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75" w:rsidRPr="001521FE" w:rsidRDefault="007D6A75" w:rsidP="007D6A75">
      <w:pPr>
        <w:jc w:val="right"/>
        <w:rPr>
          <w:b/>
        </w:rPr>
      </w:pPr>
      <w:r w:rsidRPr="001521FE">
        <w:rPr>
          <w:b/>
        </w:rPr>
        <w:t>УТВЕРЖДАЮ</w:t>
      </w:r>
    </w:p>
    <w:p w:rsidR="007D6A75" w:rsidRPr="001521FE" w:rsidRDefault="007D6A75" w:rsidP="001521FE">
      <w:pPr>
        <w:jc w:val="right"/>
        <w:rPr>
          <w:b/>
        </w:rPr>
      </w:pPr>
      <w:r w:rsidRPr="001521FE">
        <w:rPr>
          <w:b/>
        </w:rPr>
        <w:t>ДИРЕКТОР МБОУДО  «СШ ЕР»</w:t>
      </w:r>
    </w:p>
    <w:p w:rsidR="007D6A75" w:rsidRPr="001521FE" w:rsidRDefault="007D6A75" w:rsidP="007D6A75">
      <w:pPr>
        <w:ind w:left="-180"/>
        <w:jc w:val="right"/>
        <w:rPr>
          <w:b/>
        </w:rPr>
      </w:pPr>
    </w:p>
    <w:p w:rsidR="007D6A75" w:rsidRPr="001521FE" w:rsidRDefault="007D6A75" w:rsidP="007D6A75">
      <w:pPr>
        <w:jc w:val="right"/>
        <w:rPr>
          <w:b/>
        </w:rPr>
      </w:pPr>
      <w:r w:rsidRPr="001521FE">
        <w:rPr>
          <w:b/>
        </w:rPr>
        <w:t>_____________ И.В. Басистая</w:t>
      </w:r>
    </w:p>
    <w:p w:rsidR="007D6A75" w:rsidRPr="001521FE" w:rsidRDefault="007D6A75" w:rsidP="007D6A75">
      <w:pPr>
        <w:jc w:val="center"/>
        <w:rPr>
          <w:b/>
        </w:rPr>
      </w:pPr>
      <w:r w:rsidRPr="001521FE">
        <w:rPr>
          <w:b/>
        </w:rPr>
        <w:t>План</w:t>
      </w:r>
    </w:p>
    <w:p w:rsidR="007D6A75" w:rsidRPr="001521FE" w:rsidRDefault="007D6A75" w:rsidP="007D6A75">
      <w:pPr>
        <w:jc w:val="center"/>
        <w:rPr>
          <w:b/>
        </w:rPr>
      </w:pPr>
      <w:r w:rsidRPr="001521FE">
        <w:rPr>
          <w:b/>
        </w:rPr>
        <w:t>Спортивно-массовых  мероприятий</w:t>
      </w:r>
    </w:p>
    <w:p w:rsidR="007D6A75" w:rsidRPr="001521FE" w:rsidRDefault="007D6A75" w:rsidP="007D6A75">
      <w:pPr>
        <w:jc w:val="center"/>
        <w:rPr>
          <w:b/>
        </w:rPr>
      </w:pPr>
      <w:r w:rsidRPr="001521FE">
        <w:rPr>
          <w:b/>
        </w:rPr>
        <w:t xml:space="preserve">на март 2025 года </w:t>
      </w:r>
    </w:p>
    <w:p w:rsidR="007D6A75" w:rsidRPr="001521FE" w:rsidRDefault="007D6A75" w:rsidP="007D6A75">
      <w:pPr>
        <w:jc w:val="center"/>
        <w:rPr>
          <w:b/>
        </w:rPr>
      </w:pPr>
    </w:p>
    <w:tbl>
      <w:tblPr>
        <w:tblW w:w="113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5"/>
        <w:gridCol w:w="2127"/>
        <w:gridCol w:w="2125"/>
      </w:tblGrid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№</w:t>
            </w:r>
          </w:p>
          <w:p w:rsidR="007D6A75" w:rsidRPr="001521FE" w:rsidRDefault="007D6A75">
            <w:pPr>
              <w:jc w:val="center"/>
            </w:pPr>
            <w:proofErr w:type="gramStart"/>
            <w:r w:rsidRPr="001521FE">
              <w:t>п</w:t>
            </w:r>
            <w:proofErr w:type="gramEnd"/>
            <w:r w:rsidRPr="001521FE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     Место   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Ответственный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>ДФЛ по мини-футболу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02.03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>г. Сальск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 xml:space="preserve">Чеботарёв В.А.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Соревнования по шахматам посвящённые международному женскому дню «Ход королевы» среди учащихся 2014-2011, 2011-2013, 2008-2010 г.р.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07.03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>ШСОШ №10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 xml:space="preserve">Осипов А.Л.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rPr>
                <w:lang w:eastAsia="en-US"/>
              </w:rPr>
              <w:t xml:space="preserve">Открытые городские соревнования </w:t>
            </w:r>
            <w:r w:rsidR="001516BB" w:rsidRPr="001521FE">
              <w:rPr>
                <w:lang w:eastAsia="en-US"/>
              </w:rPr>
              <w:t xml:space="preserve">по гандболу, </w:t>
            </w:r>
            <w:r w:rsidRPr="001521FE">
              <w:rPr>
                <w:lang w:eastAsia="en-US"/>
              </w:rPr>
              <w:t xml:space="preserve">среди девушек 2011-2012 г.р. ко «Дню 8 марта»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jc w:val="center"/>
              <w:rPr>
                <w:lang w:eastAsia="en-US"/>
              </w:rPr>
            </w:pPr>
            <w:r w:rsidRPr="001521FE">
              <w:rPr>
                <w:lang w:eastAsia="en-US"/>
              </w:rPr>
              <w:t>07-09.03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rPr>
                <w:lang w:eastAsia="en-US"/>
              </w:rPr>
            </w:pPr>
            <w:r w:rsidRPr="001521FE">
              <w:rPr>
                <w:lang w:eastAsia="en-US"/>
              </w:rPr>
              <w:t xml:space="preserve">г. Новочеркасск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>Колесникова Е.В.,  Терещенко О.В</w:t>
            </w:r>
            <w:r w:rsidR="001516BB" w:rsidRPr="001521FE">
              <w:t>.</w:t>
            </w:r>
            <w:r w:rsidRPr="001521FE">
              <w:t xml:space="preserve">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rPr>
                <w:lang w:eastAsia="en-US"/>
              </w:rPr>
            </w:pPr>
            <w:r w:rsidRPr="001521FE">
              <w:rPr>
                <w:lang w:eastAsia="en-US"/>
              </w:rPr>
              <w:t xml:space="preserve">Всероссийский турнир </w:t>
            </w:r>
            <w:r w:rsidR="001516BB" w:rsidRPr="001521FE">
              <w:rPr>
                <w:lang w:eastAsia="en-US"/>
              </w:rPr>
              <w:t xml:space="preserve">по футболу, </w:t>
            </w:r>
            <w:r w:rsidRPr="001521FE">
              <w:rPr>
                <w:lang w:eastAsia="en-US"/>
              </w:rPr>
              <w:t>среди юнош</w:t>
            </w:r>
            <w:bookmarkStart w:id="0" w:name="_GoBack"/>
            <w:bookmarkEnd w:id="0"/>
            <w:r w:rsidRPr="001521FE">
              <w:rPr>
                <w:lang w:eastAsia="en-US"/>
              </w:rPr>
              <w:t xml:space="preserve">ей 2012-2013 г.р.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jc w:val="center"/>
              <w:rPr>
                <w:lang w:eastAsia="en-US"/>
              </w:rPr>
            </w:pPr>
            <w:r w:rsidRPr="001521FE">
              <w:rPr>
                <w:lang w:eastAsia="en-US"/>
              </w:rPr>
              <w:t>25-31.03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rPr>
                <w:lang w:eastAsia="en-US"/>
              </w:rPr>
            </w:pPr>
            <w:r w:rsidRPr="001521FE">
              <w:rPr>
                <w:lang w:eastAsia="en-US"/>
              </w:rPr>
              <w:t>г. Туапсе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 xml:space="preserve">Чеботарёва В.А.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Первенство </w:t>
            </w:r>
            <w:proofErr w:type="spellStart"/>
            <w:r w:rsidRPr="001521FE">
              <w:rPr>
                <w:rFonts w:eastAsia="Calibri"/>
                <w:lang w:eastAsia="en-US"/>
              </w:rPr>
              <w:t>Мартыновского</w:t>
            </w:r>
            <w:proofErr w:type="spellEnd"/>
            <w:r w:rsidRPr="001521FE">
              <w:rPr>
                <w:rFonts w:eastAsia="Calibri"/>
                <w:lang w:eastAsia="en-US"/>
              </w:rPr>
              <w:t xml:space="preserve"> района </w:t>
            </w:r>
            <w:r w:rsidR="001516BB" w:rsidRPr="001521FE">
              <w:rPr>
                <w:rFonts w:eastAsia="Calibri"/>
                <w:lang w:eastAsia="en-US"/>
              </w:rPr>
              <w:t xml:space="preserve">по греко-римской борьбе, </w:t>
            </w:r>
            <w:r w:rsidRPr="001521FE">
              <w:rPr>
                <w:rFonts w:eastAsia="Calibri"/>
                <w:lang w:eastAsia="en-US"/>
              </w:rPr>
              <w:t>среди юношей 2011-2012, 2013-2014</w:t>
            </w:r>
            <w:r w:rsidR="001521FE">
              <w:rPr>
                <w:rFonts w:eastAsia="Calibri"/>
                <w:lang w:eastAsia="en-US"/>
              </w:rPr>
              <w:t xml:space="preserve"> г.р.</w:t>
            </w:r>
            <w:r w:rsidRPr="001521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 xml:space="preserve">Б. </w:t>
            </w:r>
            <w:proofErr w:type="spellStart"/>
            <w:r w:rsidRPr="001521FE">
              <w:t>Мартыновка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>Чивчян В.О.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Областной турнир по греко-римской борьбе памяти </w:t>
            </w:r>
            <w:proofErr w:type="spellStart"/>
            <w:r w:rsidRPr="001521FE">
              <w:rPr>
                <w:rFonts w:eastAsia="Calibri"/>
                <w:lang w:eastAsia="en-US"/>
              </w:rPr>
              <w:t>Сиваволова</w:t>
            </w:r>
            <w:proofErr w:type="spellEnd"/>
            <w:r w:rsidRPr="001521FE">
              <w:rPr>
                <w:rFonts w:eastAsia="Calibri"/>
                <w:lang w:eastAsia="en-US"/>
              </w:rPr>
              <w:t xml:space="preserve"> Г.А. среди юношей </w:t>
            </w:r>
            <w:r w:rsidRPr="001521FE">
              <w:t>2010-2012, 2013-2014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г. Таганрог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Чивчян В.О.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Межрайонный турнир по гандболу среди мальчиков и девочек 2016 г.р.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ст. Сладкая Балка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Колесникова Е.В., Беспалова К.А.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rPr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Открытый турнир </w:t>
            </w:r>
            <w:r w:rsidR="001516BB" w:rsidRPr="001521FE">
              <w:rPr>
                <w:rFonts w:eastAsia="Calibri"/>
                <w:lang w:eastAsia="en-US"/>
              </w:rPr>
              <w:t xml:space="preserve">по дзюдо, </w:t>
            </w:r>
            <w:r w:rsidRPr="001521FE">
              <w:rPr>
                <w:rFonts w:eastAsia="Calibri"/>
                <w:lang w:eastAsia="en-US"/>
              </w:rPr>
              <w:t>среди учащихся  2009-2010,2011-2012 г.р</w:t>
            </w:r>
            <w:r w:rsidR="001521F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5" w:rsidRPr="001521FE" w:rsidRDefault="007D6A75">
            <w:pPr>
              <w:jc w:val="center"/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>Март</w:t>
            </w:r>
          </w:p>
          <w:p w:rsidR="007D6A75" w:rsidRPr="001521FE" w:rsidRDefault="007D6A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152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r w:rsidR="007D6A75" w:rsidRPr="001521FE">
              <w:rPr>
                <w:rFonts w:eastAsia="Calibri"/>
                <w:lang w:eastAsia="en-US"/>
              </w:rPr>
              <w:t xml:space="preserve">Сальск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Бардыкова Г.Н.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9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rPr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Ч/РО </w:t>
            </w:r>
            <w:r w:rsidR="001516BB" w:rsidRPr="001521FE">
              <w:rPr>
                <w:rFonts w:eastAsia="Calibri"/>
                <w:lang w:eastAsia="en-US"/>
              </w:rPr>
              <w:t xml:space="preserve">по дзюдо, </w:t>
            </w:r>
            <w:r w:rsidRPr="001521FE">
              <w:rPr>
                <w:rFonts w:eastAsia="Calibri"/>
                <w:lang w:eastAsia="en-US"/>
              </w:rPr>
              <w:t>среди учащихся  2009-2010 г.р.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jc w:val="center"/>
              <w:rPr>
                <w:lang w:eastAsia="en-US"/>
              </w:rPr>
            </w:pPr>
            <w:r w:rsidRPr="001521FE">
              <w:rPr>
                <w:lang w:eastAsia="en-US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152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r w:rsidR="007D6A75" w:rsidRPr="001521FE">
              <w:rPr>
                <w:lang w:eastAsia="en-US"/>
              </w:rPr>
              <w:t xml:space="preserve">Чалтырь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>Бардыкова Г.Н.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10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rPr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Спартакиада учащихся </w:t>
            </w:r>
            <w:r w:rsidR="001516BB" w:rsidRPr="001521FE">
              <w:rPr>
                <w:rFonts w:eastAsia="Calibri"/>
                <w:lang w:eastAsia="en-US"/>
              </w:rPr>
              <w:t xml:space="preserve">по дзюдо, среди </w:t>
            </w:r>
            <w:r w:rsidRPr="001521FE">
              <w:rPr>
                <w:rFonts w:eastAsia="Calibri"/>
                <w:lang w:eastAsia="en-US"/>
              </w:rPr>
              <w:t xml:space="preserve">2009-2011 г.р.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spacing w:line="276" w:lineRule="auto"/>
              <w:jc w:val="center"/>
              <w:rPr>
                <w:lang w:eastAsia="en-US"/>
              </w:rPr>
            </w:pPr>
            <w:r w:rsidRPr="001521FE">
              <w:rPr>
                <w:lang w:eastAsia="en-US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152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r w:rsidR="007D6A75" w:rsidRPr="001521FE">
              <w:rPr>
                <w:lang w:eastAsia="en-US"/>
              </w:rPr>
              <w:t>Чалтырь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Бардыкова Г.Н.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11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Межрайонный турнир  по гандболу среди девочек и мальчиков 2016 г.р.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ст. Крыловская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>Колесникова Е.В., Беспалова К.А.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12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rPr>
                <w:lang w:eastAsia="en-US"/>
              </w:rPr>
            </w:pPr>
            <w:r w:rsidRPr="001521FE">
              <w:rPr>
                <w:lang w:eastAsia="en-US"/>
              </w:rPr>
              <w:t xml:space="preserve">Турнир по гандболу среди юношей 2009-2010 г.р.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    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rPr>
                <w:rFonts w:eastAsia="Calibri"/>
                <w:lang w:eastAsia="en-US"/>
              </w:rPr>
              <w:t>ст. Егорлыкская (Ермак)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 xml:space="preserve">Назаренко С.В., Назаренко И.С.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13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Матчевые игры по гандболу среди девушек 2010-2011 г.р.  с командой ст. Ленинградской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  СШ 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 xml:space="preserve">Терещенко О.В., Колесникова Е.В. 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14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roofErr w:type="gramStart"/>
            <w:r w:rsidRPr="001521FE">
              <w:t>Спартакиада Дона  2025 (армреслинг, гиревой спорт, мини-футбол, шахматы, инвалидный спорт</w:t>
            </w:r>
            <w:r w:rsidR="001521FE" w:rsidRPr="001521FE">
              <w:t xml:space="preserve"> </w:t>
            </w:r>
            <w:r w:rsidRPr="001521FE">
              <w:t xml:space="preserve">(шахматы)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 xml:space="preserve">22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>МБОУДО «СШ ЕР»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proofErr w:type="spellStart"/>
            <w:r w:rsidRPr="001521FE">
              <w:t>Хидирнебиев</w:t>
            </w:r>
            <w:proofErr w:type="spellEnd"/>
            <w:r w:rsidRPr="001521FE">
              <w:t xml:space="preserve"> Ю. Тренеры-преподаватели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15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1521FE">
            <w:pPr>
              <w:tabs>
                <w:tab w:val="left" w:pos="2805"/>
              </w:tabs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>ВФСК «</w:t>
            </w:r>
            <w:r w:rsidR="007D6A75" w:rsidRPr="001521FE">
              <w:rPr>
                <w:rFonts w:eastAsia="Calibri"/>
                <w:lang w:eastAsia="en-US"/>
              </w:rPr>
              <w:t>ГТО</w:t>
            </w:r>
            <w:r w:rsidRPr="001521FE">
              <w:rPr>
                <w:rFonts w:eastAsia="Calibri"/>
                <w:lang w:eastAsia="en-US"/>
              </w:rPr>
              <w:t>»</w:t>
            </w:r>
            <w:r w:rsidR="007D6A75" w:rsidRPr="001521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 xml:space="preserve"> По назначению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pPr>
              <w:rPr>
                <w:rFonts w:eastAsia="Calibri"/>
                <w:lang w:eastAsia="en-US"/>
              </w:rPr>
            </w:pPr>
            <w:r w:rsidRPr="001521FE">
              <w:rPr>
                <w:rFonts w:eastAsia="Calibri"/>
                <w:lang w:eastAsia="en-US"/>
              </w:rPr>
              <w:t>Тренер</w:t>
            </w:r>
            <w:proofErr w:type="gramStart"/>
            <w:r w:rsidRPr="001521FE">
              <w:rPr>
                <w:rFonts w:eastAsia="Calibri"/>
                <w:lang w:eastAsia="en-US"/>
              </w:rPr>
              <w:t>ы-</w:t>
            </w:r>
            <w:proofErr w:type="gramEnd"/>
            <w:r w:rsidRPr="001521FE">
              <w:rPr>
                <w:rFonts w:eastAsia="Calibri"/>
                <w:lang w:eastAsia="en-US"/>
              </w:rPr>
              <w:t xml:space="preserve"> преподаватели</w:t>
            </w:r>
          </w:p>
        </w:tc>
      </w:tr>
      <w:tr w:rsidR="007D6A75" w:rsidRPr="001521FE" w:rsidTr="00167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pPr>
              <w:jc w:val="center"/>
            </w:pPr>
            <w:r w:rsidRPr="001521FE">
              <w:t>16</w:t>
            </w:r>
            <w:r w:rsidR="001673F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>Соревнования по вызову, матчевые игры   по гандболу, футболу, волейболу, греко-римской борьбе, дзюдо</w:t>
            </w:r>
            <w:r w:rsidR="001521FE" w:rsidRPr="001521FE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>В течени</w:t>
            </w:r>
            <w:r w:rsidR="001521FE" w:rsidRPr="001521FE">
              <w:t>е</w:t>
            </w:r>
            <w:r w:rsidRPr="001521FE">
              <w:t xml:space="preserve"> месяца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5" w:rsidRPr="001521FE" w:rsidRDefault="007D6A75">
            <w:r w:rsidRPr="001521FE">
              <w:t xml:space="preserve">ст. Егорлыкская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75" w:rsidRPr="001521FE" w:rsidRDefault="007D6A75">
            <w:r w:rsidRPr="001521FE">
              <w:t xml:space="preserve">Тренеры-преподаватели </w:t>
            </w:r>
          </w:p>
        </w:tc>
      </w:tr>
    </w:tbl>
    <w:p w:rsidR="001521FE" w:rsidRDefault="001521FE" w:rsidP="001521FE">
      <w:pPr>
        <w:jc w:val="center"/>
        <w:rPr>
          <w:b/>
        </w:rPr>
      </w:pPr>
    </w:p>
    <w:p w:rsidR="00BD4FCA" w:rsidRDefault="007D6A75" w:rsidP="001521FE">
      <w:pPr>
        <w:jc w:val="center"/>
      </w:pPr>
      <w:r w:rsidRPr="001521FE">
        <w:rPr>
          <w:b/>
        </w:rPr>
        <w:t xml:space="preserve"> </w:t>
      </w:r>
      <w:r w:rsidRPr="001521FE">
        <w:t xml:space="preserve">Заместитель директора по УВ и </w:t>
      </w:r>
      <w:proofErr w:type="gramStart"/>
      <w:r w:rsidRPr="001521FE">
        <w:t>СР</w:t>
      </w:r>
      <w:proofErr w:type="gramEnd"/>
      <w:r w:rsidRPr="001521FE">
        <w:t xml:space="preserve">                                                           Н.А. Пышкина</w:t>
      </w:r>
    </w:p>
    <w:sectPr w:rsidR="00BD4FCA" w:rsidSect="001521F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1B"/>
    <w:rsid w:val="001516BB"/>
    <w:rsid w:val="001521FE"/>
    <w:rsid w:val="001673FC"/>
    <w:rsid w:val="003E01A9"/>
    <w:rsid w:val="0045631B"/>
    <w:rsid w:val="007D6A75"/>
    <w:rsid w:val="00C90C06"/>
    <w:rsid w:val="00D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5</cp:revision>
  <cp:lastPrinted>2025-03-04T06:58:00Z</cp:lastPrinted>
  <dcterms:created xsi:type="dcterms:W3CDTF">2025-03-03T15:21:00Z</dcterms:created>
  <dcterms:modified xsi:type="dcterms:W3CDTF">2025-03-04T06:58:00Z</dcterms:modified>
</cp:coreProperties>
</file>