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CF" w:rsidRDefault="00D420CE" w:rsidP="00865ACF">
      <w:pPr>
        <w:widowControl/>
        <w:ind w:right="142"/>
        <w:jc w:val="center"/>
        <w:rPr>
          <w:rFonts w:ascii="Times New Roman" w:eastAsia="Calibri" w:hAnsi="Times New Roman" w:cs="Calibri"/>
          <w:sz w:val="28"/>
          <w:szCs w:val="28"/>
          <w:lang w:eastAsia="en-US" w:bidi="ar-SA"/>
        </w:rPr>
      </w:pPr>
      <w:r w:rsidRPr="00E2730A">
        <w:rPr>
          <w:rFonts w:ascii="Times New Roman" w:eastAsia="Calibri" w:hAnsi="Times New Roman" w:cs="Calibri"/>
          <w:sz w:val="28"/>
          <w:szCs w:val="28"/>
          <w:lang w:eastAsia="en-US" w:bidi="ar-SA"/>
        </w:rPr>
        <w:t xml:space="preserve">ОТДЕЛ ОБРАЗОВАНИЯ АДМИНИСТРАЦИИ ЕГОРЛЫКСКОГО РАЙОНА </w:t>
      </w:r>
    </w:p>
    <w:p w:rsidR="00D420CE" w:rsidRPr="00E2730A" w:rsidRDefault="00D420CE" w:rsidP="00865ACF">
      <w:pPr>
        <w:widowControl/>
        <w:ind w:right="142"/>
        <w:jc w:val="center"/>
        <w:rPr>
          <w:rFonts w:ascii="Times New Roman" w:eastAsia="Calibri" w:hAnsi="Times New Roman" w:cs="Calibri"/>
          <w:sz w:val="28"/>
          <w:szCs w:val="28"/>
          <w:lang w:eastAsia="en-US" w:bidi="ar-SA"/>
        </w:rPr>
      </w:pPr>
      <w:r w:rsidRPr="00E2730A">
        <w:rPr>
          <w:rFonts w:ascii="Times New Roman" w:eastAsia="Calibri" w:hAnsi="Times New Roman" w:cs="Calibri"/>
          <w:sz w:val="28"/>
          <w:szCs w:val="28"/>
          <w:lang w:eastAsia="en-US" w:bidi="ar-SA"/>
        </w:rPr>
        <w:t>МУНИЦИПАЛЬНОЕ БЮДЖЕТНОЕ ОБРАЗОВАТЕЛЬНОЕ УЧРЕЖДЕНИЕ ДОПОЛНИТЕЛЬНОГО ОБРАЗОВАНИЯ</w:t>
      </w:r>
    </w:p>
    <w:p w:rsidR="00D420CE" w:rsidRPr="00E2730A" w:rsidRDefault="00D420CE" w:rsidP="00865ACF">
      <w:pPr>
        <w:widowControl/>
        <w:ind w:right="142"/>
        <w:jc w:val="center"/>
        <w:rPr>
          <w:rFonts w:ascii="Times New Roman" w:eastAsia="Calibri" w:hAnsi="Times New Roman" w:cs="Calibri"/>
          <w:sz w:val="28"/>
          <w:szCs w:val="28"/>
          <w:lang w:eastAsia="en-US" w:bidi="ar-SA"/>
        </w:rPr>
      </w:pPr>
      <w:r w:rsidRPr="00E2730A">
        <w:rPr>
          <w:rFonts w:ascii="Times New Roman" w:eastAsia="Calibri" w:hAnsi="Times New Roman" w:cs="Calibri"/>
          <w:sz w:val="28"/>
          <w:szCs w:val="28"/>
          <w:lang w:eastAsia="en-US" w:bidi="ar-SA"/>
        </w:rPr>
        <w:t>«ДЕТСКО-ЮНОШЕСКАЯ СПОРТИВНАЯ ШКОЛА»</w:t>
      </w:r>
    </w:p>
    <w:p w:rsidR="00D420CE" w:rsidRPr="00E2730A" w:rsidRDefault="00D420CE" w:rsidP="00865ACF">
      <w:pPr>
        <w:widowControl/>
        <w:ind w:right="142"/>
        <w:jc w:val="center"/>
        <w:rPr>
          <w:rFonts w:ascii="Times New Roman" w:eastAsia="Calibri" w:hAnsi="Times New Roman" w:cs="Calibri"/>
          <w:sz w:val="28"/>
          <w:szCs w:val="28"/>
          <w:lang w:eastAsia="en-US" w:bidi="ar-SA"/>
        </w:rPr>
      </w:pPr>
      <w:r w:rsidRPr="00E2730A">
        <w:rPr>
          <w:rFonts w:ascii="Times New Roman" w:eastAsia="Calibri" w:hAnsi="Times New Roman" w:cs="Calibri"/>
          <w:sz w:val="28"/>
          <w:szCs w:val="28"/>
          <w:lang w:eastAsia="en-US" w:bidi="ar-SA"/>
        </w:rPr>
        <w:t>ЕГОРЛЫКСКОГО РАЙОНА</w:t>
      </w:r>
    </w:p>
    <w:p w:rsidR="00D420CE" w:rsidRPr="00E2730A" w:rsidRDefault="00D420CE" w:rsidP="00D420CE">
      <w:pPr>
        <w:widowControl/>
        <w:ind w:left="284" w:right="142"/>
        <w:jc w:val="center"/>
        <w:rPr>
          <w:rFonts w:ascii="Times New Roman" w:eastAsia="Calibri" w:hAnsi="Times New Roman" w:cs="Calibri"/>
          <w:sz w:val="28"/>
          <w:szCs w:val="28"/>
          <w:lang w:eastAsia="en-US" w:bidi="ar-SA"/>
        </w:rPr>
      </w:pPr>
    </w:p>
    <w:tbl>
      <w:tblPr>
        <w:tblW w:w="0" w:type="auto"/>
        <w:jc w:val="center"/>
        <w:tblInd w:w="-2129" w:type="dxa"/>
        <w:tblLook w:val="01E0" w:firstRow="1" w:lastRow="1" w:firstColumn="1" w:lastColumn="1" w:noHBand="0" w:noVBand="0"/>
      </w:tblPr>
      <w:tblGrid>
        <w:gridCol w:w="3935"/>
        <w:gridCol w:w="1560"/>
        <w:gridCol w:w="3792"/>
      </w:tblGrid>
      <w:tr w:rsidR="003646F1" w:rsidRPr="0021499D" w:rsidTr="003646F1">
        <w:trPr>
          <w:jc w:val="center"/>
        </w:trPr>
        <w:tc>
          <w:tcPr>
            <w:tcW w:w="3935" w:type="dxa"/>
            <w:hideMark/>
          </w:tcPr>
          <w:p w:rsidR="003646F1" w:rsidRPr="0021499D" w:rsidRDefault="003646F1" w:rsidP="003646F1">
            <w:pPr>
              <w:tabs>
                <w:tab w:val="left" w:pos="3522"/>
              </w:tabs>
              <w:ind w:right="-54"/>
              <w:rPr>
                <w:rFonts w:ascii="Times New Roman" w:hAnsi="Times New Roman" w:cs="Times New Roman"/>
                <w:b/>
                <w:bCs/>
                <w:sz w:val="28"/>
                <w:szCs w:val="28"/>
              </w:rPr>
            </w:pPr>
            <w:r w:rsidRPr="0021499D">
              <w:rPr>
                <w:rFonts w:ascii="Times New Roman" w:hAnsi="Times New Roman" w:cs="Times New Roman"/>
                <w:b/>
                <w:bCs/>
                <w:sz w:val="28"/>
                <w:szCs w:val="28"/>
              </w:rPr>
              <w:t>«Рассмотрена»</w:t>
            </w:r>
          </w:p>
        </w:tc>
        <w:tc>
          <w:tcPr>
            <w:tcW w:w="1560" w:type="dxa"/>
          </w:tcPr>
          <w:p w:rsidR="003646F1" w:rsidRPr="0021499D" w:rsidRDefault="003646F1" w:rsidP="003646F1">
            <w:pPr>
              <w:ind w:left="709" w:right="142"/>
              <w:jc w:val="center"/>
              <w:rPr>
                <w:rFonts w:ascii="Times New Roman" w:hAnsi="Times New Roman" w:cs="Times New Roman"/>
                <w:sz w:val="28"/>
                <w:szCs w:val="28"/>
              </w:rPr>
            </w:pPr>
          </w:p>
        </w:tc>
        <w:tc>
          <w:tcPr>
            <w:tcW w:w="3792" w:type="dxa"/>
            <w:hideMark/>
          </w:tcPr>
          <w:p w:rsidR="003646F1" w:rsidRPr="0021499D" w:rsidRDefault="003646F1" w:rsidP="003646F1">
            <w:pPr>
              <w:tabs>
                <w:tab w:val="left" w:pos="3468"/>
              </w:tabs>
              <w:ind w:left="709" w:right="-3"/>
              <w:jc w:val="right"/>
              <w:rPr>
                <w:rFonts w:ascii="Times New Roman" w:hAnsi="Times New Roman" w:cs="Times New Roman"/>
                <w:b/>
                <w:bCs/>
                <w:sz w:val="28"/>
                <w:szCs w:val="28"/>
              </w:rPr>
            </w:pPr>
            <w:r w:rsidRPr="0021499D">
              <w:rPr>
                <w:rFonts w:ascii="Times New Roman" w:hAnsi="Times New Roman" w:cs="Times New Roman"/>
                <w:b/>
                <w:bCs/>
                <w:sz w:val="28"/>
                <w:szCs w:val="28"/>
              </w:rPr>
              <w:t>«Утверждаю»</w:t>
            </w:r>
          </w:p>
        </w:tc>
      </w:tr>
      <w:tr w:rsidR="003646F1" w:rsidRPr="0021499D" w:rsidTr="003646F1">
        <w:trPr>
          <w:jc w:val="center"/>
        </w:trPr>
        <w:tc>
          <w:tcPr>
            <w:tcW w:w="3935" w:type="dxa"/>
            <w:hideMark/>
          </w:tcPr>
          <w:p w:rsidR="003646F1" w:rsidRPr="0021499D" w:rsidRDefault="003646F1" w:rsidP="003646F1">
            <w:pPr>
              <w:tabs>
                <w:tab w:val="left" w:pos="3522"/>
              </w:tabs>
              <w:ind w:right="-54"/>
              <w:rPr>
                <w:rFonts w:ascii="Times New Roman" w:hAnsi="Times New Roman" w:cs="Times New Roman"/>
                <w:bCs/>
              </w:rPr>
            </w:pPr>
            <w:r w:rsidRPr="0021499D">
              <w:rPr>
                <w:rFonts w:ascii="Times New Roman" w:hAnsi="Times New Roman" w:cs="Times New Roman"/>
                <w:bCs/>
              </w:rPr>
              <w:t xml:space="preserve">на заседании </w:t>
            </w:r>
          </w:p>
        </w:tc>
        <w:tc>
          <w:tcPr>
            <w:tcW w:w="1560" w:type="dxa"/>
          </w:tcPr>
          <w:p w:rsidR="003646F1" w:rsidRPr="0021499D" w:rsidRDefault="003646F1" w:rsidP="003646F1">
            <w:pPr>
              <w:ind w:left="709" w:right="142"/>
              <w:jc w:val="center"/>
              <w:rPr>
                <w:rFonts w:ascii="Times New Roman" w:hAnsi="Times New Roman" w:cs="Times New Roman"/>
              </w:rPr>
            </w:pPr>
          </w:p>
        </w:tc>
        <w:tc>
          <w:tcPr>
            <w:tcW w:w="3792" w:type="dxa"/>
            <w:hideMark/>
          </w:tcPr>
          <w:p w:rsidR="003646F1" w:rsidRPr="0021499D" w:rsidRDefault="003646F1" w:rsidP="003646F1">
            <w:pPr>
              <w:tabs>
                <w:tab w:val="left" w:pos="3648"/>
              </w:tabs>
              <w:ind w:left="-37" w:right="-3"/>
              <w:rPr>
                <w:rFonts w:ascii="Times New Roman" w:hAnsi="Times New Roman" w:cs="Times New Roman"/>
                <w:bCs/>
              </w:rPr>
            </w:pPr>
            <w:r w:rsidRPr="0021499D">
              <w:rPr>
                <w:rFonts w:ascii="Times New Roman" w:hAnsi="Times New Roman" w:cs="Times New Roman"/>
                <w:bCs/>
              </w:rPr>
              <w:t>Директор МБОУДО «ДЮСШ» ЕР</w:t>
            </w:r>
          </w:p>
        </w:tc>
      </w:tr>
      <w:tr w:rsidR="003646F1" w:rsidRPr="0021499D" w:rsidTr="003646F1">
        <w:trPr>
          <w:jc w:val="center"/>
        </w:trPr>
        <w:tc>
          <w:tcPr>
            <w:tcW w:w="3935" w:type="dxa"/>
            <w:hideMark/>
          </w:tcPr>
          <w:p w:rsidR="003646F1" w:rsidRPr="0021499D" w:rsidRDefault="003646F1" w:rsidP="003646F1">
            <w:pPr>
              <w:tabs>
                <w:tab w:val="left" w:pos="3522"/>
              </w:tabs>
              <w:ind w:right="-54"/>
              <w:rPr>
                <w:rFonts w:ascii="Times New Roman" w:hAnsi="Times New Roman" w:cs="Times New Roman"/>
                <w:bCs/>
              </w:rPr>
            </w:pPr>
            <w:r w:rsidRPr="0021499D">
              <w:rPr>
                <w:rFonts w:ascii="Times New Roman" w:hAnsi="Times New Roman" w:cs="Times New Roman"/>
                <w:bCs/>
              </w:rPr>
              <w:t>тренерско-педагогического совета</w:t>
            </w:r>
          </w:p>
        </w:tc>
        <w:tc>
          <w:tcPr>
            <w:tcW w:w="1560" w:type="dxa"/>
          </w:tcPr>
          <w:p w:rsidR="003646F1" w:rsidRPr="0021499D" w:rsidRDefault="003646F1" w:rsidP="003646F1">
            <w:pPr>
              <w:ind w:left="709" w:right="142"/>
              <w:jc w:val="center"/>
              <w:rPr>
                <w:rFonts w:ascii="Times New Roman" w:hAnsi="Times New Roman" w:cs="Times New Roman"/>
              </w:rPr>
            </w:pPr>
          </w:p>
        </w:tc>
        <w:tc>
          <w:tcPr>
            <w:tcW w:w="3792" w:type="dxa"/>
            <w:hideMark/>
          </w:tcPr>
          <w:p w:rsidR="003646F1" w:rsidRPr="0021499D" w:rsidRDefault="003646F1" w:rsidP="003646F1">
            <w:pPr>
              <w:tabs>
                <w:tab w:val="left" w:pos="3468"/>
              </w:tabs>
              <w:ind w:left="-37" w:right="-3"/>
              <w:jc w:val="right"/>
              <w:rPr>
                <w:rFonts w:ascii="Times New Roman" w:hAnsi="Times New Roman" w:cs="Times New Roman"/>
                <w:bCs/>
              </w:rPr>
            </w:pPr>
            <w:r w:rsidRPr="0021499D">
              <w:rPr>
                <w:rFonts w:ascii="Times New Roman" w:hAnsi="Times New Roman" w:cs="Times New Roman"/>
                <w:bCs/>
              </w:rPr>
              <w:t>_____________ С.М. Климов</w:t>
            </w:r>
          </w:p>
        </w:tc>
      </w:tr>
      <w:tr w:rsidR="003646F1" w:rsidRPr="0021499D" w:rsidTr="003646F1">
        <w:trPr>
          <w:jc w:val="center"/>
        </w:trPr>
        <w:tc>
          <w:tcPr>
            <w:tcW w:w="3935" w:type="dxa"/>
            <w:hideMark/>
          </w:tcPr>
          <w:p w:rsidR="003646F1" w:rsidRPr="0021499D" w:rsidRDefault="003646F1" w:rsidP="003646F1">
            <w:pPr>
              <w:tabs>
                <w:tab w:val="left" w:pos="3522"/>
              </w:tabs>
              <w:ind w:right="-54"/>
              <w:rPr>
                <w:rFonts w:ascii="Times New Roman" w:hAnsi="Times New Roman" w:cs="Times New Roman"/>
                <w:bCs/>
              </w:rPr>
            </w:pPr>
            <w:r w:rsidRPr="0021499D">
              <w:rPr>
                <w:rFonts w:ascii="Times New Roman" w:hAnsi="Times New Roman" w:cs="Times New Roman"/>
                <w:bCs/>
              </w:rPr>
              <w:t xml:space="preserve">протокол № «5» </w:t>
            </w:r>
          </w:p>
        </w:tc>
        <w:tc>
          <w:tcPr>
            <w:tcW w:w="1560" w:type="dxa"/>
          </w:tcPr>
          <w:p w:rsidR="003646F1" w:rsidRPr="0021499D" w:rsidRDefault="003646F1" w:rsidP="003646F1">
            <w:pPr>
              <w:ind w:left="709" w:right="142"/>
              <w:jc w:val="center"/>
              <w:rPr>
                <w:rFonts w:ascii="Times New Roman" w:hAnsi="Times New Roman" w:cs="Times New Roman"/>
              </w:rPr>
            </w:pPr>
          </w:p>
        </w:tc>
        <w:tc>
          <w:tcPr>
            <w:tcW w:w="3792" w:type="dxa"/>
            <w:hideMark/>
          </w:tcPr>
          <w:p w:rsidR="003646F1" w:rsidRPr="0021499D" w:rsidRDefault="003646F1" w:rsidP="003646F1">
            <w:pPr>
              <w:tabs>
                <w:tab w:val="left" w:pos="3468"/>
              </w:tabs>
              <w:ind w:left="-37" w:right="-3"/>
              <w:jc w:val="right"/>
              <w:rPr>
                <w:rFonts w:ascii="Times New Roman" w:hAnsi="Times New Roman" w:cs="Times New Roman"/>
                <w:bCs/>
              </w:rPr>
            </w:pPr>
            <w:r w:rsidRPr="0021499D">
              <w:rPr>
                <w:rFonts w:ascii="Times New Roman" w:hAnsi="Times New Roman" w:cs="Times New Roman"/>
                <w:bCs/>
              </w:rPr>
              <w:t xml:space="preserve">приказ № «30.1» </w:t>
            </w:r>
          </w:p>
        </w:tc>
      </w:tr>
      <w:tr w:rsidR="003646F1" w:rsidRPr="0021499D" w:rsidTr="003646F1">
        <w:trPr>
          <w:jc w:val="center"/>
        </w:trPr>
        <w:tc>
          <w:tcPr>
            <w:tcW w:w="3935" w:type="dxa"/>
            <w:hideMark/>
          </w:tcPr>
          <w:p w:rsidR="003646F1" w:rsidRPr="0021499D" w:rsidRDefault="003646F1" w:rsidP="003646F1">
            <w:pPr>
              <w:tabs>
                <w:tab w:val="left" w:pos="3522"/>
              </w:tabs>
              <w:ind w:right="-54"/>
              <w:rPr>
                <w:rFonts w:ascii="Times New Roman" w:hAnsi="Times New Roman" w:cs="Times New Roman"/>
                <w:bCs/>
              </w:rPr>
            </w:pPr>
            <w:r w:rsidRPr="0021499D">
              <w:rPr>
                <w:rFonts w:ascii="Times New Roman" w:hAnsi="Times New Roman" w:cs="Times New Roman"/>
                <w:bCs/>
              </w:rPr>
              <w:t>от «21» мая 2021 г.</w:t>
            </w:r>
          </w:p>
        </w:tc>
        <w:tc>
          <w:tcPr>
            <w:tcW w:w="1560" w:type="dxa"/>
          </w:tcPr>
          <w:p w:rsidR="003646F1" w:rsidRPr="0021499D" w:rsidRDefault="003646F1" w:rsidP="003646F1">
            <w:pPr>
              <w:ind w:left="709" w:right="142"/>
              <w:jc w:val="center"/>
              <w:rPr>
                <w:rFonts w:ascii="Times New Roman" w:hAnsi="Times New Roman" w:cs="Times New Roman"/>
              </w:rPr>
            </w:pPr>
          </w:p>
        </w:tc>
        <w:tc>
          <w:tcPr>
            <w:tcW w:w="3792" w:type="dxa"/>
            <w:hideMark/>
          </w:tcPr>
          <w:p w:rsidR="003646F1" w:rsidRPr="0021499D" w:rsidRDefault="003646F1" w:rsidP="003646F1">
            <w:pPr>
              <w:tabs>
                <w:tab w:val="left" w:pos="3468"/>
              </w:tabs>
              <w:ind w:left="-37" w:right="-3"/>
              <w:jc w:val="right"/>
              <w:rPr>
                <w:rFonts w:ascii="Times New Roman" w:hAnsi="Times New Roman" w:cs="Times New Roman"/>
                <w:bCs/>
              </w:rPr>
            </w:pPr>
            <w:r w:rsidRPr="0021499D">
              <w:rPr>
                <w:rFonts w:ascii="Times New Roman" w:hAnsi="Times New Roman" w:cs="Times New Roman"/>
                <w:bCs/>
              </w:rPr>
              <w:t>от «26» мая 2021 г.</w:t>
            </w:r>
          </w:p>
        </w:tc>
      </w:tr>
    </w:tbl>
    <w:p w:rsidR="003646F1" w:rsidRDefault="003646F1" w:rsidP="00D420CE">
      <w:pPr>
        <w:widowControl/>
        <w:tabs>
          <w:tab w:val="left" w:pos="7545"/>
        </w:tabs>
        <w:spacing w:line="276" w:lineRule="auto"/>
        <w:jc w:val="center"/>
        <w:rPr>
          <w:rFonts w:ascii="Times New Roman" w:eastAsia="Calibri" w:hAnsi="Times New Roman" w:cs="Calibri"/>
          <w:b/>
          <w:color w:val="auto"/>
          <w:sz w:val="40"/>
          <w:szCs w:val="40"/>
          <w:lang w:eastAsia="en-US" w:bidi="ar-SA"/>
        </w:rPr>
      </w:pPr>
    </w:p>
    <w:p w:rsidR="003646F1" w:rsidRDefault="003646F1" w:rsidP="00D420CE">
      <w:pPr>
        <w:widowControl/>
        <w:tabs>
          <w:tab w:val="left" w:pos="7545"/>
        </w:tabs>
        <w:spacing w:line="276" w:lineRule="auto"/>
        <w:jc w:val="center"/>
        <w:rPr>
          <w:rFonts w:ascii="Times New Roman" w:eastAsia="Calibri" w:hAnsi="Times New Roman" w:cs="Calibri"/>
          <w:b/>
          <w:color w:val="auto"/>
          <w:sz w:val="40"/>
          <w:szCs w:val="40"/>
          <w:lang w:eastAsia="en-US" w:bidi="ar-SA"/>
        </w:rPr>
      </w:pPr>
    </w:p>
    <w:p w:rsidR="00D420CE" w:rsidRPr="00AE089B" w:rsidRDefault="00946392" w:rsidP="00D420CE">
      <w:pPr>
        <w:widowControl/>
        <w:tabs>
          <w:tab w:val="left" w:pos="7545"/>
        </w:tabs>
        <w:spacing w:line="276" w:lineRule="auto"/>
        <w:jc w:val="center"/>
        <w:rPr>
          <w:rFonts w:ascii="Times New Roman" w:eastAsia="Calibri" w:hAnsi="Times New Roman" w:cs="Calibri"/>
          <w:b/>
          <w:color w:val="auto"/>
          <w:sz w:val="40"/>
          <w:szCs w:val="40"/>
          <w:lang w:eastAsia="en-US" w:bidi="ar-SA"/>
        </w:rPr>
      </w:pPr>
      <w:r>
        <w:rPr>
          <w:rFonts w:ascii="Times New Roman" w:eastAsia="Calibri" w:hAnsi="Times New Roman" w:cs="Calibri"/>
          <w:b/>
          <w:color w:val="auto"/>
          <w:sz w:val="40"/>
          <w:szCs w:val="40"/>
          <w:lang w:eastAsia="en-US" w:bidi="ar-SA"/>
        </w:rPr>
        <w:t xml:space="preserve">ДОПОЛНИТЕЛЬНАЯ </w:t>
      </w:r>
      <w:r w:rsidR="00D420CE" w:rsidRPr="00E2730A">
        <w:rPr>
          <w:rFonts w:ascii="Times New Roman" w:eastAsia="Calibri" w:hAnsi="Times New Roman" w:cs="Calibri"/>
          <w:b/>
          <w:color w:val="auto"/>
          <w:sz w:val="40"/>
          <w:szCs w:val="40"/>
          <w:lang w:eastAsia="en-US" w:bidi="ar-SA"/>
        </w:rPr>
        <w:t>ОБЩЕОБРАЗОВАТЕЛЬНАЯ</w:t>
      </w:r>
      <w:r w:rsidR="00AE089B" w:rsidRPr="003646F1">
        <w:rPr>
          <w:rFonts w:ascii="Times New Roman" w:eastAsia="Calibri" w:hAnsi="Times New Roman" w:cs="Calibri"/>
          <w:b/>
          <w:color w:val="auto"/>
          <w:sz w:val="40"/>
          <w:szCs w:val="40"/>
          <w:lang w:eastAsia="en-US" w:bidi="ar-SA"/>
        </w:rPr>
        <w:t xml:space="preserve"> ПРЕДПРОФЕССИОНАЛЬН</w:t>
      </w:r>
      <w:r w:rsidR="00AE089B">
        <w:rPr>
          <w:rFonts w:ascii="Times New Roman" w:eastAsia="Calibri" w:hAnsi="Times New Roman" w:cs="Calibri"/>
          <w:b/>
          <w:color w:val="auto"/>
          <w:sz w:val="40"/>
          <w:szCs w:val="40"/>
          <w:lang w:eastAsia="en-US" w:bidi="ar-SA"/>
        </w:rPr>
        <w:t>АЯ</w:t>
      </w:r>
    </w:p>
    <w:p w:rsidR="00D420CE" w:rsidRPr="00E2730A" w:rsidRDefault="00D420CE" w:rsidP="00D420CE">
      <w:pPr>
        <w:widowControl/>
        <w:spacing w:line="276" w:lineRule="auto"/>
        <w:jc w:val="center"/>
        <w:rPr>
          <w:rFonts w:ascii="Times New Roman" w:eastAsia="Calibri" w:hAnsi="Times New Roman" w:cs="Calibri"/>
          <w:b/>
          <w:color w:val="auto"/>
          <w:sz w:val="52"/>
          <w:szCs w:val="52"/>
          <w:lang w:eastAsia="en-US" w:bidi="ar-SA"/>
        </w:rPr>
      </w:pPr>
      <w:r w:rsidRPr="00E2730A">
        <w:rPr>
          <w:rFonts w:ascii="Times New Roman" w:eastAsia="Calibri" w:hAnsi="Times New Roman" w:cs="Calibri"/>
          <w:b/>
          <w:color w:val="auto"/>
          <w:sz w:val="52"/>
          <w:szCs w:val="52"/>
          <w:lang w:eastAsia="en-US" w:bidi="ar-SA"/>
        </w:rPr>
        <w:t>ПРОГРАММА</w:t>
      </w:r>
    </w:p>
    <w:p w:rsidR="00D420CE" w:rsidRDefault="00D420CE" w:rsidP="00946392">
      <w:pPr>
        <w:widowControl/>
        <w:spacing w:line="276" w:lineRule="auto"/>
        <w:jc w:val="center"/>
        <w:rPr>
          <w:rFonts w:ascii="Times New Roman" w:eastAsia="Calibri" w:hAnsi="Times New Roman" w:cs="Calibri"/>
          <w:b/>
          <w:color w:val="auto"/>
          <w:sz w:val="40"/>
          <w:szCs w:val="40"/>
          <w:lang w:eastAsia="en-US" w:bidi="ar-SA"/>
        </w:rPr>
      </w:pPr>
      <w:r w:rsidRPr="00E2730A">
        <w:rPr>
          <w:rFonts w:ascii="Times New Roman" w:eastAsia="Calibri" w:hAnsi="Times New Roman" w:cs="Calibri"/>
          <w:b/>
          <w:color w:val="auto"/>
          <w:sz w:val="40"/>
          <w:szCs w:val="40"/>
          <w:lang w:eastAsia="en-US" w:bidi="ar-SA"/>
        </w:rPr>
        <w:t>ПО БОРЬБЕ ДЗЮДО</w:t>
      </w:r>
    </w:p>
    <w:p w:rsidR="00946392" w:rsidRPr="007B4271" w:rsidRDefault="00946392" w:rsidP="003646F1">
      <w:pPr>
        <w:pStyle w:val="8"/>
        <w:tabs>
          <w:tab w:val="left" w:pos="142"/>
        </w:tabs>
        <w:spacing w:before="0"/>
        <w:ind w:left="0" w:firstLine="0"/>
        <w:jc w:val="center"/>
        <w:rPr>
          <w:rFonts w:ascii="Times New Roman" w:hAnsi="Times New Roman"/>
          <w:b/>
          <w:i w:val="0"/>
          <w:sz w:val="36"/>
          <w:szCs w:val="36"/>
        </w:rPr>
      </w:pPr>
      <w:r w:rsidRPr="007B4271">
        <w:rPr>
          <w:rFonts w:ascii="Times New Roman" w:hAnsi="Times New Roman"/>
          <w:b/>
          <w:i w:val="0"/>
          <w:sz w:val="36"/>
          <w:szCs w:val="36"/>
        </w:rPr>
        <w:t>(БАЗОВЫЙ УРОВЕНЬ, УГЛУБЛЕННЫЙ УРОВЕНЬ)</w:t>
      </w:r>
    </w:p>
    <w:p w:rsidR="00946392" w:rsidRPr="00E2730A" w:rsidRDefault="00946392" w:rsidP="00D420CE">
      <w:pPr>
        <w:widowControl/>
        <w:spacing w:after="200" w:line="276" w:lineRule="auto"/>
        <w:jc w:val="center"/>
        <w:rPr>
          <w:rFonts w:ascii="Times New Roman" w:eastAsia="Calibri" w:hAnsi="Times New Roman" w:cs="Calibri"/>
          <w:color w:val="auto"/>
          <w:sz w:val="18"/>
          <w:szCs w:val="18"/>
          <w:lang w:eastAsia="en-US" w:bidi="ar-SA"/>
        </w:rPr>
      </w:pPr>
    </w:p>
    <w:p w:rsidR="00D420CE" w:rsidRPr="00E2730A" w:rsidRDefault="00D420CE" w:rsidP="0043509C">
      <w:pPr>
        <w:widowControl/>
        <w:tabs>
          <w:tab w:val="left" w:pos="7545"/>
        </w:tabs>
        <w:spacing w:after="200" w:line="276" w:lineRule="auto"/>
        <w:rPr>
          <w:rFonts w:ascii="Times New Roman" w:eastAsia="Calibri" w:hAnsi="Times New Roman" w:cs="Calibri"/>
          <w:color w:val="auto"/>
          <w:sz w:val="20"/>
          <w:szCs w:val="20"/>
          <w:lang w:eastAsia="en-US" w:bidi="ar-SA"/>
        </w:rPr>
      </w:pPr>
    </w:p>
    <w:p w:rsidR="00D420CE" w:rsidRPr="00E2730A" w:rsidRDefault="00D420CE" w:rsidP="00D420CE">
      <w:pPr>
        <w:widowControl/>
        <w:spacing w:line="276" w:lineRule="auto"/>
        <w:jc w:val="center"/>
        <w:rPr>
          <w:rFonts w:ascii="Times New Roman" w:eastAsia="Calibri" w:hAnsi="Times New Roman" w:cs="Calibri"/>
          <w:color w:val="auto"/>
          <w:sz w:val="18"/>
          <w:szCs w:val="18"/>
          <w:lang w:eastAsia="en-US" w:bidi="ar-SA"/>
        </w:rPr>
      </w:pPr>
    </w:p>
    <w:p w:rsidR="00D420CE" w:rsidRPr="00F52D33" w:rsidRDefault="00D420CE" w:rsidP="00D420CE">
      <w:pPr>
        <w:widowControl/>
        <w:spacing w:line="276" w:lineRule="auto"/>
        <w:jc w:val="right"/>
        <w:rPr>
          <w:rFonts w:ascii="Times New Roman" w:eastAsia="Calibri" w:hAnsi="Times New Roman" w:cs="Calibri"/>
          <w:color w:val="auto"/>
          <w:sz w:val="28"/>
          <w:szCs w:val="28"/>
          <w:lang w:eastAsia="en-US" w:bidi="ar-SA"/>
        </w:rPr>
      </w:pPr>
      <w:r w:rsidRPr="00F52D33">
        <w:rPr>
          <w:rFonts w:ascii="Times New Roman" w:eastAsia="Calibri" w:hAnsi="Times New Roman" w:cs="Calibri"/>
          <w:color w:val="auto"/>
          <w:sz w:val="28"/>
          <w:szCs w:val="28"/>
          <w:lang w:eastAsia="en-US" w:bidi="ar-SA"/>
        </w:rPr>
        <w:t>Срок реализации программы: 8 лет</w:t>
      </w:r>
    </w:p>
    <w:p w:rsidR="00D420CE" w:rsidRPr="00F52D33" w:rsidRDefault="00D420CE" w:rsidP="00D420CE">
      <w:pPr>
        <w:widowControl/>
        <w:spacing w:line="276" w:lineRule="auto"/>
        <w:jc w:val="right"/>
        <w:rPr>
          <w:rFonts w:ascii="Times New Roman" w:eastAsia="Calibri" w:hAnsi="Times New Roman" w:cs="Calibri"/>
          <w:color w:val="auto"/>
          <w:sz w:val="28"/>
          <w:szCs w:val="28"/>
          <w:lang w:eastAsia="en-US" w:bidi="ar-SA"/>
        </w:rPr>
      </w:pPr>
      <w:r w:rsidRPr="00F52D33">
        <w:rPr>
          <w:rFonts w:ascii="Times New Roman" w:eastAsia="Calibri" w:hAnsi="Times New Roman" w:cs="Calibri"/>
          <w:color w:val="auto"/>
          <w:sz w:val="28"/>
          <w:szCs w:val="28"/>
          <w:lang w:eastAsia="en-US" w:bidi="ar-SA"/>
        </w:rPr>
        <w:t xml:space="preserve">Возраст обучающихся: </w:t>
      </w:r>
      <w:r w:rsidR="000E42CA">
        <w:rPr>
          <w:rFonts w:ascii="Times New Roman" w:eastAsia="Calibri" w:hAnsi="Times New Roman" w:cs="Calibri"/>
          <w:color w:val="auto"/>
          <w:sz w:val="28"/>
          <w:szCs w:val="28"/>
          <w:lang w:eastAsia="en-US" w:bidi="ar-SA"/>
        </w:rPr>
        <w:t>9-1</w:t>
      </w:r>
      <w:r w:rsidR="003646F1">
        <w:rPr>
          <w:rFonts w:ascii="Times New Roman" w:eastAsia="Calibri" w:hAnsi="Times New Roman" w:cs="Calibri"/>
          <w:color w:val="auto"/>
          <w:sz w:val="28"/>
          <w:szCs w:val="28"/>
          <w:lang w:eastAsia="en-US" w:bidi="ar-SA"/>
        </w:rPr>
        <w:t>8</w:t>
      </w:r>
      <w:r w:rsidRPr="00F52D33">
        <w:rPr>
          <w:rFonts w:ascii="Times New Roman" w:eastAsia="Calibri" w:hAnsi="Times New Roman" w:cs="Calibri"/>
          <w:color w:val="auto"/>
          <w:sz w:val="28"/>
          <w:szCs w:val="28"/>
          <w:lang w:eastAsia="en-US" w:bidi="ar-SA"/>
        </w:rPr>
        <w:t xml:space="preserve"> лет</w:t>
      </w:r>
    </w:p>
    <w:p w:rsidR="00D420CE" w:rsidRPr="00F52D33" w:rsidRDefault="00D420CE" w:rsidP="00D420CE">
      <w:pPr>
        <w:widowControl/>
        <w:spacing w:line="276" w:lineRule="auto"/>
        <w:jc w:val="right"/>
        <w:rPr>
          <w:rFonts w:ascii="Times New Roman" w:eastAsia="Calibri" w:hAnsi="Times New Roman" w:cs="Calibri"/>
          <w:color w:val="auto"/>
          <w:sz w:val="28"/>
          <w:szCs w:val="28"/>
          <w:lang w:eastAsia="en-US" w:bidi="ar-SA"/>
        </w:rPr>
      </w:pPr>
      <w:r w:rsidRPr="00F52D33">
        <w:rPr>
          <w:rFonts w:ascii="Times New Roman" w:eastAsia="Calibri" w:hAnsi="Times New Roman" w:cs="Calibri"/>
          <w:color w:val="auto"/>
          <w:sz w:val="28"/>
          <w:szCs w:val="28"/>
          <w:lang w:eastAsia="en-US" w:bidi="ar-SA"/>
        </w:rPr>
        <w:t>Автор:</w:t>
      </w:r>
    </w:p>
    <w:p w:rsidR="00D420CE" w:rsidRPr="00F52D33" w:rsidRDefault="00D420CE" w:rsidP="00D420CE">
      <w:pPr>
        <w:widowControl/>
        <w:spacing w:line="276" w:lineRule="auto"/>
        <w:jc w:val="right"/>
        <w:rPr>
          <w:rFonts w:ascii="Times New Roman" w:eastAsia="Calibri" w:hAnsi="Times New Roman" w:cs="Calibri"/>
          <w:color w:val="auto"/>
          <w:sz w:val="28"/>
          <w:szCs w:val="28"/>
          <w:lang w:eastAsia="en-US" w:bidi="ar-SA"/>
        </w:rPr>
      </w:pPr>
      <w:r w:rsidRPr="00F52D33">
        <w:rPr>
          <w:rFonts w:ascii="Times New Roman" w:eastAsia="Calibri" w:hAnsi="Times New Roman" w:cs="Calibri"/>
          <w:color w:val="auto"/>
          <w:sz w:val="28"/>
          <w:szCs w:val="28"/>
          <w:lang w:eastAsia="en-US" w:bidi="ar-SA"/>
        </w:rPr>
        <w:t>Тренер-преподаватель первой категории</w:t>
      </w:r>
    </w:p>
    <w:p w:rsidR="00D420CE" w:rsidRPr="00E2730A" w:rsidRDefault="00D420CE" w:rsidP="00D420CE">
      <w:pPr>
        <w:widowControl/>
        <w:spacing w:line="276" w:lineRule="auto"/>
        <w:jc w:val="right"/>
        <w:rPr>
          <w:rFonts w:ascii="Times New Roman" w:eastAsia="Calibri" w:hAnsi="Times New Roman" w:cs="Calibri"/>
          <w:color w:val="auto"/>
          <w:lang w:eastAsia="en-US" w:bidi="ar-SA"/>
        </w:rPr>
      </w:pPr>
      <w:proofErr w:type="spellStart"/>
      <w:r w:rsidRPr="00F52D33">
        <w:rPr>
          <w:rFonts w:ascii="Times New Roman" w:eastAsia="Calibri" w:hAnsi="Times New Roman" w:cs="Calibri"/>
          <w:color w:val="auto"/>
          <w:sz w:val="28"/>
          <w:szCs w:val="28"/>
          <w:lang w:eastAsia="en-US" w:bidi="ar-SA"/>
        </w:rPr>
        <w:t>Бардыкова</w:t>
      </w:r>
      <w:proofErr w:type="spellEnd"/>
      <w:r w:rsidRPr="00F52D33">
        <w:rPr>
          <w:rFonts w:ascii="Times New Roman" w:eastAsia="Calibri" w:hAnsi="Times New Roman" w:cs="Calibri"/>
          <w:color w:val="auto"/>
          <w:sz w:val="28"/>
          <w:szCs w:val="28"/>
          <w:lang w:eastAsia="en-US" w:bidi="ar-SA"/>
        </w:rPr>
        <w:t xml:space="preserve"> Галина Николаевна</w:t>
      </w:r>
    </w:p>
    <w:p w:rsidR="00D420CE" w:rsidRPr="00E2730A" w:rsidRDefault="00D420CE" w:rsidP="00D420CE">
      <w:pPr>
        <w:widowControl/>
        <w:spacing w:line="276" w:lineRule="auto"/>
        <w:jc w:val="right"/>
        <w:rPr>
          <w:rFonts w:ascii="Times New Roman" w:eastAsia="Calibri" w:hAnsi="Times New Roman" w:cs="Calibri"/>
          <w:b/>
          <w:color w:val="auto"/>
          <w:lang w:eastAsia="en-US" w:bidi="ar-SA"/>
        </w:rPr>
      </w:pPr>
    </w:p>
    <w:p w:rsidR="00D420CE" w:rsidRPr="00E2730A" w:rsidRDefault="00D420CE" w:rsidP="00D420CE">
      <w:pPr>
        <w:widowControl/>
        <w:spacing w:after="200" w:line="276" w:lineRule="auto"/>
        <w:jc w:val="right"/>
        <w:rPr>
          <w:rFonts w:ascii="Times New Roman" w:eastAsia="Calibri" w:hAnsi="Times New Roman" w:cs="Calibri"/>
          <w:color w:val="auto"/>
          <w:lang w:eastAsia="en-US" w:bidi="ar-SA"/>
        </w:rPr>
      </w:pPr>
    </w:p>
    <w:p w:rsidR="00865ACF" w:rsidRDefault="00865ACF" w:rsidP="00F52D33">
      <w:pPr>
        <w:widowControl/>
        <w:spacing w:line="276" w:lineRule="auto"/>
        <w:rPr>
          <w:rFonts w:ascii="Times New Roman" w:eastAsia="Calibri" w:hAnsi="Times New Roman" w:cs="Calibri"/>
          <w:color w:val="auto"/>
          <w:lang w:eastAsia="en-US" w:bidi="ar-SA"/>
        </w:rPr>
      </w:pPr>
    </w:p>
    <w:p w:rsidR="00FB2240" w:rsidRDefault="00FB2240" w:rsidP="00176FC7">
      <w:pPr>
        <w:widowControl/>
        <w:spacing w:line="276" w:lineRule="auto"/>
        <w:jc w:val="center"/>
        <w:rPr>
          <w:rFonts w:ascii="Times New Roman" w:eastAsia="Calibri" w:hAnsi="Times New Roman" w:cs="Calibri"/>
          <w:color w:val="auto"/>
          <w:sz w:val="28"/>
          <w:szCs w:val="28"/>
          <w:lang w:eastAsia="en-US" w:bidi="ar-SA"/>
        </w:rPr>
      </w:pPr>
    </w:p>
    <w:p w:rsidR="003646F1" w:rsidRDefault="003646F1" w:rsidP="00176FC7">
      <w:pPr>
        <w:widowControl/>
        <w:spacing w:line="276" w:lineRule="auto"/>
        <w:jc w:val="center"/>
        <w:rPr>
          <w:rFonts w:ascii="Times New Roman" w:eastAsia="Calibri" w:hAnsi="Times New Roman" w:cs="Calibri"/>
          <w:color w:val="auto"/>
          <w:sz w:val="28"/>
          <w:szCs w:val="28"/>
          <w:lang w:eastAsia="en-US" w:bidi="ar-SA"/>
        </w:rPr>
      </w:pPr>
    </w:p>
    <w:p w:rsidR="003646F1" w:rsidRDefault="003646F1" w:rsidP="00176FC7">
      <w:pPr>
        <w:widowControl/>
        <w:spacing w:line="276" w:lineRule="auto"/>
        <w:jc w:val="center"/>
        <w:rPr>
          <w:rFonts w:ascii="Times New Roman" w:eastAsia="Calibri" w:hAnsi="Times New Roman" w:cs="Calibri"/>
          <w:color w:val="auto"/>
          <w:sz w:val="28"/>
          <w:szCs w:val="28"/>
          <w:lang w:eastAsia="en-US" w:bidi="ar-SA"/>
        </w:rPr>
      </w:pPr>
    </w:p>
    <w:p w:rsidR="00176FC7" w:rsidRPr="00F52D33" w:rsidRDefault="00D420CE" w:rsidP="00176FC7">
      <w:pPr>
        <w:widowControl/>
        <w:spacing w:line="276" w:lineRule="auto"/>
        <w:jc w:val="center"/>
        <w:rPr>
          <w:rFonts w:ascii="Times New Roman" w:eastAsia="Calibri" w:hAnsi="Times New Roman" w:cs="Calibri"/>
          <w:color w:val="auto"/>
          <w:sz w:val="28"/>
          <w:szCs w:val="28"/>
          <w:lang w:eastAsia="en-US" w:bidi="ar-SA"/>
        </w:rPr>
      </w:pPr>
      <w:r w:rsidRPr="00F52D33">
        <w:rPr>
          <w:rFonts w:ascii="Times New Roman" w:eastAsia="Calibri" w:hAnsi="Times New Roman" w:cs="Calibri"/>
          <w:color w:val="auto"/>
          <w:sz w:val="28"/>
          <w:szCs w:val="28"/>
          <w:lang w:eastAsia="en-US" w:bidi="ar-SA"/>
        </w:rPr>
        <w:t>ст. Егорлыкская</w:t>
      </w:r>
    </w:p>
    <w:p w:rsidR="00D420CE" w:rsidRPr="00F52D33" w:rsidRDefault="00AD0E9C" w:rsidP="00176FC7">
      <w:pPr>
        <w:widowControl/>
        <w:spacing w:line="276" w:lineRule="auto"/>
        <w:jc w:val="center"/>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202</w:t>
      </w:r>
      <w:r w:rsidR="003646F1">
        <w:rPr>
          <w:rFonts w:ascii="Times New Roman" w:eastAsia="Calibri" w:hAnsi="Times New Roman" w:cs="Calibri"/>
          <w:color w:val="auto"/>
          <w:sz w:val="28"/>
          <w:szCs w:val="28"/>
          <w:lang w:eastAsia="en-US" w:bidi="ar-SA"/>
        </w:rPr>
        <w:t xml:space="preserve">0 </w:t>
      </w:r>
      <w:r w:rsidR="00D420CE" w:rsidRPr="00F52D33">
        <w:rPr>
          <w:rFonts w:ascii="Times New Roman" w:eastAsia="Calibri" w:hAnsi="Times New Roman" w:cs="Calibri"/>
          <w:color w:val="auto"/>
          <w:sz w:val="28"/>
          <w:szCs w:val="28"/>
          <w:lang w:eastAsia="en-US" w:bidi="ar-SA"/>
        </w:rPr>
        <w:t>г</w:t>
      </w:r>
    </w:p>
    <w:p w:rsidR="00F52D33" w:rsidRDefault="00F52D33" w:rsidP="00176FC7">
      <w:pPr>
        <w:widowControl/>
        <w:spacing w:line="276" w:lineRule="auto"/>
        <w:jc w:val="center"/>
        <w:rPr>
          <w:rFonts w:ascii="Times New Roman" w:eastAsia="Calibri" w:hAnsi="Times New Roman" w:cs="Calibri"/>
          <w:color w:val="auto"/>
          <w:lang w:eastAsia="en-US" w:bidi="ar-SA"/>
        </w:rPr>
      </w:pPr>
    </w:p>
    <w:p w:rsidR="00D420CE" w:rsidRPr="00DA6A2C" w:rsidRDefault="00D420CE" w:rsidP="00D420CE">
      <w:pPr>
        <w:spacing w:line="280" w:lineRule="exact"/>
        <w:jc w:val="center"/>
        <w:rPr>
          <w:rFonts w:ascii="Times New Roman" w:eastAsia="Times New Roman" w:hAnsi="Times New Roman" w:cs="Times New Roman"/>
          <w:b/>
          <w:bCs/>
        </w:rPr>
      </w:pPr>
      <w:r w:rsidRPr="00DA6A2C">
        <w:rPr>
          <w:rFonts w:ascii="Times New Roman" w:eastAsia="Times New Roman" w:hAnsi="Times New Roman" w:cs="Times New Roman"/>
          <w:b/>
          <w:bCs/>
        </w:rPr>
        <w:lastRenderedPageBreak/>
        <w:t>Содержание</w:t>
      </w:r>
    </w:p>
    <w:p w:rsidR="00DA6A2C" w:rsidRPr="00DA6A2C" w:rsidRDefault="00DA6A2C" w:rsidP="00D420CE">
      <w:pPr>
        <w:spacing w:line="280" w:lineRule="exact"/>
        <w:jc w:val="center"/>
        <w:rPr>
          <w:rFonts w:ascii="Times New Roman" w:eastAsia="Times New Roman" w:hAnsi="Times New Roman" w:cs="Times New Roma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7814"/>
        <w:gridCol w:w="980"/>
      </w:tblGrid>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Пояснительная записка………………………………………………………………………...</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2.</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Учебный план по дополнительной предпрофессиональной программе по дзюдо ...........</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12</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2.1</w:t>
            </w:r>
          </w:p>
        </w:tc>
        <w:tc>
          <w:tcPr>
            <w:tcW w:w="7814" w:type="dxa"/>
            <w:hideMark/>
          </w:tcPr>
          <w:p w:rsidR="000F47AF" w:rsidRDefault="000F47AF" w:rsidP="003646F1">
            <w:pPr>
              <w:shd w:val="clear" w:color="auto" w:fill="FFFFFF"/>
              <w:tabs>
                <w:tab w:val="left" w:pos="1276"/>
              </w:tabs>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Календарный учебный график ………………………………………………………………..</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13</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2.2</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Требования к условиям реализации программы, в том числе по кадрам, материально-технической базе и инфраструктуре..........................................................................................</w:t>
            </w:r>
          </w:p>
        </w:tc>
        <w:tc>
          <w:tcPr>
            <w:tcW w:w="980" w:type="dxa"/>
            <w:vAlign w:val="bottom"/>
          </w:tcPr>
          <w:p w:rsidR="000F47AF" w:rsidRDefault="000F47AF" w:rsidP="003646F1">
            <w:pPr>
              <w:spacing w:line="280" w:lineRule="exact"/>
              <w:rPr>
                <w:rFonts w:ascii="Times New Roman" w:eastAsia="Times New Roman" w:hAnsi="Times New Roman" w:cs="Times New Roman"/>
                <w:b/>
                <w:bCs/>
                <w:color w:val="auto"/>
                <w:sz w:val="20"/>
                <w:szCs w:val="20"/>
                <w:lang w:eastAsia="en-US"/>
              </w:rPr>
            </w:pPr>
          </w:p>
          <w:p w:rsidR="000F47AF" w:rsidRDefault="000F47AF" w:rsidP="003646F1">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15</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2.3</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План учебного процесса ………………………………………………………………………</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15</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Методическая часть.....................................................................................................................</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16</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3.1.</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Общая характеристика системы подготовки дзюдоистов.......................................................</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16</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3.1.1.</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Организационно – методические условия реализации программы........................................</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16</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Методика и содержание работы по предметным областям.....................................................</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20</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3.2.1</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Предметная область «Теоретические основы физической культуры и спорта» для базового уровня............................................................................................................................</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20</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3.2.2</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Предметная область «Теоретические основы физической культуры и спорта» для углубленного уровня...................................................................................................................</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23</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3.2.3</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Предметная область «Общая физическая подготовка» для базового уровня........................</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29</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3.2.4</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Предметная область «Общая физическая и специальная физическая подготовка» для углубленного уровня...................................................................................................................</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30</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3.2.5</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Предметная область «Основы профессионального самоопределения» для углубленного уровня............................................................................................................................................</w:t>
            </w:r>
          </w:p>
        </w:tc>
        <w:tc>
          <w:tcPr>
            <w:tcW w:w="980" w:type="dxa"/>
            <w:vAlign w:val="bottom"/>
            <w:hideMark/>
          </w:tcPr>
          <w:p w:rsidR="000F47AF" w:rsidRDefault="000F47AF" w:rsidP="003646F1">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41</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3.2.6</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Предметные области «Вид спорта» и «Различные виды спорта и подвижные игры»..........</w:t>
            </w:r>
          </w:p>
        </w:tc>
        <w:tc>
          <w:tcPr>
            <w:tcW w:w="980" w:type="dxa"/>
            <w:vAlign w:val="bottom"/>
            <w:hideMark/>
          </w:tcPr>
          <w:p w:rsidR="000F47AF" w:rsidRDefault="000F47AF" w:rsidP="003646F1">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42</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3.2.7</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Предметная область «Судейская подготовка» для углубленного уровня..............................</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61</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3.2.8</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Предметная область «Развитие творческого мышления» базового и углубленного уровней..........................................................................................................................................</w:t>
            </w:r>
          </w:p>
        </w:tc>
        <w:tc>
          <w:tcPr>
            <w:tcW w:w="980" w:type="dxa"/>
            <w:vAlign w:val="bottom"/>
            <w:hideMark/>
          </w:tcPr>
          <w:p w:rsidR="000F47AF" w:rsidRDefault="000F47AF" w:rsidP="003646F1">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61</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3.2.9</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Предметная область «Специальные навыки» для базового и углубленного уровней..........</w:t>
            </w:r>
          </w:p>
        </w:tc>
        <w:tc>
          <w:tcPr>
            <w:tcW w:w="980" w:type="dxa"/>
            <w:vAlign w:val="bottom"/>
            <w:hideMark/>
          </w:tcPr>
          <w:p w:rsidR="000F47AF" w:rsidRDefault="000F47AF" w:rsidP="003646F1">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62</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3.2.10</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Предметная область «Спортивное и специальное оборудование» для базового и углубленного уровней.................................................................................................................</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68</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4.</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bookmarkStart w:id="0" w:name="_GoBack"/>
            <w:r>
              <w:rPr>
                <w:rFonts w:ascii="Times New Roman" w:eastAsia="Times New Roman" w:hAnsi="Times New Roman" w:cs="Times New Roman"/>
                <w:bCs/>
                <w:color w:val="auto"/>
                <w:sz w:val="20"/>
                <w:szCs w:val="20"/>
                <w:lang w:eastAsia="en-US"/>
              </w:rPr>
              <w:t>План воспитательной и профориентационной работы</w:t>
            </w:r>
            <w:bookmarkEnd w:id="0"/>
            <w:r>
              <w:rPr>
                <w:rFonts w:ascii="Times New Roman" w:eastAsia="Times New Roman" w:hAnsi="Times New Roman" w:cs="Times New Roman"/>
                <w:bCs/>
                <w:color w:val="auto"/>
                <w:sz w:val="20"/>
                <w:szCs w:val="20"/>
                <w:lang w:eastAsia="en-US"/>
              </w:rPr>
              <w:t>............................................................</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71</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4.1.</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Групповая и индивидуальная работа с обучающимися спортсменами..................................</w:t>
            </w:r>
          </w:p>
        </w:tc>
        <w:tc>
          <w:tcPr>
            <w:tcW w:w="980" w:type="dxa"/>
            <w:vAlign w:val="bottom"/>
            <w:hideMark/>
          </w:tcPr>
          <w:p w:rsidR="000F47AF" w:rsidRDefault="000F47AF" w:rsidP="003646F1">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73</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4.2.</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Профессиональная ориентация обучающихся спортсменов...................................................</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87</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4.3.</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Научная, творческая, исследовательская работа......................................................................</w:t>
            </w:r>
          </w:p>
        </w:tc>
        <w:tc>
          <w:tcPr>
            <w:tcW w:w="980" w:type="dxa"/>
            <w:vAlign w:val="bottom"/>
            <w:hideMark/>
          </w:tcPr>
          <w:p w:rsidR="000F47AF" w:rsidRDefault="000F47AF" w:rsidP="003646F1">
            <w:pPr>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89</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4.4.</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Проведение физкультурно-оздоровительных, физкультурно-спортивных, творческих и иных мероприятий.......................................................................................................................</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90</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5.</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Система контроля и зачетные требования................................................................................</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96</w:t>
            </w:r>
          </w:p>
        </w:tc>
      </w:tr>
      <w:tr w:rsidR="000F47AF" w:rsidTr="000F47AF">
        <w:tc>
          <w:tcPr>
            <w:tcW w:w="780" w:type="dxa"/>
            <w:hideMark/>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6.</w:t>
            </w: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Информационное обеспечение...................................................................................................</w:t>
            </w:r>
          </w:p>
        </w:tc>
        <w:tc>
          <w:tcPr>
            <w:tcW w:w="980" w:type="dxa"/>
            <w:vAlign w:val="bottom"/>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102</w:t>
            </w:r>
          </w:p>
        </w:tc>
      </w:tr>
      <w:tr w:rsidR="000F47AF" w:rsidTr="000F47AF">
        <w:tc>
          <w:tcPr>
            <w:tcW w:w="780" w:type="dxa"/>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p>
        </w:tc>
        <w:tc>
          <w:tcPr>
            <w:tcW w:w="7814" w:type="dxa"/>
            <w:hideMark/>
          </w:tcPr>
          <w:p w:rsidR="000F47AF" w:rsidRDefault="000F47AF" w:rsidP="003646F1">
            <w:pPr>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Приложение № 1 Оборудование и спортивный инвентарь, необходимые для прохождения предпрофессиональной подготовки…...............................................................</w:t>
            </w:r>
          </w:p>
        </w:tc>
        <w:tc>
          <w:tcPr>
            <w:tcW w:w="980" w:type="dxa"/>
            <w:vAlign w:val="bottom"/>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104</w:t>
            </w:r>
          </w:p>
        </w:tc>
      </w:tr>
      <w:tr w:rsidR="000F47AF" w:rsidTr="000F47AF">
        <w:tc>
          <w:tcPr>
            <w:tcW w:w="780" w:type="dxa"/>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Приложение № 2 Компоненты системы многолетней тренировки ………………………...</w:t>
            </w:r>
          </w:p>
        </w:tc>
        <w:tc>
          <w:tcPr>
            <w:tcW w:w="980" w:type="dxa"/>
            <w:vAlign w:val="bottom"/>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105</w:t>
            </w:r>
          </w:p>
        </w:tc>
      </w:tr>
      <w:tr w:rsidR="000F47AF" w:rsidTr="000F47AF">
        <w:tc>
          <w:tcPr>
            <w:tcW w:w="780" w:type="dxa"/>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p>
        </w:tc>
        <w:tc>
          <w:tcPr>
            <w:tcW w:w="7814" w:type="dxa"/>
            <w:hideMark/>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Приложение № 3 Беседы для учащихся и родителей ………………………………….……</w:t>
            </w:r>
          </w:p>
        </w:tc>
        <w:tc>
          <w:tcPr>
            <w:tcW w:w="980" w:type="dxa"/>
            <w:vAlign w:val="bottom"/>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107</w:t>
            </w:r>
          </w:p>
        </w:tc>
      </w:tr>
      <w:tr w:rsidR="000F47AF" w:rsidTr="000F47AF">
        <w:tc>
          <w:tcPr>
            <w:tcW w:w="780" w:type="dxa"/>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p>
        </w:tc>
        <w:tc>
          <w:tcPr>
            <w:tcW w:w="7814" w:type="dxa"/>
            <w:hideMark/>
          </w:tcPr>
          <w:p w:rsidR="000F47AF" w:rsidRDefault="000F47AF" w:rsidP="003646F1">
            <w:pPr>
              <w:tabs>
                <w:tab w:val="left" w:pos="927"/>
              </w:tabs>
              <w:jc w:val="both"/>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Приложение № 4 Примерный годовой план график распределения учебных часов ……..</w:t>
            </w:r>
          </w:p>
        </w:tc>
        <w:tc>
          <w:tcPr>
            <w:tcW w:w="980" w:type="dxa"/>
            <w:vAlign w:val="bottom"/>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108</w:t>
            </w:r>
          </w:p>
        </w:tc>
      </w:tr>
      <w:tr w:rsidR="000F47AF" w:rsidTr="000F47AF">
        <w:tc>
          <w:tcPr>
            <w:tcW w:w="780" w:type="dxa"/>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p>
        </w:tc>
        <w:tc>
          <w:tcPr>
            <w:tcW w:w="7814" w:type="dxa"/>
            <w:hideMark/>
          </w:tcPr>
          <w:p w:rsidR="000F47AF" w:rsidRDefault="000F47AF" w:rsidP="003646F1">
            <w:pPr>
              <w:tabs>
                <w:tab w:val="left" w:pos="927"/>
              </w:tabs>
              <w:jc w:val="both"/>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Приложение № 5</w:t>
            </w:r>
            <w:proofErr w:type="gramStart"/>
            <w:r>
              <w:rPr>
                <w:rFonts w:ascii="Times New Roman" w:eastAsia="Times New Roman" w:hAnsi="Times New Roman" w:cs="Times New Roman"/>
                <w:bCs/>
                <w:color w:val="auto"/>
                <w:sz w:val="20"/>
                <w:szCs w:val="20"/>
                <w:lang w:eastAsia="en-US"/>
              </w:rPr>
              <w:t xml:space="preserve"> К</w:t>
            </w:r>
            <w:proofErr w:type="gramEnd"/>
            <w:r>
              <w:rPr>
                <w:rFonts w:ascii="Times New Roman" w:eastAsia="Times New Roman" w:hAnsi="Times New Roman" w:cs="Times New Roman"/>
                <w:bCs/>
                <w:color w:val="auto"/>
                <w:sz w:val="20"/>
                <w:szCs w:val="20"/>
                <w:lang w:eastAsia="en-US"/>
              </w:rPr>
              <w:t>онтрольно – переводные нормативы по годам обучения для групп базового уровня сложности программы (мальчики) ………………………………………...</w:t>
            </w:r>
          </w:p>
        </w:tc>
        <w:tc>
          <w:tcPr>
            <w:tcW w:w="980" w:type="dxa"/>
            <w:vAlign w:val="bottom"/>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112</w:t>
            </w:r>
          </w:p>
        </w:tc>
      </w:tr>
      <w:tr w:rsidR="000F47AF" w:rsidTr="000F47AF">
        <w:tc>
          <w:tcPr>
            <w:tcW w:w="780" w:type="dxa"/>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p>
        </w:tc>
        <w:tc>
          <w:tcPr>
            <w:tcW w:w="7814" w:type="dxa"/>
            <w:hideMark/>
          </w:tcPr>
          <w:p w:rsidR="000F47AF" w:rsidRDefault="000F47AF" w:rsidP="003646F1">
            <w:pPr>
              <w:tabs>
                <w:tab w:val="left" w:pos="9600"/>
              </w:tabs>
              <w:jc w:val="both"/>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Приложение № 6</w:t>
            </w:r>
            <w:proofErr w:type="gramStart"/>
            <w:r>
              <w:rPr>
                <w:rFonts w:ascii="Times New Roman" w:eastAsia="Times New Roman" w:hAnsi="Times New Roman" w:cs="Times New Roman"/>
                <w:bCs/>
                <w:color w:val="auto"/>
                <w:sz w:val="20"/>
                <w:szCs w:val="20"/>
                <w:lang w:eastAsia="en-US"/>
              </w:rPr>
              <w:t xml:space="preserve"> К</w:t>
            </w:r>
            <w:proofErr w:type="gramEnd"/>
            <w:r>
              <w:rPr>
                <w:rFonts w:ascii="Times New Roman" w:eastAsia="Times New Roman" w:hAnsi="Times New Roman" w:cs="Times New Roman"/>
                <w:bCs/>
                <w:color w:val="auto"/>
                <w:sz w:val="20"/>
                <w:szCs w:val="20"/>
                <w:lang w:eastAsia="en-US"/>
              </w:rPr>
              <w:t>онтрольно – переводные нормативы по годам обучения для групп базового уровня сложности программы (девочки) …………………………………………..</w:t>
            </w:r>
          </w:p>
        </w:tc>
        <w:tc>
          <w:tcPr>
            <w:tcW w:w="980" w:type="dxa"/>
            <w:vAlign w:val="bottom"/>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112</w:t>
            </w:r>
          </w:p>
        </w:tc>
      </w:tr>
      <w:tr w:rsidR="000F47AF" w:rsidTr="000F47AF">
        <w:tc>
          <w:tcPr>
            <w:tcW w:w="780" w:type="dxa"/>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p>
        </w:tc>
        <w:tc>
          <w:tcPr>
            <w:tcW w:w="7814" w:type="dxa"/>
            <w:hideMark/>
          </w:tcPr>
          <w:p w:rsidR="000F47AF" w:rsidRDefault="000F47AF" w:rsidP="003646F1">
            <w:pPr>
              <w:tabs>
                <w:tab w:val="left" w:pos="5475"/>
              </w:tabs>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0"/>
                <w:szCs w:val="20"/>
                <w:lang w:eastAsia="en-US"/>
              </w:rPr>
              <w:t>Приложение № 7</w:t>
            </w:r>
            <w:proofErr w:type="gramStart"/>
            <w:r>
              <w:rPr>
                <w:rFonts w:ascii="Times New Roman" w:eastAsia="Times New Roman" w:hAnsi="Times New Roman" w:cs="Times New Roman"/>
                <w:color w:val="auto"/>
                <w:lang w:eastAsia="en-US"/>
              </w:rPr>
              <w:t xml:space="preserve"> </w:t>
            </w:r>
            <w:r>
              <w:rPr>
                <w:rFonts w:ascii="Times New Roman" w:eastAsia="Times New Roman" w:hAnsi="Times New Roman" w:cs="Times New Roman"/>
                <w:bCs/>
                <w:color w:val="auto"/>
                <w:sz w:val="20"/>
                <w:szCs w:val="20"/>
                <w:lang w:eastAsia="en-US"/>
              </w:rPr>
              <w:t>К</w:t>
            </w:r>
            <w:proofErr w:type="gramEnd"/>
            <w:r>
              <w:rPr>
                <w:rFonts w:ascii="Times New Roman" w:eastAsia="Times New Roman" w:hAnsi="Times New Roman" w:cs="Times New Roman"/>
                <w:bCs/>
                <w:color w:val="auto"/>
                <w:sz w:val="20"/>
                <w:szCs w:val="20"/>
                <w:lang w:eastAsia="en-US"/>
              </w:rPr>
              <w:t>онтрольно – переводные нормативы по годам обучения для групп углубленного уровня сложности программы (юноши) ……………………………………...</w:t>
            </w:r>
          </w:p>
        </w:tc>
        <w:tc>
          <w:tcPr>
            <w:tcW w:w="980" w:type="dxa"/>
            <w:vAlign w:val="bottom"/>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113</w:t>
            </w:r>
          </w:p>
        </w:tc>
      </w:tr>
      <w:tr w:rsidR="000F47AF" w:rsidTr="000F47AF">
        <w:tc>
          <w:tcPr>
            <w:tcW w:w="780" w:type="dxa"/>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p>
        </w:tc>
        <w:tc>
          <w:tcPr>
            <w:tcW w:w="7814" w:type="dxa"/>
            <w:hideMark/>
          </w:tcPr>
          <w:p w:rsidR="000F47AF" w:rsidRDefault="000F47AF" w:rsidP="003646F1">
            <w:pPr>
              <w:tabs>
                <w:tab w:val="left" w:pos="9600"/>
              </w:tabs>
              <w:jc w:val="both"/>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Приложение № 8</w:t>
            </w:r>
            <w:proofErr w:type="gramStart"/>
            <w:r>
              <w:rPr>
                <w:rFonts w:ascii="Times New Roman" w:eastAsia="Times New Roman" w:hAnsi="Times New Roman" w:cs="Times New Roman"/>
                <w:bCs/>
                <w:color w:val="auto"/>
                <w:sz w:val="20"/>
                <w:szCs w:val="20"/>
                <w:lang w:eastAsia="en-US"/>
              </w:rPr>
              <w:t xml:space="preserve"> К</w:t>
            </w:r>
            <w:proofErr w:type="gramEnd"/>
            <w:r>
              <w:rPr>
                <w:rFonts w:ascii="Times New Roman" w:eastAsia="Times New Roman" w:hAnsi="Times New Roman" w:cs="Times New Roman"/>
                <w:bCs/>
                <w:color w:val="auto"/>
                <w:sz w:val="20"/>
                <w:szCs w:val="20"/>
                <w:lang w:eastAsia="en-US"/>
              </w:rPr>
              <w:t>онтрольно – переводные нормативы по годам обучения для групп углубленного уровня сложности программы (девушки) ……………………………………</w:t>
            </w:r>
          </w:p>
        </w:tc>
        <w:tc>
          <w:tcPr>
            <w:tcW w:w="980" w:type="dxa"/>
            <w:vAlign w:val="bottom"/>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114</w:t>
            </w:r>
          </w:p>
        </w:tc>
      </w:tr>
      <w:tr w:rsidR="000F47AF" w:rsidTr="000F47AF">
        <w:tc>
          <w:tcPr>
            <w:tcW w:w="780" w:type="dxa"/>
          </w:tcPr>
          <w:p w:rsidR="000F47AF" w:rsidRDefault="000F47AF" w:rsidP="003646F1">
            <w:pPr>
              <w:spacing w:line="280" w:lineRule="exact"/>
              <w:jc w:val="right"/>
              <w:rPr>
                <w:rFonts w:ascii="Times New Roman" w:eastAsia="Times New Roman" w:hAnsi="Times New Roman" w:cs="Times New Roman"/>
                <w:bCs/>
                <w:color w:val="auto"/>
                <w:sz w:val="20"/>
                <w:szCs w:val="20"/>
                <w:lang w:eastAsia="en-US"/>
              </w:rPr>
            </w:pPr>
          </w:p>
        </w:tc>
        <w:tc>
          <w:tcPr>
            <w:tcW w:w="7814" w:type="dxa"/>
            <w:hideMark/>
          </w:tcPr>
          <w:p w:rsidR="000F47AF" w:rsidRDefault="000F47AF" w:rsidP="003646F1">
            <w:pPr>
              <w:tabs>
                <w:tab w:val="left" w:pos="9600"/>
              </w:tabs>
              <w:jc w:val="both"/>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Приложение № 9 Комплексы упражнений и примерны планы работы для освоения программы с использованием электронного обучения и дистанционных образовательных технологий ………………………………………………………………….</w:t>
            </w:r>
          </w:p>
        </w:tc>
        <w:tc>
          <w:tcPr>
            <w:tcW w:w="980" w:type="dxa"/>
            <w:vAlign w:val="bottom"/>
          </w:tcPr>
          <w:p w:rsidR="000F47AF" w:rsidRDefault="000F47AF" w:rsidP="003646F1">
            <w:pPr>
              <w:spacing w:line="280" w:lineRule="exact"/>
              <w:rPr>
                <w:rFonts w:ascii="Times New Roman" w:eastAsia="Times New Roman" w:hAnsi="Times New Roman" w:cs="Times New Roman"/>
                <w:bCs/>
                <w:color w:val="auto"/>
                <w:sz w:val="20"/>
                <w:szCs w:val="20"/>
                <w:lang w:eastAsia="en-US"/>
              </w:rPr>
            </w:pPr>
            <w:r>
              <w:rPr>
                <w:rFonts w:ascii="Times New Roman" w:eastAsia="Times New Roman" w:hAnsi="Times New Roman" w:cs="Times New Roman"/>
                <w:bCs/>
                <w:color w:val="auto"/>
                <w:sz w:val="20"/>
                <w:szCs w:val="20"/>
                <w:lang w:eastAsia="en-US"/>
              </w:rPr>
              <w:t>115</w:t>
            </w:r>
          </w:p>
        </w:tc>
      </w:tr>
    </w:tbl>
    <w:p w:rsidR="000F47AF" w:rsidRDefault="000F47AF" w:rsidP="000F47AF">
      <w:pPr>
        <w:tabs>
          <w:tab w:val="left" w:pos="761"/>
        </w:tabs>
        <w:spacing w:line="360" w:lineRule="auto"/>
        <w:rPr>
          <w:rFonts w:ascii="Times New Roman" w:eastAsia="Times New Roman" w:hAnsi="Times New Roman" w:cs="Times New Roman"/>
          <w:b/>
          <w:bCs/>
        </w:rPr>
      </w:pPr>
      <w:bookmarkStart w:id="1" w:name="bookmark2"/>
    </w:p>
    <w:p w:rsidR="00EB0463" w:rsidRDefault="00D420CE" w:rsidP="00A47E40">
      <w:pPr>
        <w:numPr>
          <w:ilvl w:val="0"/>
          <w:numId w:val="1"/>
        </w:numPr>
        <w:tabs>
          <w:tab w:val="left" w:pos="761"/>
        </w:tabs>
        <w:spacing w:line="360" w:lineRule="auto"/>
        <w:jc w:val="center"/>
        <w:rPr>
          <w:rFonts w:ascii="Times New Roman" w:eastAsia="Times New Roman" w:hAnsi="Times New Roman" w:cs="Times New Roman"/>
          <w:b/>
          <w:bCs/>
        </w:rPr>
      </w:pPr>
      <w:r w:rsidRPr="00956896">
        <w:rPr>
          <w:rFonts w:ascii="Times New Roman" w:eastAsia="Times New Roman" w:hAnsi="Times New Roman" w:cs="Times New Roman"/>
          <w:b/>
          <w:bCs/>
        </w:rPr>
        <w:lastRenderedPageBreak/>
        <w:t>Пояснительная записка</w:t>
      </w:r>
      <w:bookmarkEnd w:id="1"/>
    </w:p>
    <w:p w:rsidR="00D420CE" w:rsidRPr="00EB0463" w:rsidRDefault="00EB0463" w:rsidP="00A47E40">
      <w:pPr>
        <w:tabs>
          <w:tab w:val="left" w:pos="761"/>
        </w:tabs>
        <w:spacing w:line="360" w:lineRule="auto"/>
        <w:rPr>
          <w:rFonts w:ascii="Times New Roman" w:eastAsia="Times New Roman" w:hAnsi="Times New Roman" w:cs="Times New Roman"/>
          <w:b/>
          <w:bCs/>
        </w:rPr>
      </w:pPr>
      <w:r>
        <w:rPr>
          <w:rFonts w:ascii="Times New Roman" w:eastAsia="Times New Roman" w:hAnsi="Times New Roman" w:cs="Times New Roman"/>
          <w:b/>
          <w:bCs/>
        </w:rPr>
        <w:tab/>
      </w:r>
      <w:r w:rsidR="00D420CE" w:rsidRPr="00EB0463">
        <w:rPr>
          <w:rFonts w:ascii="Times New Roman" w:eastAsia="Times New Roman" w:hAnsi="Times New Roman" w:cs="Times New Roman"/>
        </w:rPr>
        <w:t>Борьба дзюдо - популярный вид спорта, имею</w:t>
      </w:r>
      <w:r w:rsidR="00D420CE" w:rsidRPr="00FB2240">
        <w:rPr>
          <w:rFonts w:ascii="Times New Roman" w:eastAsia="Times New Roman" w:hAnsi="Times New Roman" w:cs="Times New Roman"/>
        </w:rPr>
        <w:t>щ</w:t>
      </w:r>
      <w:r w:rsidR="00D420CE" w:rsidRPr="00EB0463">
        <w:rPr>
          <w:rFonts w:ascii="Times New Roman" w:eastAsia="Times New Roman" w:hAnsi="Times New Roman" w:cs="Times New Roman"/>
        </w:rPr>
        <w:t xml:space="preserve">ий огромное воспитательное, оздоровительное и прикладное значение. </w:t>
      </w:r>
      <w:proofErr w:type="gramStart"/>
      <w:r w:rsidR="00D420CE" w:rsidRPr="00EB0463">
        <w:rPr>
          <w:rFonts w:ascii="Times New Roman" w:eastAsia="Times New Roman" w:hAnsi="Times New Roman" w:cs="Times New Roman"/>
        </w:rPr>
        <w:t>Занятия борьбой в полной мере обеспечивают: укрепление здоровья, всестороннее гармоничное развитие юных спортсменов, привитие здорового образа жизни, обеспечение необходимых условий для личностного развития, нравственного воспитания, морально-волевых качеств, формирование жизненно важных двигательных умений и навыков, создание условий для раскрытия физических и психологических способностей обучающихся, привитие навыков личной и общественной гигиены, подготовку судей.</w:t>
      </w:r>
      <w:proofErr w:type="gramEnd"/>
    </w:p>
    <w:p w:rsidR="00D420CE" w:rsidRPr="00956896" w:rsidRDefault="00D420CE" w:rsidP="00A47E40">
      <w:pPr>
        <w:spacing w:line="360" w:lineRule="auto"/>
        <w:ind w:firstLine="360"/>
        <w:jc w:val="both"/>
        <w:rPr>
          <w:rFonts w:ascii="Times New Roman" w:eastAsia="Times New Roman" w:hAnsi="Times New Roman" w:cs="Times New Roman"/>
        </w:rPr>
      </w:pPr>
      <w:proofErr w:type="gramStart"/>
      <w:r w:rsidRPr="00956896">
        <w:rPr>
          <w:rFonts w:ascii="Times New Roman" w:eastAsia="Times New Roman" w:hAnsi="Times New Roman" w:cs="Times New Roman"/>
        </w:rPr>
        <w:t>Дополнительная предпрофессиональная образовательная программа по виду спорта дзюдо (далее программа) является основным документом при организации и проведении занятий по дзюдо в МБОУДО «ДЮСШ» ЕР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развитие творческого мышления, национальный региональный компонент, специальные навыки, спортивное и специальное оборудование.</w:t>
      </w:r>
      <w:proofErr w:type="gramEnd"/>
    </w:p>
    <w:p w:rsidR="00D420CE" w:rsidRPr="00956896" w:rsidRDefault="00D420CE"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В программе даны конкретные методические рекомендации по организации и планированию тренировочной работы на различных уровнях подготовки, отбору и комплектованию групп в зависимости от возраста, уровня развития физических и психофизиологических качеств и от специальных способностей обучающихся.</w:t>
      </w:r>
    </w:p>
    <w:p w:rsidR="00D420CE" w:rsidRPr="00956896" w:rsidRDefault="00D420CE"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Программа охватывает комплекс параметров подготовки обучающихся на весь многолетний период обучения. Предусматривается последовательность и непрерывность многолетнего процесса становления мастерства,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восстановительных мероприятий, педагогического и медицинского контроля). Определяет последовательность изложения программного материала по уровням обучения. Преемственность в решении задач, направленных на укрепление здоровья обучающихся, воспитания стойкого интереса к занятиям спортом, создания предпосылок для достижения высоких спортивных результатов.</w:t>
      </w:r>
    </w:p>
    <w:p w:rsidR="00D420CE" w:rsidRPr="00956896" w:rsidRDefault="00D420CE"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Программа разработана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w:t>
      </w:r>
      <w:r w:rsidR="00587DAD" w:rsidRPr="00956896">
        <w:rPr>
          <w:rFonts w:ascii="Times New Roman" w:eastAsia="Times New Roman" w:hAnsi="Times New Roman" w:cs="Times New Roman"/>
        </w:rPr>
        <w:t xml:space="preserve">окам </w:t>
      </w:r>
      <w:proofErr w:type="gramStart"/>
      <w:r w:rsidR="00587DAD" w:rsidRPr="00956896">
        <w:rPr>
          <w:rFonts w:ascii="Times New Roman" w:eastAsia="Times New Roman" w:hAnsi="Times New Roman" w:cs="Times New Roman"/>
        </w:rPr>
        <w:t>обучения</w:t>
      </w:r>
      <w:r w:rsidRPr="00956896">
        <w:rPr>
          <w:rFonts w:ascii="Times New Roman" w:eastAsia="Times New Roman" w:hAnsi="Times New Roman" w:cs="Times New Roman"/>
        </w:rPr>
        <w:t xml:space="preserve"> по</w:t>
      </w:r>
      <w:proofErr w:type="gramEnd"/>
      <w:r w:rsidRPr="00956896">
        <w:rPr>
          <w:rFonts w:ascii="Times New Roman" w:eastAsia="Times New Roman" w:hAnsi="Times New Roman" w:cs="Times New Roman"/>
        </w:rPr>
        <w:t xml:space="preserve"> этим программам, требованиями Федеральных с</w:t>
      </w:r>
      <w:r w:rsidR="00587DAD" w:rsidRPr="00956896">
        <w:rPr>
          <w:rFonts w:ascii="Times New Roman" w:eastAsia="Times New Roman" w:hAnsi="Times New Roman" w:cs="Times New Roman"/>
        </w:rPr>
        <w:t xml:space="preserve">тандартов спортивной подготовки </w:t>
      </w:r>
      <w:r w:rsidRPr="00956896">
        <w:rPr>
          <w:rFonts w:ascii="Times New Roman" w:hAnsi="Times New Roman" w:cs="Times New Roman"/>
        </w:rPr>
        <w:t xml:space="preserve">по дзюдо, возрастным и индивидуальным особенностям обучающихся при </w:t>
      </w:r>
      <w:r w:rsidRPr="00956896">
        <w:rPr>
          <w:rFonts w:ascii="Times New Roman" w:hAnsi="Times New Roman" w:cs="Times New Roman"/>
        </w:rPr>
        <w:lastRenderedPageBreak/>
        <w:t>занятиях дзюдо.</w:t>
      </w:r>
    </w:p>
    <w:p w:rsidR="00D420CE" w:rsidRPr="00956896" w:rsidRDefault="00D420CE" w:rsidP="00A47E40">
      <w:pPr>
        <w:pStyle w:val="20"/>
        <w:shd w:val="clear" w:color="auto" w:fill="auto"/>
        <w:spacing w:line="360" w:lineRule="auto"/>
        <w:ind w:firstLine="360"/>
        <w:rPr>
          <w:sz w:val="24"/>
          <w:szCs w:val="24"/>
        </w:rPr>
      </w:pPr>
      <w:proofErr w:type="gramStart"/>
      <w:r w:rsidRPr="00956896">
        <w:rPr>
          <w:sz w:val="24"/>
          <w:szCs w:val="24"/>
        </w:rPr>
        <w:t>Содержание программы</w:t>
      </w:r>
      <w:r w:rsidR="00B5157E" w:rsidRPr="00956896">
        <w:rPr>
          <w:sz w:val="24"/>
          <w:szCs w:val="24"/>
        </w:rPr>
        <w:t xml:space="preserve"> </w:t>
      </w:r>
      <w:r w:rsidRPr="00956896">
        <w:rPr>
          <w:sz w:val="24"/>
          <w:szCs w:val="24"/>
        </w:rPr>
        <w:t>учитывает особенности подготовки обучающихся по дзюдо, в том числе:</w:t>
      </w:r>
      <w:proofErr w:type="gramEnd"/>
    </w:p>
    <w:p w:rsidR="00D420CE" w:rsidRPr="00956896" w:rsidRDefault="00D420CE" w:rsidP="00A47E40">
      <w:pPr>
        <w:pStyle w:val="20"/>
        <w:numPr>
          <w:ilvl w:val="0"/>
          <w:numId w:val="2"/>
        </w:numPr>
        <w:shd w:val="clear" w:color="auto" w:fill="auto"/>
        <w:tabs>
          <w:tab w:val="left" w:pos="706"/>
        </w:tabs>
        <w:spacing w:line="360" w:lineRule="auto"/>
        <w:ind w:firstLine="0"/>
        <w:rPr>
          <w:sz w:val="24"/>
          <w:szCs w:val="24"/>
        </w:rPr>
      </w:pPr>
      <w:r w:rsidRPr="00956896">
        <w:rPr>
          <w:sz w:val="24"/>
          <w:szCs w:val="24"/>
        </w:rPr>
        <w:t>большой объем разносторонней физической подготовки в общем объеме тренировочного процесса;</w:t>
      </w:r>
    </w:p>
    <w:p w:rsidR="00D420CE" w:rsidRPr="00956896" w:rsidRDefault="00D420CE" w:rsidP="00A47E40">
      <w:pPr>
        <w:pStyle w:val="20"/>
        <w:numPr>
          <w:ilvl w:val="0"/>
          <w:numId w:val="2"/>
        </w:numPr>
        <w:shd w:val="clear" w:color="auto" w:fill="auto"/>
        <w:tabs>
          <w:tab w:val="left" w:pos="706"/>
        </w:tabs>
        <w:spacing w:line="360" w:lineRule="auto"/>
        <w:ind w:firstLine="0"/>
        <w:rPr>
          <w:sz w:val="24"/>
          <w:szCs w:val="24"/>
        </w:rPr>
      </w:pPr>
      <w:r w:rsidRPr="00956896">
        <w:rPr>
          <w:sz w:val="24"/>
          <w:szCs w:val="24"/>
        </w:rPr>
        <w:t>постепенное увеличение интенсивности тренировочного процесса и постепенное достижение высоких общих объемов тренировочных нагрузок;</w:t>
      </w:r>
    </w:p>
    <w:p w:rsidR="00D420CE" w:rsidRPr="00956896" w:rsidRDefault="00D420CE" w:rsidP="00A47E40">
      <w:pPr>
        <w:pStyle w:val="20"/>
        <w:numPr>
          <w:ilvl w:val="0"/>
          <w:numId w:val="2"/>
        </w:numPr>
        <w:shd w:val="clear" w:color="auto" w:fill="auto"/>
        <w:tabs>
          <w:tab w:val="left" w:pos="706"/>
        </w:tabs>
        <w:spacing w:line="360" w:lineRule="auto"/>
        <w:ind w:firstLine="0"/>
        <w:rPr>
          <w:sz w:val="24"/>
          <w:szCs w:val="24"/>
        </w:rPr>
      </w:pPr>
      <w:r w:rsidRPr="00956896">
        <w:rPr>
          <w:sz w:val="24"/>
          <w:szCs w:val="24"/>
        </w:rPr>
        <w:t>необходимую продолжительность индивидуальной соревновательной подготовки, характерную для избранного вида спорта;</w:t>
      </w:r>
    </w:p>
    <w:p w:rsidR="00D420CE" w:rsidRPr="00956896" w:rsidRDefault="00D420CE" w:rsidP="00A47E40">
      <w:pPr>
        <w:pStyle w:val="20"/>
        <w:numPr>
          <w:ilvl w:val="0"/>
          <w:numId w:val="2"/>
        </w:numPr>
        <w:shd w:val="clear" w:color="auto" w:fill="auto"/>
        <w:tabs>
          <w:tab w:val="left" w:pos="706"/>
        </w:tabs>
        <w:spacing w:line="360" w:lineRule="auto"/>
        <w:ind w:firstLine="0"/>
        <w:rPr>
          <w:sz w:val="24"/>
          <w:szCs w:val="24"/>
        </w:rPr>
      </w:pPr>
      <w:r w:rsidRPr="00956896">
        <w:rPr>
          <w:sz w:val="24"/>
          <w:szCs w:val="24"/>
        </w:rPr>
        <w:t>повышение специальной скоростно-силовой подготовленности за счет широкого использования различных тренировочных средств; перспективность спортсмена выявляется на основе наличия комплексов специальных физических качеств.</w:t>
      </w:r>
    </w:p>
    <w:p w:rsidR="00D420CE" w:rsidRPr="00956896" w:rsidRDefault="00D420CE" w:rsidP="00A47E40">
      <w:pPr>
        <w:pStyle w:val="20"/>
        <w:shd w:val="clear" w:color="auto" w:fill="auto"/>
        <w:spacing w:line="360" w:lineRule="auto"/>
        <w:ind w:firstLine="360"/>
        <w:rPr>
          <w:sz w:val="24"/>
          <w:szCs w:val="24"/>
        </w:rPr>
      </w:pPr>
      <w:r w:rsidRPr="00956896">
        <w:rPr>
          <w:sz w:val="24"/>
          <w:szCs w:val="24"/>
        </w:rPr>
        <w:t>Учебный материал изложен в соответствии с нормативно-правовыми основами, регулирующими деятельность учреждений физкультурно - спортивной направленности.</w:t>
      </w:r>
    </w:p>
    <w:p w:rsidR="003646F1" w:rsidRDefault="00D420CE" w:rsidP="003646F1">
      <w:pPr>
        <w:pStyle w:val="20"/>
        <w:shd w:val="clear" w:color="auto" w:fill="auto"/>
        <w:spacing w:line="360" w:lineRule="auto"/>
        <w:ind w:firstLine="360"/>
        <w:rPr>
          <w:sz w:val="24"/>
          <w:szCs w:val="24"/>
        </w:rPr>
      </w:pPr>
      <w:r w:rsidRPr="00956896">
        <w:rPr>
          <w:sz w:val="24"/>
          <w:szCs w:val="24"/>
        </w:rPr>
        <w:t>Изложение программного материала для практических занятий носит характер последовательного перечня и описания основных средств подготовки обучающихся в соответствии с уровнями обучения.</w:t>
      </w:r>
      <w:r w:rsidR="003646F1" w:rsidRPr="003646F1">
        <w:rPr>
          <w:sz w:val="24"/>
          <w:szCs w:val="24"/>
        </w:rPr>
        <w:t xml:space="preserve"> </w:t>
      </w:r>
    </w:p>
    <w:p w:rsidR="003646F1" w:rsidRDefault="003646F1" w:rsidP="003646F1">
      <w:pPr>
        <w:pStyle w:val="20"/>
        <w:shd w:val="clear" w:color="auto" w:fill="auto"/>
        <w:spacing w:line="360" w:lineRule="auto"/>
        <w:ind w:firstLine="360"/>
        <w:rPr>
          <w:sz w:val="24"/>
          <w:szCs w:val="24"/>
        </w:rPr>
      </w:pPr>
      <w:r w:rsidRPr="00902E07">
        <w:rPr>
          <w:sz w:val="24"/>
          <w:szCs w:val="24"/>
        </w:rPr>
        <w:t>Учебная работа в ДЮСШ строится на основани</w:t>
      </w:r>
      <w:proofErr w:type="gramStart"/>
      <w:r w:rsidRPr="00902E07">
        <w:rPr>
          <w:sz w:val="24"/>
          <w:szCs w:val="24"/>
        </w:rPr>
        <w:t>е</w:t>
      </w:r>
      <w:proofErr w:type="gramEnd"/>
      <w:r w:rsidRPr="00902E07">
        <w:rPr>
          <w:sz w:val="24"/>
          <w:szCs w:val="24"/>
        </w:rPr>
        <w:t xml:space="preserve"> дан</w:t>
      </w:r>
      <w:r w:rsidRPr="00902E07">
        <w:rPr>
          <w:sz w:val="24"/>
          <w:szCs w:val="24"/>
        </w:rPr>
        <w:softHyphen/>
        <w:t xml:space="preserve">ной программы и проводится круглый год (сентябрь-август) в режимах очного и дистанционного обучения. </w:t>
      </w:r>
    </w:p>
    <w:p w:rsidR="00A82FB6" w:rsidRPr="00FB2240" w:rsidRDefault="00EF5A56" w:rsidP="003646F1">
      <w:pPr>
        <w:pStyle w:val="20"/>
        <w:shd w:val="clear" w:color="auto" w:fill="auto"/>
        <w:spacing w:line="360" w:lineRule="auto"/>
        <w:ind w:firstLine="360"/>
        <w:rPr>
          <w:sz w:val="24"/>
          <w:szCs w:val="24"/>
        </w:rPr>
      </w:pPr>
      <w:r w:rsidRPr="00FB2240">
        <w:rPr>
          <w:sz w:val="24"/>
          <w:szCs w:val="24"/>
        </w:rPr>
        <w:t>Таблица№1</w:t>
      </w:r>
    </w:p>
    <w:tbl>
      <w:tblPr>
        <w:tblStyle w:val="a3"/>
        <w:tblW w:w="0" w:type="auto"/>
        <w:tblLook w:val="04A0" w:firstRow="1" w:lastRow="0" w:firstColumn="1" w:lastColumn="0" w:noHBand="0" w:noVBand="1"/>
      </w:tblPr>
      <w:tblGrid>
        <w:gridCol w:w="3085"/>
        <w:gridCol w:w="6486"/>
      </w:tblGrid>
      <w:tr w:rsidR="00D666EA" w:rsidRPr="006B4D49" w:rsidTr="00D666EA">
        <w:tc>
          <w:tcPr>
            <w:tcW w:w="3085" w:type="dxa"/>
          </w:tcPr>
          <w:p w:rsidR="00D666EA" w:rsidRPr="00EB0463" w:rsidRDefault="00D666EA" w:rsidP="00FB2240">
            <w:pPr>
              <w:pStyle w:val="20"/>
              <w:shd w:val="clear" w:color="auto" w:fill="auto"/>
              <w:spacing w:line="240" w:lineRule="auto"/>
              <w:ind w:firstLine="0"/>
              <w:jc w:val="left"/>
              <w:rPr>
                <w:sz w:val="20"/>
                <w:szCs w:val="20"/>
              </w:rPr>
            </w:pPr>
            <w:r w:rsidRPr="00EB0463">
              <w:rPr>
                <w:sz w:val="20"/>
                <w:szCs w:val="20"/>
              </w:rPr>
              <w:t>Направленность</w:t>
            </w:r>
          </w:p>
        </w:tc>
        <w:tc>
          <w:tcPr>
            <w:tcW w:w="6486" w:type="dxa"/>
          </w:tcPr>
          <w:p w:rsidR="00D666EA" w:rsidRPr="00EB0463" w:rsidRDefault="00D666EA"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Программа МБОУ ДО «ДЮСШ» ЕР</w:t>
            </w:r>
          </w:p>
          <w:p w:rsidR="00D666EA" w:rsidRPr="00EB0463" w:rsidRDefault="00D666EA" w:rsidP="003606E1">
            <w:pPr>
              <w:pStyle w:val="20"/>
              <w:shd w:val="clear" w:color="auto" w:fill="auto"/>
              <w:spacing w:line="240" w:lineRule="auto"/>
              <w:ind w:firstLine="0"/>
              <w:rPr>
                <w:sz w:val="20"/>
                <w:szCs w:val="20"/>
              </w:rPr>
            </w:pPr>
            <w:r w:rsidRPr="00EB0463">
              <w:rPr>
                <w:rFonts w:eastAsia="Arial Unicode MS"/>
                <w:i/>
                <w:iCs/>
                <w:color w:val="000000"/>
                <w:sz w:val="20"/>
                <w:szCs w:val="20"/>
                <w:lang w:eastAsia="ru-RU" w:bidi="ru-RU"/>
              </w:rPr>
              <w:t>физкультурно-спортивной направленности</w:t>
            </w:r>
          </w:p>
        </w:tc>
      </w:tr>
      <w:tr w:rsidR="00D666EA" w:rsidRPr="006B4D49" w:rsidTr="00D666EA">
        <w:tc>
          <w:tcPr>
            <w:tcW w:w="3085" w:type="dxa"/>
          </w:tcPr>
          <w:p w:rsidR="00D666EA" w:rsidRPr="00EB0463" w:rsidRDefault="00D666EA" w:rsidP="00FB2240">
            <w:pPr>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Функциональное</w:t>
            </w:r>
          </w:p>
          <w:p w:rsidR="00D666EA" w:rsidRPr="00EB0463" w:rsidRDefault="00D666EA"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предназначение</w:t>
            </w:r>
          </w:p>
        </w:tc>
        <w:tc>
          <w:tcPr>
            <w:tcW w:w="6486" w:type="dxa"/>
          </w:tcPr>
          <w:p w:rsidR="00D666EA" w:rsidRPr="00EB0463" w:rsidRDefault="00D666EA"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 xml:space="preserve">Специальное предназначение (по виду спорта дзюдо). Программа является нормативным документом, определяющим цели и ценности предпрофессиональной подготовки в учреждении, характеризующим содержание тренировочного процесса, особенности организации тренировочного процесса, учитывающим образовательные потребности, возможности и особенности развития </w:t>
            </w:r>
            <w:proofErr w:type="gramStart"/>
            <w:r w:rsidRPr="00EB0463">
              <w:rPr>
                <w:rFonts w:eastAsia="Arial Unicode MS"/>
                <w:color w:val="000000"/>
                <w:sz w:val="20"/>
                <w:szCs w:val="20"/>
                <w:lang w:eastAsia="ru-RU" w:bidi="ru-RU"/>
              </w:rPr>
              <w:t>обучающихся</w:t>
            </w:r>
            <w:proofErr w:type="gramEnd"/>
            <w:r w:rsidRPr="00EB0463">
              <w:rPr>
                <w:rFonts w:eastAsia="Arial Unicode MS"/>
                <w:color w:val="000000"/>
                <w:sz w:val="20"/>
                <w:szCs w:val="20"/>
                <w:lang w:eastAsia="ru-RU" w:bidi="ru-RU"/>
              </w:rPr>
              <w:t>.</w:t>
            </w:r>
          </w:p>
        </w:tc>
      </w:tr>
      <w:tr w:rsidR="00D666EA" w:rsidRPr="006B4D49" w:rsidTr="00D666EA">
        <w:tc>
          <w:tcPr>
            <w:tcW w:w="3085" w:type="dxa"/>
          </w:tcPr>
          <w:p w:rsidR="00D666EA" w:rsidRPr="00EB0463" w:rsidRDefault="00D666EA"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По форме организации</w:t>
            </w:r>
          </w:p>
        </w:tc>
        <w:tc>
          <w:tcPr>
            <w:tcW w:w="6486" w:type="dxa"/>
          </w:tcPr>
          <w:p w:rsidR="00D666EA" w:rsidRPr="00EB0463" w:rsidRDefault="00D666EA"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Индивидуально ориентированная</w:t>
            </w:r>
          </w:p>
        </w:tc>
      </w:tr>
      <w:tr w:rsidR="00D666EA" w:rsidRPr="006B4D49" w:rsidTr="00D666EA">
        <w:tc>
          <w:tcPr>
            <w:tcW w:w="3085" w:type="dxa"/>
          </w:tcPr>
          <w:p w:rsidR="00D666EA" w:rsidRPr="00EB0463" w:rsidRDefault="006E04A8"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Срок реализации программы</w:t>
            </w:r>
          </w:p>
        </w:tc>
        <w:tc>
          <w:tcPr>
            <w:tcW w:w="6486" w:type="dxa"/>
          </w:tcPr>
          <w:p w:rsidR="00D666EA" w:rsidRPr="00EB0463" w:rsidRDefault="006E04A8"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Длительный срок (8 лет) реализации программы позволяет получить результат на уровнях многолетней предпрофессиональной подготовки обучающихся.</w:t>
            </w:r>
          </w:p>
        </w:tc>
      </w:tr>
      <w:tr w:rsidR="00D666EA" w:rsidRPr="006B4D49" w:rsidTr="00D666EA">
        <w:tc>
          <w:tcPr>
            <w:tcW w:w="3085" w:type="dxa"/>
          </w:tcPr>
          <w:p w:rsidR="00D666EA" w:rsidRPr="00EB0463" w:rsidRDefault="006E04A8"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Программа разработана на основе</w:t>
            </w:r>
          </w:p>
        </w:tc>
        <w:tc>
          <w:tcPr>
            <w:tcW w:w="6486" w:type="dxa"/>
          </w:tcPr>
          <w:p w:rsidR="006E04A8" w:rsidRPr="00EB0463" w:rsidRDefault="006E04A8" w:rsidP="003606E1">
            <w:pPr>
              <w:ind w:firstLine="360"/>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Программа разработана в соответствии с Федеральным законом «Об образовании в Российской Федерации», Федеральным законом «О физической культуре и спорте в Российской Федерации», Уставом МБОУДО «ДЮСШ» ЕР, материально-технической базой МБОУДО «ДЮСШ» ЕР (далее Учреждение) и на основе следующих нормативно-правовых документов, определяющих функционирование спортивной школы:</w:t>
            </w:r>
          </w:p>
          <w:p w:rsidR="006E04A8" w:rsidRPr="00EB0463" w:rsidRDefault="006E04A8" w:rsidP="003606E1">
            <w:pPr>
              <w:numPr>
                <w:ilvl w:val="0"/>
                <w:numId w:val="3"/>
              </w:numPr>
              <w:tabs>
                <w:tab w:val="left" w:pos="326"/>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 xml:space="preserve">приказа </w:t>
            </w:r>
            <w:proofErr w:type="spellStart"/>
            <w:r w:rsidRPr="00EB0463">
              <w:rPr>
                <w:rFonts w:ascii="Times New Roman" w:eastAsia="Times New Roman" w:hAnsi="Times New Roman" w:cs="Times New Roman"/>
                <w:sz w:val="20"/>
                <w:szCs w:val="20"/>
              </w:rPr>
              <w:t>Минспорта</w:t>
            </w:r>
            <w:proofErr w:type="spellEnd"/>
            <w:r w:rsidRPr="00EB0463">
              <w:rPr>
                <w:rFonts w:ascii="Times New Roman" w:eastAsia="Times New Roman" w:hAnsi="Times New Roman" w:cs="Times New Roman"/>
                <w:sz w:val="20"/>
                <w:szCs w:val="20"/>
              </w:rPr>
              <w:t xml:space="preserve"> России от 15.11.2018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EB0463">
              <w:rPr>
                <w:rFonts w:ascii="Times New Roman" w:eastAsia="Times New Roman" w:hAnsi="Times New Roman" w:cs="Times New Roman"/>
                <w:sz w:val="20"/>
                <w:szCs w:val="20"/>
              </w:rPr>
              <w:t>обучения по</w:t>
            </w:r>
            <w:proofErr w:type="gramEnd"/>
            <w:r w:rsidRPr="00EB0463">
              <w:rPr>
                <w:rFonts w:ascii="Times New Roman" w:eastAsia="Times New Roman" w:hAnsi="Times New Roman" w:cs="Times New Roman"/>
                <w:sz w:val="20"/>
                <w:szCs w:val="20"/>
              </w:rPr>
              <w:t xml:space="preserve"> этим программам»;</w:t>
            </w:r>
          </w:p>
          <w:p w:rsidR="006E04A8" w:rsidRPr="00EB0463" w:rsidRDefault="006E04A8" w:rsidP="003606E1">
            <w:pPr>
              <w:numPr>
                <w:ilvl w:val="0"/>
                <w:numId w:val="3"/>
              </w:numPr>
              <w:tabs>
                <w:tab w:val="left" w:pos="178"/>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 xml:space="preserve">приказ </w:t>
            </w:r>
            <w:proofErr w:type="spellStart"/>
            <w:r w:rsidRPr="00EB0463">
              <w:rPr>
                <w:rFonts w:ascii="Times New Roman" w:eastAsia="Times New Roman" w:hAnsi="Times New Roman" w:cs="Times New Roman"/>
                <w:sz w:val="20"/>
                <w:szCs w:val="20"/>
              </w:rPr>
              <w:t>Минспорта</w:t>
            </w:r>
            <w:proofErr w:type="spellEnd"/>
            <w:r w:rsidRPr="00EB0463">
              <w:rPr>
                <w:rFonts w:ascii="Times New Roman" w:eastAsia="Times New Roman" w:hAnsi="Times New Roman" w:cs="Times New Roman"/>
                <w:sz w:val="20"/>
                <w:szCs w:val="20"/>
              </w:rPr>
              <w:t xml:space="preserve"> России от 12.09.2013 №731 «Об утверждении </w:t>
            </w:r>
            <w:r w:rsidRPr="00EB0463">
              <w:rPr>
                <w:rFonts w:ascii="Times New Roman" w:eastAsia="Times New Roman" w:hAnsi="Times New Roman" w:cs="Times New Roman"/>
                <w:sz w:val="20"/>
                <w:szCs w:val="20"/>
              </w:rPr>
              <w:lastRenderedPageBreak/>
              <w:t>Порядка приема на обучение по дополнительным предпрофессиональным программам в области физической культуры и спорта»;</w:t>
            </w:r>
          </w:p>
          <w:p w:rsidR="006E04A8" w:rsidRPr="00EB0463" w:rsidRDefault="006E04A8" w:rsidP="003606E1">
            <w:pPr>
              <w:numPr>
                <w:ilvl w:val="0"/>
                <w:numId w:val="3"/>
              </w:numPr>
              <w:tabs>
                <w:tab w:val="left" w:pos="202"/>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 xml:space="preserve">приказа </w:t>
            </w:r>
            <w:proofErr w:type="spellStart"/>
            <w:r w:rsidRPr="00EB0463">
              <w:rPr>
                <w:rFonts w:ascii="Times New Roman" w:eastAsia="Times New Roman" w:hAnsi="Times New Roman" w:cs="Times New Roman"/>
                <w:sz w:val="20"/>
                <w:szCs w:val="20"/>
              </w:rPr>
              <w:t>Минспорта</w:t>
            </w:r>
            <w:proofErr w:type="spellEnd"/>
            <w:r w:rsidRPr="00EB0463">
              <w:rPr>
                <w:rFonts w:ascii="Times New Roman" w:eastAsia="Times New Roman" w:hAnsi="Times New Roman" w:cs="Times New Roman"/>
                <w:sz w:val="20"/>
                <w:szCs w:val="20"/>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666EA" w:rsidRPr="00EB0463" w:rsidRDefault="006E04A8" w:rsidP="003606E1">
            <w:pPr>
              <w:pStyle w:val="20"/>
              <w:shd w:val="clear" w:color="auto" w:fill="auto"/>
              <w:spacing w:line="240" w:lineRule="auto"/>
              <w:ind w:firstLine="0"/>
              <w:rPr>
                <w:rFonts w:eastAsia="Arial Unicode MS"/>
                <w:color w:val="000000"/>
                <w:sz w:val="20"/>
                <w:szCs w:val="20"/>
                <w:lang w:eastAsia="ru-RU" w:bidi="ru-RU"/>
              </w:rPr>
            </w:pPr>
            <w:r w:rsidRPr="00EB0463">
              <w:rPr>
                <w:rFonts w:eastAsia="Arial Unicode MS"/>
                <w:color w:val="000000"/>
                <w:sz w:val="20"/>
                <w:szCs w:val="20"/>
                <w:lang w:eastAsia="ru-RU" w:bidi="ru-RU"/>
              </w:rPr>
              <w:t>требованиями статьи 84 Федерального закона от 29.12.2012 № 273-ФЗ «Об образовании в Российской Федерации» (Собрание законодательства Российской Федерации, 2012, №53 (ч. 1), ст. 7598).</w:t>
            </w:r>
          </w:p>
          <w:p w:rsidR="000459D4" w:rsidRPr="00EB0463" w:rsidRDefault="000459D4" w:rsidP="000459D4">
            <w:pPr>
              <w:pStyle w:val="Style4"/>
              <w:widowControl/>
              <w:tabs>
                <w:tab w:val="num" w:pos="0"/>
                <w:tab w:val="left" w:pos="1276"/>
              </w:tabs>
              <w:spacing w:line="240" w:lineRule="auto"/>
              <w:ind w:firstLine="0"/>
              <w:rPr>
                <w:sz w:val="20"/>
                <w:szCs w:val="20"/>
              </w:rPr>
            </w:pPr>
            <w:r w:rsidRPr="00EB0463">
              <w:rPr>
                <w:rFonts w:eastAsia="Arial Unicode MS"/>
                <w:color w:val="000000"/>
                <w:sz w:val="20"/>
                <w:szCs w:val="20"/>
                <w:lang w:bidi="ru-RU"/>
              </w:rPr>
              <w:t xml:space="preserve">- </w:t>
            </w:r>
            <w:r w:rsidRPr="00EB0463">
              <w:rPr>
                <w:sz w:val="20"/>
                <w:szCs w:val="20"/>
              </w:rPr>
              <w:t>Постановлением №28  от 28.09.2020 г. об утверждении САНПИН 2.4.3648-20 «Санитарно-эпидемиологические требования к организациям воспитания и обучения, отдыха и оздоровления детей и молодёжи».</w:t>
            </w:r>
          </w:p>
          <w:p w:rsidR="000459D4" w:rsidRPr="00EB0463" w:rsidRDefault="000459D4" w:rsidP="003606E1">
            <w:pPr>
              <w:pStyle w:val="20"/>
              <w:shd w:val="clear" w:color="auto" w:fill="auto"/>
              <w:spacing w:line="240" w:lineRule="auto"/>
              <w:ind w:firstLine="0"/>
              <w:rPr>
                <w:sz w:val="20"/>
                <w:szCs w:val="20"/>
              </w:rPr>
            </w:pPr>
          </w:p>
        </w:tc>
      </w:tr>
      <w:tr w:rsidR="00D666EA" w:rsidRPr="006B4D49" w:rsidTr="006E04A8">
        <w:tc>
          <w:tcPr>
            <w:tcW w:w="3085" w:type="dxa"/>
          </w:tcPr>
          <w:p w:rsidR="006E04A8" w:rsidRPr="00EB0463" w:rsidRDefault="006E04A8" w:rsidP="00FB2240">
            <w:pPr>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lastRenderedPageBreak/>
              <w:t>Актуальность</w:t>
            </w:r>
          </w:p>
          <w:p w:rsidR="00D666EA" w:rsidRPr="00EB0463" w:rsidRDefault="006E04A8"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программы</w:t>
            </w:r>
          </w:p>
        </w:tc>
        <w:tc>
          <w:tcPr>
            <w:tcW w:w="6486" w:type="dxa"/>
            <w:shd w:val="clear" w:color="auto" w:fill="auto"/>
          </w:tcPr>
          <w:p w:rsidR="00D666EA" w:rsidRPr="00EB0463" w:rsidRDefault="006E04A8"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Возросшая потребность общества в повышении эффективности тренировочного процесса подготовки спортивного резерва и роста спортивного потенциала лиц, проходящих спортивную подготовку; организации мониторинга тренировочной деятельности; повышении профессиональной компетенции специалистов, осуществляющих тренировочный процесс.</w:t>
            </w:r>
          </w:p>
        </w:tc>
      </w:tr>
      <w:tr w:rsidR="00D666EA" w:rsidRPr="006B4D49" w:rsidTr="00D666EA">
        <w:tc>
          <w:tcPr>
            <w:tcW w:w="3085" w:type="dxa"/>
          </w:tcPr>
          <w:p w:rsidR="00D666EA" w:rsidRPr="00EB0463" w:rsidRDefault="006E04A8" w:rsidP="00FB2240">
            <w:pPr>
              <w:pStyle w:val="20"/>
              <w:shd w:val="clear" w:color="auto" w:fill="auto"/>
              <w:spacing w:line="240" w:lineRule="auto"/>
              <w:ind w:firstLine="0"/>
              <w:jc w:val="left"/>
              <w:rPr>
                <w:sz w:val="20"/>
                <w:szCs w:val="20"/>
              </w:rPr>
            </w:pPr>
            <w:r w:rsidRPr="00EB0463">
              <w:rPr>
                <w:sz w:val="20"/>
                <w:szCs w:val="20"/>
              </w:rPr>
              <w:t>Система предпрофессиональной подготовки</w:t>
            </w:r>
          </w:p>
        </w:tc>
        <w:tc>
          <w:tcPr>
            <w:tcW w:w="6486" w:type="dxa"/>
          </w:tcPr>
          <w:p w:rsidR="006E04A8" w:rsidRPr="00EB0463" w:rsidRDefault="006E04A8" w:rsidP="003606E1">
            <w:pPr>
              <w:jc w:val="both"/>
              <w:rPr>
                <w:rFonts w:ascii="Times New Roman" w:eastAsia="Times New Roman" w:hAnsi="Times New Roman" w:cs="Times New Roman"/>
                <w:sz w:val="20"/>
                <w:szCs w:val="20"/>
              </w:rPr>
            </w:pPr>
            <w:r w:rsidRPr="00EB0463">
              <w:rPr>
                <w:rFonts w:ascii="Times New Roman" w:hAnsi="Times New Roman" w:cs="Times New Roman"/>
                <w:sz w:val="20"/>
                <w:szCs w:val="20"/>
              </w:rPr>
              <w:t>Организационно-управленческий процесс; система отбора и спортивной ориентац</w:t>
            </w:r>
            <w:proofErr w:type="gramStart"/>
            <w:r w:rsidRPr="00EB0463">
              <w:rPr>
                <w:rFonts w:ascii="Times New Roman" w:hAnsi="Times New Roman" w:cs="Times New Roman"/>
                <w:sz w:val="20"/>
                <w:szCs w:val="20"/>
              </w:rPr>
              <w:t>ии у ю</w:t>
            </w:r>
            <w:proofErr w:type="gramEnd"/>
            <w:r w:rsidRPr="00EB0463">
              <w:rPr>
                <w:rFonts w:ascii="Times New Roman" w:hAnsi="Times New Roman" w:cs="Times New Roman"/>
                <w:sz w:val="20"/>
                <w:szCs w:val="20"/>
              </w:rPr>
              <w:t xml:space="preserve">ных спортсменов; </w:t>
            </w:r>
            <w:r w:rsidRPr="00EB0463">
              <w:rPr>
                <w:rFonts w:ascii="Times New Roman" w:eastAsia="Times New Roman" w:hAnsi="Times New Roman" w:cs="Times New Roman"/>
                <w:sz w:val="20"/>
                <w:szCs w:val="20"/>
              </w:rPr>
              <w:t>тренировочный процесс; соревновательный процесс; педагогический процесс;</w:t>
            </w:r>
          </w:p>
          <w:p w:rsidR="00D666EA" w:rsidRPr="00EB0463" w:rsidRDefault="006E04A8"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процесс научно-методического сопровождения; процесс медико-биологического сопровождения; процесс ресурсного обеспечения.</w:t>
            </w:r>
          </w:p>
        </w:tc>
      </w:tr>
      <w:tr w:rsidR="00D666EA" w:rsidRPr="006B4D49" w:rsidTr="00D666EA">
        <w:tc>
          <w:tcPr>
            <w:tcW w:w="3085" w:type="dxa"/>
          </w:tcPr>
          <w:p w:rsidR="006E04A8" w:rsidRPr="00EB0463" w:rsidRDefault="006E04A8" w:rsidP="00FB2240">
            <w:pPr>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Педагогическая</w:t>
            </w:r>
          </w:p>
          <w:p w:rsidR="00D666EA" w:rsidRPr="00EB0463" w:rsidRDefault="006E04A8"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целесообразность</w:t>
            </w:r>
          </w:p>
        </w:tc>
        <w:tc>
          <w:tcPr>
            <w:tcW w:w="6486" w:type="dxa"/>
          </w:tcPr>
          <w:p w:rsidR="006E04A8" w:rsidRPr="00EB0463" w:rsidRDefault="006E04A8"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Ведущая тенденция многолетней тренировки - «обучающая» и конечная цель многолетнего процесса - подготовка физически крепких, с гармоничным развитием физических и духовных сил спортсменов высокой квалификации.</w:t>
            </w:r>
          </w:p>
          <w:p w:rsidR="006E04A8" w:rsidRPr="00EB0463" w:rsidRDefault="006E04A8"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В программе предусматривается освоение не только объема знаний, двигательных умений и навыков, но и развитие мышления обучающихся на основе формирования умственных действий посредством анализа, синтеза, оценки обстановки, принятия решений из данных наблюдений за действиями соперников, а также оценки своих возможностей. Программа разработана с учетом современных технологий.</w:t>
            </w:r>
          </w:p>
          <w:p w:rsidR="006E04A8" w:rsidRPr="00EB0463" w:rsidRDefault="006E04A8"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Основными задачами реализации Программы являются:</w:t>
            </w:r>
          </w:p>
          <w:p w:rsidR="006E04A8" w:rsidRPr="00EB0463" w:rsidRDefault="006E04A8" w:rsidP="003606E1">
            <w:pPr>
              <w:numPr>
                <w:ilvl w:val="0"/>
                <w:numId w:val="4"/>
              </w:numPr>
              <w:tabs>
                <w:tab w:val="left" w:pos="-19"/>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укрепление здоровья, формирование культуры здорового и безопасного образа жизни;</w:t>
            </w:r>
          </w:p>
          <w:p w:rsidR="006E04A8" w:rsidRPr="00EB0463" w:rsidRDefault="000E42CA" w:rsidP="000E42CA">
            <w:pPr>
              <w:tabs>
                <w:tab w:val="left" w:pos="-5"/>
              </w:tabs>
              <w:jc w:val="both"/>
              <w:rPr>
                <w:rFonts w:ascii="Times New Roman" w:eastAsia="Times New Roman" w:hAnsi="Times New Roman" w:cs="Times New Roman"/>
                <w:sz w:val="20"/>
                <w:szCs w:val="20"/>
              </w:rPr>
            </w:pPr>
            <w:r w:rsidRPr="000E42CA">
              <w:rPr>
                <w:rFonts w:ascii="Times New Roman" w:eastAsia="Times New Roman" w:hAnsi="Times New Roman" w:cs="Times New Roman"/>
                <w:b/>
                <w:sz w:val="20"/>
                <w:szCs w:val="20"/>
              </w:rPr>
              <w:t xml:space="preserve">- </w:t>
            </w:r>
            <w:r w:rsidR="006E04A8" w:rsidRPr="00EB0463">
              <w:rPr>
                <w:rFonts w:ascii="Times New Roman" w:eastAsia="Times New Roman" w:hAnsi="Times New Roman" w:cs="Times New Roman"/>
                <w:sz w:val="20"/>
                <w:szCs w:val="20"/>
              </w:rPr>
              <w:t>формирование навыков адаптации к жизни в обществе, профессиональной ориентации;</w:t>
            </w:r>
          </w:p>
          <w:p w:rsidR="006E04A8" w:rsidRPr="00EB0463" w:rsidRDefault="006E04A8" w:rsidP="003606E1">
            <w:pPr>
              <w:numPr>
                <w:ilvl w:val="0"/>
                <w:numId w:val="4"/>
              </w:numPr>
              <w:tabs>
                <w:tab w:val="left" w:pos="-14"/>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получение начальных знаний, умений, навыков в области физической культуры и спорта;</w:t>
            </w:r>
          </w:p>
          <w:p w:rsidR="006E04A8" w:rsidRPr="00EB0463" w:rsidRDefault="006E04A8" w:rsidP="003606E1">
            <w:pPr>
              <w:numPr>
                <w:ilvl w:val="0"/>
                <w:numId w:val="4"/>
              </w:numPr>
              <w:tabs>
                <w:tab w:val="left" w:pos="-19"/>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удовлетворение потребностей в двигательной активности;</w:t>
            </w:r>
          </w:p>
          <w:p w:rsidR="006E04A8" w:rsidRPr="00EB0463" w:rsidRDefault="006E04A8" w:rsidP="003606E1">
            <w:pPr>
              <w:numPr>
                <w:ilvl w:val="0"/>
                <w:numId w:val="4"/>
              </w:numPr>
              <w:tabs>
                <w:tab w:val="left" w:pos="-14"/>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D666EA" w:rsidRPr="00EB0463" w:rsidRDefault="006E04A8" w:rsidP="003606E1">
            <w:pPr>
              <w:pStyle w:val="20"/>
              <w:shd w:val="clear" w:color="auto" w:fill="auto"/>
              <w:spacing w:line="240" w:lineRule="auto"/>
              <w:ind w:firstLine="0"/>
              <w:rPr>
                <w:rFonts w:eastAsia="Arial Unicode MS"/>
                <w:color w:val="000000"/>
                <w:sz w:val="20"/>
                <w:szCs w:val="20"/>
                <w:lang w:eastAsia="ru-RU" w:bidi="ru-RU"/>
              </w:rPr>
            </w:pPr>
            <w:r w:rsidRPr="00EB0463">
              <w:rPr>
                <w:rFonts w:eastAsia="Arial Unicode MS"/>
                <w:color w:val="000000"/>
                <w:sz w:val="20"/>
                <w:szCs w:val="20"/>
                <w:lang w:eastAsia="ru-RU" w:bidi="ru-RU"/>
              </w:rPr>
              <w:t>отбор одаренных детей, создание условий для их физического воспитания и физического развития;</w:t>
            </w:r>
          </w:p>
          <w:p w:rsidR="001C6F98" w:rsidRPr="00EB0463" w:rsidRDefault="001C6F98"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 подготовка к освоению этапов спортивной подготовки.</w:t>
            </w:r>
          </w:p>
        </w:tc>
      </w:tr>
      <w:tr w:rsidR="00D666EA" w:rsidRPr="006B4D49" w:rsidTr="00D666EA">
        <w:tc>
          <w:tcPr>
            <w:tcW w:w="3085" w:type="dxa"/>
          </w:tcPr>
          <w:p w:rsidR="001C6F98" w:rsidRPr="00EB0463" w:rsidRDefault="001C6F98" w:rsidP="00FB2240">
            <w:pPr>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Организация</w:t>
            </w:r>
          </w:p>
          <w:p w:rsidR="001C6F98" w:rsidRPr="00EB0463" w:rsidRDefault="001C6F98" w:rsidP="00FB2240">
            <w:pPr>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тренировочного</w:t>
            </w:r>
          </w:p>
          <w:p w:rsidR="00D666EA" w:rsidRPr="00EB0463" w:rsidRDefault="001C6F98"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процесса</w:t>
            </w:r>
          </w:p>
        </w:tc>
        <w:tc>
          <w:tcPr>
            <w:tcW w:w="6486" w:type="dxa"/>
          </w:tcPr>
          <w:p w:rsidR="00D666EA" w:rsidRPr="00EB0463" w:rsidRDefault="001C6F98" w:rsidP="003606E1">
            <w:pPr>
              <w:pStyle w:val="20"/>
              <w:shd w:val="clear" w:color="auto" w:fill="auto"/>
              <w:spacing w:line="240" w:lineRule="auto"/>
              <w:ind w:firstLine="0"/>
              <w:rPr>
                <w:sz w:val="20"/>
                <w:szCs w:val="20"/>
              </w:rPr>
            </w:pPr>
            <w:r w:rsidRPr="00EB0463">
              <w:rPr>
                <w:sz w:val="20"/>
                <w:szCs w:val="20"/>
              </w:rPr>
              <w:t>Основные формы осуществления предпрофессиональной подготовки:</w:t>
            </w:r>
          </w:p>
          <w:p w:rsidR="001C6F98" w:rsidRPr="00EB0463" w:rsidRDefault="001C6F98" w:rsidP="003606E1">
            <w:pPr>
              <w:pStyle w:val="20"/>
              <w:shd w:val="clear" w:color="auto" w:fill="auto"/>
              <w:spacing w:line="240" w:lineRule="auto"/>
              <w:ind w:firstLine="0"/>
              <w:rPr>
                <w:sz w:val="20"/>
                <w:szCs w:val="20"/>
              </w:rPr>
            </w:pPr>
            <w:r w:rsidRPr="00EB0463">
              <w:rPr>
                <w:sz w:val="20"/>
                <w:szCs w:val="20"/>
              </w:rPr>
              <w:t>- групповые и индивидуальные тренировочные и теоретические занятия;</w:t>
            </w:r>
          </w:p>
          <w:p w:rsidR="001C6F98" w:rsidRPr="00FB2240" w:rsidRDefault="001C6F98" w:rsidP="003606E1">
            <w:pPr>
              <w:pStyle w:val="20"/>
              <w:shd w:val="clear" w:color="auto" w:fill="auto"/>
              <w:spacing w:line="240" w:lineRule="auto"/>
              <w:ind w:firstLine="0"/>
              <w:rPr>
                <w:sz w:val="20"/>
                <w:szCs w:val="20"/>
              </w:rPr>
            </w:pPr>
            <w:r w:rsidRPr="00EB0463">
              <w:rPr>
                <w:sz w:val="20"/>
                <w:szCs w:val="20"/>
              </w:rPr>
              <w:t>- работа по индивидуальным планам;</w:t>
            </w:r>
          </w:p>
          <w:p w:rsidR="003B645A" w:rsidRPr="00EB0463" w:rsidRDefault="003B645A" w:rsidP="003606E1">
            <w:pPr>
              <w:pStyle w:val="20"/>
              <w:shd w:val="clear" w:color="auto" w:fill="auto"/>
              <w:spacing w:line="240" w:lineRule="auto"/>
              <w:ind w:firstLine="0"/>
              <w:rPr>
                <w:sz w:val="20"/>
                <w:szCs w:val="20"/>
              </w:rPr>
            </w:pPr>
            <w:r w:rsidRPr="00FB2240">
              <w:rPr>
                <w:sz w:val="20"/>
                <w:szCs w:val="20"/>
              </w:rPr>
              <w:t>- дистанционное обучение;</w:t>
            </w:r>
          </w:p>
          <w:p w:rsidR="001C6F98" w:rsidRPr="00EB0463" w:rsidRDefault="001C6F98" w:rsidP="003606E1">
            <w:pPr>
              <w:pStyle w:val="20"/>
              <w:shd w:val="clear" w:color="auto" w:fill="auto"/>
              <w:spacing w:line="240" w:lineRule="auto"/>
              <w:ind w:firstLine="0"/>
              <w:rPr>
                <w:sz w:val="20"/>
                <w:szCs w:val="20"/>
              </w:rPr>
            </w:pPr>
            <w:r w:rsidRPr="00EB0463">
              <w:rPr>
                <w:sz w:val="20"/>
                <w:szCs w:val="20"/>
              </w:rPr>
              <w:t>- тренировочные сборы;</w:t>
            </w:r>
          </w:p>
          <w:p w:rsidR="001C6F98" w:rsidRPr="00EB0463" w:rsidRDefault="001C6F98" w:rsidP="003606E1">
            <w:pPr>
              <w:pStyle w:val="20"/>
              <w:shd w:val="clear" w:color="auto" w:fill="auto"/>
              <w:spacing w:line="240" w:lineRule="auto"/>
              <w:ind w:firstLine="0"/>
              <w:rPr>
                <w:sz w:val="20"/>
                <w:szCs w:val="20"/>
              </w:rPr>
            </w:pPr>
            <w:r w:rsidRPr="00EB0463">
              <w:rPr>
                <w:sz w:val="20"/>
                <w:szCs w:val="20"/>
              </w:rPr>
              <w:t>- инструкторская и судейская практика;</w:t>
            </w:r>
          </w:p>
          <w:p w:rsidR="001C6F98" w:rsidRPr="00EB0463" w:rsidRDefault="001C6F98" w:rsidP="003606E1">
            <w:pPr>
              <w:pStyle w:val="20"/>
              <w:shd w:val="clear" w:color="auto" w:fill="auto"/>
              <w:spacing w:line="240" w:lineRule="auto"/>
              <w:ind w:firstLine="0"/>
              <w:rPr>
                <w:sz w:val="20"/>
                <w:szCs w:val="20"/>
              </w:rPr>
            </w:pPr>
            <w:r w:rsidRPr="00EB0463">
              <w:rPr>
                <w:sz w:val="20"/>
                <w:szCs w:val="20"/>
              </w:rPr>
              <w:t>- медико-восстановительные мероприятия;</w:t>
            </w:r>
          </w:p>
          <w:p w:rsidR="001C6F98" w:rsidRPr="00EB0463" w:rsidRDefault="001C6F98" w:rsidP="003606E1">
            <w:pPr>
              <w:pStyle w:val="20"/>
              <w:shd w:val="clear" w:color="auto" w:fill="auto"/>
              <w:spacing w:line="240" w:lineRule="auto"/>
              <w:ind w:firstLine="0"/>
              <w:rPr>
                <w:sz w:val="20"/>
                <w:szCs w:val="20"/>
              </w:rPr>
            </w:pPr>
            <w:r w:rsidRPr="00EB0463">
              <w:rPr>
                <w:sz w:val="20"/>
                <w:szCs w:val="20"/>
              </w:rPr>
              <w:lastRenderedPageBreak/>
              <w:t xml:space="preserve">- тестирование и контроль </w:t>
            </w:r>
          </w:p>
        </w:tc>
      </w:tr>
      <w:tr w:rsidR="00D666EA" w:rsidRPr="006B4D49" w:rsidTr="00D666EA">
        <w:tc>
          <w:tcPr>
            <w:tcW w:w="3085" w:type="dxa"/>
          </w:tcPr>
          <w:p w:rsidR="00D666EA" w:rsidRPr="00EB0463" w:rsidRDefault="001C6F98"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lastRenderedPageBreak/>
              <w:t>Основная функция программы</w:t>
            </w:r>
          </w:p>
        </w:tc>
        <w:tc>
          <w:tcPr>
            <w:tcW w:w="6486" w:type="dxa"/>
          </w:tcPr>
          <w:p w:rsidR="00D666EA" w:rsidRPr="00EB0463" w:rsidRDefault="001C6F98"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Физическое воспитание</w:t>
            </w:r>
          </w:p>
        </w:tc>
      </w:tr>
      <w:tr w:rsidR="00D666EA" w:rsidRPr="006B4D49" w:rsidTr="00D666EA">
        <w:tc>
          <w:tcPr>
            <w:tcW w:w="3085" w:type="dxa"/>
          </w:tcPr>
          <w:p w:rsidR="00D666EA" w:rsidRPr="00EB0463" w:rsidRDefault="001C6F98"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Вспомогательные функции программы</w:t>
            </w:r>
          </w:p>
        </w:tc>
        <w:tc>
          <w:tcPr>
            <w:tcW w:w="6486" w:type="dxa"/>
          </w:tcPr>
          <w:p w:rsidR="00D666EA" w:rsidRPr="00EB0463" w:rsidRDefault="001C6F98"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Спортивная подготовка Физическое образование</w:t>
            </w:r>
          </w:p>
        </w:tc>
      </w:tr>
      <w:tr w:rsidR="00D666EA" w:rsidRPr="006B4D49" w:rsidTr="00D666EA">
        <w:tc>
          <w:tcPr>
            <w:tcW w:w="3085" w:type="dxa"/>
          </w:tcPr>
          <w:p w:rsidR="00D666EA" w:rsidRPr="00EB0463" w:rsidRDefault="001C6F98"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Результат реализации программы</w:t>
            </w:r>
          </w:p>
        </w:tc>
        <w:tc>
          <w:tcPr>
            <w:tcW w:w="6486" w:type="dxa"/>
          </w:tcPr>
          <w:p w:rsidR="00D666EA" w:rsidRPr="00EB0463" w:rsidRDefault="001C6F98"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Всестороннее развитие личности, выявление спортивно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профессиональная ориентация для сферы физической культуры и спорта.</w:t>
            </w:r>
          </w:p>
        </w:tc>
      </w:tr>
      <w:tr w:rsidR="00D666EA" w:rsidRPr="006B4D49" w:rsidTr="00D666EA">
        <w:tc>
          <w:tcPr>
            <w:tcW w:w="3085" w:type="dxa"/>
          </w:tcPr>
          <w:p w:rsidR="001C6F98" w:rsidRPr="00EB0463" w:rsidRDefault="001C6F98" w:rsidP="00FB2240">
            <w:pPr>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Уровни</w:t>
            </w:r>
          </w:p>
          <w:p w:rsidR="001C6F98" w:rsidRPr="00EB0463" w:rsidRDefault="001C6F98" w:rsidP="00FB2240">
            <w:pPr>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предпрофессиональной</w:t>
            </w:r>
          </w:p>
          <w:p w:rsidR="00D666EA" w:rsidRPr="00EB0463" w:rsidRDefault="001C6F98"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подготовки</w:t>
            </w:r>
          </w:p>
        </w:tc>
        <w:tc>
          <w:tcPr>
            <w:tcW w:w="6486" w:type="dxa"/>
          </w:tcPr>
          <w:p w:rsidR="00D666EA" w:rsidRPr="00EB0463" w:rsidRDefault="001C6F98"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Программа предусматривает два уровня сложности (</w:t>
            </w:r>
            <w:proofErr w:type="gramStart"/>
            <w:r w:rsidRPr="00EB0463">
              <w:rPr>
                <w:rFonts w:eastAsia="Arial Unicode MS"/>
                <w:color w:val="000000"/>
                <w:sz w:val="20"/>
                <w:szCs w:val="20"/>
                <w:lang w:eastAsia="ru-RU" w:bidi="ru-RU"/>
              </w:rPr>
              <w:t>базовый</w:t>
            </w:r>
            <w:proofErr w:type="gramEnd"/>
            <w:r w:rsidRPr="00EB0463">
              <w:rPr>
                <w:rFonts w:eastAsia="Arial Unicode MS"/>
                <w:color w:val="000000"/>
                <w:sz w:val="20"/>
                <w:szCs w:val="20"/>
                <w:lang w:eastAsia="ru-RU" w:bidi="ru-RU"/>
              </w:rPr>
              <w:t xml:space="preserve"> и углубленный) в освоении обучающимися образовательной программы.</w:t>
            </w:r>
          </w:p>
        </w:tc>
      </w:tr>
      <w:tr w:rsidR="00D666EA" w:rsidRPr="006B4D49" w:rsidTr="00D666EA">
        <w:tc>
          <w:tcPr>
            <w:tcW w:w="3085" w:type="dxa"/>
          </w:tcPr>
          <w:p w:rsidR="00D666EA" w:rsidRPr="00EB0463" w:rsidRDefault="00A82FB6"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Возраст, участвующих в реализации программы</w:t>
            </w:r>
          </w:p>
        </w:tc>
        <w:tc>
          <w:tcPr>
            <w:tcW w:w="6486" w:type="dxa"/>
          </w:tcPr>
          <w:p w:rsidR="00A82FB6" w:rsidRPr="00EB0463" w:rsidRDefault="004A2788" w:rsidP="003606E1">
            <w:pPr>
              <w:jc w:val="both"/>
              <w:rPr>
                <w:rFonts w:ascii="Times New Roman" w:eastAsia="Times New Roman" w:hAnsi="Times New Roman" w:cs="Times New Roman"/>
                <w:color w:val="auto"/>
                <w:sz w:val="20"/>
                <w:szCs w:val="20"/>
              </w:rPr>
            </w:pPr>
            <w:r w:rsidRPr="00EB0463">
              <w:rPr>
                <w:rFonts w:ascii="Times New Roman" w:eastAsia="Times New Roman" w:hAnsi="Times New Roman" w:cs="Times New Roman"/>
                <w:color w:val="auto"/>
                <w:sz w:val="20"/>
                <w:szCs w:val="20"/>
              </w:rPr>
              <w:t xml:space="preserve">- </w:t>
            </w:r>
            <w:r w:rsidR="00A82FB6" w:rsidRPr="00EB0463">
              <w:rPr>
                <w:rFonts w:ascii="Times New Roman" w:eastAsia="Times New Roman" w:hAnsi="Times New Roman" w:cs="Times New Roman"/>
                <w:color w:val="auto"/>
                <w:sz w:val="20"/>
                <w:szCs w:val="20"/>
              </w:rPr>
              <w:t>На базовый уровень образовательной программы зачисляются обучающиеся, желающие заниматься спортом и не имеющие медицинских противопоказаний, выполнившие приемные нормативы по общеф</w:t>
            </w:r>
            <w:r w:rsidR="005312C0" w:rsidRPr="00EB0463">
              <w:rPr>
                <w:rFonts w:ascii="Times New Roman" w:eastAsia="Times New Roman" w:hAnsi="Times New Roman" w:cs="Times New Roman"/>
                <w:color w:val="auto"/>
                <w:sz w:val="20"/>
                <w:szCs w:val="20"/>
              </w:rPr>
              <w:t>и</w:t>
            </w:r>
            <w:r w:rsidR="00FC6B54" w:rsidRPr="00EB0463">
              <w:rPr>
                <w:rFonts w:ascii="Times New Roman" w:eastAsia="Times New Roman" w:hAnsi="Times New Roman" w:cs="Times New Roman"/>
                <w:color w:val="auto"/>
                <w:sz w:val="20"/>
                <w:szCs w:val="20"/>
              </w:rPr>
              <w:t>зической подготовке (Таблица №26</w:t>
            </w:r>
            <w:r w:rsidR="00A82FB6" w:rsidRPr="00EB0463">
              <w:rPr>
                <w:rFonts w:ascii="Times New Roman" w:eastAsia="Times New Roman" w:hAnsi="Times New Roman" w:cs="Times New Roman"/>
                <w:color w:val="auto"/>
                <w:sz w:val="20"/>
                <w:szCs w:val="20"/>
              </w:rPr>
              <w:t>).</w:t>
            </w:r>
          </w:p>
          <w:p w:rsidR="00A82FB6" w:rsidRPr="00EB0463" w:rsidRDefault="00A82FB6" w:rsidP="003606E1">
            <w:pPr>
              <w:ind w:firstLine="360"/>
              <w:jc w:val="both"/>
              <w:rPr>
                <w:rFonts w:ascii="Times New Roman" w:eastAsia="Times New Roman" w:hAnsi="Times New Roman" w:cs="Times New Roman"/>
                <w:color w:val="auto"/>
                <w:sz w:val="20"/>
                <w:szCs w:val="20"/>
              </w:rPr>
            </w:pPr>
            <w:r w:rsidRPr="00EB0463">
              <w:rPr>
                <w:rFonts w:ascii="Times New Roman" w:eastAsia="Times New Roman" w:hAnsi="Times New Roman" w:cs="Times New Roman"/>
                <w:color w:val="auto"/>
                <w:sz w:val="20"/>
                <w:szCs w:val="20"/>
              </w:rPr>
              <w:t xml:space="preserve">- Углубленный уровень образовательной программы </w:t>
            </w:r>
            <w:r w:rsidR="004A2788" w:rsidRPr="00EB0463">
              <w:rPr>
                <w:rFonts w:ascii="Times New Roman" w:eastAsia="Times New Roman" w:hAnsi="Times New Roman" w:cs="Times New Roman"/>
                <w:color w:val="auto"/>
                <w:sz w:val="20"/>
                <w:szCs w:val="20"/>
              </w:rPr>
              <w:t>–</w:t>
            </w:r>
            <w:r w:rsidRPr="00EB0463">
              <w:rPr>
                <w:rFonts w:ascii="Times New Roman" w:eastAsia="Times New Roman" w:hAnsi="Times New Roman" w:cs="Times New Roman"/>
                <w:color w:val="auto"/>
                <w:sz w:val="20"/>
                <w:szCs w:val="20"/>
              </w:rPr>
              <w:t xml:space="preserve"> коллектив обучающихся формируется из здоровых и практически здоровых юношей и девушек, выполнивших требования по общей физической и специальной ф</w:t>
            </w:r>
            <w:r w:rsidR="005312C0" w:rsidRPr="00EB0463">
              <w:rPr>
                <w:rFonts w:ascii="Times New Roman" w:eastAsia="Times New Roman" w:hAnsi="Times New Roman" w:cs="Times New Roman"/>
                <w:color w:val="auto"/>
                <w:sz w:val="20"/>
                <w:szCs w:val="20"/>
              </w:rPr>
              <w:t>изической подготовке (Таблица</w:t>
            </w:r>
            <w:r w:rsidRPr="00EB0463">
              <w:rPr>
                <w:rFonts w:ascii="Times New Roman" w:eastAsia="Times New Roman" w:hAnsi="Times New Roman" w:cs="Times New Roman"/>
                <w:color w:val="auto"/>
                <w:sz w:val="20"/>
                <w:szCs w:val="20"/>
              </w:rPr>
              <w:t xml:space="preserve"> №2</w:t>
            </w:r>
            <w:r w:rsidR="00FC6B54" w:rsidRPr="00EB0463">
              <w:rPr>
                <w:rFonts w:ascii="Times New Roman" w:eastAsia="Times New Roman" w:hAnsi="Times New Roman" w:cs="Times New Roman"/>
                <w:color w:val="auto"/>
                <w:sz w:val="20"/>
                <w:szCs w:val="20"/>
              </w:rPr>
              <w:t>7</w:t>
            </w:r>
            <w:r w:rsidRPr="00EB0463">
              <w:rPr>
                <w:rFonts w:ascii="Times New Roman" w:eastAsia="Times New Roman" w:hAnsi="Times New Roman" w:cs="Times New Roman"/>
                <w:color w:val="auto"/>
                <w:sz w:val="20"/>
                <w:szCs w:val="20"/>
              </w:rPr>
              <w:t>).</w:t>
            </w:r>
          </w:p>
          <w:p w:rsidR="00D666EA" w:rsidRPr="00EB0463" w:rsidRDefault="004A2788" w:rsidP="003606E1">
            <w:pPr>
              <w:pStyle w:val="20"/>
              <w:shd w:val="clear" w:color="auto" w:fill="auto"/>
              <w:spacing w:line="240" w:lineRule="auto"/>
              <w:ind w:firstLine="0"/>
              <w:rPr>
                <w:sz w:val="20"/>
                <w:szCs w:val="20"/>
              </w:rPr>
            </w:pPr>
            <w:r w:rsidRPr="00EB0463">
              <w:rPr>
                <w:rFonts w:eastAsia="Arial Unicode MS"/>
                <w:sz w:val="20"/>
                <w:szCs w:val="20"/>
                <w:lang w:eastAsia="ru-RU" w:bidi="ru-RU"/>
              </w:rPr>
              <w:t xml:space="preserve">- </w:t>
            </w:r>
            <w:r w:rsidR="00A82FB6" w:rsidRPr="00EB0463">
              <w:rPr>
                <w:rFonts w:eastAsia="Arial Unicode MS"/>
                <w:sz w:val="20"/>
                <w:szCs w:val="20"/>
                <w:lang w:eastAsia="ru-RU" w:bidi="ru-RU"/>
              </w:rPr>
              <w:t>Подготовка по дополнительной предпрофессиональной программе осуществляется с 7-летнего</w:t>
            </w:r>
            <w:r w:rsidR="000E42CA">
              <w:rPr>
                <w:rFonts w:eastAsia="Arial Unicode MS"/>
                <w:sz w:val="20"/>
                <w:szCs w:val="20"/>
                <w:lang w:eastAsia="ru-RU" w:bidi="ru-RU"/>
              </w:rPr>
              <w:t xml:space="preserve"> возраста до достижения лицом 17</w:t>
            </w:r>
            <w:r w:rsidR="00A82FB6" w:rsidRPr="00EB0463">
              <w:rPr>
                <w:rFonts w:eastAsia="Arial Unicode MS"/>
                <w:sz w:val="20"/>
                <w:szCs w:val="20"/>
                <w:lang w:eastAsia="ru-RU" w:bidi="ru-RU"/>
              </w:rPr>
              <w:t>-летнего возраста.</w:t>
            </w:r>
          </w:p>
        </w:tc>
      </w:tr>
      <w:tr w:rsidR="00D666EA" w:rsidRPr="006B4D49" w:rsidTr="00D666EA">
        <w:tc>
          <w:tcPr>
            <w:tcW w:w="3085" w:type="dxa"/>
          </w:tcPr>
          <w:p w:rsidR="00D666EA" w:rsidRPr="00EB0463" w:rsidRDefault="00A82FB6"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Сроки реализации</w:t>
            </w:r>
          </w:p>
        </w:tc>
        <w:tc>
          <w:tcPr>
            <w:tcW w:w="6486" w:type="dxa"/>
          </w:tcPr>
          <w:p w:rsidR="00D666EA" w:rsidRPr="00EB0463" w:rsidRDefault="00A82FB6"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Уровни образовательной программы: базовый - 6 лет, углубленный - 2 года.</w:t>
            </w:r>
          </w:p>
        </w:tc>
      </w:tr>
      <w:tr w:rsidR="00D666EA" w:rsidRPr="006B4D49" w:rsidTr="00D666EA">
        <w:tc>
          <w:tcPr>
            <w:tcW w:w="3085" w:type="dxa"/>
          </w:tcPr>
          <w:p w:rsidR="00A82FB6" w:rsidRPr="00EB0463" w:rsidRDefault="00A82FB6" w:rsidP="00FB2240">
            <w:pPr>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Прогнозируемый</w:t>
            </w:r>
          </w:p>
          <w:p w:rsidR="00D666EA" w:rsidRPr="00EB0463" w:rsidRDefault="00A82FB6"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результат</w:t>
            </w:r>
          </w:p>
        </w:tc>
        <w:tc>
          <w:tcPr>
            <w:tcW w:w="6486" w:type="dxa"/>
          </w:tcPr>
          <w:p w:rsidR="00A82FB6" w:rsidRPr="00EB0463" w:rsidRDefault="00A82FB6"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i/>
                <w:iCs/>
                <w:sz w:val="20"/>
                <w:szCs w:val="20"/>
              </w:rPr>
              <w:t>Базовый уровень образовательной программы</w:t>
            </w:r>
          </w:p>
          <w:p w:rsidR="00A82FB6" w:rsidRPr="00EB0463" w:rsidRDefault="00A82FB6" w:rsidP="003606E1">
            <w:pPr>
              <w:numPr>
                <w:ilvl w:val="0"/>
                <w:numId w:val="5"/>
              </w:numPr>
              <w:tabs>
                <w:tab w:val="left" w:pos="-14"/>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привлечение детей к занятиям физической культурой и спортом и формирование у них устойчивого интереса к систематическим занятиям спортом;</w:t>
            </w:r>
          </w:p>
          <w:p w:rsidR="00A82FB6" w:rsidRPr="00EB0463" w:rsidRDefault="00A82FB6" w:rsidP="003606E1">
            <w:pPr>
              <w:numPr>
                <w:ilvl w:val="0"/>
                <w:numId w:val="5"/>
              </w:numPr>
              <w:tabs>
                <w:tab w:val="left" w:pos="-19"/>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укрепление здоровья и улучшение физического развития детей и подростков;</w:t>
            </w:r>
          </w:p>
          <w:p w:rsidR="00A82FB6" w:rsidRPr="00EB0463" w:rsidRDefault="00A82FB6" w:rsidP="003606E1">
            <w:pPr>
              <w:numPr>
                <w:ilvl w:val="0"/>
                <w:numId w:val="5"/>
              </w:numPr>
              <w:tabs>
                <w:tab w:val="left" w:pos="-10"/>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овладение основами техники выполнения физических упражнений и формирование основ дзюдо;</w:t>
            </w:r>
          </w:p>
          <w:p w:rsidR="00A82FB6" w:rsidRPr="00EB0463" w:rsidRDefault="00A82FB6" w:rsidP="003606E1">
            <w:pPr>
              <w:numPr>
                <w:ilvl w:val="0"/>
                <w:numId w:val="5"/>
              </w:numPr>
              <w:tabs>
                <w:tab w:val="left" w:pos="-14"/>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приобретение разносторонней физической подготовленности;</w:t>
            </w:r>
          </w:p>
          <w:p w:rsidR="00A82FB6" w:rsidRPr="00EB0463" w:rsidRDefault="00A82FB6" w:rsidP="003606E1">
            <w:pPr>
              <w:numPr>
                <w:ilvl w:val="0"/>
                <w:numId w:val="5"/>
              </w:numPr>
              <w:tabs>
                <w:tab w:val="left" w:pos="-10"/>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отбор и комплектование групп на углубленный уровень образовательной программы;</w:t>
            </w:r>
          </w:p>
          <w:p w:rsidR="00A82FB6" w:rsidRPr="00EB0463" w:rsidRDefault="00A82FB6" w:rsidP="003606E1">
            <w:pPr>
              <w:numPr>
                <w:ilvl w:val="0"/>
                <w:numId w:val="5"/>
              </w:numPr>
              <w:tabs>
                <w:tab w:val="left" w:pos="-14"/>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выполнение требований ОФП и СФП соответствующей возрастной группы.</w:t>
            </w:r>
          </w:p>
          <w:p w:rsidR="00A82FB6" w:rsidRPr="00EB0463" w:rsidRDefault="00A82FB6"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i/>
                <w:iCs/>
                <w:sz w:val="20"/>
                <w:szCs w:val="20"/>
              </w:rPr>
              <w:t>Углубленный уровень образовательной программы</w:t>
            </w:r>
          </w:p>
          <w:p w:rsidR="00A82FB6" w:rsidRPr="00EB0463" w:rsidRDefault="00A82FB6" w:rsidP="003606E1">
            <w:pPr>
              <w:numPr>
                <w:ilvl w:val="0"/>
                <w:numId w:val="5"/>
              </w:numPr>
              <w:tabs>
                <w:tab w:val="left" w:pos="-14"/>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повышение уровня функциональной подготовленности и освоение допустимых тренировочных нагрузок;</w:t>
            </w:r>
          </w:p>
          <w:p w:rsidR="00A82FB6" w:rsidRPr="00EB0463" w:rsidRDefault="00A82FB6" w:rsidP="003606E1">
            <w:pPr>
              <w:numPr>
                <w:ilvl w:val="0"/>
                <w:numId w:val="5"/>
              </w:numPr>
              <w:tabs>
                <w:tab w:val="left" w:pos="-10"/>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совершенствование техники и тактики дзюдо;</w:t>
            </w:r>
          </w:p>
          <w:p w:rsidR="00A82FB6" w:rsidRPr="00EB0463" w:rsidRDefault="00A82FB6" w:rsidP="003606E1">
            <w:pPr>
              <w:numPr>
                <w:ilvl w:val="0"/>
                <w:numId w:val="5"/>
              </w:numPr>
              <w:tabs>
                <w:tab w:val="left" w:pos="-14"/>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приобретение навыков в организации и проведении соревнований, накопление соревновательного опыта;</w:t>
            </w:r>
          </w:p>
          <w:p w:rsidR="00D666EA" w:rsidRPr="00EB0463" w:rsidRDefault="00A82FB6"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выполнение нормативных требований по физической и специальной подготовке.</w:t>
            </w:r>
          </w:p>
        </w:tc>
      </w:tr>
      <w:tr w:rsidR="00D666EA" w:rsidRPr="006B4D49" w:rsidTr="00D666EA">
        <w:tc>
          <w:tcPr>
            <w:tcW w:w="3085" w:type="dxa"/>
          </w:tcPr>
          <w:p w:rsidR="00D666EA" w:rsidRPr="00EB0463" w:rsidRDefault="00A82FB6" w:rsidP="00FB2240">
            <w:pPr>
              <w:pStyle w:val="20"/>
              <w:shd w:val="clear" w:color="auto" w:fill="auto"/>
              <w:spacing w:line="240" w:lineRule="auto"/>
              <w:ind w:firstLine="0"/>
              <w:jc w:val="left"/>
              <w:rPr>
                <w:sz w:val="20"/>
                <w:szCs w:val="20"/>
              </w:rPr>
            </w:pPr>
            <w:r w:rsidRPr="00EB0463">
              <w:rPr>
                <w:rFonts w:eastAsia="Arial Unicode MS"/>
                <w:color w:val="000000"/>
                <w:sz w:val="20"/>
                <w:szCs w:val="20"/>
                <w:lang w:eastAsia="ru-RU" w:bidi="ru-RU"/>
              </w:rPr>
              <w:t>Объем тренировочной нагрузки и продолжительность тренировочного занятия</w:t>
            </w:r>
          </w:p>
        </w:tc>
        <w:tc>
          <w:tcPr>
            <w:tcW w:w="6486" w:type="dxa"/>
          </w:tcPr>
          <w:p w:rsidR="00A82FB6" w:rsidRPr="00EB0463" w:rsidRDefault="00A82FB6"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Объем тренировочной нагрузки в неделю в академических часах:</w:t>
            </w:r>
          </w:p>
          <w:p w:rsidR="00A82FB6" w:rsidRPr="00EB0463" w:rsidRDefault="00A82FB6"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i/>
                <w:iCs/>
                <w:sz w:val="20"/>
                <w:szCs w:val="20"/>
              </w:rPr>
              <w:t>Базовый уровень сложности программы:</w:t>
            </w:r>
          </w:p>
          <w:p w:rsidR="00A82FB6" w:rsidRPr="00EB0463" w:rsidRDefault="00A82FB6"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1-2 годы обучения - 6 часов;</w:t>
            </w:r>
          </w:p>
          <w:p w:rsidR="00A82FB6" w:rsidRPr="00EB0463" w:rsidRDefault="00705040"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3-4 годы обучения - 8</w:t>
            </w:r>
            <w:r w:rsidR="00A82FB6" w:rsidRPr="00EB0463">
              <w:rPr>
                <w:rFonts w:ascii="Times New Roman" w:eastAsia="Times New Roman" w:hAnsi="Times New Roman" w:cs="Times New Roman"/>
                <w:sz w:val="20"/>
                <w:szCs w:val="20"/>
              </w:rPr>
              <w:t xml:space="preserve"> часов;</w:t>
            </w:r>
          </w:p>
          <w:p w:rsidR="00A82FB6" w:rsidRPr="00EB0463" w:rsidRDefault="00705040"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5-6 годы обучения – 10</w:t>
            </w:r>
            <w:r w:rsidR="00A82FB6" w:rsidRPr="00EB0463">
              <w:rPr>
                <w:rFonts w:ascii="Times New Roman" w:eastAsia="Times New Roman" w:hAnsi="Times New Roman" w:cs="Times New Roman"/>
                <w:sz w:val="20"/>
                <w:szCs w:val="20"/>
              </w:rPr>
              <w:t xml:space="preserve"> часов.</w:t>
            </w:r>
          </w:p>
          <w:p w:rsidR="00A82FB6" w:rsidRPr="00EB0463" w:rsidRDefault="00A82FB6" w:rsidP="003606E1">
            <w:pPr>
              <w:jc w:val="both"/>
              <w:rPr>
                <w:rFonts w:ascii="Times New Roman" w:eastAsia="Times New Roman" w:hAnsi="Times New Roman" w:cs="Times New Roman"/>
                <w:sz w:val="20"/>
                <w:szCs w:val="20"/>
              </w:rPr>
            </w:pPr>
            <w:r w:rsidRPr="00EB0463">
              <w:rPr>
                <w:rFonts w:ascii="Times New Roman" w:eastAsia="Times New Roman" w:hAnsi="Times New Roman" w:cs="Times New Roman"/>
                <w:i/>
                <w:iCs/>
                <w:sz w:val="20"/>
                <w:szCs w:val="20"/>
              </w:rPr>
              <w:t>Углубленный уровень сложности программы:</w:t>
            </w:r>
          </w:p>
          <w:p w:rsidR="00A82FB6" w:rsidRPr="00EB0463" w:rsidRDefault="005312C0" w:rsidP="005312C0">
            <w:pPr>
              <w:tabs>
                <w:tab w:val="left" w:pos="206"/>
              </w:tabs>
              <w:jc w:val="both"/>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1-</w:t>
            </w:r>
            <w:r w:rsidR="00A82FB6" w:rsidRPr="00EB0463">
              <w:rPr>
                <w:rFonts w:ascii="Times New Roman" w:eastAsia="Times New Roman" w:hAnsi="Times New Roman" w:cs="Times New Roman"/>
                <w:sz w:val="20"/>
                <w:szCs w:val="20"/>
              </w:rPr>
              <w:t xml:space="preserve">й год </w:t>
            </w:r>
            <w:r w:rsidR="00037EC3" w:rsidRPr="00EB0463">
              <w:rPr>
                <w:rFonts w:ascii="Times New Roman" w:eastAsia="Times New Roman" w:hAnsi="Times New Roman" w:cs="Times New Roman"/>
                <w:sz w:val="20"/>
                <w:szCs w:val="20"/>
              </w:rPr>
              <w:t>обучения - 12</w:t>
            </w:r>
            <w:r w:rsidR="00A82FB6" w:rsidRPr="00EB0463">
              <w:rPr>
                <w:rFonts w:ascii="Times New Roman" w:eastAsia="Times New Roman" w:hAnsi="Times New Roman" w:cs="Times New Roman"/>
                <w:sz w:val="20"/>
                <w:szCs w:val="20"/>
              </w:rPr>
              <w:t xml:space="preserve"> часов;</w:t>
            </w:r>
          </w:p>
          <w:p w:rsidR="00D666EA" w:rsidRPr="00EB0463" w:rsidRDefault="005312C0" w:rsidP="003606E1">
            <w:pPr>
              <w:pStyle w:val="20"/>
              <w:shd w:val="clear" w:color="auto" w:fill="auto"/>
              <w:spacing w:line="240" w:lineRule="auto"/>
              <w:ind w:firstLine="0"/>
              <w:rPr>
                <w:sz w:val="20"/>
                <w:szCs w:val="20"/>
              </w:rPr>
            </w:pPr>
            <w:r w:rsidRPr="00EB0463">
              <w:rPr>
                <w:rFonts w:eastAsia="Arial Unicode MS"/>
                <w:color w:val="000000"/>
                <w:sz w:val="20"/>
                <w:szCs w:val="20"/>
                <w:lang w:eastAsia="ru-RU" w:bidi="ru-RU"/>
              </w:rPr>
              <w:t>2-</w:t>
            </w:r>
            <w:r w:rsidR="00A82FB6" w:rsidRPr="00EB0463">
              <w:rPr>
                <w:rFonts w:eastAsia="Arial Unicode MS"/>
                <w:color w:val="000000"/>
                <w:sz w:val="20"/>
                <w:szCs w:val="20"/>
                <w:lang w:eastAsia="ru-RU" w:bidi="ru-RU"/>
              </w:rPr>
              <w:t>й год обучения - 12 часов.</w:t>
            </w:r>
          </w:p>
        </w:tc>
      </w:tr>
      <w:tr w:rsidR="00A82FB6" w:rsidRPr="006B4D49" w:rsidTr="00D666EA">
        <w:tc>
          <w:tcPr>
            <w:tcW w:w="3085" w:type="dxa"/>
          </w:tcPr>
          <w:p w:rsidR="00A82FB6" w:rsidRPr="00EB0463" w:rsidRDefault="00A82FB6" w:rsidP="00FB2240">
            <w:pPr>
              <w:rPr>
                <w:rFonts w:ascii="Times New Roman" w:eastAsia="Times New Roman" w:hAnsi="Times New Roman" w:cs="Times New Roman"/>
                <w:sz w:val="20"/>
                <w:szCs w:val="20"/>
              </w:rPr>
            </w:pPr>
            <w:r w:rsidRPr="00EB0463">
              <w:rPr>
                <w:rFonts w:ascii="Times New Roman" w:eastAsia="Times New Roman" w:hAnsi="Times New Roman" w:cs="Times New Roman"/>
                <w:sz w:val="20"/>
                <w:szCs w:val="20"/>
              </w:rPr>
              <w:t>Возможности и внесения</w:t>
            </w:r>
          </w:p>
          <w:p w:rsidR="00A82FB6" w:rsidRPr="00EB0463" w:rsidRDefault="00A82FB6" w:rsidP="00FB2240">
            <w:pPr>
              <w:pStyle w:val="20"/>
              <w:shd w:val="clear" w:color="auto" w:fill="auto"/>
              <w:spacing w:line="240" w:lineRule="auto"/>
              <w:ind w:firstLine="0"/>
              <w:jc w:val="left"/>
              <w:rPr>
                <w:rFonts w:eastAsia="Arial Unicode MS"/>
                <w:color w:val="000000"/>
                <w:sz w:val="20"/>
                <w:szCs w:val="20"/>
                <w:lang w:eastAsia="ru-RU" w:bidi="ru-RU"/>
              </w:rPr>
            </w:pPr>
            <w:r w:rsidRPr="00EB0463">
              <w:rPr>
                <w:rFonts w:eastAsia="Arial Unicode MS"/>
                <w:color w:val="000000"/>
                <w:sz w:val="20"/>
                <w:szCs w:val="20"/>
                <w:lang w:eastAsia="ru-RU" w:bidi="ru-RU"/>
              </w:rPr>
              <w:t>корректировки в программу</w:t>
            </w:r>
          </w:p>
        </w:tc>
        <w:tc>
          <w:tcPr>
            <w:tcW w:w="6486" w:type="dxa"/>
          </w:tcPr>
          <w:p w:rsidR="00A82FB6" w:rsidRPr="00EB0463" w:rsidRDefault="00A82FB6" w:rsidP="003606E1">
            <w:pPr>
              <w:jc w:val="both"/>
              <w:rPr>
                <w:rFonts w:ascii="Times New Roman" w:eastAsia="Times New Roman" w:hAnsi="Times New Roman" w:cs="Times New Roman"/>
                <w:sz w:val="20"/>
                <w:szCs w:val="20"/>
              </w:rPr>
            </w:pPr>
            <w:r w:rsidRPr="00EB0463">
              <w:rPr>
                <w:rFonts w:ascii="Times New Roman" w:hAnsi="Times New Roman" w:cs="Times New Roman"/>
                <w:sz w:val="20"/>
                <w:szCs w:val="20"/>
              </w:rPr>
              <w:t xml:space="preserve">Возможны коррективы вариативной части учебного плана (в соответствии с особенностями и потребностями </w:t>
            </w:r>
            <w:proofErr w:type="gramStart"/>
            <w:r w:rsidRPr="00EB0463">
              <w:rPr>
                <w:rFonts w:ascii="Times New Roman" w:hAnsi="Times New Roman" w:cs="Times New Roman"/>
                <w:sz w:val="20"/>
                <w:szCs w:val="20"/>
              </w:rPr>
              <w:t>обучающихся</w:t>
            </w:r>
            <w:proofErr w:type="gramEnd"/>
            <w:r w:rsidRPr="00EB0463">
              <w:rPr>
                <w:rFonts w:ascii="Times New Roman" w:hAnsi="Times New Roman" w:cs="Times New Roman"/>
                <w:sz w:val="20"/>
                <w:szCs w:val="20"/>
              </w:rPr>
              <w:t>).</w:t>
            </w:r>
          </w:p>
        </w:tc>
      </w:tr>
    </w:tbl>
    <w:p w:rsidR="00D420CE" w:rsidRPr="006B4D49" w:rsidRDefault="00D420CE" w:rsidP="003606E1">
      <w:pPr>
        <w:pStyle w:val="20"/>
        <w:shd w:val="clear" w:color="auto" w:fill="auto"/>
        <w:spacing w:line="240" w:lineRule="auto"/>
        <w:ind w:firstLine="360"/>
        <w:rPr>
          <w:sz w:val="24"/>
          <w:szCs w:val="24"/>
        </w:rPr>
      </w:pPr>
    </w:p>
    <w:p w:rsidR="00FB2240" w:rsidRDefault="00FB2240" w:rsidP="00EF5A56">
      <w:pPr>
        <w:jc w:val="right"/>
        <w:rPr>
          <w:rFonts w:ascii="Times New Roman" w:eastAsia="Times New Roman" w:hAnsi="Times New Roman" w:cs="Times New Roman"/>
        </w:rPr>
      </w:pPr>
    </w:p>
    <w:p w:rsidR="00F30241" w:rsidRPr="006B4D49" w:rsidRDefault="00EF5A56" w:rsidP="00EF5A56">
      <w:pPr>
        <w:jc w:val="right"/>
        <w:rPr>
          <w:rFonts w:ascii="Times New Roman" w:eastAsia="Times New Roman" w:hAnsi="Times New Roman" w:cs="Times New Roman"/>
        </w:rPr>
      </w:pPr>
      <w:r>
        <w:rPr>
          <w:rFonts w:ascii="Times New Roman" w:eastAsia="Times New Roman" w:hAnsi="Times New Roman" w:cs="Times New Roman"/>
        </w:rPr>
        <w:lastRenderedPageBreak/>
        <w:t>Таблица№2</w:t>
      </w:r>
    </w:p>
    <w:p w:rsidR="00F30241" w:rsidRPr="006B4D49" w:rsidRDefault="00F30241" w:rsidP="003606E1">
      <w:pPr>
        <w:jc w:val="both"/>
        <w:rPr>
          <w:rFonts w:ascii="Times New Roman" w:eastAsia="Times New Roman" w:hAnsi="Times New Roman" w:cs="Times New Roman"/>
        </w:rPr>
      </w:pPr>
      <w:r w:rsidRPr="006B4D49">
        <w:rPr>
          <w:rFonts w:ascii="Times New Roman" w:eastAsia="Times New Roman" w:hAnsi="Times New Roman" w:cs="Times New Roman"/>
        </w:rPr>
        <w:t>Компоненты системы многолетней подготовки</w:t>
      </w:r>
    </w:p>
    <w:p w:rsidR="00F30241" w:rsidRPr="006B4D49" w:rsidRDefault="00F30241" w:rsidP="003606E1">
      <w:pPr>
        <w:jc w:val="both"/>
        <w:rPr>
          <w:rFonts w:ascii="Times New Roman" w:eastAsia="Times New Roman" w:hAnsi="Times New Roman" w:cs="Times New Roman"/>
        </w:rPr>
      </w:pPr>
    </w:p>
    <w:tbl>
      <w:tblPr>
        <w:tblStyle w:val="a3"/>
        <w:tblW w:w="0" w:type="auto"/>
        <w:tblLook w:val="04A0" w:firstRow="1" w:lastRow="0" w:firstColumn="1" w:lastColumn="0" w:noHBand="0" w:noVBand="1"/>
      </w:tblPr>
      <w:tblGrid>
        <w:gridCol w:w="2565"/>
        <w:gridCol w:w="3773"/>
        <w:gridCol w:w="3236"/>
      </w:tblGrid>
      <w:tr w:rsidR="00F30241" w:rsidRPr="006B4D49" w:rsidTr="00B1571B">
        <w:tc>
          <w:tcPr>
            <w:tcW w:w="3652" w:type="dxa"/>
          </w:tcPr>
          <w:p w:rsidR="00F30241" w:rsidRPr="001850C9" w:rsidRDefault="00F30241" w:rsidP="00FB2240">
            <w:pPr>
              <w:rPr>
                <w:rFonts w:ascii="Times New Roman" w:eastAsia="Times New Roman" w:hAnsi="Times New Roman" w:cs="Times New Roman"/>
                <w:sz w:val="20"/>
                <w:szCs w:val="20"/>
              </w:rPr>
            </w:pPr>
            <w:r w:rsidRPr="001850C9">
              <w:rPr>
                <w:rStyle w:val="211pt"/>
                <w:rFonts w:eastAsia="Arial Unicode MS"/>
                <w:b w:val="0"/>
                <w:sz w:val="20"/>
                <w:szCs w:val="20"/>
              </w:rPr>
              <w:t>Компоненты системы подготовки</w:t>
            </w:r>
          </w:p>
        </w:tc>
        <w:tc>
          <w:tcPr>
            <w:tcW w:w="6092" w:type="dxa"/>
          </w:tcPr>
          <w:p w:rsidR="00F30241" w:rsidRPr="001850C9" w:rsidRDefault="00F30241" w:rsidP="003606E1">
            <w:pPr>
              <w:jc w:val="both"/>
              <w:rPr>
                <w:rFonts w:ascii="Times New Roman" w:eastAsia="Times New Roman" w:hAnsi="Times New Roman" w:cs="Times New Roman"/>
                <w:sz w:val="20"/>
                <w:szCs w:val="20"/>
              </w:rPr>
            </w:pPr>
          </w:p>
        </w:tc>
        <w:tc>
          <w:tcPr>
            <w:tcW w:w="4873" w:type="dxa"/>
          </w:tcPr>
          <w:p w:rsidR="00F30241" w:rsidRPr="001850C9" w:rsidRDefault="00F30241" w:rsidP="003606E1">
            <w:pPr>
              <w:jc w:val="both"/>
              <w:rPr>
                <w:rFonts w:ascii="Times New Roman" w:eastAsia="Times New Roman" w:hAnsi="Times New Roman" w:cs="Times New Roman"/>
                <w:sz w:val="20"/>
                <w:szCs w:val="20"/>
              </w:rPr>
            </w:pPr>
          </w:p>
        </w:tc>
      </w:tr>
      <w:tr w:rsidR="00F30241" w:rsidRPr="006B4D49" w:rsidTr="00B1571B">
        <w:tc>
          <w:tcPr>
            <w:tcW w:w="3652" w:type="dxa"/>
          </w:tcPr>
          <w:p w:rsidR="00F30241" w:rsidRPr="001850C9" w:rsidRDefault="00F30241" w:rsidP="00FB2240">
            <w:pPr>
              <w:rPr>
                <w:rFonts w:ascii="Times New Roman" w:eastAsia="Times New Roman" w:hAnsi="Times New Roman" w:cs="Times New Roman"/>
                <w:sz w:val="20"/>
                <w:szCs w:val="20"/>
              </w:rPr>
            </w:pPr>
            <w:r w:rsidRPr="001850C9">
              <w:rPr>
                <w:rStyle w:val="211pt0"/>
                <w:rFonts w:eastAsia="Arial Unicode MS"/>
                <w:sz w:val="20"/>
                <w:szCs w:val="20"/>
              </w:rPr>
              <w:t>Уро</w:t>
            </w:r>
            <w:r w:rsidR="005312C0">
              <w:rPr>
                <w:rStyle w:val="211pt0"/>
                <w:rFonts w:eastAsia="Arial Unicode MS"/>
                <w:sz w:val="20"/>
                <w:szCs w:val="20"/>
              </w:rPr>
              <w:t xml:space="preserve">вни сложности в освоении </w:t>
            </w:r>
            <w:proofErr w:type="gramStart"/>
            <w:r w:rsidR="005312C0">
              <w:rPr>
                <w:rStyle w:val="211pt0"/>
                <w:rFonts w:eastAsia="Arial Unicode MS"/>
                <w:sz w:val="20"/>
                <w:szCs w:val="20"/>
              </w:rPr>
              <w:t>обучаю</w:t>
            </w:r>
            <w:r w:rsidRPr="001850C9">
              <w:rPr>
                <w:rStyle w:val="211pt0"/>
                <w:rFonts w:eastAsia="Arial Unicode MS"/>
                <w:sz w:val="20"/>
                <w:szCs w:val="20"/>
              </w:rPr>
              <w:t>щимися</w:t>
            </w:r>
            <w:proofErr w:type="gramEnd"/>
            <w:r w:rsidRPr="001850C9">
              <w:rPr>
                <w:rStyle w:val="211pt0"/>
                <w:rFonts w:eastAsia="Arial Unicode MS"/>
                <w:sz w:val="20"/>
                <w:szCs w:val="20"/>
              </w:rPr>
              <w:t xml:space="preserve"> образовательной программы</w:t>
            </w:r>
          </w:p>
        </w:tc>
        <w:tc>
          <w:tcPr>
            <w:tcW w:w="6092"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
                <w:rFonts w:eastAsia="Arial Unicode MS"/>
                <w:b w:val="0"/>
                <w:sz w:val="20"/>
                <w:szCs w:val="20"/>
              </w:rPr>
              <w:t>Базовый уровень</w:t>
            </w:r>
          </w:p>
        </w:tc>
        <w:tc>
          <w:tcPr>
            <w:tcW w:w="4873"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
                <w:rFonts w:eastAsia="Arial Unicode MS"/>
                <w:b w:val="0"/>
                <w:sz w:val="20"/>
                <w:szCs w:val="20"/>
              </w:rPr>
              <w:t>Углубленный уровень</w:t>
            </w:r>
          </w:p>
        </w:tc>
      </w:tr>
      <w:tr w:rsidR="00F30241" w:rsidRPr="006B4D49" w:rsidTr="00B1571B">
        <w:tc>
          <w:tcPr>
            <w:tcW w:w="3652" w:type="dxa"/>
          </w:tcPr>
          <w:p w:rsidR="00F30241" w:rsidRPr="001850C9" w:rsidRDefault="00F30241" w:rsidP="00FB2240">
            <w:pPr>
              <w:rPr>
                <w:rFonts w:ascii="Times New Roman" w:eastAsia="Times New Roman" w:hAnsi="Times New Roman" w:cs="Times New Roman"/>
                <w:sz w:val="20"/>
                <w:szCs w:val="20"/>
              </w:rPr>
            </w:pPr>
            <w:r w:rsidRPr="001850C9">
              <w:rPr>
                <w:rStyle w:val="211pt0"/>
                <w:rFonts w:eastAsia="Arial Unicode MS"/>
                <w:sz w:val="20"/>
                <w:szCs w:val="20"/>
              </w:rPr>
              <w:t>Спортсмены</w:t>
            </w:r>
          </w:p>
        </w:tc>
        <w:tc>
          <w:tcPr>
            <w:tcW w:w="6092" w:type="dxa"/>
          </w:tcPr>
          <w:p w:rsidR="00F30241" w:rsidRPr="001850C9" w:rsidRDefault="00F30241" w:rsidP="003606E1">
            <w:pPr>
              <w:jc w:val="both"/>
              <w:rPr>
                <w:rFonts w:ascii="Times New Roman" w:eastAsia="Times New Roman" w:hAnsi="Times New Roman" w:cs="Times New Roman"/>
                <w:sz w:val="20"/>
                <w:szCs w:val="20"/>
              </w:rPr>
            </w:pPr>
            <w:r w:rsidRPr="00344489">
              <w:rPr>
                <w:rStyle w:val="211pt0"/>
                <w:rFonts w:eastAsia="Arial Unicode MS"/>
                <w:sz w:val="20"/>
                <w:szCs w:val="20"/>
              </w:rPr>
              <w:t>Обучающиеся в возрасте 7 лет, проявившие интерес к занятиям дзюдо, допущенные врачом</w:t>
            </w:r>
          </w:p>
        </w:tc>
        <w:tc>
          <w:tcPr>
            <w:tcW w:w="4873"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 xml:space="preserve">Спортсмены юношеских (второго, первого), спортивных разрядов, проявившие интерес к занятиям борьбой и выполняющие </w:t>
            </w:r>
            <w:proofErr w:type="spellStart"/>
            <w:r w:rsidRPr="001850C9">
              <w:rPr>
                <w:rStyle w:val="211pt0"/>
                <w:rFonts w:eastAsia="Arial Unicode MS"/>
                <w:sz w:val="20"/>
                <w:szCs w:val="20"/>
              </w:rPr>
              <w:t>контрольно</w:t>
            </w:r>
            <w:r w:rsidRPr="001850C9">
              <w:rPr>
                <w:rStyle w:val="211pt0"/>
                <w:rFonts w:eastAsia="Arial Unicode MS"/>
                <w:sz w:val="20"/>
                <w:szCs w:val="20"/>
              </w:rPr>
              <w:softHyphen/>
              <w:t>нормативные</w:t>
            </w:r>
            <w:proofErr w:type="spellEnd"/>
            <w:r w:rsidRPr="001850C9">
              <w:rPr>
                <w:rStyle w:val="211pt0"/>
                <w:rFonts w:eastAsia="Arial Unicode MS"/>
                <w:sz w:val="20"/>
                <w:szCs w:val="20"/>
              </w:rPr>
              <w:t xml:space="preserve"> требования.</w:t>
            </w:r>
          </w:p>
        </w:tc>
      </w:tr>
      <w:tr w:rsidR="00F30241" w:rsidRPr="006B4D49" w:rsidTr="00B1571B">
        <w:tc>
          <w:tcPr>
            <w:tcW w:w="3652" w:type="dxa"/>
          </w:tcPr>
          <w:p w:rsidR="00F30241" w:rsidRPr="001850C9" w:rsidRDefault="00F30241" w:rsidP="00FB2240">
            <w:pPr>
              <w:rPr>
                <w:rFonts w:ascii="Times New Roman" w:eastAsia="Times New Roman" w:hAnsi="Times New Roman" w:cs="Times New Roman"/>
                <w:sz w:val="20"/>
                <w:szCs w:val="20"/>
              </w:rPr>
            </w:pPr>
            <w:r w:rsidRPr="001850C9">
              <w:rPr>
                <w:rStyle w:val="211pt0"/>
                <w:rFonts w:eastAsia="Arial Unicode MS"/>
                <w:sz w:val="20"/>
                <w:szCs w:val="20"/>
              </w:rPr>
              <w:t>Тренеры-преподаватели</w:t>
            </w:r>
          </w:p>
        </w:tc>
        <w:tc>
          <w:tcPr>
            <w:tcW w:w="6092"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Специалисты, владеющие методами отбора, начальной подготовки, формирования мотивации и устойчивого интереса к регулярным систематическим занятиям дзюдо</w:t>
            </w:r>
          </w:p>
        </w:tc>
        <w:tc>
          <w:tcPr>
            <w:tcW w:w="4873"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Специалисты, понимающие технологию и принципы планирования спортивной тренировки в дзюдо, хорошо знающие методику проведения групповых занятий</w:t>
            </w:r>
          </w:p>
        </w:tc>
      </w:tr>
      <w:tr w:rsidR="00F30241" w:rsidRPr="006B4D49" w:rsidTr="00B1571B">
        <w:tc>
          <w:tcPr>
            <w:tcW w:w="3652" w:type="dxa"/>
          </w:tcPr>
          <w:p w:rsidR="00F30241" w:rsidRPr="001850C9" w:rsidRDefault="00F30241" w:rsidP="00FB2240">
            <w:pPr>
              <w:rPr>
                <w:rFonts w:ascii="Times New Roman" w:eastAsia="Times New Roman" w:hAnsi="Times New Roman" w:cs="Times New Roman"/>
                <w:sz w:val="20"/>
                <w:szCs w:val="20"/>
              </w:rPr>
            </w:pPr>
            <w:r w:rsidRPr="001850C9">
              <w:rPr>
                <w:rStyle w:val="211pt0"/>
                <w:rFonts w:eastAsia="Arial Unicode MS"/>
                <w:sz w:val="20"/>
                <w:szCs w:val="20"/>
              </w:rPr>
              <w:t>Цель подготовки</w:t>
            </w:r>
          </w:p>
        </w:tc>
        <w:tc>
          <w:tcPr>
            <w:tcW w:w="6092"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Привлечение детей к регулярным систематическим занятиям физической культурой и избранным видом спорта, формирование устойчивого интереса к занятиям спортивной борьбой</w:t>
            </w:r>
          </w:p>
        </w:tc>
        <w:tc>
          <w:tcPr>
            <w:tcW w:w="4873"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Создание предпосылок к повышению спортивного мастерства на основе всесторонней физической подготовки и углубленного овладения техникой и тактикой дзюдо</w:t>
            </w:r>
          </w:p>
        </w:tc>
      </w:tr>
      <w:tr w:rsidR="00F30241" w:rsidRPr="006B4D49" w:rsidTr="00B1571B">
        <w:tc>
          <w:tcPr>
            <w:tcW w:w="3652" w:type="dxa"/>
          </w:tcPr>
          <w:p w:rsidR="00F30241" w:rsidRPr="001850C9" w:rsidRDefault="00F30241" w:rsidP="00FB2240">
            <w:pPr>
              <w:rPr>
                <w:rFonts w:ascii="Times New Roman" w:eastAsia="Times New Roman" w:hAnsi="Times New Roman" w:cs="Times New Roman"/>
                <w:sz w:val="20"/>
                <w:szCs w:val="20"/>
              </w:rPr>
            </w:pPr>
            <w:r w:rsidRPr="001850C9">
              <w:rPr>
                <w:rStyle w:val="211pt0"/>
                <w:rFonts w:eastAsia="Arial Unicode MS"/>
                <w:sz w:val="20"/>
                <w:szCs w:val="20"/>
              </w:rPr>
              <w:t>Основные задачи по спортивной подготовке</w:t>
            </w:r>
          </w:p>
        </w:tc>
        <w:tc>
          <w:tcPr>
            <w:tcW w:w="6092"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Отбор и комплектование групп</w:t>
            </w:r>
          </w:p>
        </w:tc>
        <w:tc>
          <w:tcPr>
            <w:tcW w:w="4873"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Выполнение нормативов 2 юношеского и II взрослого разрядов</w:t>
            </w:r>
          </w:p>
        </w:tc>
      </w:tr>
      <w:tr w:rsidR="00F30241" w:rsidRPr="006B4D49" w:rsidTr="00B1571B">
        <w:tc>
          <w:tcPr>
            <w:tcW w:w="3652" w:type="dxa"/>
          </w:tcPr>
          <w:p w:rsidR="00F30241" w:rsidRPr="001850C9" w:rsidRDefault="00F30241" w:rsidP="00FB2240">
            <w:pPr>
              <w:rPr>
                <w:rFonts w:ascii="Times New Roman" w:eastAsia="Times New Roman" w:hAnsi="Times New Roman" w:cs="Times New Roman"/>
                <w:sz w:val="20"/>
                <w:szCs w:val="20"/>
              </w:rPr>
            </w:pPr>
            <w:r w:rsidRPr="001850C9">
              <w:rPr>
                <w:rStyle w:val="211pt0"/>
                <w:rFonts w:eastAsia="Arial Unicode MS"/>
                <w:sz w:val="20"/>
                <w:szCs w:val="20"/>
              </w:rPr>
              <w:t>Воспитательная работа</w:t>
            </w:r>
          </w:p>
        </w:tc>
        <w:tc>
          <w:tcPr>
            <w:tcW w:w="6092"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Патриотическое воспитание. Формирование ценностного отношения к спорту. Формирование нравственных качеств: трудолюбия, добросовестности, дисциплинированности, сознательности, организованности. Воспитание чувства коллективизма и товарищества, культуры поведения</w:t>
            </w:r>
          </w:p>
        </w:tc>
        <w:tc>
          <w:tcPr>
            <w:tcW w:w="4873"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Воспитание гражданской и активной жизненной позиции; формирование основ «спортивной этики», закрепление ценностного отношения к спорту; привлечение спортсменов к активному практическому участию в жизни общества</w:t>
            </w:r>
          </w:p>
        </w:tc>
      </w:tr>
      <w:tr w:rsidR="00F30241" w:rsidRPr="006B4D49" w:rsidTr="00B1571B">
        <w:tc>
          <w:tcPr>
            <w:tcW w:w="3652" w:type="dxa"/>
          </w:tcPr>
          <w:p w:rsidR="00F30241" w:rsidRPr="001850C9" w:rsidRDefault="00F30241" w:rsidP="00FB2240">
            <w:pPr>
              <w:rPr>
                <w:rFonts w:ascii="Times New Roman" w:eastAsia="Times New Roman" w:hAnsi="Times New Roman" w:cs="Times New Roman"/>
                <w:sz w:val="20"/>
                <w:szCs w:val="20"/>
              </w:rPr>
            </w:pPr>
            <w:r w:rsidRPr="001850C9">
              <w:rPr>
                <w:rStyle w:val="211pt0"/>
                <w:rFonts w:eastAsia="Arial Unicode MS"/>
                <w:sz w:val="20"/>
                <w:szCs w:val="20"/>
              </w:rPr>
              <w:t>а) специальная психологическая подготовка</w:t>
            </w:r>
          </w:p>
        </w:tc>
        <w:tc>
          <w:tcPr>
            <w:tcW w:w="6092"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Формирование мотивации к занятиям дзюдо, воспитание волевых качеств</w:t>
            </w:r>
          </w:p>
        </w:tc>
        <w:tc>
          <w:tcPr>
            <w:tcW w:w="4873"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Повышение уровня мотивации к занятиям дзюдо, воспитание волевых качеств и психологической устойчивости к специфическим тренировочным и соревновательным нагрузкам</w:t>
            </w:r>
          </w:p>
        </w:tc>
      </w:tr>
      <w:tr w:rsidR="00F30241" w:rsidRPr="006B4D49" w:rsidTr="00B1571B">
        <w:tc>
          <w:tcPr>
            <w:tcW w:w="3652" w:type="dxa"/>
          </w:tcPr>
          <w:p w:rsidR="00F30241" w:rsidRPr="001850C9" w:rsidRDefault="00F30241" w:rsidP="00FB2240">
            <w:pPr>
              <w:rPr>
                <w:rFonts w:ascii="Times New Roman" w:eastAsia="Times New Roman" w:hAnsi="Times New Roman" w:cs="Times New Roman"/>
                <w:sz w:val="20"/>
                <w:szCs w:val="20"/>
              </w:rPr>
            </w:pPr>
            <w:r w:rsidRPr="001850C9">
              <w:rPr>
                <w:rStyle w:val="211pt0"/>
                <w:rFonts w:eastAsia="Arial Unicode MS"/>
                <w:sz w:val="20"/>
                <w:szCs w:val="20"/>
              </w:rPr>
              <w:t>б) технико-тактическая подготовка</w:t>
            </w:r>
          </w:p>
        </w:tc>
        <w:tc>
          <w:tcPr>
            <w:tcW w:w="6092"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Формирование основ ведения единоборства; овладение элементами техники и тактики дзюдо; умение анализировать тактику других спортсменов</w:t>
            </w:r>
          </w:p>
        </w:tc>
        <w:tc>
          <w:tcPr>
            <w:tcW w:w="4873"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Формирование базовых технико-тактических действий и навыков ведения соревновательных поединков</w:t>
            </w:r>
          </w:p>
        </w:tc>
      </w:tr>
      <w:tr w:rsidR="00F30241" w:rsidRPr="006B4D49" w:rsidTr="00B1571B">
        <w:tc>
          <w:tcPr>
            <w:tcW w:w="3652" w:type="dxa"/>
          </w:tcPr>
          <w:p w:rsidR="00F30241" w:rsidRPr="001850C9" w:rsidRDefault="00F30241" w:rsidP="00FB2240">
            <w:pPr>
              <w:rPr>
                <w:rFonts w:ascii="Times New Roman" w:eastAsia="Times New Roman" w:hAnsi="Times New Roman" w:cs="Times New Roman"/>
                <w:sz w:val="20"/>
                <w:szCs w:val="20"/>
              </w:rPr>
            </w:pPr>
            <w:r w:rsidRPr="001850C9">
              <w:rPr>
                <w:rStyle w:val="211pt0"/>
                <w:rFonts w:eastAsia="Arial Unicode MS"/>
                <w:sz w:val="20"/>
                <w:szCs w:val="20"/>
              </w:rPr>
              <w:t>в) физическая подготовка</w:t>
            </w:r>
          </w:p>
        </w:tc>
        <w:tc>
          <w:tcPr>
            <w:tcW w:w="6092"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 xml:space="preserve">Укрепление здоровья и всестороннее физическое развитие обучающихся на основе широкого применения </w:t>
            </w:r>
            <w:proofErr w:type="spellStart"/>
            <w:r w:rsidRPr="001850C9">
              <w:rPr>
                <w:rStyle w:val="211pt0"/>
                <w:rFonts w:eastAsia="Arial Unicode MS"/>
                <w:sz w:val="20"/>
                <w:szCs w:val="20"/>
              </w:rPr>
              <w:t>общеподготовительных</w:t>
            </w:r>
            <w:proofErr w:type="spellEnd"/>
            <w:r w:rsidRPr="001850C9">
              <w:rPr>
                <w:rStyle w:val="211pt0"/>
                <w:rFonts w:eastAsia="Arial Unicode MS"/>
                <w:sz w:val="20"/>
                <w:szCs w:val="20"/>
              </w:rPr>
              <w:t xml:space="preserve"> упражнений</w:t>
            </w:r>
          </w:p>
        </w:tc>
        <w:tc>
          <w:tcPr>
            <w:tcW w:w="4873" w:type="dxa"/>
          </w:tcPr>
          <w:p w:rsidR="00F30241" w:rsidRPr="001850C9" w:rsidRDefault="00F30241" w:rsidP="003606E1">
            <w:pPr>
              <w:jc w:val="both"/>
              <w:rPr>
                <w:rFonts w:ascii="Times New Roman" w:eastAsia="Times New Roman" w:hAnsi="Times New Roman" w:cs="Times New Roman"/>
                <w:sz w:val="20"/>
                <w:szCs w:val="20"/>
              </w:rPr>
            </w:pPr>
            <w:r w:rsidRPr="001850C9">
              <w:rPr>
                <w:rStyle w:val="211pt0"/>
                <w:rFonts w:eastAsia="Arial Unicode MS"/>
                <w:sz w:val="20"/>
                <w:szCs w:val="20"/>
              </w:rPr>
              <w:t xml:space="preserve">Общая специальная физическая подготовка на основе оптимального сочетания обще подготовительных и </w:t>
            </w:r>
            <w:proofErr w:type="spellStart"/>
            <w:r w:rsidRPr="001850C9">
              <w:rPr>
                <w:rStyle w:val="211pt0"/>
                <w:rFonts w:eastAsia="Arial Unicode MS"/>
                <w:sz w:val="20"/>
                <w:szCs w:val="20"/>
              </w:rPr>
              <w:t>специально</w:t>
            </w:r>
            <w:r w:rsidRPr="001850C9">
              <w:rPr>
                <w:rStyle w:val="211pt0"/>
                <w:rFonts w:eastAsia="Arial Unicode MS"/>
                <w:sz w:val="20"/>
                <w:szCs w:val="20"/>
              </w:rPr>
              <w:softHyphen/>
              <w:t>подготовительных</w:t>
            </w:r>
            <w:proofErr w:type="spellEnd"/>
            <w:r w:rsidRPr="001850C9">
              <w:rPr>
                <w:rStyle w:val="211pt0"/>
                <w:rFonts w:eastAsia="Arial Unicode MS"/>
                <w:sz w:val="20"/>
                <w:szCs w:val="20"/>
              </w:rPr>
              <w:t xml:space="preserve"> упражнений с преимущественным развитием скоростно-силовых качеств и выносливости</w:t>
            </w:r>
          </w:p>
        </w:tc>
      </w:tr>
      <w:tr w:rsidR="00F30241" w:rsidRPr="006B4D49" w:rsidTr="00B1571B">
        <w:tc>
          <w:tcPr>
            <w:tcW w:w="3652" w:type="dxa"/>
          </w:tcPr>
          <w:p w:rsidR="00F30241" w:rsidRPr="001850C9" w:rsidRDefault="00345233" w:rsidP="00FB2240">
            <w:pPr>
              <w:rPr>
                <w:rFonts w:ascii="Times New Roman" w:eastAsia="Times New Roman" w:hAnsi="Times New Roman" w:cs="Times New Roman"/>
                <w:sz w:val="20"/>
                <w:szCs w:val="20"/>
              </w:rPr>
            </w:pPr>
            <w:r w:rsidRPr="001850C9">
              <w:rPr>
                <w:rStyle w:val="211pt0"/>
                <w:rFonts w:eastAsia="Arial Unicode MS"/>
                <w:sz w:val="20"/>
                <w:szCs w:val="20"/>
              </w:rPr>
              <w:t>г) теоретическая подготовка</w:t>
            </w:r>
          </w:p>
        </w:tc>
        <w:tc>
          <w:tcPr>
            <w:tcW w:w="6092"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 xml:space="preserve">Формирование знаний о дзюдо, его месте и значении в системе физического воспитания, правилах соревнований, </w:t>
            </w:r>
            <w:r w:rsidRPr="001850C9">
              <w:rPr>
                <w:rStyle w:val="211pt0"/>
                <w:rFonts w:eastAsia="Arial Unicode MS"/>
                <w:sz w:val="20"/>
                <w:szCs w:val="20"/>
              </w:rPr>
              <w:lastRenderedPageBreak/>
              <w:t>содержании и организации занятий дзюдо</w:t>
            </w:r>
          </w:p>
        </w:tc>
        <w:tc>
          <w:tcPr>
            <w:tcW w:w="4873"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lastRenderedPageBreak/>
              <w:t xml:space="preserve">Формирование и углубление знаний о факторах, обеспечивающих спортивные </w:t>
            </w:r>
            <w:r w:rsidRPr="001850C9">
              <w:rPr>
                <w:rStyle w:val="211pt0"/>
                <w:rFonts w:eastAsia="Arial Unicode MS"/>
                <w:sz w:val="20"/>
                <w:szCs w:val="20"/>
              </w:rPr>
              <w:lastRenderedPageBreak/>
              <w:t>достижения в дзюдо, о системе многолетней подготовки, о методах анализа спортивной подготовленности</w:t>
            </w:r>
          </w:p>
        </w:tc>
      </w:tr>
      <w:tr w:rsidR="00F30241" w:rsidRPr="006B4D49" w:rsidTr="00B1571B">
        <w:tc>
          <w:tcPr>
            <w:tcW w:w="3652" w:type="dxa"/>
          </w:tcPr>
          <w:p w:rsidR="00F30241" w:rsidRPr="001850C9" w:rsidRDefault="00345233" w:rsidP="00FB2240">
            <w:pPr>
              <w:rPr>
                <w:rFonts w:ascii="Times New Roman" w:eastAsia="Times New Roman" w:hAnsi="Times New Roman" w:cs="Times New Roman"/>
                <w:sz w:val="20"/>
                <w:szCs w:val="20"/>
              </w:rPr>
            </w:pPr>
            <w:r w:rsidRPr="001850C9">
              <w:rPr>
                <w:rStyle w:val="211pt0"/>
                <w:rFonts w:eastAsia="Arial Unicode MS"/>
                <w:sz w:val="20"/>
                <w:szCs w:val="20"/>
              </w:rPr>
              <w:lastRenderedPageBreak/>
              <w:t>д) соревновательная деятельность</w:t>
            </w:r>
          </w:p>
        </w:tc>
        <w:tc>
          <w:tcPr>
            <w:tcW w:w="6092"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Участие в соревнованиях группы, группы, школы, клуба</w:t>
            </w:r>
          </w:p>
        </w:tc>
        <w:tc>
          <w:tcPr>
            <w:tcW w:w="4873"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Участие в школьных, районных, окружных и зональных соревнованиях.</w:t>
            </w:r>
          </w:p>
        </w:tc>
      </w:tr>
      <w:tr w:rsidR="00F30241" w:rsidRPr="006B4D49" w:rsidTr="00B1571B">
        <w:tc>
          <w:tcPr>
            <w:tcW w:w="3652" w:type="dxa"/>
          </w:tcPr>
          <w:p w:rsidR="00F30241" w:rsidRPr="001850C9" w:rsidRDefault="00345233" w:rsidP="00FB2240">
            <w:pPr>
              <w:rPr>
                <w:rFonts w:ascii="Times New Roman" w:eastAsia="Times New Roman" w:hAnsi="Times New Roman" w:cs="Times New Roman"/>
                <w:sz w:val="20"/>
                <w:szCs w:val="20"/>
              </w:rPr>
            </w:pPr>
            <w:r w:rsidRPr="001850C9">
              <w:rPr>
                <w:rStyle w:val="211pt0"/>
                <w:rFonts w:eastAsia="Arial Unicode MS"/>
                <w:sz w:val="20"/>
                <w:szCs w:val="20"/>
              </w:rPr>
              <w:t>Организация процесса тренировки</w:t>
            </w:r>
          </w:p>
        </w:tc>
        <w:tc>
          <w:tcPr>
            <w:tcW w:w="6092"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Методы обучения и тренировки</w:t>
            </w:r>
          </w:p>
        </w:tc>
        <w:tc>
          <w:tcPr>
            <w:tcW w:w="4873"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Современные методы обучения и тренировки</w:t>
            </w:r>
          </w:p>
        </w:tc>
      </w:tr>
      <w:tr w:rsidR="00F30241" w:rsidRPr="006B4D49" w:rsidTr="00B1571B">
        <w:tc>
          <w:tcPr>
            <w:tcW w:w="3652" w:type="dxa"/>
          </w:tcPr>
          <w:p w:rsidR="00F30241" w:rsidRPr="001850C9" w:rsidRDefault="00345233" w:rsidP="00FB2240">
            <w:pPr>
              <w:rPr>
                <w:rFonts w:ascii="Times New Roman" w:eastAsia="Times New Roman" w:hAnsi="Times New Roman" w:cs="Times New Roman"/>
                <w:sz w:val="20"/>
                <w:szCs w:val="20"/>
              </w:rPr>
            </w:pPr>
            <w:r w:rsidRPr="001850C9">
              <w:rPr>
                <w:rStyle w:val="211pt0"/>
                <w:rFonts w:eastAsia="Arial Unicode MS"/>
                <w:sz w:val="20"/>
                <w:szCs w:val="20"/>
              </w:rPr>
              <w:t>Условия подготовки</w:t>
            </w:r>
          </w:p>
        </w:tc>
        <w:tc>
          <w:tcPr>
            <w:tcW w:w="6092"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 xml:space="preserve">Спортивный зал с соответствующим оборудованием, игровые площадки, спортивно </w:t>
            </w:r>
            <w:r w:rsidRPr="001850C9">
              <w:rPr>
                <w:rStyle w:val="211pt0"/>
                <w:rFonts w:eastAsia="Arial Unicode MS"/>
                <w:sz w:val="20"/>
                <w:szCs w:val="20"/>
              </w:rPr>
              <w:softHyphen/>
              <w:t>оздоровительный лагерь, мелкий инвентарь</w:t>
            </w:r>
          </w:p>
        </w:tc>
        <w:tc>
          <w:tcPr>
            <w:tcW w:w="4873"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 xml:space="preserve">Спортивный зал, специальное оборудование, тренажеры, игровые площадки, спортивно </w:t>
            </w:r>
            <w:r w:rsidRPr="001850C9">
              <w:rPr>
                <w:rStyle w:val="211pt0"/>
                <w:rFonts w:eastAsia="Arial Unicode MS"/>
                <w:sz w:val="20"/>
                <w:szCs w:val="20"/>
              </w:rPr>
              <w:softHyphen/>
              <w:t>оздоровительный лагерь, периодические выезды на тренировочные сборы и соревнования</w:t>
            </w:r>
          </w:p>
        </w:tc>
      </w:tr>
      <w:tr w:rsidR="00F30241" w:rsidRPr="006B4D49" w:rsidTr="00B1571B">
        <w:tc>
          <w:tcPr>
            <w:tcW w:w="3652" w:type="dxa"/>
          </w:tcPr>
          <w:p w:rsidR="00F30241" w:rsidRPr="001850C9" w:rsidRDefault="00345233" w:rsidP="00FB2240">
            <w:pPr>
              <w:rPr>
                <w:rFonts w:ascii="Times New Roman" w:eastAsia="Times New Roman" w:hAnsi="Times New Roman" w:cs="Times New Roman"/>
                <w:sz w:val="20"/>
                <w:szCs w:val="20"/>
              </w:rPr>
            </w:pPr>
            <w:r w:rsidRPr="001850C9">
              <w:rPr>
                <w:rStyle w:val="211pt0"/>
                <w:rFonts w:eastAsia="Arial Unicode MS"/>
                <w:sz w:val="20"/>
                <w:szCs w:val="20"/>
              </w:rPr>
              <w:t>Питание</w:t>
            </w:r>
          </w:p>
        </w:tc>
        <w:tc>
          <w:tcPr>
            <w:tcW w:w="6092"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Соблюдение режима питания, водного и солевого режима</w:t>
            </w:r>
          </w:p>
        </w:tc>
        <w:tc>
          <w:tcPr>
            <w:tcW w:w="4873"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Своевременное, разнообразное, витаминизированное</w:t>
            </w:r>
          </w:p>
        </w:tc>
      </w:tr>
      <w:tr w:rsidR="00F30241" w:rsidRPr="006B4D49" w:rsidTr="00B1571B">
        <w:tc>
          <w:tcPr>
            <w:tcW w:w="3652" w:type="dxa"/>
          </w:tcPr>
          <w:p w:rsidR="00F30241" w:rsidRPr="001850C9" w:rsidRDefault="00345233" w:rsidP="00FB2240">
            <w:pPr>
              <w:rPr>
                <w:rFonts w:ascii="Times New Roman" w:eastAsia="Times New Roman" w:hAnsi="Times New Roman" w:cs="Times New Roman"/>
                <w:sz w:val="20"/>
                <w:szCs w:val="20"/>
              </w:rPr>
            </w:pPr>
            <w:r w:rsidRPr="001850C9">
              <w:rPr>
                <w:rStyle w:val="211pt0"/>
                <w:rFonts w:eastAsia="Arial Unicode MS"/>
                <w:sz w:val="20"/>
                <w:szCs w:val="20"/>
              </w:rPr>
              <w:t xml:space="preserve">Медицинское и научно </w:t>
            </w:r>
            <w:r w:rsidRPr="001850C9">
              <w:rPr>
                <w:rStyle w:val="211pt0"/>
                <w:rFonts w:eastAsia="Arial Unicode MS"/>
                <w:sz w:val="20"/>
                <w:szCs w:val="20"/>
              </w:rPr>
              <w:softHyphen/>
              <w:t>методическое обеспечение</w:t>
            </w:r>
          </w:p>
        </w:tc>
        <w:tc>
          <w:tcPr>
            <w:tcW w:w="6092"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Этапное медицинское и применение простейших тестов</w:t>
            </w:r>
          </w:p>
        </w:tc>
        <w:tc>
          <w:tcPr>
            <w:tcW w:w="4873"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Поэтапный медицинский осмотр, применение простейших тестов</w:t>
            </w:r>
          </w:p>
        </w:tc>
      </w:tr>
      <w:tr w:rsidR="00F30241" w:rsidRPr="006B4D49" w:rsidTr="00B1571B">
        <w:tc>
          <w:tcPr>
            <w:tcW w:w="3652" w:type="dxa"/>
          </w:tcPr>
          <w:p w:rsidR="00F30241" w:rsidRPr="001850C9" w:rsidRDefault="00345233" w:rsidP="00FB2240">
            <w:pPr>
              <w:rPr>
                <w:rFonts w:ascii="Times New Roman" w:eastAsia="Times New Roman" w:hAnsi="Times New Roman" w:cs="Times New Roman"/>
                <w:sz w:val="20"/>
                <w:szCs w:val="20"/>
              </w:rPr>
            </w:pPr>
            <w:r w:rsidRPr="001850C9">
              <w:rPr>
                <w:rStyle w:val="211pt0"/>
                <w:rFonts w:eastAsia="Arial Unicode MS"/>
                <w:sz w:val="20"/>
                <w:szCs w:val="20"/>
              </w:rPr>
              <w:t>Средства восстановления и закаливания организма</w:t>
            </w:r>
          </w:p>
        </w:tc>
        <w:tc>
          <w:tcPr>
            <w:tcW w:w="6092"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 xml:space="preserve">Восстановительные мероприятия рекреативного характера: прогулки, игры на воздухе. Физиотерапевтические процедуры: душ, баня. Закаливающие процедуры: воздушные ванны, обливания и обтирания водой, солнечные ванны и </w:t>
            </w:r>
            <w:proofErr w:type="gramStart"/>
            <w:r w:rsidRPr="001850C9">
              <w:rPr>
                <w:rStyle w:val="211pt0"/>
                <w:rFonts w:eastAsia="Arial Unicode MS"/>
                <w:sz w:val="20"/>
                <w:szCs w:val="20"/>
              </w:rPr>
              <w:t>другое</w:t>
            </w:r>
            <w:proofErr w:type="gramEnd"/>
            <w:r w:rsidR="005312C0">
              <w:rPr>
                <w:rStyle w:val="211pt0"/>
                <w:rFonts w:eastAsia="Arial Unicode MS"/>
                <w:sz w:val="20"/>
                <w:szCs w:val="20"/>
              </w:rPr>
              <w:t>.</w:t>
            </w:r>
          </w:p>
        </w:tc>
        <w:tc>
          <w:tcPr>
            <w:tcW w:w="4873"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Педагогические средства - прогулки, пеший туриз</w:t>
            </w:r>
            <w:r w:rsidR="005312C0">
              <w:rPr>
                <w:rStyle w:val="211pt0"/>
                <w:rFonts w:eastAsia="Arial Unicode MS"/>
                <w:sz w:val="20"/>
                <w:szCs w:val="20"/>
              </w:rPr>
              <w:t xml:space="preserve">м, велотуризм, плавание, </w:t>
            </w:r>
            <w:r w:rsidRPr="001850C9">
              <w:rPr>
                <w:rStyle w:val="211pt0"/>
                <w:rFonts w:eastAsia="Arial Unicode MS"/>
                <w:sz w:val="20"/>
                <w:szCs w:val="20"/>
              </w:rPr>
              <w:t>игры. Физиотерапевтические средства - душ, баня, массаж, самомассаж</w:t>
            </w:r>
          </w:p>
        </w:tc>
      </w:tr>
      <w:tr w:rsidR="00F30241" w:rsidRPr="006B4D49" w:rsidTr="00B1571B">
        <w:tc>
          <w:tcPr>
            <w:tcW w:w="3652" w:type="dxa"/>
          </w:tcPr>
          <w:p w:rsidR="00345233" w:rsidRPr="001850C9" w:rsidRDefault="00345233" w:rsidP="00FB2240">
            <w:pP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Ограничения</w:t>
            </w:r>
          </w:p>
          <w:p w:rsidR="00F30241" w:rsidRPr="001850C9" w:rsidRDefault="00345233" w:rsidP="00FB2240">
            <w:pPr>
              <w:rPr>
                <w:rFonts w:ascii="Times New Roman" w:eastAsia="Times New Roman" w:hAnsi="Times New Roman" w:cs="Times New Roman"/>
                <w:sz w:val="20"/>
                <w:szCs w:val="20"/>
              </w:rPr>
            </w:pPr>
            <w:r w:rsidRPr="001850C9">
              <w:rPr>
                <w:rFonts w:ascii="Times New Roman" w:hAnsi="Times New Roman" w:cs="Times New Roman"/>
                <w:sz w:val="20"/>
                <w:szCs w:val="20"/>
              </w:rPr>
              <w:t>функционирования</w:t>
            </w:r>
          </w:p>
        </w:tc>
        <w:tc>
          <w:tcPr>
            <w:tcW w:w="6092"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Отсутствие специфических двигательных способностей к занятиям дзюдо, отклонения и возрастные особенности физического развития</w:t>
            </w:r>
          </w:p>
        </w:tc>
        <w:tc>
          <w:tcPr>
            <w:tcW w:w="4873"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Функциональные особенности развития организма в связи с половым созреванием, диспропорция в развитии опорно-двигательного и нервно</w:t>
            </w:r>
            <w:r w:rsidR="005312C0">
              <w:rPr>
                <w:rStyle w:val="211pt0"/>
                <w:rFonts w:eastAsia="Arial Unicode MS"/>
                <w:sz w:val="20"/>
                <w:szCs w:val="20"/>
              </w:rPr>
              <w:t>-</w:t>
            </w:r>
            <w:r w:rsidRPr="001850C9">
              <w:rPr>
                <w:rStyle w:val="211pt0"/>
                <w:rFonts w:eastAsia="Arial Unicode MS"/>
                <w:sz w:val="20"/>
                <w:szCs w:val="20"/>
              </w:rPr>
              <w:softHyphen/>
              <w:t xml:space="preserve">мышечного аппарата, </w:t>
            </w:r>
            <w:proofErr w:type="gramStart"/>
            <w:r w:rsidRPr="001850C9">
              <w:rPr>
                <w:rStyle w:val="211pt0"/>
                <w:rFonts w:eastAsia="Arial Unicode MS"/>
                <w:sz w:val="20"/>
                <w:szCs w:val="20"/>
              </w:rPr>
              <w:t>сердечно-сосудистой</w:t>
            </w:r>
            <w:proofErr w:type="gramEnd"/>
            <w:r w:rsidRPr="001850C9">
              <w:rPr>
                <w:rStyle w:val="211pt0"/>
                <w:rFonts w:eastAsia="Arial Unicode MS"/>
                <w:sz w:val="20"/>
                <w:szCs w:val="20"/>
              </w:rPr>
              <w:t xml:space="preserve"> и дыхательной систем организма, низкий уровень развития волевых качеств, отсутствие мотивации к занятиям</w:t>
            </w:r>
          </w:p>
        </w:tc>
      </w:tr>
      <w:tr w:rsidR="00F30241" w:rsidRPr="006B4D49" w:rsidTr="00B1571B">
        <w:tc>
          <w:tcPr>
            <w:tcW w:w="3652" w:type="dxa"/>
          </w:tcPr>
          <w:p w:rsidR="00345233" w:rsidRPr="001850C9" w:rsidRDefault="00345233" w:rsidP="00FB2240">
            <w:pP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Система контроля:</w:t>
            </w:r>
          </w:p>
          <w:p w:rsidR="00345233" w:rsidRPr="001850C9" w:rsidRDefault="00345233" w:rsidP="00FB2240">
            <w:pP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а) организация системы</w:t>
            </w:r>
          </w:p>
          <w:p w:rsidR="00F30241" w:rsidRPr="001850C9" w:rsidRDefault="00345233" w:rsidP="00FB2240">
            <w:pPr>
              <w:rPr>
                <w:rFonts w:ascii="Times New Roman" w:eastAsia="Times New Roman" w:hAnsi="Times New Roman" w:cs="Times New Roman"/>
                <w:sz w:val="20"/>
                <w:szCs w:val="20"/>
              </w:rPr>
            </w:pPr>
            <w:r w:rsidRPr="001850C9">
              <w:rPr>
                <w:rFonts w:ascii="Times New Roman" w:hAnsi="Times New Roman" w:cs="Times New Roman"/>
                <w:sz w:val="20"/>
                <w:szCs w:val="20"/>
              </w:rPr>
              <w:t>подготовки</w:t>
            </w:r>
          </w:p>
        </w:tc>
        <w:tc>
          <w:tcPr>
            <w:tcW w:w="6092"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Наполняемость групп, систематичность и посещаемость занятий</w:t>
            </w:r>
          </w:p>
        </w:tc>
        <w:tc>
          <w:tcPr>
            <w:tcW w:w="4873" w:type="dxa"/>
          </w:tcPr>
          <w:p w:rsidR="00F30241" w:rsidRPr="001850C9" w:rsidRDefault="00345233" w:rsidP="003606E1">
            <w:pPr>
              <w:jc w:val="both"/>
              <w:rPr>
                <w:rFonts w:ascii="Times New Roman" w:eastAsia="Times New Roman" w:hAnsi="Times New Roman" w:cs="Times New Roman"/>
                <w:sz w:val="20"/>
                <w:szCs w:val="20"/>
              </w:rPr>
            </w:pPr>
            <w:r w:rsidRPr="001850C9">
              <w:rPr>
                <w:rStyle w:val="211pt0"/>
                <w:rFonts w:eastAsia="Arial Unicode MS"/>
                <w:sz w:val="20"/>
                <w:szCs w:val="20"/>
              </w:rPr>
              <w:t>Наполняемость и качество подбора групп, характер, величина и направленность тренировочных нагрузок, методы тренировки</w:t>
            </w:r>
          </w:p>
        </w:tc>
      </w:tr>
      <w:tr w:rsidR="00C23899" w:rsidRPr="006B4D49" w:rsidTr="00B1571B">
        <w:tc>
          <w:tcPr>
            <w:tcW w:w="3652" w:type="dxa"/>
          </w:tcPr>
          <w:p w:rsidR="00C23899" w:rsidRPr="001850C9" w:rsidRDefault="00C23899" w:rsidP="00FB2240">
            <w:pPr>
              <w:rPr>
                <w:rFonts w:ascii="Times New Roman" w:eastAsia="Times New Roman" w:hAnsi="Times New Roman" w:cs="Times New Roman"/>
                <w:sz w:val="20"/>
                <w:szCs w:val="20"/>
              </w:rPr>
            </w:pPr>
            <w:r w:rsidRPr="001850C9">
              <w:rPr>
                <w:rStyle w:val="211pt0"/>
                <w:rFonts w:eastAsia="Arial Unicode MS"/>
                <w:sz w:val="20"/>
                <w:szCs w:val="20"/>
              </w:rPr>
              <w:t>б) теоретической подготовки</w:t>
            </w:r>
          </w:p>
        </w:tc>
        <w:tc>
          <w:tcPr>
            <w:tcW w:w="10965" w:type="dxa"/>
            <w:gridSpan w:val="2"/>
          </w:tcPr>
          <w:p w:rsidR="00C23899" w:rsidRPr="001850C9" w:rsidRDefault="00C23899" w:rsidP="003606E1">
            <w:pPr>
              <w:jc w:val="both"/>
              <w:rPr>
                <w:rFonts w:ascii="Times New Roman" w:eastAsia="Times New Roman" w:hAnsi="Times New Roman" w:cs="Times New Roman"/>
                <w:sz w:val="20"/>
                <w:szCs w:val="20"/>
              </w:rPr>
            </w:pPr>
            <w:r w:rsidRPr="001850C9">
              <w:rPr>
                <w:rStyle w:val="211pt0"/>
                <w:rFonts w:eastAsia="Arial Unicode MS"/>
                <w:sz w:val="20"/>
                <w:szCs w:val="20"/>
              </w:rPr>
              <w:t>Знание теории и методики дзюдо</w:t>
            </w:r>
          </w:p>
        </w:tc>
      </w:tr>
      <w:tr w:rsidR="00C23899" w:rsidRPr="006B4D49" w:rsidTr="00B1571B">
        <w:tc>
          <w:tcPr>
            <w:tcW w:w="3652" w:type="dxa"/>
          </w:tcPr>
          <w:p w:rsidR="00C23899" w:rsidRPr="001850C9" w:rsidRDefault="00C23899" w:rsidP="00FB2240">
            <w:pPr>
              <w:rPr>
                <w:rFonts w:ascii="Times New Roman" w:eastAsia="Times New Roman" w:hAnsi="Times New Roman" w:cs="Times New Roman"/>
                <w:sz w:val="20"/>
                <w:szCs w:val="20"/>
              </w:rPr>
            </w:pPr>
            <w:r w:rsidRPr="001850C9">
              <w:rPr>
                <w:rStyle w:val="211pt0"/>
                <w:rFonts w:eastAsia="Arial Unicode MS"/>
                <w:sz w:val="20"/>
                <w:szCs w:val="20"/>
              </w:rPr>
              <w:t>в) специальной психологической подготовки</w:t>
            </w:r>
          </w:p>
        </w:tc>
        <w:tc>
          <w:tcPr>
            <w:tcW w:w="10965" w:type="dxa"/>
            <w:gridSpan w:val="2"/>
          </w:tcPr>
          <w:p w:rsidR="00C23899" w:rsidRPr="001850C9" w:rsidRDefault="00C23899" w:rsidP="003606E1">
            <w:pPr>
              <w:jc w:val="both"/>
              <w:rPr>
                <w:rFonts w:ascii="Times New Roman" w:eastAsia="Times New Roman" w:hAnsi="Times New Roman" w:cs="Times New Roman"/>
                <w:sz w:val="20"/>
                <w:szCs w:val="20"/>
              </w:rPr>
            </w:pPr>
            <w:r w:rsidRPr="001850C9">
              <w:rPr>
                <w:rStyle w:val="211pt0"/>
                <w:rFonts w:eastAsia="Arial Unicode MS"/>
                <w:sz w:val="20"/>
                <w:szCs w:val="20"/>
              </w:rPr>
              <w:t>Степень дисциплинированности, культура поведения в быту, учебе, на работе, во время занятий борьбой, успеваемость в школе, отношение к занятиям, к товарищам, психическая устойчивость</w:t>
            </w:r>
          </w:p>
        </w:tc>
      </w:tr>
      <w:tr w:rsidR="00C23899" w:rsidRPr="006B4D49" w:rsidTr="00B1571B">
        <w:tc>
          <w:tcPr>
            <w:tcW w:w="3652" w:type="dxa"/>
          </w:tcPr>
          <w:p w:rsidR="00C23899" w:rsidRPr="001850C9" w:rsidRDefault="00C23899" w:rsidP="00FB2240">
            <w:pPr>
              <w:rPr>
                <w:rFonts w:ascii="Times New Roman" w:eastAsia="Times New Roman" w:hAnsi="Times New Roman" w:cs="Times New Roman"/>
                <w:sz w:val="20"/>
                <w:szCs w:val="20"/>
              </w:rPr>
            </w:pPr>
            <w:r w:rsidRPr="001850C9">
              <w:rPr>
                <w:rStyle w:val="211pt0"/>
                <w:rFonts w:eastAsia="Arial Unicode MS"/>
                <w:sz w:val="20"/>
                <w:szCs w:val="20"/>
              </w:rPr>
              <w:t>г) физической подготовки</w:t>
            </w:r>
          </w:p>
        </w:tc>
        <w:tc>
          <w:tcPr>
            <w:tcW w:w="10965" w:type="dxa"/>
            <w:gridSpan w:val="2"/>
          </w:tcPr>
          <w:p w:rsidR="00C23899" w:rsidRPr="001850C9" w:rsidRDefault="00C23899" w:rsidP="003606E1">
            <w:pPr>
              <w:jc w:val="both"/>
              <w:rPr>
                <w:rFonts w:ascii="Times New Roman" w:eastAsia="Times New Roman" w:hAnsi="Times New Roman" w:cs="Times New Roman"/>
                <w:sz w:val="20"/>
                <w:szCs w:val="20"/>
              </w:rPr>
            </w:pPr>
            <w:r w:rsidRPr="001850C9">
              <w:rPr>
                <w:rStyle w:val="211pt0"/>
                <w:rFonts w:eastAsia="Arial Unicode MS"/>
                <w:sz w:val="20"/>
                <w:szCs w:val="20"/>
              </w:rPr>
              <w:t>Выполнение контрольных нормативов по общей и специальной физической подготовке в соответствии с требованиями программы для соответствующего года обучения</w:t>
            </w:r>
          </w:p>
        </w:tc>
      </w:tr>
      <w:tr w:rsidR="00F30241" w:rsidRPr="006B4D49" w:rsidTr="00B1571B">
        <w:tc>
          <w:tcPr>
            <w:tcW w:w="3652" w:type="dxa"/>
          </w:tcPr>
          <w:p w:rsidR="00F30241" w:rsidRPr="001850C9" w:rsidRDefault="00C23899" w:rsidP="00FB2240">
            <w:pPr>
              <w:rPr>
                <w:rFonts w:ascii="Times New Roman" w:eastAsia="Times New Roman" w:hAnsi="Times New Roman" w:cs="Times New Roman"/>
                <w:sz w:val="20"/>
                <w:szCs w:val="20"/>
              </w:rPr>
            </w:pPr>
            <w:r w:rsidRPr="001850C9">
              <w:rPr>
                <w:rStyle w:val="211pt0"/>
                <w:rFonts w:eastAsia="Arial Unicode MS"/>
                <w:sz w:val="20"/>
                <w:szCs w:val="20"/>
              </w:rPr>
              <w:t>д) технико-тактической подготовки</w:t>
            </w:r>
          </w:p>
        </w:tc>
        <w:tc>
          <w:tcPr>
            <w:tcW w:w="6092" w:type="dxa"/>
          </w:tcPr>
          <w:p w:rsidR="00F30241" w:rsidRPr="001850C9" w:rsidRDefault="00C23899" w:rsidP="003606E1">
            <w:pPr>
              <w:jc w:val="both"/>
              <w:rPr>
                <w:rFonts w:ascii="Times New Roman" w:eastAsia="Times New Roman" w:hAnsi="Times New Roman" w:cs="Times New Roman"/>
                <w:sz w:val="20"/>
                <w:szCs w:val="20"/>
              </w:rPr>
            </w:pPr>
            <w:r w:rsidRPr="001850C9">
              <w:rPr>
                <w:rStyle w:val="211pt0"/>
                <w:rFonts w:eastAsia="Arial Unicode MS"/>
                <w:sz w:val="20"/>
                <w:szCs w:val="20"/>
              </w:rPr>
              <w:t>Степень владения основами ведения единоборства, элементами техники и тактики вида борьбы, предусмотренные программой</w:t>
            </w:r>
          </w:p>
        </w:tc>
        <w:tc>
          <w:tcPr>
            <w:tcW w:w="4873" w:type="dxa"/>
          </w:tcPr>
          <w:p w:rsidR="00F30241" w:rsidRPr="001850C9" w:rsidRDefault="00C23899" w:rsidP="003606E1">
            <w:pPr>
              <w:jc w:val="both"/>
              <w:rPr>
                <w:rFonts w:ascii="Times New Roman" w:eastAsia="Times New Roman" w:hAnsi="Times New Roman" w:cs="Times New Roman"/>
                <w:sz w:val="20"/>
                <w:szCs w:val="20"/>
              </w:rPr>
            </w:pPr>
            <w:r w:rsidRPr="001850C9">
              <w:rPr>
                <w:rStyle w:val="211pt0"/>
                <w:rFonts w:eastAsia="Arial Unicode MS"/>
                <w:sz w:val="20"/>
                <w:szCs w:val="20"/>
              </w:rPr>
              <w:t>Степень владения базовыми технико-тактическими действиями, навыками ведения тренировочных и соревновательных схваток, умения самостоятельно строить тактический план поединка</w:t>
            </w:r>
          </w:p>
        </w:tc>
      </w:tr>
      <w:tr w:rsidR="00F30241" w:rsidRPr="006B4D49" w:rsidTr="00B1571B">
        <w:tc>
          <w:tcPr>
            <w:tcW w:w="3652" w:type="dxa"/>
          </w:tcPr>
          <w:p w:rsidR="00F30241" w:rsidRPr="001850C9" w:rsidRDefault="00C23899" w:rsidP="00FB2240">
            <w:pPr>
              <w:rPr>
                <w:rFonts w:ascii="Times New Roman" w:eastAsia="Times New Roman" w:hAnsi="Times New Roman" w:cs="Times New Roman"/>
                <w:sz w:val="20"/>
                <w:szCs w:val="20"/>
              </w:rPr>
            </w:pPr>
            <w:r w:rsidRPr="001850C9">
              <w:rPr>
                <w:rStyle w:val="211pt0"/>
                <w:rFonts w:eastAsia="Arial Unicode MS"/>
                <w:sz w:val="20"/>
                <w:szCs w:val="20"/>
              </w:rPr>
              <w:t>Ожидаемые результаты</w:t>
            </w:r>
          </w:p>
        </w:tc>
        <w:tc>
          <w:tcPr>
            <w:tcW w:w="6092" w:type="dxa"/>
          </w:tcPr>
          <w:p w:rsidR="00F30241" w:rsidRPr="001850C9" w:rsidRDefault="00C23899" w:rsidP="003606E1">
            <w:pPr>
              <w:jc w:val="both"/>
              <w:rPr>
                <w:rFonts w:ascii="Times New Roman" w:eastAsia="Times New Roman" w:hAnsi="Times New Roman" w:cs="Times New Roman"/>
                <w:sz w:val="20"/>
                <w:szCs w:val="20"/>
              </w:rPr>
            </w:pPr>
            <w:r w:rsidRPr="001850C9">
              <w:rPr>
                <w:rStyle w:val="211pt0"/>
                <w:rFonts w:eastAsia="Arial Unicode MS"/>
                <w:sz w:val="20"/>
                <w:szCs w:val="20"/>
              </w:rPr>
              <w:t>Гармоничное развитие детей, овладение основами ведения единоборства, выполнение переводных и контрольных нормативов</w:t>
            </w:r>
          </w:p>
        </w:tc>
        <w:tc>
          <w:tcPr>
            <w:tcW w:w="4873" w:type="dxa"/>
          </w:tcPr>
          <w:p w:rsidR="00F30241" w:rsidRPr="001850C9" w:rsidRDefault="00C23899" w:rsidP="003606E1">
            <w:pPr>
              <w:jc w:val="both"/>
              <w:rPr>
                <w:rFonts w:ascii="Times New Roman" w:eastAsia="Times New Roman" w:hAnsi="Times New Roman" w:cs="Times New Roman"/>
                <w:sz w:val="20"/>
                <w:szCs w:val="20"/>
              </w:rPr>
            </w:pPr>
            <w:r w:rsidRPr="001850C9">
              <w:rPr>
                <w:rStyle w:val="211pt0"/>
                <w:rFonts w:eastAsia="Arial Unicode MS"/>
                <w:sz w:val="20"/>
                <w:szCs w:val="20"/>
              </w:rPr>
              <w:t>Повышение уровня ОФП и СФП, углубленное владение техникой и тактикой дзюдо в условиях сбивающих факторов, выполнение требований по ОФП и СФП</w:t>
            </w:r>
          </w:p>
        </w:tc>
      </w:tr>
    </w:tbl>
    <w:p w:rsidR="004E79A2" w:rsidRPr="00956896" w:rsidRDefault="004E79A2" w:rsidP="00A47E40">
      <w:pPr>
        <w:tabs>
          <w:tab w:val="left" w:pos="797"/>
        </w:tabs>
        <w:spacing w:line="360" w:lineRule="auto"/>
        <w:jc w:val="center"/>
        <w:rPr>
          <w:rFonts w:ascii="Times New Roman" w:eastAsia="Times New Roman" w:hAnsi="Times New Roman" w:cs="Times New Roman"/>
          <w:b/>
          <w:bCs/>
        </w:rPr>
      </w:pPr>
      <w:bookmarkStart w:id="2" w:name="bookmark3"/>
      <w:r w:rsidRPr="00956896">
        <w:rPr>
          <w:rFonts w:ascii="Times New Roman" w:eastAsia="Times New Roman" w:hAnsi="Times New Roman" w:cs="Times New Roman"/>
          <w:b/>
          <w:bCs/>
        </w:rPr>
        <w:lastRenderedPageBreak/>
        <w:t>Нормативная часть</w:t>
      </w:r>
      <w:bookmarkEnd w:id="2"/>
    </w:p>
    <w:p w:rsidR="004E79A2" w:rsidRPr="00956896" w:rsidRDefault="004E79A2" w:rsidP="00EB7048">
      <w:pPr>
        <w:tabs>
          <w:tab w:val="left" w:pos="3461"/>
        </w:tabs>
        <w:spacing w:line="360" w:lineRule="auto"/>
        <w:ind w:firstLine="709"/>
        <w:jc w:val="both"/>
        <w:rPr>
          <w:rFonts w:ascii="Times New Roman" w:eastAsia="Times New Roman" w:hAnsi="Times New Roman" w:cs="Times New Roman"/>
        </w:rPr>
      </w:pPr>
      <w:proofErr w:type="gramStart"/>
      <w:r w:rsidRPr="00956896">
        <w:rPr>
          <w:rFonts w:ascii="Times New Roman" w:eastAsia="Times New Roman" w:hAnsi="Times New Roman" w:cs="Times New Roman"/>
        </w:rPr>
        <w:t xml:space="preserve">Дополнительная предпрофессиональная образовательная программа по виду спорта дзюдо предусматривает планирование материала для </w:t>
      </w:r>
      <w:r w:rsidR="00FB2240">
        <w:rPr>
          <w:rFonts w:ascii="Times New Roman" w:eastAsia="Times New Roman" w:hAnsi="Times New Roman" w:cs="Times New Roman"/>
        </w:rPr>
        <w:t xml:space="preserve">изучения на нескольких уровнях: </w:t>
      </w:r>
      <w:r w:rsidRPr="00956896">
        <w:rPr>
          <w:rFonts w:ascii="Times New Roman" w:eastAsia="Times New Roman" w:hAnsi="Times New Roman" w:cs="Times New Roman"/>
        </w:rPr>
        <w:t>на базо</w:t>
      </w:r>
      <w:r w:rsidR="00176FC7" w:rsidRPr="00956896">
        <w:rPr>
          <w:rFonts w:ascii="Times New Roman" w:eastAsia="Times New Roman" w:hAnsi="Times New Roman" w:cs="Times New Roman"/>
        </w:rPr>
        <w:t xml:space="preserve">вом уровне сложности в освоении </w:t>
      </w:r>
      <w:r w:rsidR="001D6CAC" w:rsidRPr="00956896">
        <w:rPr>
          <w:rFonts w:ascii="Times New Roman" w:eastAsia="Times New Roman" w:hAnsi="Times New Roman" w:cs="Times New Roman"/>
        </w:rPr>
        <w:t>о</w:t>
      </w:r>
      <w:r w:rsidRPr="00956896">
        <w:rPr>
          <w:rFonts w:ascii="Times New Roman" w:eastAsia="Times New Roman" w:hAnsi="Times New Roman" w:cs="Times New Roman"/>
        </w:rPr>
        <w:t>бучающимися образовательной программы - 6 лет, на углубленном - 2 года.</w:t>
      </w:r>
      <w:proofErr w:type="gramEnd"/>
    </w:p>
    <w:p w:rsidR="004E79A2" w:rsidRPr="00956896" w:rsidRDefault="004E79A2" w:rsidP="00A47E40">
      <w:pPr>
        <w:tabs>
          <w:tab w:val="left" w:pos="1182"/>
        </w:tabs>
        <w:spacing w:line="360" w:lineRule="auto"/>
        <w:jc w:val="center"/>
        <w:rPr>
          <w:rFonts w:ascii="Times New Roman" w:eastAsia="Times New Roman" w:hAnsi="Times New Roman" w:cs="Times New Roman"/>
          <w:b/>
          <w:bCs/>
        </w:rPr>
      </w:pPr>
      <w:r w:rsidRPr="00956896">
        <w:rPr>
          <w:rFonts w:ascii="Times New Roman" w:eastAsia="Times New Roman" w:hAnsi="Times New Roman" w:cs="Times New Roman"/>
          <w:b/>
          <w:bCs/>
        </w:rPr>
        <w:t xml:space="preserve">Условия зачисления и задачи основных уровней сложности в освоении </w:t>
      </w:r>
      <w:proofErr w:type="gramStart"/>
      <w:r w:rsidRPr="00956896">
        <w:rPr>
          <w:rFonts w:ascii="Times New Roman" w:eastAsia="Times New Roman" w:hAnsi="Times New Roman" w:cs="Times New Roman"/>
          <w:b/>
          <w:bCs/>
        </w:rPr>
        <w:t>обучающимися</w:t>
      </w:r>
      <w:proofErr w:type="gramEnd"/>
      <w:r w:rsidR="00C23899" w:rsidRPr="00956896">
        <w:rPr>
          <w:rFonts w:ascii="Times New Roman" w:eastAsia="Times New Roman" w:hAnsi="Times New Roman" w:cs="Times New Roman"/>
          <w:b/>
          <w:bCs/>
        </w:rPr>
        <w:t>,</w:t>
      </w:r>
      <w:r w:rsidRPr="00956896">
        <w:rPr>
          <w:rFonts w:ascii="Times New Roman" w:eastAsia="Times New Roman" w:hAnsi="Times New Roman" w:cs="Times New Roman"/>
          <w:b/>
          <w:bCs/>
        </w:rPr>
        <w:t xml:space="preserve"> образовательной программы</w:t>
      </w:r>
    </w:p>
    <w:p w:rsidR="004E79A2" w:rsidRPr="00956896" w:rsidRDefault="004E79A2" w:rsidP="00A47E40">
      <w:pPr>
        <w:spacing w:line="360" w:lineRule="auto"/>
        <w:ind w:firstLine="360"/>
        <w:jc w:val="both"/>
        <w:rPr>
          <w:rFonts w:ascii="Times New Roman" w:eastAsia="Times New Roman" w:hAnsi="Times New Roman" w:cs="Times New Roman"/>
          <w:b/>
          <w:bCs/>
        </w:rPr>
      </w:pPr>
      <w:r w:rsidRPr="00956896">
        <w:rPr>
          <w:rFonts w:ascii="Times New Roman" w:eastAsia="Times New Roman" w:hAnsi="Times New Roman" w:cs="Times New Roman"/>
          <w:b/>
          <w:bCs/>
        </w:rPr>
        <w:t>Базовый уровень программы</w:t>
      </w:r>
    </w:p>
    <w:p w:rsidR="004E79A2" w:rsidRPr="00956896" w:rsidRDefault="004E79A2" w:rsidP="00A47E40">
      <w:pPr>
        <w:numPr>
          <w:ilvl w:val="0"/>
          <w:numId w:val="2"/>
        </w:numPr>
        <w:tabs>
          <w:tab w:val="left" w:pos="742"/>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зачисляются обучающиеся, желающие заниматься спортом и не имеющие медицинских противопоказаний, выполнившие приемные нормативы по общефизической подготовке.</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На этом уровне осуществляется 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наличие опыта выступления на официальных спортивных соревнованиях по виду спорта.</w:t>
      </w:r>
    </w:p>
    <w:p w:rsidR="004E79A2" w:rsidRPr="00956896" w:rsidRDefault="004E79A2" w:rsidP="00A47E40">
      <w:pPr>
        <w:spacing w:line="360" w:lineRule="auto"/>
        <w:ind w:firstLine="360"/>
        <w:jc w:val="both"/>
        <w:rPr>
          <w:rFonts w:ascii="Times New Roman" w:eastAsia="Times New Roman" w:hAnsi="Times New Roman" w:cs="Times New Roman"/>
          <w:b/>
          <w:bCs/>
        </w:rPr>
      </w:pPr>
      <w:r w:rsidRPr="00956896">
        <w:rPr>
          <w:rFonts w:ascii="Times New Roman" w:eastAsia="Times New Roman" w:hAnsi="Times New Roman" w:cs="Times New Roman"/>
          <w:b/>
          <w:bCs/>
        </w:rPr>
        <w:t>Углубленный уровень программы</w:t>
      </w:r>
    </w:p>
    <w:p w:rsidR="004E79A2" w:rsidRPr="00956896" w:rsidRDefault="004E79A2" w:rsidP="00A47E40">
      <w:pPr>
        <w:numPr>
          <w:ilvl w:val="0"/>
          <w:numId w:val="2"/>
        </w:numPr>
        <w:tabs>
          <w:tab w:val="left" w:pos="742"/>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зачисляются обучающиеся, прошедшие не менее одного года базовый уровень сложности программы, не имеющие отклонений в здоровье дети и подростки (на основании медицинского заключения), выполнившие нормативы по общефизической и специальной физической подготовке.</w:t>
      </w:r>
    </w:p>
    <w:p w:rsidR="004E79A2" w:rsidRPr="00956896" w:rsidRDefault="004E79A2" w:rsidP="00A47E40">
      <w:pPr>
        <w:spacing w:line="360" w:lineRule="auto"/>
        <w:ind w:firstLine="360"/>
        <w:jc w:val="both"/>
        <w:rPr>
          <w:rFonts w:ascii="Times New Roman" w:eastAsia="Times New Roman" w:hAnsi="Times New Roman" w:cs="Times New Roman"/>
        </w:rPr>
      </w:pPr>
      <w:bookmarkStart w:id="3" w:name="bookmark5"/>
      <w:r w:rsidRPr="00956896">
        <w:rPr>
          <w:rFonts w:ascii="Times New Roman" w:eastAsia="Times New Roman" w:hAnsi="Times New Roman" w:cs="Times New Roman"/>
        </w:rPr>
        <w:t>На данном уровне осуществляется укрепление здоровья; 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w:t>
      </w:r>
      <w:bookmarkEnd w:id="3"/>
    </w:p>
    <w:p w:rsidR="004E79A2" w:rsidRPr="00956896" w:rsidRDefault="004E79A2" w:rsidP="00A47E40">
      <w:pPr>
        <w:tabs>
          <w:tab w:val="left" w:pos="1246"/>
        </w:tabs>
        <w:spacing w:line="360" w:lineRule="auto"/>
        <w:jc w:val="center"/>
        <w:rPr>
          <w:rFonts w:ascii="Times New Roman" w:eastAsia="Times New Roman" w:hAnsi="Times New Roman" w:cs="Times New Roman"/>
          <w:b/>
          <w:bCs/>
        </w:rPr>
      </w:pPr>
      <w:r w:rsidRPr="00956896">
        <w:rPr>
          <w:rFonts w:ascii="Times New Roman" w:eastAsia="Times New Roman" w:hAnsi="Times New Roman" w:cs="Times New Roman"/>
          <w:b/>
          <w:bCs/>
        </w:rPr>
        <w:t>Организация учебно-тренировочного процесса</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МБОУ ДО «ДЮСШ» ЕР может организовывать работу в течение всего календарного года: в течение учебного года (сентябрь-июнь) - работа учебных групп, тренировочные мероприятия, соревнования различного уровня; в летний период (июл</w:t>
      </w:r>
      <w:proofErr w:type="gramStart"/>
      <w:r w:rsidRPr="00956896">
        <w:rPr>
          <w:rFonts w:ascii="Times New Roman" w:eastAsia="Times New Roman" w:hAnsi="Times New Roman" w:cs="Times New Roman"/>
        </w:rPr>
        <w:t>ь-</w:t>
      </w:r>
      <w:proofErr w:type="gramEnd"/>
      <w:r w:rsidRPr="00956896">
        <w:rPr>
          <w:rFonts w:ascii="Times New Roman" w:eastAsia="Times New Roman" w:hAnsi="Times New Roman" w:cs="Times New Roman"/>
        </w:rPr>
        <w:t xml:space="preserve"> август) - выезд на учебно-оздоровительные сборы, в оздоровительные лагеря климатически благоприятных зон Р</w:t>
      </w:r>
      <w:r w:rsidR="00874E98">
        <w:rPr>
          <w:rFonts w:ascii="Times New Roman" w:eastAsia="Times New Roman" w:hAnsi="Times New Roman" w:cs="Times New Roman"/>
        </w:rPr>
        <w:t>Ф</w:t>
      </w:r>
      <w:r w:rsidR="000E42CA">
        <w:rPr>
          <w:rFonts w:ascii="Times New Roman" w:eastAsia="Times New Roman" w:hAnsi="Times New Roman" w:cs="Times New Roman"/>
        </w:rPr>
        <w:t>(при необходимости)</w:t>
      </w:r>
      <w:r w:rsidR="00874E98">
        <w:rPr>
          <w:rFonts w:ascii="Times New Roman" w:eastAsia="Times New Roman" w:hAnsi="Times New Roman" w:cs="Times New Roman"/>
        </w:rPr>
        <w:t>,</w:t>
      </w:r>
      <w:r w:rsidR="000E42CA">
        <w:rPr>
          <w:rFonts w:ascii="Times New Roman" w:eastAsia="Times New Roman" w:hAnsi="Times New Roman" w:cs="Times New Roman"/>
        </w:rPr>
        <w:t xml:space="preserve"> </w:t>
      </w:r>
      <w:r w:rsidRPr="00956896">
        <w:rPr>
          <w:rFonts w:ascii="Times New Roman" w:eastAsia="Times New Roman" w:hAnsi="Times New Roman" w:cs="Times New Roman"/>
        </w:rPr>
        <w:t xml:space="preserve"> а так же</w:t>
      </w:r>
      <w:r w:rsidR="00D87540" w:rsidRPr="00956896">
        <w:rPr>
          <w:rFonts w:ascii="Times New Roman" w:eastAsia="Times New Roman" w:hAnsi="Times New Roman" w:cs="Times New Roman"/>
        </w:rPr>
        <w:t xml:space="preserve"> дистанционные и </w:t>
      </w:r>
      <w:r w:rsidRPr="00956896">
        <w:rPr>
          <w:rFonts w:ascii="Times New Roman" w:eastAsia="Times New Roman" w:hAnsi="Times New Roman" w:cs="Times New Roman"/>
        </w:rPr>
        <w:t xml:space="preserve"> самостоятельные занятия</w:t>
      </w:r>
      <w:r w:rsidR="00D957BD" w:rsidRPr="00956896">
        <w:rPr>
          <w:rFonts w:ascii="Times New Roman" w:eastAsia="Times New Roman" w:hAnsi="Times New Roman" w:cs="Times New Roman"/>
        </w:rPr>
        <w:t>.</w:t>
      </w:r>
    </w:p>
    <w:p w:rsidR="004E79A2" w:rsidRPr="00956896" w:rsidRDefault="004E79A2" w:rsidP="00A47E40">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Учебная неделя в МБОУ ДО «ДЮСШ» ЕР</w:t>
      </w:r>
      <w:r w:rsidR="008564B2" w:rsidRPr="00956896">
        <w:rPr>
          <w:rFonts w:ascii="Times New Roman" w:eastAsia="Times New Roman" w:hAnsi="Times New Roman" w:cs="Times New Roman"/>
        </w:rPr>
        <w:t xml:space="preserve"> </w:t>
      </w:r>
      <w:r w:rsidRPr="00956896">
        <w:rPr>
          <w:rFonts w:ascii="Times New Roman" w:eastAsia="Times New Roman" w:hAnsi="Times New Roman" w:cs="Times New Roman"/>
        </w:rPr>
        <w:t>составляет шесть дней. В каникулярное время тренировочные занятия</w:t>
      </w:r>
      <w:r w:rsidR="008564B2"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проводятся по расписанию. </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Продолжительность и количество занятий в неделю зависит от уровня предпрофессиональной подготовки:</w:t>
      </w:r>
    </w:p>
    <w:p w:rsidR="004E79A2" w:rsidRPr="00956896" w:rsidRDefault="004E79A2" w:rsidP="00A47E40">
      <w:pPr>
        <w:spacing w:line="360" w:lineRule="auto"/>
        <w:jc w:val="both"/>
        <w:rPr>
          <w:rFonts w:ascii="Times New Roman" w:eastAsia="Times New Roman" w:hAnsi="Times New Roman" w:cs="Times New Roman"/>
          <w:i/>
          <w:iCs/>
        </w:rPr>
      </w:pPr>
      <w:r w:rsidRPr="00956896">
        <w:rPr>
          <w:rFonts w:ascii="Times New Roman" w:eastAsia="Times New Roman" w:hAnsi="Times New Roman" w:cs="Times New Roman"/>
          <w:i/>
          <w:iCs/>
        </w:rPr>
        <w:t>Базовый уровень сложности программы:</w:t>
      </w:r>
    </w:p>
    <w:p w:rsidR="004E79A2" w:rsidRPr="00956896" w:rsidRDefault="004E79A2" w:rsidP="00A47E40">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lastRenderedPageBreak/>
        <w:t>1-2 годы обучения - продолжительность занятий составляет 6 а</w:t>
      </w:r>
      <w:r w:rsidR="00337786" w:rsidRPr="00956896">
        <w:rPr>
          <w:rFonts w:ascii="Times New Roman" w:eastAsia="Times New Roman" w:hAnsi="Times New Roman" w:cs="Times New Roman"/>
        </w:rPr>
        <w:t>кадемических часов в неделю (3</w:t>
      </w:r>
      <w:r w:rsidRPr="00956896">
        <w:rPr>
          <w:rFonts w:ascii="Times New Roman" w:eastAsia="Times New Roman" w:hAnsi="Times New Roman" w:cs="Times New Roman"/>
        </w:rPr>
        <w:t xml:space="preserve"> занятия по 2 академических часа);</w:t>
      </w:r>
    </w:p>
    <w:p w:rsidR="004E79A2" w:rsidRPr="00956896" w:rsidRDefault="00C16A18" w:rsidP="00A47E40">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3-4 годы обучения - 8 академических часов в неделю (4</w:t>
      </w:r>
      <w:r w:rsidR="004E79A2" w:rsidRPr="00956896">
        <w:rPr>
          <w:rFonts w:ascii="Times New Roman" w:eastAsia="Times New Roman" w:hAnsi="Times New Roman" w:cs="Times New Roman"/>
        </w:rPr>
        <w:t xml:space="preserve"> занятия по 2 академических часа);</w:t>
      </w:r>
    </w:p>
    <w:p w:rsidR="004E79A2" w:rsidRPr="00956896" w:rsidRDefault="00C16A18" w:rsidP="00A47E40">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5-6 годы обучения - 10</w:t>
      </w:r>
      <w:r w:rsidR="00C45955" w:rsidRPr="00956896">
        <w:rPr>
          <w:rFonts w:ascii="Times New Roman" w:eastAsia="Times New Roman" w:hAnsi="Times New Roman" w:cs="Times New Roman"/>
        </w:rPr>
        <w:t xml:space="preserve"> академических часов в неделю</w:t>
      </w:r>
      <w:r w:rsidRPr="00956896">
        <w:rPr>
          <w:rFonts w:ascii="Times New Roman" w:eastAsia="Times New Roman" w:hAnsi="Times New Roman" w:cs="Times New Roman"/>
        </w:rPr>
        <w:t xml:space="preserve"> (5занятий</w:t>
      </w:r>
      <w:r w:rsidR="004E79A2" w:rsidRPr="00956896">
        <w:rPr>
          <w:rFonts w:ascii="Times New Roman" w:eastAsia="Times New Roman" w:hAnsi="Times New Roman" w:cs="Times New Roman"/>
        </w:rPr>
        <w:t xml:space="preserve"> по 2 академических часа)</w:t>
      </w:r>
      <w:r w:rsidR="00344489" w:rsidRPr="00956896">
        <w:rPr>
          <w:rFonts w:ascii="Times New Roman" w:eastAsia="Times New Roman" w:hAnsi="Times New Roman" w:cs="Times New Roman"/>
        </w:rPr>
        <w:t xml:space="preserve"> можно (2 занятия по 3 академических часа и 2 занятия по 2 академических часа)</w:t>
      </w:r>
      <w:r w:rsidR="004E79A2" w:rsidRPr="00956896">
        <w:rPr>
          <w:rFonts w:ascii="Times New Roman" w:eastAsia="Times New Roman" w:hAnsi="Times New Roman" w:cs="Times New Roman"/>
        </w:rPr>
        <w:t>.</w:t>
      </w:r>
    </w:p>
    <w:p w:rsidR="004E79A2" w:rsidRPr="00956896" w:rsidRDefault="004E79A2" w:rsidP="00A47E40">
      <w:pPr>
        <w:spacing w:line="360" w:lineRule="auto"/>
        <w:jc w:val="both"/>
        <w:rPr>
          <w:rFonts w:ascii="Times New Roman" w:eastAsia="Times New Roman" w:hAnsi="Times New Roman" w:cs="Times New Roman"/>
          <w:i/>
          <w:iCs/>
        </w:rPr>
      </w:pPr>
      <w:r w:rsidRPr="00956896">
        <w:rPr>
          <w:rFonts w:ascii="Times New Roman" w:eastAsia="Times New Roman" w:hAnsi="Times New Roman" w:cs="Times New Roman"/>
          <w:i/>
          <w:iCs/>
        </w:rPr>
        <w:t>Углубленный уровень сложности программы:</w:t>
      </w:r>
    </w:p>
    <w:p w:rsidR="004E79A2" w:rsidRPr="00956896" w:rsidRDefault="00526C2E" w:rsidP="00A47E40">
      <w:pPr>
        <w:numPr>
          <w:ilvl w:val="0"/>
          <w:numId w:val="6"/>
        </w:numPr>
        <w:tabs>
          <w:tab w:val="left" w:pos="379"/>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й год обучения - 12 академических часов в неделю (6</w:t>
      </w:r>
      <w:r w:rsidR="004E79A2" w:rsidRPr="00956896">
        <w:rPr>
          <w:rFonts w:ascii="Times New Roman" w:eastAsia="Times New Roman" w:hAnsi="Times New Roman" w:cs="Times New Roman"/>
        </w:rPr>
        <w:t xml:space="preserve"> занятий по 2 академических часа);</w:t>
      </w:r>
    </w:p>
    <w:p w:rsidR="004E79A2" w:rsidRPr="00956896" w:rsidRDefault="004E79A2" w:rsidP="00A47E40">
      <w:pPr>
        <w:numPr>
          <w:ilvl w:val="0"/>
          <w:numId w:val="6"/>
        </w:numPr>
        <w:tabs>
          <w:tab w:val="left" w:pos="383"/>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й год обучения - 12 академических часов в неделю (6 з</w:t>
      </w:r>
      <w:r w:rsidR="001D6CAC" w:rsidRPr="00956896">
        <w:rPr>
          <w:rFonts w:ascii="Times New Roman" w:eastAsia="Times New Roman" w:hAnsi="Times New Roman" w:cs="Times New Roman"/>
        </w:rPr>
        <w:t>анятий по 2 академических часа), можно (4 занятия по 3 академических часа).</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В программе предусмотрено освоение не только объема знаний, двигательных умений и навыков, но и развитие мышления обучающихся на основе формирования умственных действий посредством анализа, синтеза, оценки обстановки, принятия решений из данных наблюдений за действиями соперников, а также оценки своих возможностей.</w:t>
      </w:r>
    </w:p>
    <w:p w:rsidR="004E79A2" w:rsidRPr="00956896" w:rsidRDefault="004E79A2" w:rsidP="00A47E40">
      <w:pPr>
        <w:tabs>
          <w:tab w:val="left" w:pos="2482"/>
          <w:tab w:val="left" w:pos="4145"/>
        </w:tabs>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Личность одаренного спортсмена характеризуется тем, что в основе ее творческой деятельности лежат мотивы, интересы, потребности, непосредственно</w:t>
      </w:r>
      <w:r w:rsidRPr="00956896">
        <w:rPr>
          <w:rFonts w:ascii="Times New Roman" w:eastAsia="Times New Roman" w:hAnsi="Times New Roman" w:cs="Times New Roman"/>
        </w:rPr>
        <w:tab/>
        <w:t>связанны</w:t>
      </w:r>
      <w:r w:rsidR="00D957BD" w:rsidRPr="00956896">
        <w:rPr>
          <w:rFonts w:ascii="Times New Roman" w:eastAsia="Times New Roman" w:hAnsi="Times New Roman" w:cs="Times New Roman"/>
        </w:rPr>
        <w:t>е</w:t>
      </w:r>
      <w:r w:rsidR="00D957BD" w:rsidRPr="00956896">
        <w:rPr>
          <w:rFonts w:ascii="Times New Roman" w:eastAsia="Times New Roman" w:hAnsi="Times New Roman" w:cs="Times New Roman"/>
        </w:rPr>
        <w:tab/>
        <w:t xml:space="preserve">с содержанием тренировочной и </w:t>
      </w:r>
      <w:r w:rsidRPr="00956896">
        <w:rPr>
          <w:rFonts w:ascii="Times New Roman" w:eastAsia="Times New Roman" w:hAnsi="Times New Roman" w:cs="Times New Roman"/>
        </w:rPr>
        <w:t xml:space="preserve">соревновательной деятельности. Спортивная деятельность, мотивируемая </w:t>
      </w:r>
      <w:r w:rsidR="003606E1" w:rsidRPr="00956896">
        <w:rPr>
          <w:rFonts w:ascii="Times New Roman" w:eastAsia="Times New Roman" w:hAnsi="Times New Roman" w:cs="Times New Roman"/>
        </w:rPr>
        <w:t xml:space="preserve">на данной основе, позволит </w:t>
      </w:r>
      <w:proofErr w:type="gramStart"/>
      <w:r w:rsidR="003606E1" w:rsidRPr="00956896">
        <w:rPr>
          <w:rFonts w:ascii="Times New Roman" w:eastAsia="Times New Roman" w:hAnsi="Times New Roman" w:cs="Times New Roman"/>
        </w:rPr>
        <w:t>обучающемуся</w:t>
      </w:r>
      <w:proofErr w:type="gramEnd"/>
      <w:r w:rsidR="00874E98">
        <w:rPr>
          <w:rFonts w:ascii="Times New Roman" w:eastAsia="Times New Roman" w:hAnsi="Times New Roman" w:cs="Times New Roman"/>
        </w:rPr>
        <w:t xml:space="preserve"> </w:t>
      </w:r>
      <w:r w:rsidR="00D957BD" w:rsidRPr="00956896">
        <w:rPr>
          <w:rFonts w:ascii="Times New Roman" w:eastAsia="Times New Roman" w:hAnsi="Times New Roman" w:cs="Times New Roman"/>
        </w:rPr>
        <w:t xml:space="preserve">успешнее развивать </w:t>
      </w:r>
      <w:r w:rsidRPr="00956896">
        <w:rPr>
          <w:rFonts w:ascii="Times New Roman" w:eastAsia="Times New Roman" w:hAnsi="Times New Roman" w:cs="Times New Roman"/>
        </w:rPr>
        <w:t>интеллектуально-творческие способности.</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Психологические, дидактические, методические и организационные особенности процесса обучения делают интеграцию видов обучения настоящей необходимостью.</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Для достижения физического и нравственного совершенства необходимо решить три группы задач: образовательных, воспитательных, оздоровительных.</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Группа образовательных задач состоит из усвоения теоретических и методических основ дзюдо, овладения двигательной культурой дзюдо и овладения навыками противоборства с соперниками, включая подготовку к соревнованиям (тренировку).</w:t>
      </w:r>
    </w:p>
    <w:p w:rsidR="004E79A2" w:rsidRPr="00956896" w:rsidRDefault="004E79A2" w:rsidP="00A47E40">
      <w:pPr>
        <w:spacing w:line="360" w:lineRule="auto"/>
        <w:jc w:val="both"/>
        <w:rPr>
          <w:rFonts w:ascii="Times New Roman" w:hAnsi="Times New Roman" w:cs="Times New Roman"/>
        </w:rPr>
      </w:pPr>
      <w:r w:rsidRPr="00956896">
        <w:rPr>
          <w:rFonts w:ascii="Times New Roman" w:hAnsi="Times New Roman" w:cs="Times New Roman"/>
        </w:rPr>
        <w:t>Решение воспитательных задач предусматривает воспитание нравственно-волевых качеств.</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Оздоровительные задачи позволяют контролировать развитие форм и функций организма, сохранять и укреплять здоровье на основе использования восстановительных и медицинских мероприятий.</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b/>
          <w:bCs/>
          <w:u w:val="single"/>
        </w:rPr>
        <w:t>Базовый уровень</w:t>
      </w:r>
      <w:r w:rsidR="008564B2" w:rsidRPr="00956896">
        <w:rPr>
          <w:rFonts w:ascii="Times New Roman" w:eastAsia="Times New Roman" w:hAnsi="Times New Roman" w:cs="Times New Roman"/>
          <w:b/>
          <w:bCs/>
          <w:u w:val="single"/>
        </w:rPr>
        <w:t xml:space="preserve"> </w:t>
      </w:r>
      <w:r w:rsidRPr="00956896">
        <w:rPr>
          <w:rFonts w:ascii="Times New Roman" w:eastAsia="Times New Roman" w:hAnsi="Times New Roman" w:cs="Times New Roman"/>
        </w:rPr>
        <w:t>образовательной программы предусматривает изучение и освоение следующих предметных областей:</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обязательные предметные области базового уровня;</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lastRenderedPageBreak/>
        <w:t>теоретические основы физической культуры и спорта;</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общая физическая подготовка;</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вид спорта.</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Вариативные предметные области базового уровня:</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различные виды спорта и подвижные игры;</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развитие творческого мышления;</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национальный региональный компонент;</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специальные навыки;</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спортивное и специальное оборудование.</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b/>
          <w:bCs/>
          <w:u w:val="single"/>
        </w:rPr>
        <w:t>Углубленный уровень</w:t>
      </w:r>
      <w:r w:rsidR="008564B2" w:rsidRPr="00956896">
        <w:rPr>
          <w:rFonts w:ascii="Times New Roman" w:eastAsia="Times New Roman" w:hAnsi="Times New Roman" w:cs="Times New Roman"/>
          <w:b/>
          <w:bCs/>
          <w:u w:val="single"/>
        </w:rPr>
        <w:t xml:space="preserve"> </w:t>
      </w:r>
      <w:r w:rsidRPr="00956896">
        <w:rPr>
          <w:rFonts w:ascii="Times New Roman" w:eastAsia="Times New Roman" w:hAnsi="Times New Roman" w:cs="Times New Roman"/>
        </w:rPr>
        <w:t>образовательной программы предусматривает изучение и освоение следующих обязательных и вариативных предметных областей:</w:t>
      </w:r>
    </w:p>
    <w:p w:rsidR="004E79A2" w:rsidRPr="00956896" w:rsidRDefault="004E79A2" w:rsidP="00A47E40">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обязательные предметные области углубленного уровня:</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теоретические основы физической культуры и спорта;</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основы профессионального самоопределения;</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общая и специальная физическая подготовка;</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вид спорта.</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Вариативные предметные области углубленного уровня:</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различные виды спорта и подвижные игры;</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судейская подготовка;</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развитие творческого мышления;</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национальный региональный компонент;</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специальные навыки;</w:t>
      </w:r>
    </w:p>
    <w:p w:rsidR="004E79A2" w:rsidRPr="00956896" w:rsidRDefault="004E79A2" w:rsidP="00A47E40">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спортивное и специальное оборудование.</w:t>
      </w:r>
    </w:p>
    <w:p w:rsidR="004E79A2" w:rsidRPr="00956896"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Изучение и освоение предметных областей образовательной программы осуществляется в рамках проведения теоретических и (или) практических занятий,</w:t>
      </w:r>
      <w:r w:rsidR="00B00736" w:rsidRPr="00956896">
        <w:rPr>
          <w:rFonts w:ascii="Times New Roman" w:eastAsia="Times New Roman" w:hAnsi="Times New Roman" w:cs="Times New Roman"/>
        </w:rPr>
        <w:t xml:space="preserve"> как в очной форме, так и дистанционно, </w:t>
      </w:r>
      <w:r w:rsidRPr="00956896">
        <w:rPr>
          <w:rFonts w:ascii="Times New Roman" w:eastAsia="Times New Roman" w:hAnsi="Times New Roman" w:cs="Times New Roman"/>
        </w:rPr>
        <w:t xml:space="preserve"> включая тренировочные, физкультурные и спортивные мероприятия.</w:t>
      </w:r>
    </w:p>
    <w:p w:rsidR="004E79A2" w:rsidRDefault="004E79A2" w:rsidP="00A47E40">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 xml:space="preserve">Вариативные предметные области дают возможность расширения и (или) углубления подготовки обучающихся, определяемой содержанием обязательных предметных областей образовательной программы, получения </w:t>
      </w:r>
      <w:proofErr w:type="gramStart"/>
      <w:r w:rsidRPr="00956896">
        <w:rPr>
          <w:rFonts w:ascii="Times New Roman" w:eastAsia="Times New Roman" w:hAnsi="Times New Roman" w:cs="Times New Roman"/>
        </w:rPr>
        <w:t>обучающимися</w:t>
      </w:r>
      <w:proofErr w:type="gramEnd"/>
      <w:r w:rsidRPr="00956896">
        <w:rPr>
          <w:rFonts w:ascii="Times New Roman" w:eastAsia="Times New Roman" w:hAnsi="Times New Roman" w:cs="Times New Roman"/>
        </w:rPr>
        <w:t xml:space="preserve"> дополнительных знаний, умений и навыков.</w:t>
      </w:r>
    </w:p>
    <w:p w:rsidR="005A05BE" w:rsidRDefault="005A05BE" w:rsidP="00A47E40">
      <w:pPr>
        <w:spacing w:line="360" w:lineRule="auto"/>
        <w:jc w:val="both"/>
        <w:rPr>
          <w:rFonts w:ascii="Times New Roman" w:eastAsia="Times New Roman" w:hAnsi="Times New Roman" w:cs="Times New Roman"/>
          <w:bCs/>
        </w:rPr>
      </w:pPr>
      <w:r w:rsidRPr="00956896">
        <w:rPr>
          <w:rFonts w:ascii="Times New Roman" w:eastAsia="Times New Roman" w:hAnsi="Times New Roman" w:cs="Times New Roman"/>
          <w:bCs/>
        </w:rPr>
        <w:t>Продолжительность уровней образовательной программы, возраст для зачисления на уровни образовательной программы и количество лиц,</w:t>
      </w:r>
      <w:r w:rsidR="00922C70">
        <w:rPr>
          <w:rFonts w:ascii="Times New Roman" w:eastAsia="Times New Roman" w:hAnsi="Times New Roman" w:cs="Times New Roman"/>
          <w:bCs/>
        </w:rPr>
        <w:t xml:space="preserve"> </w:t>
      </w:r>
      <w:r w:rsidRPr="00956896">
        <w:rPr>
          <w:rFonts w:ascii="Times New Roman" w:eastAsia="Times New Roman" w:hAnsi="Times New Roman" w:cs="Times New Roman"/>
          <w:bCs/>
        </w:rPr>
        <w:t xml:space="preserve">проходящих </w:t>
      </w:r>
      <w:r w:rsidRPr="00956896">
        <w:rPr>
          <w:rFonts w:ascii="Times New Roman" w:eastAsia="Times New Roman" w:hAnsi="Times New Roman" w:cs="Times New Roman"/>
          <w:bCs/>
        </w:rPr>
        <w:lastRenderedPageBreak/>
        <w:t>предпрофессиональную подготовку</w:t>
      </w:r>
    </w:p>
    <w:p w:rsidR="005A05BE" w:rsidRPr="00922C70" w:rsidRDefault="00922C70" w:rsidP="00922C70">
      <w:pPr>
        <w:spacing w:line="360" w:lineRule="auto"/>
        <w:jc w:val="right"/>
        <w:rPr>
          <w:rFonts w:ascii="Times New Roman" w:eastAsia="Times New Roman" w:hAnsi="Times New Roman" w:cs="Times New Roman"/>
          <w:bCs/>
        </w:rPr>
      </w:pPr>
      <w:r>
        <w:rPr>
          <w:rFonts w:ascii="Times New Roman" w:eastAsia="Times New Roman" w:hAnsi="Times New Roman" w:cs="Times New Roman"/>
          <w:bCs/>
        </w:rPr>
        <w:t>Таблица№3</w:t>
      </w:r>
    </w:p>
    <w:tbl>
      <w:tblPr>
        <w:tblOverlap w:val="never"/>
        <w:tblW w:w="0" w:type="auto"/>
        <w:tblLayout w:type="fixed"/>
        <w:tblCellMar>
          <w:left w:w="10" w:type="dxa"/>
          <w:right w:w="10" w:type="dxa"/>
        </w:tblCellMar>
        <w:tblLook w:val="0000" w:firstRow="0" w:lastRow="0" w:firstColumn="0" w:lastColumn="0" w:noHBand="0" w:noVBand="0"/>
      </w:tblPr>
      <w:tblGrid>
        <w:gridCol w:w="3086"/>
        <w:gridCol w:w="2165"/>
        <w:gridCol w:w="2160"/>
        <w:gridCol w:w="2174"/>
      </w:tblGrid>
      <w:tr w:rsidR="005A05BE" w:rsidRPr="006B4D49" w:rsidTr="00EB7048">
        <w:trPr>
          <w:trHeight w:val="862"/>
        </w:trPr>
        <w:tc>
          <w:tcPr>
            <w:tcW w:w="3086" w:type="dxa"/>
            <w:tcBorders>
              <w:top w:val="single" w:sz="4" w:space="0" w:color="auto"/>
              <w:left w:val="single" w:sz="4" w:space="0" w:color="auto"/>
            </w:tcBorders>
            <w:shd w:val="clear" w:color="auto" w:fill="FFFFFF"/>
          </w:tcPr>
          <w:p w:rsidR="005A05BE" w:rsidRPr="00081744" w:rsidRDefault="005A05BE" w:rsidP="008F2D78">
            <w:pPr>
              <w:jc w:val="center"/>
              <w:rPr>
                <w:rFonts w:ascii="Times New Roman" w:eastAsia="Times New Roman" w:hAnsi="Times New Roman" w:cs="Times New Roman"/>
                <w:sz w:val="20"/>
                <w:szCs w:val="20"/>
              </w:rPr>
            </w:pPr>
            <w:r w:rsidRPr="00081744">
              <w:rPr>
                <w:rFonts w:ascii="Times New Roman" w:eastAsia="Times New Roman" w:hAnsi="Times New Roman" w:cs="Times New Roman"/>
                <w:bCs/>
                <w:sz w:val="20"/>
                <w:szCs w:val="20"/>
              </w:rPr>
              <w:t>Уровни сложности предпрофессиональ</w:t>
            </w:r>
            <w:r w:rsidRPr="00081744">
              <w:rPr>
                <w:rFonts w:ascii="Times New Roman" w:eastAsia="Times New Roman" w:hAnsi="Times New Roman" w:cs="Times New Roman"/>
                <w:bCs/>
                <w:sz w:val="20"/>
                <w:szCs w:val="20"/>
              </w:rPr>
              <w:softHyphen/>
              <w:t>ной подготовки</w:t>
            </w:r>
          </w:p>
        </w:tc>
        <w:tc>
          <w:tcPr>
            <w:tcW w:w="2165" w:type="dxa"/>
            <w:tcBorders>
              <w:top w:val="single" w:sz="4" w:space="0" w:color="auto"/>
              <w:left w:val="single" w:sz="4" w:space="0" w:color="auto"/>
            </w:tcBorders>
            <w:shd w:val="clear" w:color="auto" w:fill="FFFFFF"/>
          </w:tcPr>
          <w:p w:rsidR="005A05BE" w:rsidRPr="00081744" w:rsidRDefault="005A05BE" w:rsidP="008F2D78">
            <w:pPr>
              <w:jc w:val="center"/>
              <w:rPr>
                <w:rFonts w:ascii="Times New Roman" w:eastAsia="Times New Roman" w:hAnsi="Times New Roman" w:cs="Times New Roman"/>
                <w:sz w:val="20"/>
                <w:szCs w:val="20"/>
              </w:rPr>
            </w:pPr>
            <w:r w:rsidRPr="00081744">
              <w:rPr>
                <w:rFonts w:ascii="Times New Roman" w:eastAsia="Times New Roman" w:hAnsi="Times New Roman" w:cs="Times New Roman"/>
                <w:bCs/>
                <w:sz w:val="20"/>
                <w:szCs w:val="20"/>
              </w:rPr>
              <w:t>Продолжительность уровней (в годах)</w:t>
            </w:r>
          </w:p>
        </w:tc>
        <w:tc>
          <w:tcPr>
            <w:tcW w:w="2160" w:type="dxa"/>
            <w:tcBorders>
              <w:top w:val="single" w:sz="4" w:space="0" w:color="auto"/>
              <w:left w:val="single" w:sz="4" w:space="0" w:color="auto"/>
            </w:tcBorders>
            <w:shd w:val="clear" w:color="auto" w:fill="FFFFFF"/>
          </w:tcPr>
          <w:p w:rsidR="005A05BE" w:rsidRPr="00081744" w:rsidRDefault="005A05BE" w:rsidP="00EB7048">
            <w:pPr>
              <w:jc w:val="center"/>
              <w:rPr>
                <w:rFonts w:ascii="Times New Roman" w:eastAsia="Times New Roman" w:hAnsi="Times New Roman" w:cs="Times New Roman"/>
                <w:sz w:val="20"/>
                <w:szCs w:val="20"/>
              </w:rPr>
            </w:pPr>
            <w:r w:rsidRPr="00081744">
              <w:rPr>
                <w:rFonts w:ascii="Times New Roman" w:eastAsia="Times New Roman" w:hAnsi="Times New Roman" w:cs="Times New Roman"/>
                <w:bCs/>
                <w:sz w:val="20"/>
                <w:szCs w:val="20"/>
              </w:rPr>
              <w:t>Минимальный возраст для зачисления (лет)</w:t>
            </w:r>
          </w:p>
        </w:tc>
        <w:tc>
          <w:tcPr>
            <w:tcW w:w="2174" w:type="dxa"/>
            <w:tcBorders>
              <w:top w:val="single" w:sz="4" w:space="0" w:color="auto"/>
              <w:left w:val="single" w:sz="4" w:space="0" w:color="auto"/>
              <w:right w:val="single" w:sz="4" w:space="0" w:color="auto"/>
            </w:tcBorders>
            <w:shd w:val="clear" w:color="auto" w:fill="FFFFFF"/>
          </w:tcPr>
          <w:p w:rsidR="005A05BE" w:rsidRPr="00081744" w:rsidRDefault="005A05BE" w:rsidP="008F2D78">
            <w:pPr>
              <w:jc w:val="center"/>
              <w:rPr>
                <w:rFonts w:ascii="Times New Roman" w:eastAsia="Times New Roman" w:hAnsi="Times New Roman" w:cs="Times New Roman"/>
                <w:sz w:val="20"/>
                <w:szCs w:val="20"/>
              </w:rPr>
            </w:pPr>
            <w:r w:rsidRPr="00081744">
              <w:rPr>
                <w:rFonts w:ascii="Times New Roman" w:eastAsia="Times New Roman" w:hAnsi="Times New Roman" w:cs="Times New Roman"/>
                <w:bCs/>
                <w:sz w:val="20"/>
                <w:szCs w:val="20"/>
              </w:rPr>
              <w:t>Количество лиц (человек)</w:t>
            </w:r>
          </w:p>
        </w:tc>
      </w:tr>
      <w:tr w:rsidR="005A05BE" w:rsidRPr="006B4D49" w:rsidTr="008F2D78">
        <w:trPr>
          <w:trHeight w:val="336"/>
        </w:trPr>
        <w:tc>
          <w:tcPr>
            <w:tcW w:w="3086" w:type="dxa"/>
            <w:tcBorders>
              <w:top w:val="single" w:sz="4" w:space="0" w:color="auto"/>
              <w:left w:val="single" w:sz="4" w:space="0" w:color="auto"/>
            </w:tcBorders>
            <w:shd w:val="clear" w:color="auto" w:fill="FFFFFF"/>
            <w:vAlign w:val="bottom"/>
          </w:tcPr>
          <w:p w:rsidR="005A05BE" w:rsidRPr="001850C9" w:rsidRDefault="005A05BE" w:rsidP="008F2D78">
            <w:pPr>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Базовый уровень</w:t>
            </w:r>
          </w:p>
        </w:tc>
        <w:tc>
          <w:tcPr>
            <w:tcW w:w="2165" w:type="dxa"/>
            <w:tcBorders>
              <w:top w:val="single" w:sz="4" w:space="0" w:color="auto"/>
              <w:left w:val="single" w:sz="4" w:space="0" w:color="auto"/>
            </w:tcBorders>
            <w:shd w:val="clear" w:color="auto" w:fill="FFFFFF"/>
            <w:vAlign w:val="bottom"/>
          </w:tcPr>
          <w:p w:rsidR="005A05BE" w:rsidRPr="001850C9" w:rsidRDefault="005A05BE" w:rsidP="00FB2240">
            <w:pPr>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2160" w:type="dxa"/>
            <w:tcBorders>
              <w:top w:val="single" w:sz="4" w:space="0" w:color="auto"/>
              <w:left w:val="single" w:sz="4" w:space="0" w:color="auto"/>
            </w:tcBorders>
            <w:shd w:val="clear" w:color="auto" w:fill="FFFFFF"/>
            <w:vAlign w:val="bottom"/>
          </w:tcPr>
          <w:p w:rsidR="005A05BE" w:rsidRPr="006D1B5F" w:rsidRDefault="005A05BE" w:rsidP="00FB2240">
            <w:pPr>
              <w:jc w:val="center"/>
              <w:rPr>
                <w:rFonts w:ascii="Times New Roman" w:eastAsia="Times New Roman" w:hAnsi="Times New Roman" w:cs="Times New Roman"/>
                <w:sz w:val="20"/>
                <w:szCs w:val="20"/>
              </w:rPr>
            </w:pPr>
            <w:r w:rsidRPr="006D1B5F">
              <w:rPr>
                <w:rFonts w:ascii="Times New Roman" w:eastAsia="Times New Roman" w:hAnsi="Times New Roman" w:cs="Times New Roman"/>
                <w:sz w:val="20"/>
                <w:szCs w:val="20"/>
              </w:rPr>
              <w:t>7</w:t>
            </w:r>
          </w:p>
        </w:tc>
        <w:tc>
          <w:tcPr>
            <w:tcW w:w="2174" w:type="dxa"/>
            <w:tcBorders>
              <w:top w:val="single" w:sz="4" w:space="0" w:color="auto"/>
              <w:left w:val="single" w:sz="4" w:space="0" w:color="auto"/>
              <w:right w:val="single" w:sz="4" w:space="0" w:color="auto"/>
            </w:tcBorders>
            <w:shd w:val="clear" w:color="auto" w:fill="FFFFFF"/>
            <w:vAlign w:val="bottom"/>
          </w:tcPr>
          <w:p w:rsidR="005A05BE" w:rsidRPr="001850C9" w:rsidRDefault="005A05BE" w:rsidP="00FB2240">
            <w:pPr>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12-14</w:t>
            </w:r>
          </w:p>
        </w:tc>
      </w:tr>
      <w:tr w:rsidR="005A05BE" w:rsidRPr="006B4D49" w:rsidTr="008F2D78">
        <w:trPr>
          <w:trHeight w:val="341"/>
        </w:trPr>
        <w:tc>
          <w:tcPr>
            <w:tcW w:w="3086" w:type="dxa"/>
            <w:tcBorders>
              <w:top w:val="single" w:sz="4" w:space="0" w:color="auto"/>
              <w:left w:val="single" w:sz="4" w:space="0" w:color="auto"/>
              <w:bottom w:val="single" w:sz="4" w:space="0" w:color="auto"/>
            </w:tcBorders>
            <w:shd w:val="clear" w:color="auto" w:fill="FFFFFF"/>
          </w:tcPr>
          <w:p w:rsidR="005A05BE" w:rsidRPr="001850C9" w:rsidRDefault="005A05BE" w:rsidP="008F2D78">
            <w:pPr>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Углубленный уровень</w:t>
            </w:r>
          </w:p>
        </w:tc>
        <w:tc>
          <w:tcPr>
            <w:tcW w:w="2165" w:type="dxa"/>
            <w:tcBorders>
              <w:top w:val="single" w:sz="4" w:space="0" w:color="auto"/>
              <w:left w:val="single" w:sz="4" w:space="0" w:color="auto"/>
              <w:bottom w:val="single" w:sz="4" w:space="0" w:color="auto"/>
            </w:tcBorders>
            <w:shd w:val="clear" w:color="auto" w:fill="FFFFFF"/>
          </w:tcPr>
          <w:p w:rsidR="005A05BE" w:rsidRPr="001850C9" w:rsidRDefault="005A05BE" w:rsidP="00FB22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60" w:type="dxa"/>
            <w:tcBorders>
              <w:top w:val="single" w:sz="4" w:space="0" w:color="auto"/>
              <w:left w:val="single" w:sz="4" w:space="0" w:color="auto"/>
              <w:bottom w:val="single" w:sz="4" w:space="0" w:color="auto"/>
            </w:tcBorders>
            <w:shd w:val="clear" w:color="auto" w:fill="FFFFFF"/>
          </w:tcPr>
          <w:p w:rsidR="005A05BE" w:rsidRPr="006D1B5F" w:rsidRDefault="005A05BE" w:rsidP="00FB2240">
            <w:pPr>
              <w:jc w:val="center"/>
              <w:rPr>
                <w:rFonts w:ascii="Times New Roman" w:eastAsia="Times New Roman" w:hAnsi="Times New Roman" w:cs="Times New Roman"/>
                <w:sz w:val="20"/>
                <w:szCs w:val="20"/>
              </w:rPr>
            </w:pPr>
            <w:r w:rsidRPr="006D1B5F">
              <w:rPr>
                <w:rFonts w:ascii="Times New Roman" w:eastAsia="Times New Roman" w:hAnsi="Times New Roman" w:cs="Times New Roman"/>
                <w:sz w:val="20"/>
                <w:szCs w:val="20"/>
              </w:rPr>
              <w:t>13</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5A05BE" w:rsidRPr="001850C9" w:rsidRDefault="005A05BE" w:rsidP="00FB2240">
            <w:pPr>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8-10</w:t>
            </w:r>
          </w:p>
        </w:tc>
      </w:tr>
    </w:tbl>
    <w:p w:rsidR="005A05BE" w:rsidRPr="006B4D49" w:rsidRDefault="005A05BE" w:rsidP="006920F5">
      <w:pPr>
        <w:rPr>
          <w:rFonts w:ascii="Times New Roman" w:eastAsia="Times New Roman" w:hAnsi="Times New Roman" w:cs="Times New Roman"/>
        </w:rPr>
      </w:pPr>
    </w:p>
    <w:p w:rsidR="004E79A2" w:rsidRPr="00956896" w:rsidRDefault="005A05BE" w:rsidP="00681C7A">
      <w:pPr>
        <w:tabs>
          <w:tab w:val="left" w:pos="1299"/>
        </w:tabs>
        <w:spacing w:line="360" w:lineRule="auto"/>
        <w:jc w:val="center"/>
        <w:rPr>
          <w:rFonts w:ascii="Times New Roman" w:eastAsia="Times New Roman" w:hAnsi="Times New Roman" w:cs="Times New Roman"/>
          <w:b/>
          <w:bCs/>
        </w:rPr>
      </w:pPr>
      <w:bookmarkStart w:id="4" w:name="bookmark6"/>
      <w:r w:rsidRPr="00956896">
        <w:rPr>
          <w:rFonts w:ascii="Times New Roman" w:eastAsia="Times New Roman" w:hAnsi="Times New Roman" w:cs="Times New Roman"/>
          <w:b/>
          <w:bCs/>
        </w:rPr>
        <w:t xml:space="preserve">2. </w:t>
      </w:r>
      <w:bookmarkEnd w:id="4"/>
      <w:r w:rsidR="00EB7048" w:rsidRPr="00804FF0">
        <w:rPr>
          <w:rFonts w:ascii="Times New Roman" w:eastAsia="Times New Roman" w:hAnsi="Times New Roman" w:cs="Times New Roman"/>
          <w:b/>
        </w:rPr>
        <w:t xml:space="preserve">Учебный план по дополнительной предпрофессиональной программе по </w:t>
      </w:r>
      <w:r w:rsidR="00EB7048">
        <w:rPr>
          <w:rFonts w:ascii="Times New Roman" w:eastAsia="Times New Roman" w:hAnsi="Times New Roman" w:cs="Times New Roman"/>
          <w:b/>
        </w:rPr>
        <w:t>дзюдо</w:t>
      </w:r>
    </w:p>
    <w:p w:rsidR="004E79A2" w:rsidRPr="00956896" w:rsidRDefault="004E79A2"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Учебный п</w:t>
      </w:r>
      <w:r w:rsidR="00FD1F9D" w:rsidRPr="00956896">
        <w:rPr>
          <w:rFonts w:ascii="Times New Roman" w:eastAsia="Times New Roman" w:hAnsi="Times New Roman" w:cs="Times New Roman"/>
        </w:rPr>
        <w:t>лан строится из расчета 46 недель</w:t>
      </w:r>
      <w:r w:rsidRPr="00956896">
        <w:rPr>
          <w:rFonts w:ascii="Times New Roman" w:eastAsia="Times New Roman" w:hAnsi="Times New Roman" w:cs="Times New Roman"/>
        </w:rPr>
        <w:t xml:space="preserve"> в условиях спортивной базы</w:t>
      </w:r>
      <w:r w:rsidR="001D6CAC" w:rsidRPr="00956896">
        <w:rPr>
          <w:rFonts w:ascii="Times New Roman" w:eastAsia="Times New Roman" w:hAnsi="Times New Roman" w:cs="Times New Roman"/>
        </w:rPr>
        <w:t xml:space="preserve"> образовательного учреждения.</w:t>
      </w:r>
    </w:p>
    <w:p w:rsidR="004E79A2" w:rsidRPr="00956896" w:rsidRDefault="004E79A2" w:rsidP="00681C7A">
      <w:pPr>
        <w:tabs>
          <w:tab w:val="left" w:pos="2678"/>
        </w:tabs>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Примечание:</w:t>
      </w:r>
      <w:r w:rsidRPr="00956896">
        <w:rPr>
          <w:rFonts w:ascii="Times New Roman" w:eastAsia="Times New Roman" w:hAnsi="Times New Roman" w:cs="Times New Roman"/>
        </w:rPr>
        <w:tab/>
        <w:t>недельный режим учебно-тренировочной нагрузки</w:t>
      </w:r>
    </w:p>
    <w:p w:rsidR="004E79A2" w:rsidRPr="00956896" w:rsidRDefault="004E79A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является максимальным и устанавливается в зависимости от уровня сложности и задач подготовки.</w:t>
      </w:r>
    </w:p>
    <w:p w:rsidR="004E79A2" w:rsidRPr="00956896" w:rsidRDefault="004E79A2" w:rsidP="00681C7A">
      <w:pPr>
        <w:tabs>
          <w:tab w:val="left" w:pos="3792"/>
          <w:tab w:val="left" w:pos="5827"/>
          <w:tab w:val="left" w:pos="8429"/>
        </w:tabs>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Лицам, проходящим спортивную подготовку, не выполнившим предъявляемые программой требования, предоставляется возможность п</w:t>
      </w:r>
      <w:r w:rsidR="00FD06F7">
        <w:rPr>
          <w:rFonts w:ascii="Times New Roman" w:eastAsia="Times New Roman" w:hAnsi="Times New Roman" w:cs="Times New Roman"/>
        </w:rPr>
        <w:t xml:space="preserve">родолжить спортивную </w:t>
      </w:r>
      <w:r w:rsidR="00920C05" w:rsidRPr="00956896">
        <w:rPr>
          <w:rFonts w:ascii="Times New Roman" w:eastAsia="Times New Roman" w:hAnsi="Times New Roman" w:cs="Times New Roman"/>
        </w:rPr>
        <w:t xml:space="preserve">подготовку на том же уровне </w:t>
      </w:r>
      <w:r w:rsidRPr="00956896">
        <w:rPr>
          <w:rFonts w:ascii="Times New Roman" w:eastAsia="Times New Roman" w:hAnsi="Times New Roman" w:cs="Times New Roman"/>
        </w:rPr>
        <w:t>предпрофессиональной подготовки.</w:t>
      </w:r>
    </w:p>
    <w:p w:rsidR="004E79A2" w:rsidRPr="00956896" w:rsidRDefault="004E79A2"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спортсменов в группы следующего этапа (периода) обучения и увеличение тренировочных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4E79A2" w:rsidRDefault="004E79A2"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При необходимости объединения в одну группу обучающихся, проходящих предпрофессиональную подготовку, разных по спортивной подготовке, разница в уровне их спортивного мастерства не должна превышать двух спортивных разрядов.</w:t>
      </w:r>
    </w:p>
    <w:p w:rsidR="00FD06F7" w:rsidRPr="00283F24" w:rsidRDefault="00FD06F7" w:rsidP="00FD06F7">
      <w:pPr>
        <w:shd w:val="clear" w:color="auto" w:fill="FFFFFF"/>
        <w:tabs>
          <w:tab w:val="left" w:pos="1276"/>
        </w:tabs>
        <w:ind w:left="709" w:firstLine="425"/>
        <w:jc w:val="center"/>
        <w:rPr>
          <w:rFonts w:ascii="Times New Roman" w:hAnsi="Times New Roman" w:cs="Times New Roman"/>
          <w:b/>
        </w:rPr>
      </w:pPr>
    </w:p>
    <w:p w:rsidR="00FD06F7" w:rsidRDefault="00FD06F7" w:rsidP="00681C7A">
      <w:pPr>
        <w:spacing w:line="360" w:lineRule="auto"/>
        <w:ind w:firstLine="360"/>
        <w:jc w:val="both"/>
        <w:rPr>
          <w:rFonts w:ascii="Times New Roman" w:eastAsia="Times New Roman" w:hAnsi="Times New Roman" w:cs="Times New Roman"/>
        </w:rPr>
      </w:pPr>
    </w:p>
    <w:p w:rsidR="00FD06F7" w:rsidRDefault="00FD06F7" w:rsidP="00681C7A">
      <w:pPr>
        <w:spacing w:line="360" w:lineRule="auto"/>
        <w:ind w:firstLine="360"/>
        <w:jc w:val="both"/>
        <w:rPr>
          <w:rFonts w:ascii="Times New Roman" w:eastAsia="Times New Roman" w:hAnsi="Times New Roman" w:cs="Times New Roman"/>
        </w:rPr>
      </w:pPr>
    </w:p>
    <w:p w:rsidR="00FD06F7" w:rsidRDefault="00FD06F7" w:rsidP="00681C7A">
      <w:pPr>
        <w:spacing w:line="360" w:lineRule="auto"/>
        <w:ind w:firstLine="360"/>
        <w:jc w:val="both"/>
        <w:rPr>
          <w:rFonts w:ascii="Times New Roman" w:eastAsia="Times New Roman" w:hAnsi="Times New Roman" w:cs="Times New Roman"/>
        </w:rPr>
      </w:pPr>
    </w:p>
    <w:p w:rsidR="00166703" w:rsidRDefault="00166703" w:rsidP="00681C7A">
      <w:pPr>
        <w:spacing w:line="360" w:lineRule="auto"/>
        <w:ind w:firstLine="360"/>
        <w:jc w:val="both"/>
        <w:rPr>
          <w:rFonts w:ascii="Times New Roman" w:hAnsi="Times New Roman" w:cs="Times New Roman"/>
          <w:b/>
        </w:rPr>
      </w:pPr>
    </w:p>
    <w:p w:rsidR="00166703" w:rsidRDefault="00166703" w:rsidP="00681C7A">
      <w:pPr>
        <w:spacing w:line="360" w:lineRule="auto"/>
        <w:ind w:firstLine="360"/>
        <w:jc w:val="both"/>
        <w:rPr>
          <w:rFonts w:ascii="Times New Roman" w:hAnsi="Times New Roman" w:cs="Times New Roman"/>
          <w:b/>
        </w:rPr>
      </w:pPr>
    </w:p>
    <w:p w:rsidR="00166703" w:rsidRDefault="00166703" w:rsidP="00681C7A">
      <w:pPr>
        <w:spacing w:line="360" w:lineRule="auto"/>
        <w:ind w:firstLine="360"/>
        <w:jc w:val="both"/>
        <w:rPr>
          <w:rFonts w:ascii="Times New Roman" w:hAnsi="Times New Roman" w:cs="Times New Roman"/>
          <w:b/>
        </w:rPr>
      </w:pPr>
    </w:p>
    <w:p w:rsidR="00166703" w:rsidRDefault="00166703" w:rsidP="00681C7A">
      <w:pPr>
        <w:spacing w:line="360" w:lineRule="auto"/>
        <w:ind w:firstLine="360"/>
        <w:jc w:val="both"/>
        <w:rPr>
          <w:rFonts w:ascii="Times New Roman" w:hAnsi="Times New Roman" w:cs="Times New Roman"/>
          <w:b/>
        </w:rPr>
      </w:pPr>
    </w:p>
    <w:p w:rsidR="00166703" w:rsidRDefault="00166703" w:rsidP="00681C7A">
      <w:pPr>
        <w:spacing w:line="360" w:lineRule="auto"/>
        <w:ind w:firstLine="360"/>
        <w:jc w:val="both"/>
        <w:rPr>
          <w:rFonts w:ascii="Times New Roman" w:hAnsi="Times New Roman" w:cs="Times New Roman"/>
          <w:b/>
        </w:rPr>
        <w:sectPr w:rsidR="00166703" w:rsidSect="00A47E40">
          <w:headerReference w:type="default" r:id="rId9"/>
          <w:footerReference w:type="default" r:id="rId10"/>
          <w:pgSz w:w="11909" w:h="16840"/>
          <w:pgMar w:top="1134" w:right="850" w:bottom="1134" w:left="1701" w:header="0" w:footer="3" w:gutter="0"/>
          <w:cols w:space="720"/>
          <w:noEndnote/>
          <w:titlePg/>
          <w:docGrid w:linePitch="360"/>
        </w:sectPr>
      </w:pPr>
    </w:p>
    <w:p w:rsidR="00FD06F7" w:rsidRDefault="00166703" w:rsidP="00681C7A">
      <w:pPr>
        <w:spacing w:line="360" w:lineRule="auto"/>
        <w:ind w:firstLine="360"/>
        <w:jc w:val="both"/>
        <w:rPr>
          <w:rFonts w:ascii="Times New Roman" w:hAnsi="Times New Roman" w:cs="Times New Roman"/>
          <w:b/>
        </w:rPr>
      </w:pPr>
      <w:r>
        <w:rPr>
          <w:rFonts w:ascii="Times New Roman" w:hAnsi="Times New Roman" w:cs="Times New Roman"/>
          <w:b/>
        </w:rPr>
        <w:lastRenderedPageBreak/>
        <w:t xml:space="preserve">2.1 </w:t>
      </w:r>
      <w:r w:rsidRPr="00283F24">
        <w:rPr>
          <w:rFonts w:ascii="Times New Roman" w:hAnsi="Times New Roman" w:cs="Times New Roman"/>
          <w:b/>
        </w:rPr>
        <w:t>Календарный учебный график</w:t>
      </w:r>
    </w:p>
    <w:tbl>
      <w:tblPr>
        <w:tblStyle w:val="TableNormal"/>
        <w:tblW w:w="15607" w:type="dxa"/>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83"/>
        <w:gridCol w:w="567"/>
        <w:gridCol w:w="512"/>
        <w:gridCol w:w="533"/>
        <w:gridCol w:w="567"/>
        <w:gridCol w:w="567"/>
        <w:gridCol w:w="582"/>
        <w:gridCol w:w="519"/>
        <w:gridCol w:w="490"/>
        <w:gridCol w:w="495"/>
        <w:gridCol w:w="490"/>
        <w:gridCol w:w="490"/>
        <w:gridCol w:w="490"/>
        <w:gridCol w:w="495"/>
        <w:gridCol w:w="490"/>
        <w:gridCol w:w="490"/>
        <w:gridCol w:w="495"/>
        <w:gridCol w:w="490"/>
        <w:gridCol w:w="490"/>
        <w:gridCol w:w="490"/>
        <w:gridCol w:w="495"/>
        <w:gridCol w:w="490"/>
        <w:gridCol w:w="533"/>
        <w:gridCol w:w="567"/>
        <w:gridCol w:w="571"/>
        <w:gridCol w:w="566"/>
        <w:gridCol w:w="567"/>
        <w:gridCol w:w="566"/>
        <w:gridCol w:w="566"/>
      </w:tblGrid>
      <w:tr w:rsidR="00166703" w:rsidRPr="008B433C" w:rsidTr="00166703">
        <w:trPr>
          <w:trHeight w:val="273"/>
          <w:jc w:val="center"/>
        </w:trPr>
        <w:tc>
          <w:tcPr>
            <w:tcW w:w="15607" w:type="dxa"/>
            <w:gridSpan w:val="30"/>
          </w:tcPr>
          <w:p w:rsidR="00166703" w:rsidRPr="008B433C" w:rsidRDefault="00166703" w:rsidP="00166703">
            <w:pPr>
              <w:pStyle w:val="TableParagraph"/>
              <w:spacing w:line="253" w:lineRule="exact"/>
              <w:ind w:left="6220" w:right="6215"/>
              <w:rPr>
                <w:b/>
                <w:sz w:val="20"/>
                <w:szCs w:val="20"/>
              </w:rPr>
            </w:pPr>
            <w:proofErr w:type="spellStart"/>
            <w:r w:rsidRPr="008B433C">
              <w:rPr>
                <w:b/>
                <w:sz w:val="20"/>
                <w:szCs w:val="20"/>
              </w:rPr>
              <w:t>Календарный</w:t>
            </w:r>
            <w:proofErr w:type="spellEnd"/>
            <w:r w:rsidRPr="008B433C">
              <w:rPr>
                <w:b/>
                <w:sz w:val="20"/>
                <w:szCs w:val="20"/>
              </w:rPr>
              <w:t xml:space="preserve"> </w:t>
            </w:r>
            <w:proofErr w:type="spellStart"/>
            <w:r w:rsidRPr="008B433C">
              <w:rPr>
                <w:b/>
                <w:sz w:val="20"/>
                <w:szCs w:val="20"/>
              </w:rPr>
              <w:t>учебный</w:t>
            </w:r>
            <w:proofErr w:type="spellEnd"/>
            <w:r w:rsidRPr="008B433C">
              <w:rPr>
                <w:b/>
                <w:sz w:val="20"/>
                <w:szCs w:val="20"/>
              </w:rPr>
              <w:t xml:space="preserve"> </w:t>
            </w:r>
            <w:proofErr w:type="spellStart"/>
            <w:r w:rsidRPr="008B433C">
              <w:rPr>
                <w:b/>
                <w:sz w:val="20"/>
                <w:szCs w:val="20"/>
              </w:rPr>
              <w:t>график</w:t>
            </w:r>
            <w:proofErr w:type="spellEnd"/>
          </w:p>
        </w:tc>
      </w:tr>
      <w:tr w:rsidR="00166703" w:rsidRPr="008B433C" w:rsidTr="00166703">
        <w:trPr>
          <w:trHeight w:val="277"/>
          <w:jc w:val="center"/>
        </w:trPr>
        <w:tc>
          <w:tcPr>
            <w:tcW w:w="461" w:type="dxa"/>
            <w:vMerge w:val="restart"/>
            <w:textDirection w:val="btLr"/>
          </w:tcPr>
          <w:p w:rsidR="00166703" w:rsidRPr="008B433C" w:rsidRDefault="00166703" w:rsidP="00166703">
            <w:pPr>
              <w:pStyle w:val="TableParagraph"/>
              <w:spacing w:before="111" w:line="240" w:lineRule="auto"/>
              <w:ind w:left="114"/>
              <w:jc w:val="left"/>
              <w:rPr>
                <w:b/>
                <w:sz w:val="20"/>
                <w:szCs w:val="20"/>
              </w:rPr>
            </w:pPr>
            <w:proofErr w:type="spellStart"/>
            <w:r w:rsidRPr="008B433C">
              <w:rPr>
                <w:b/>
                <w:sz w:val="20"/>
                <w:szCs w:val="20"/>
              </w:rPr>
              <w:t>Год</w:t>
            </w:r>
            <w:proofErr w:type="spellEnd"/>
            <w:r w:rsidRPr="008B433C">
              <w:rPr>
                <w:b/>
                <w:sz w:val="20"/>
                <w:szCs w:val="20"/>
              </w:rPr>
              <w:t xml:space="preserve"> </w:t>
            </w:r>
            <w:proofErr w:type="spellStart"/>
            <w:r w:rsidRPr="008B433C">
              <w:rPr>
                <w:b/>
                <w:sz w:val="20"/>
                <w:szCs w:val="20"/>
              </w:rPr>
              <w:t>обучения</w:t>
            </w:r>
            <w:proofErr w:type="spellEnd"/>
          </w:p>
        </w:tc>
        <w:tc>
          <w:tcPr>
            <w:tcW w:w="2095" w:type="dxa"/>
            <w:gridSpan w:val="4"/>
          </w:tcPr>
          <w:p w:rsidR="00166703" w:rsidRPr="008B433C" w:rsidRDefault="00166703" w:rsidP="00166703">
            <w:pPr>
              <w:pStyle w:val="TableParagraph"/>
              <w:ind w:left="595"/>
              <w:jc w:val="left"/>
              <w:rPr>
                <w:b/>
                <w:sz w:val="20"/>
                <w:szCs w:val="20"/>
              </w:rPr>
            </w:pPr>
            <w:proofErr w:type="spellStart"/>
            <w:r w:rsidRPr="008B433C">
              <w:rPr>
                <w:b/>
                <w:sz w:val="20"/>
                <w:szCs w:val="20"/>
              </w:rPr>
              <w:t>сентябрь</w:t>
            </w:r>
            <w:proofErr w:type="spellEnd"/>
          </w:p>
        </w:tc>
        <w:tc>
          <w:tcPr>
            <w:tcW w:w="567" w:type="dxa"/>
            <w:vMerge w:val="restart"/>
            <w:textDirection w:val="btLr"/>
          </w:tcPr>
          <w:p w:rsidR="00166703" w:rsidRPr="008B433C" w:rsidRDefault="00166703" w:rsidP="00166703">
            <w:pPr>
              <w:pStyle w:val="TableParagraph"/>
              <w:spacing w:before="109" w:line="240" w:lineRule="auto"/>
              <w:ind w:left="114"/>
              <w:jc w:val="left"/>
              <w:rPr>
                <w:b/>
                <w:sz w:val="20"/>
                <w:szCs w:val="20"/>
              </w:rPr>
            </w:pPr>
            <w:r w:rsidRPr="008B433C">
              <w:rPr>
                <w:b/>
                <w:sz w:val="20"/>
                <w:szCs w:val="20"/>
              </w:rPr>
              <w:t>29.09-05.10</w:t>
            </w:r>
          </w:p>
        </w:tc>
        <w:tc>
          <w:tcPr>
            <w:tcW w:w="1668" w:type="dxa"/>
            <w:gridSpan w:val="3"/>
          </w:tcPr>
          <w:p w:rsidR="00166703" w:rsidRPr="008B433C" w:rsidRDefault="00166703" w:rsidP="00166703">
            <w:pPr>
              <w:pStyle w:val="TableParagraph"/>
              <w:ind w:left="429"/>
              <w:jc w:val="left"/>
              <w:rPr>
                <w:b/>
                <w:sz w:val="20"/>
                <w:szCs w:val="20"/>
              </w:rPr>
            </w:pPr>
            <w:proofErr w:type="spellStart"/>
            <w:r w:rsidRPr="008B433C">
              <w:rPr>
                <w:b/>
                <w:sz w:val="20"/>
                <w:szCs w:val="20"/>
              </w:rPr>
              <w:t>октябрь</w:t>
            </w:r>
            <w:proofErr w:type="spellEnd"/>
          </w:p>
        </w:tc>
        <w:tc>
          <w:tcPr>
            <w:tcW w:w="490" w:type="dxa"/>
            <w:vMerge w:val="restart"/>
            <w:textDirection w:val="btLr"/>
          </w:tcPr>
          <w:p w:rsidR="00166703" w:rsidRPr="008B433C" w:rsidRDefault="00166703" w:rsidP="00166703">
            <w:pPr>
              <w:pStyle w:val="TableParagraph"/>
              <w:spacing w:before="102" w:line="240" w:lineRule="auto"/>
              <w:ind w:left="114"/>
              <w:jc w:val="left"/>
              <w:rPr>
                <w:b/>
                <w:sz w:val="20"/>
                <w:szCs w:val="20"/>
              </w:rPr>
            </w:pPr>
            <w:r w:rsidRPr="008B433C">
              <w:rPr>
                <w:b/>
                <w:sz w:val="20"/>
                <w:szCs w:val="20"/>
              </w:rPr>
              <w:t>27.10-02.11</w:t>
            </w:r>
          </w:p>
        </w:tc>
        <w:tc>
          <w:tcPr>
            <w:tcW w:w="1965" w:type="dxa"/>
            <w:gridSpan w:val="4"/>
          </w:tcPr>
          <w:p w:rsidR="00166703" w:rsidRPr="008B433C" w:rsidRDefault="00166703" w:rsidP="00166703">
            <w:pPr>
              <w:pStyle w:val="TableParagraph"/>
              <w:ind w:left="624"/>
              <w:jc w:val="left"/>
              <w:rPr>
                <w:b/>
                <w:sz w:val="20"/>
                <w:szCs w:val="20"/>
              </w:rPr>
            </w:pPr>
            <w:proofErr w:type="spellStart"/>
            <w:r w:rsidRPr="008B433C">
              <w:rPr>
                <w:b/>
                <w:sz w:val="20"/>
                <w:szCs w:val="20"/>
              </w:rPr>
              <w:t>ноябрь</w:t>
            </w:r>
            <w:proofErr w:type="spellEnd"/>
          </w:p>
        </w:tc>
        <w:tc>
          <w:tcPr>
            <w:tcW w:w="1970" w:type="dxa"/>
            <w:gridSpan w:val="4"/>
          </w:tcPr>
          <w:p w:rsidR="00166703" w:rsidRPr="008B433C" w:rsidRDefault="00166703" w:rsidP="00166703">
            <w:pPr>
              <w:pStyle w:val="TableParagraph"/>
              <w:ind w:left="575"/>
              <w:jc w:val="left"/>
              <w:rPr>
                <w:b/>
                <w:sz w:val="20"/>
                <w:szCs w:val="20"/>
              </w:rPr>
            </w:pPr>
            <w:proofErr w:type="spellStart"/>
            <w:r w:rsidRPr="008B433C">
              <w:rPr>
                <w:b/>
                <w:sz w:val="20"/>
                <w:szCs w:val="20"/>
              </w:rPr>
              <w:t>декабрь</w:t>
            </w:r>
            <w:proofErr w:type="spellEnd"/>
          </w:p>
        </w:tc>
        <w:tc>
          <w:tcPr>
            <w:tcW w:w="490" w:type="dxa"/>
            <w:vMerge w:val="restart"/>
            <w:textDirection w:val="btLr"/>
          </w:tcPr>
          <w:p w:rsidR="00166703" w:rsidRPr="008B433C" w:rsidRDefault="00166703" w:rsidP="00166703">
            <w:pPr>
              <w:pStyle w:val="TableParagraph"/>
              <w:spacing w:before="98" w:line="240" w:lineRule="auto"/>
              <w:ind w:left="114"/>
              <w:jc w:val="left"/>
              <w:rPr>
                <w:b/>
                <w:sz w:val="20"/>
                <w:szCs w:val="20"/>
              </w:rPr>
            </w:pPr>
            <w:r w:rsidRPr="008B433C">
              <w:rPr>
                <w:b/>
                <w:sz w:val="20"/>
                <w:szCs w:val="20"/>
              </w:rPr>
              <w:t>29.12-04.01</w:t>
            </w:r>
          </w:p>
        </w:tc>
        <w:tc>
          <w:tcPr>
            <w:tcW w:w="1475" w:type="dxa"/>
            <w:gridSpan w:val="3"/>
          </w:tcPr>
          <w:p w:rsidR="00166703" w:rsidRPr="008B433C" w:rsidRDefault="00166703" w:rsidP="00166703">
            <w:pPr>
              <w:pStyle w:val="TableParagraph"/>
              <w:ind w:left="386"/>
              <w:jc w:val="left"/>
              <w:rPr>
                <w:b/>
                <w:sz w:val="20"/>
                <w:szCs w:val="20"/>
              </w:rPr>
            </w:pPr>
            <w:proofErr w:type="spellStart"/>
            <w:r w:rsidRPr="008B433C">
              <w:rPr>
                <w:b/>
                <w:sz w:val="20"/>
                <w:szCs w:val="20"/>
              </w:rPr>
              <w:t>январь</w:t>
            </w:r>
            <w:proofErr w:type="spellEnd"/>
          </w:p>
        </w:tc>
        <w:tc>
          <w:tcPr>
            <w:tcW w:w="490" w:type="dxa"/>
            <w:vMerge w:val="restart"/>
            <w:textDirection w:val="btLr"/>
          </w:tcPr>
          <w:p w:rsidR="00166703" w:rsidRPr="008B433C" w:rsidRDefault="00166703" w:rsidP="00166703">
            <w:pPr>
              <w:pStyle w:val="TableParagraph"/>
              <w:spacing w:before="98" w:line="240" w:lineRule="auto"/>
              <w:ind w:left="114"/>
              <w:jc w:val="left"/>
              <w:rPr>
                <w:b/>
                <w:sz w:val="20"/>
                <w:szCs w:val="20"/>
              </w:rPr>
            </w:pPr>
            <w:r w:rsidRPr="008B433C">
              <w:rPr>
                <w:b/>
                <w:sz w:val="20"/>
                <w:szCs w:val="20"/>
              </w:rPr>
              <w:t>26.12-01.02</w:t>
            </w:r>
          </w:p>
        </w:tc>
        <w:tc>
          <w:tcPr>
            <w:tcW w:w="1671" w:type="dxa"/>
            <w:gridSpan w:val="3"/>
          </w:tcPr>
          <w:p w:rsidR="00166703" w:rsidRPr="008B433C" w:rsidRDefault="00166703" w:rsidP="00166703">
            <w:pPr>
              <w:pStyle w:val="TableParagraph"/>
              <w:ind w:left="413"/>
              <w:jc w:val="left"/>
              <w:rPr>
                <w:b/>
                <w:sz w:val="20"/>
                <w:szCs w:val="20"/>
              </w:rPr>
            </w:pPr>
            <w:proofErr w:type="spellStart"/>
            <w:r w:rsidRPr="008B433C">
              <w:rPr>
                <w:b/>
                <w:sz w:val="20"/>
                <w:szCs w:val="20"/>
              </w:rPr>
              <w:t>февраль</w:t>
            </w:r>
            <w:proofErr w:type="spellEnd"/>
          </w:p>
        </w:tc>
        <w:tc>
          <w:tcPr>
            <w:tcW w:w="566" w:type="dxa"/>
            <w:vMerge w:val="restart"/>
            <w:textDirection w:val="btLr"/>
          </w:tcPr>
          <w:p w:rsidR="00166703" w:rsidRPr="008B433C" w:rsidRDefault="00166703" w:rsidP="00166703">
            <w:pPr>
              <w:pStyle w:val="TableParagraph"/>
              <w:spacing w:before="97" w:line="240" w:lineRule="auto"/>
              <w:ind w:left="114"/>
              <w:jc w:val="left"/>
              <w:rPr>
                <w:b/>
                <w:sz w:val="20"/>
                <w:szCs w:val="20"/>
              </w:rPr>
            </w:pPr>
            <w:r w:rsidRPr="008B433C">
              <w:rPr>
                <w:b/>
                <w:sz w:val="20"/>
                <w:szCs w:val="20"/>
              </w:rPr>
              <w:t>23.02-01.03</w:t>
            </w:r>
          </w:p>
        </w:tc>
        <w:tc>
          <w:tcPr>
            <w:tcW w:w="1699" w:type="dxa"/>
            <w:gridSpan w:val="3"/>
          </w:tcPr>
          <w:p w:rsidR="00166703" w:rsidRPr="008B433C" w:rsidRDefault="00166703" w:rsidP="00166703">
            <w:pPr>
              <w:pStyle w:val="TableParagraph"/>
              <w:ind w:left="578" w:right="587"/>
              <w:rPr>
                <w:b/>
                <w:sz w:val="20"/>
                <w:szCs w:val="20"/>
              </w:rPr>
            </w:pPr>
            <w:proofErr w:type="spellStart"/>
            <w:r w:rsidRPr="008B433C">
              <w:rPr>
                <w:b/>
                <w:sz w:val="20"/>
                <w:szCs w:val="20"/>
              </w:rPr>
              <w:t>март</w:t>
            </w:r>
            <w:proofErr w:type="spellEnd"/>
          </w:p>
        </w:tc>
      </w:tr>
      <w:tr w:rsidR="00166703" w:rsidRPr="008B433C" w:rsidTr="00166703">
        <w:trPr>
          <w:trHeight w:val="1132"/>
          <w:jc w:val="center"/>
        </w:trPr>
        <w:tc>
          <w:tcPr>
            <w:tcW w:w="461" w:type="dxa"/>
            <w:vMerge/>
            <w:tcBorders>
              <w:top w:val="nil"/>
            </w:tcBorders>
            <w:textDirection w:val="btLr"/>
          </w:tcPr>
          <w:p w:rsidR="00166703" w:rsidRPr="008B433C" w:rsidRDefault="00166703" w:rsidP="00166703">
            <w:pPr>
              <w:rPr>
                <w:b/>
                <w:sz w:val="20"/>
                <w:szCs w:val="20"/>
              </w:rPr>
            </w:pPr>
          </w:p>
        </w:tc>
        <w:tc>
          <w:tcPr>
            <w:tcW w:w="483" w:type="dxa"/>
            <w:textDirection w:val="btLr"/>
          </w:tcPr>
          <w:p w:rsidR="00166703" w:rsidRPr="008B433C" w:rsidRDefault="00166703" w:rsidP="00166703">
            <w:pPr>
              <w:pStyle w:val="TableParagraph"/>
              <w:spacing w:before="111" w:line="240" w:lineRule="auto"/>
              <w:ind w:left="114"/>
              <w:jc w:val="left"/>
              <w:rPr>
                <w:b/>
                <w:sz w:val="20"/>
                <w:szCs w:val="20"/>
              </w:rPr>
            </w:pPr>
            <w:r w:rsidRPr="008B433C">
              <w:rPr>
                <w:b/>
                <w:sz w:val="20"/>
                <w:szCs w:val="20"/>
              </w:rPr>
              <w:t>01 - 07</w:t>
            </w:r>
          </w:p>
        </w:tc>
        <w:tc>
          <w:tcPr>
            <w:tcW w:w="567" w:type="dxa"/>
            <w:textDirection w:val="btLr"/>
          </w:tcPr>
          <w:p w:rsidR="00166703" w:rsidRPr="008B433C" w:rsidRDefault="00166703" w:rsidP="00166703">
            <w:pPr>
              <w:pStyle w:val="TableParagraph"/>
              <w:spacing w:before="110" w:line="240" w:lineRule="auto"/>
              <w:ind w:left="114"/>
              <w:jc w:val="left"/>
              <w:rPr>
                <w:b/>
                <w:sz w:val="20"/>
                <w:szCs w:val="20"/>
              </w:rPr>
            </w:pPr>
            <w:r w:rsidRPr="008B433C">
              <w:rPr>
                <w:b/>
                <w:sz w:val="20"/>
                <w:szCs w:val="20"/>
              </w:rPr>
              <w:t>08 -14</w:t>
            </w:r>
          </w:p>
        </w:tc>
        <w:tc>
          <w:tcPr>
            <w:tcW w:w="512" w:type="dxa"/>
            <w:textDirection w:val="btLr"/>
          </w:tcPr>
          <w:p w:rsidR="00166703" w:rsidRPr="008B433C" w:rsidRDefault="00166703" w:rsidP="00166703">
            <w:pPr>
              <w:pStyle w:val="TableParagraph"/>
              <w:spacing w:before="110" w:line="240" w:lineRule="auto"/>
              <w:ind w:left="114"/>
              <w:jc w:val="left"/>
              <w:rPr>
                <w:b/>
                <w:sz w:val="20"/>
                <w:szCs w:val="20"/>
              </w:rPr>
            </w:pPr>
            <w:r w:rsidRPr="008B433C">
              <w:rPr>
                <w:b/>
                <w:sz w:val="20"/>
                <w:szCs w:val="20"/>
              </w:rPr>
              <w:t>15 - 21</w:t>
            </w:r>
          </w:p>
        </w:tc>
        <w:tc>
          <w:tcPr>
            <w:tcW w:w="533" w:type="dxa"/>
            <w:textDirection w:val="btLr"/>
          </w:tcPr>
          <w:p w:rsidR="00166703" w:rsidRPr="008B433C" w:rsidRDefault="00166703" w:rsidP="00166703">
            <w:pPr>
              <w:pStyle w:val="TableParagraph"/>
              <w:spacing w:before="109" w:line="240" w:lineRule="auto"/>
              <w:ind w:left="114"/>
              <w:jc w:val="left"/>
              <w:rPr>
                <w:b/>
                <w:sz w:val="20"/>
                <w:szCs w:val="20"/>
              </w:rPr>
            </w:pPr>
            <w:r w:rsidRPr="008B433C">
              <w:rPr>
                <w:b/>
                <w:sz w:val="20"/>
                <w:szCs w:val="20"/>
              </w:rPr>
              <w:t>22 - 28</w:t>
            </w:r>
          </w:p>
        </w:tc>
        <w:tc>
          <w:tcPr>
            <w:tcW w:w="567" w:type="dxa"/>
            <w:vMerge/>
            <w:tcBorders>
              <w:top w:val="nil"/>
            </w:tcBorders>
            <w:textDirection w:val="btLr"/>
          </w:tcPr>
          <w:p w:rsidR="00166703" w:rsidRPr="008B433C" w:rsidRDefault="00166703" w:rsidP="00166703">
            <w:pPr>
              <w:rPr>
                <w:b/>
                <w:sz w:val="20"/>
                <w:szCs w:val="20"/>
              </w:rPr>
            </w:pPr>
          </w:p>
        </w:tc>
        <w:tc>
          <w:tcPr>
            <w:tcW w:w="567" w:type="dxa"/>
            <w:textDirection w:val="btLr"/>
          </w:tcPr>
          <w:p w:rsidR="00166703" w:rsidRPr="008B433C" w:rsidRDefault="00166703" w:rsidP="00166703">
            <w:pPr>
              <w:pStyle w:val="TableParagraph"/>
              <w:spacing w:before="108" w:line="240" w:lineRule="auto"/>
              <w:ind w:left="114"/>
              <w:jc w:val="left"/>
              <w:rPr>
                <w:b/>
                <w:sz w:val="20"/>
                <w:szCs w:val="20"/>
              </w:rPr>
            </w:pPr>
            <w:r w:rsidRPr="008B433C">
              <w:rPr>
                <w:b/>
                <w:sz w:val="20"/>
                <w:szCs w:val="20"/>
              </w:rPr>
              <w:t>06 - 12</w:t>
            </w:r>
          </w:p>
        </w:tc>
        <w:tc>
          <w:tcPr>
            <w:tcW w:w="582" w:type="dxa"/>
            <w:textDirection w:val="btLr"/>
          </w:tcPr>
          <w:p w:rsidR="00166703" w:rsidRPr="008B433C" w:rsidRDefault="00166703" w:rsidP="00166703">
            <w:pPr>
              <w:pStyle w:val="TableParagraph"/>
              <w:spacing w:before="108" w:line="240" w:lineRule="auto"/>
              <w:ind w:left="114"/>
              <w:jc w:val="left"/>
              <w:rPr>
                <w:b/>
                <w:sz w:val="20"/>
                <w:szCs w:val="20"/>
              </w:rPr>
            </w:pPr>
            <w:r w:rsidRPr="008B433C">
              <w:rPr>
                <w:b/>
                <w:sz w:val="20"/>
                <w:szCs w:val="20"/>
              </w:rPr>
              <w:t>13 - 19</w:t>
            </w:r>
          </w:p>
        </w:tc>
        <w:tc>
          <w:tcPr>
            <w:tcW w:w="519" w:type="dxa"/>
            <w:textDirection w:val="btLr"/>
          </w:tcPr>
          <w:p w:rsidR="00166703" w:rsidRPr="008B433C" w:rsidRDefault="00166703" w:rsidP="00166703">
            <w:pPr>
              <w:pStyle w:val="TableParagraph"/>
              <w:spacing w:before="107" w:line="240" w:lineRule="auto"/>
              <w:ind w:left="114"/>
              <w:jc w:val="left"/>
              <w:rPr>
                <w:b/>
                <w:sz w:val="20"/>
                <w:szCs w:val="20"/>
              </w:rPr>
            </w:pPr>
            <w:r w:rsidRPr="008B433C">
              <w:rPr>
                <w:b/>
                <w:sz w:val="20"/>
                <w:szCs w:val="20"/>
              </w:rPr>
              <w:t>20 - 26</w:t>
            </w:r>
          </w:p>
        </w:tc>
        <w:tc>
          <w:tcPr>
            <w:tcW w:w="490" w:type="dxa"/>
            <w:vMerge/>
            <w:tcBorders>
              <w:top w:val="nil"/>
            </w:tcBorders>
            <w:textDirection w:val="btLr"/>
          </w:tcPr>
          <w:p w:rsidR="00166703" w:rsidRPr="008B433C" w:rsidRDefault="00166703" w:rsidP="00166703">
            <w:pPr>
              <w:rPr>
                <w:b/>
                <w:sz w:val="20"/>
                <w:szCs w:val="20"/>
              </w:rPr>
            </w:pPr>
          </w:p>
        </w:tc>
        <w:tc>
          <w:tcPr>
            <w:tcW w:w="495" w:type="dxa"/>
            <w:textDirection w:val="btLr"/>
          </w:tcPr>
          <w:p w:rsidR="00166703" w:rsidRPr="008B433C" w:rsidRDefault="00166703" w:rsidP="00166703">
            <w:pPr>
              <w:pStyle w:val="TableParagraph"/>
              <w:spacing w:before="107" w:line="240" w:lineRule="auto"/>
              <w:ind w:left="114"/>
              <w:jc w:val="left"/>
              <w:rPr>
                <w:b/>
                <w:sz w:val="20"/>
                <w:szCs w:val="20"/>
              </w:rPr>
            </w:pPr>
            <w:r w:rsidRPr="008B433C">
              <w:rPr>
                <w:b/>
                <w:sz w:val="20"/>
                <w:szCs w:val="20"/>
              </w:rPr>
              <w:t>03 - 09</w:t>
            </w:r>
          </w:p>
        </w:tc>
        <w:tc>
          <w:tcPr>
            <w:tcW w:w="490" w:type="dxa"/>
            <w:textDirection w:val="btLr"/>
          </w:tcPr>
          <w:p w:rsidR="00166703" w:rsidRPr="008B433C" w:rsidRDefault="00166703" w:rsidP="00166703">
            <w:pPr>
              <w:pStyle w:val="TableParagraph"/>
              <w:spacing w:before="101" w:line="240" w:lineRule="auto"/>
              <w:ind w:left="114"/>
              <w:jc w:val="left"/>
              <w:rPr>
                <w:b/>
                <w:sz w:val="20"/>
                <w:szCs w:val="20"/>
              </w:rPr>
            </w:pPr>
            <w:r w:rsidRPr="008B433C">
              <w:rPr>
                <w:b/>
                <w:sz w:val="20"/>
                <w:szCs w:val="20"/>
              </w:rPr>
              <w:t>10 - 16</w:t>
            </w:r>
          </w:p>
        </w:tc>
        <w:tc>
          <w:tcPr>
            <w:tcW w:w="490" w:type="dxa"/>
            <w:textDirection w:val="btLr"/>
          </w:tcPr>
          <w:p w:rsidR="00166703" w:rsidRPr="008B433C" w:rsidRDefault="00166703" w:rsidP="00166703">
            <w:pPr>
              <w:pStyle w:val="TableParagraph"/>
              <w:spacing w:before="106" w:line="240" w:lineRule="auto"/>
              <w:ind w:left="114"/>
              <w:jc w:val="left"/>
              <w:rPr>
                <w:b/>
                <w:sz w:val="20"/>
                <w:szCs w:val="20"/>
              </w:rPr>
            </w:pPr>
            <w:r w:rsidRPr="008B433C">
              <w:rPr>
                <w:b/>
                <w:sz w:val="20"/>
                <w:szCs w:val="20"/>
              </w:rPr>
              <w:t>17 - 23</w:t>
            </w:r>
          </w:p>
        </w:tc>
        <w:tc>
          <w:tcPr>
            <w:tcW w:w="490" w:type="dxa"/>
            <w:textDirection w:val="btLr"/>
          </w:tcPr>
          <w:p w:rsidR="00166703" w:rsidRPr="008B433C" w:rsidRDefault="00166703" w:rsidP="00166703">
            <w:pPr>
              <w:pStyle w:val="TableParagraph"/>
              <w:spacing w:before="105" w:line="240" w:lineRule="auto"/>
              <w:ind w:left="114"/>
              <w:jc w:val="left"/>
              <w:rPr>
                <w:b/>
                <w:sz w:val="20"/>
                <w:szCs w:val="20"/>
              </w:rPr>
            </w:pPr>
            <w:r w:rsidRPr="008B433C">
              <w:rPr>
                <w:b/>
                <w:sz w:val="20"/>
                <w:szCs w:val="20"/>
              </w:rPr>
              <w:t>24 - 30</w:t>
            </w:r>
          </w:p>
        </w:tc>
        <w:tc>
          <w:tcPr>
            <w:tcW w:w="495" w:type="dxa"/>
            <w:textDirection w:val="btLr"/>
          </w:tcPr>
          <w:p w:rsidR="00166703" w:rsidRPr="008B433C" w:rsidRDefault="00166703" w:rsidP="00166703">
            <w:pPr>
              <w:pStyle w:val="TableParagraph"/>
              <w:spacing w:before="105" w:line="240" w:lineRule="auto"/>
              <w:ind w:left="114"/>
              <w:jc w:val="left"/>
              <w:rPr>
                <w:b/>
                <w:sz w:val="20"/>
                <w:szCs w:val="20"/>
              </w:rPr>
            </w:pPr>
            <w:r w:rsidRPr="008B433C">
              <w:rPr>
                <w:b/>
                <w:sz w:val="20"/>
                <w:szCs w:val="20"/>
              </w:rPr>
              <w:t>01 - 07</w:t>
            </w:r>
          </w:p>
        </w:tc>
        <w:tc>
          <w:tcPr>
            <w:tcW w:w="490" w:type="dxa"/>
            <w:textDirection w:val="btLr"/>
          </w:tcPr>
          <w:p w:rsidR="00166703" w:rsidRPr="008B433C" w:rsidRDefault="00166703" w:rsidP="00166703">
            <w:pPr>
              <w:pStyle w:val="TableParagraph"/>
              <w:spacing w:before="100" w:line="240" w:lineRule="auto"/>
              <w:ind w:left="114"/>
              <w:jc w:val="left"/>
              <w:rPr>
                <w:b/>
                <w:sz w:val="20"/>
                <w:szCs w:val="20"/>
              </w:rPr>
            </w:pPr>
            <w:r w:rsidRPr="008B433C">
              <w:rPr>
                <w:b/>
                <w:sz w:val="20"/>
                <w:szCs w:val="20"/>
              </w:rPr>
              <w:t>08 - 14</w:t>
            </w:r>
          </w:p>
        </w:tc>
        <w:tc>
          <w:tcPr>
            <w:tcW w:w="490" w:type="dxa"/>
            <w:textDirection w:val="btLr"/>
          </w:tcPr>
          <w:p w:rsidR="00166703" w:rsidRPr="008B433C" w:rsidRDefault="00166703" w:rsidP="00166703">
            <w:pPr>
              <w:pStyle w:val="TableParagraph"/>
              <w:spacing w:before="104" w:line="240" w:lineRule="auto"/>
              <w:ind w:left="114"/>
              <w:jc w:val="left"/>
              <w:rPr>
                <w:b/>
                <w:sz w:val="20"/>
                <w:szCs w:val="20"/>
              </w:rPr>
            </w:pPr>
            <w:r w:rsidRPr="008B433C">
              <w:rPr>
                <w:b/>
                <w:sz w:val="20"/>
                <w:szCs w:val="20"/>
              </w:rPr>
              <w:t>15 - 21</w:t>
            </w:r>
          </w:p>
        </w:tc>
        <w:tc>
          <w:tcPr>
            <w:tcW w:w="495" w:type="dxa"/>
            <w:textDirection w:val="btLr"/>
          </w:tcPr>
          <w:p w:rsidR="00166703" w:rsidRPr="008B433C" w:rsidRDefault="00166703" w:rsidP="00166703">
            <w:pPr>
              <w:pStyle w:val="TableParagraph"/>
              <w:spacing w:before="104" w:line="240" w:lineRule="auto"/>
              <w:ind w:left="114"/>
              <w:jc w:val="left"/>
              <w:rPr>
                <w:b/>
                <w:sz w:val="20"/>
                <w:szCs w:val="20"/>
              </w:rPr>
            </w:pPr>
            <w:r w:rsidRPr="008B433C">
              <w:rPr>
                <w:b/>
                <w:sz w:val="20"/>
                <w:szCs w:val="20"/>
              </w:rPr>
              <w:t>22 - 28</w:t>
            </w:r>
          </w:p>
        </w:tc>
        <w:tc>
          <w:tcPr>
            <w:tcW w:w="490" w:type="dxa"/>
            <w:vMerge/>
            <w:tcBorders>
              <w:top w:val="nil"/>
            </w:tcBorders>
            <w:textDirection w:val="btLr"/>
          </w:tcPr>
          <w:p w:rsidR="00166703" w:rsidRPr="008B433C" w:rsidRDefault="00166703" w:rsidP="00166703">
            <w:pPr>
              <w:rPr>
                <w:b/>
                <w:sz w:val="20"/>
                <w:szCs w:val="20"/>
              </w:rPr>
            </w:pPr>
          </w:p>
        </w:tc>
        <w:tc>
          <w:tcPr>
            <w:tcW w:w="490" w:type="dxa"/>
            <w:textDirection w:val="btLr"/>
          </w:tcPr>
          <w:p w:rsidR="00166703" w:rsidRPr="008B433C" w:rsidRDefault="00166703" w:rsidP="00166703">
            <w:pPr>
              <w:pStyle w:val="TableParagraph"/>
              <w:spacing w:before="103" w:line="240" w:lineRule="auto"/>
              <w:ind w:left="114"/>
              <w:jc w:val="left"/>
              <w:rPr>
                <w:b/>
                <w:sz w:val="20"/>
                <w:szCs w:val="20"/>
              </w:rPr>
            </w:pPr>
            <w:r w:rsidRPr="008B433C">
              <w:rPr>
                <w:b/>
                <w:sz w:val="20"/>
                <w:szCs w:val="20"/>
              </w:rPr>
              <w:t>05 - 11</w:t>
            </w:r>
          </w:p>
        </w:tc>
        <w:tc>
          <w:tcPr>
            <w:tcW w:w="490" w:type="dxa"/>
            <w:textDirection w:val="btLr"/>
          </w:tcPr>
          <w:p w:rsidR="00166703" w:rsidRPr="008B433C" w:rsidRDefault="00166703" w:rsidP="00166703">
            <w:pPr>
              <w:pStyle w:val="TableParagraph"/>
              <w:spacing w:before="103" w:line="240" w:lineRule="auto"/>
              <w:ind w:left="114"/>
              <w:jc w:val="left"/>
              <w:rPr>
                <w:b/>
                <w:sz w:val="20"/>
                <w:szCs w:val="20"/>
              </w:rPr>
            </w:pPr>
            <w:r w:rsidRPr="008B433C">
              <w:rPr>
                <w:b/>
                <w:sz w:val="20"/>
                <w:szCs w:val="20"/>
              </w:rPr>
              <w:t>12 - 18</w:t>
            </w:r>
          </w:p>
        </w:tc>
        <w:tc>
          <w:tcPr>
            <w:tcW w:w="495" w:type="dxa"/>
            <w:textDirection w:val="btLr"/>
          </w:tcPr>
          <w:p w:rsidR="00166703" w:rsidRPr="008B433C" w:rsidRDefault="00166703" w:rsidP="00166703">
            <w:pPr>
              <w:pStyle w:val="TableParagraph"/>
              <w:spacing w:before="103" w:line="240" w:lineRule="auto"/>
              <w:ind w:left="114"/>
              <w:jc w:val="left"/>
              <w:rPr>
                <w:b/>
                <w:sz w:val="20"/>
                <w:szCs w:val="20"/>
              </w:rPr>
            </w:pPr>
            <w:r w:rsidRPr="008B433C">
              <w:rPr>
                <w:b/>
                <w:sz w:val="20"/>
                <w:szCs w:val="20"/>
              </w:rPr>
              <w:t>19 - 25</w:t>
            </w:r>
          </w:p>
        </w:tc>
        <w:tc>
          <w:tcPr>
            <w:tcW w:w="490" w:type="dxa"/>
            <w:vMerge/>
            <w:tcBorders>
              <w:top w:val="nil"/>
            </w:tcBorders>
            <w:textDirection w:val="btLr"/>
          </w:tcPr>
          <w:p w:rsidR="00166703" w:rsidRPr="008B433C" w:rsidRDefault="00166703" w:rsidP="00166703">
            <w:pPr>
              <w:rPr>
                <w:b/>
                <w:sz w:val="20"/>
                <w:szCs w:val="20"/>
              </w:rPr>
            </w:pPr>
          </w:p>
        </w:tc>
        <w:tc>
          <w:tcPr>
            <w:tcW w:w="533" w:type="dxa"/>
            <w:textDirection w:val="btLr"/>
          </w:tcPr>
          <w:p w:rsidR="00166703" w:rsidRPr="008B433C" w:rsidRDefault="00166703" w:rsidP="00166703">
            <w:pPr>
              <w:pStyle w:val="TableParagraph"/>
              <w:spacing w:before="102" w:line="240" w:lineRule="auto"/>
              <w:ind w:left="114"/>
              <w:jc w:val="left"/>
              <w:rPr>
                <w:b/>
                <w:sz w:val="20"/>
                <w:szCs w:val="20"/>
              </w:rPr>
            </w:pPr>
            <w:r w:rsidRPr="008B433C">
              <w:rPr>
                <w:b/>
                <w:sz w:val="20"/>
                <w:szCs w:val="20"/>
              </w:rPr>
              <w:t>02 - 08</w:t>
            </w:r>
          </w:p>
        </w:tc>
        <w:tc>
          <w:tcPr>
            <w:tcW w:w="567" w:type="dxa"/>
            <w:textDirection w:val="btLr"/>
          </w:tcPr>
          <w:p w:rsidR="00166703" w:rsidRPr="008B433C" w:rsidRDefault="00166703" w:rsidP="00166703">
            <w:pPr>
              <w:pStyle w:val="TableParagraph"/>
              <w:spacing w:before="102" w:line="240" w:lineRule="auto"/>
              <w:ind w:left="114"/>
              <w:jc w:val="left"/>
              <w:rPr>
                <w:b/>
                <w:sz w:val="20"/>
                <w:szCs w:val="20"/>
              </w:rPr>
            </w:pPr>
            <w:r w:rsidRPr="008B433C">
              <w:rPr>
                <w:b/>
                <w:sz w:val="20"/>
                <w:szCs w:val="20"/>
              </w:rPr>
              <w:t>09 - 15</w:t>
            </w:r>
          </w:p>
        </w:tc>
        <w:tc>
          <w:tcPr>
            <w:tcW w:w="571" w:type="dxa"/>
            <w:textDirection w:val="btLr"/>
          </w:tcPr>
          <w:p w:rsidR="00166703" w:rsidRPr="008B433C" w:rsidRDefault="00166703" w:rsidP="00166703">
            <w:pPr>
              <w:pStyle w:val="TableParagraph"/>
              <w:spacing w:before="102" w:line="240" w:lineRule="auto"/>
              <w:ind w:left="114"/>
              <w:jc w:val="left"/>
              <w:rPr>
                <w:b/>
                <w:sz w:val="20"/>
                <w:szCs w:val="20"/>
              </w:rPr>
            </w:pPr>
            <w:r w:rsidRPr="008B433C">
              <w:rPr>
                <w:b/>
                <w:sz w:val="20"/>
                <w:szCs w:val="20"/>
              </w:rPr>
              <w:t>16 - 22</w:t>
            </w:r>
          </w:p>
        </w:tc>
        <w:tc>
          <w:tcPr>
            <w:tcW w:w="566" w:type="dxa"/>
            <w:vMerge/>
            <w:tcBorders>
              <w:top w:val="nil"/>
            </w:tcBorders>
            <w:textDirection w:val="btLr"/>
          </w:tcPr>
          <w:p w:rsidR="00166703" w:rsidRPr="008B433C" w:rsidRDefault="00166703" w:rsidP="00166703">
            <w:pPr>
              <w:rPr>
                <w:b/>
                <w:sz w:val="20"/>
                <w:szCs w:val="20"/>
              </w:rPr>
            </w:pPr>
          </w:p>
        </w:tc>
        <w:tc>
          <w:tcPr>
            <w:tcW w:w="567" w:type="dxa"/>
            <w:textDirection w:val="btLr"/>
          </w:tcPr>
          <w:p w:rsidR="00166703" w:rsidRPr="008B433C" w:rsidRDefault="00166703" w:rsidP="00166703">
            <w:pPr>
              <w:pStyle w:val="TableParagraph"/>
              <w:spacing w:before="97" w:line="240" w:lineRule="auto"/>
              <w:ind w:left="114"/>
              <w:jc w:val="left"/>
              <w:rPr>
                <w:b/>
                <w:sz w:val="20"/>
                <w:szCs w:val="20"/>
              </w:rPr>
            </w:pPr>
            <w:r w:rsidRPr="008B433C">
              <w:rPr>
                <w:b/>
                <w:sz w:val="20"/>
                <w:szCs w:val="20"/>
              </w:rPr>
              <w:t>02 - 08</w:t>
            </w:r>
          </w:p>
        </w:tc>
        <w:tc>
          <w:tcPr>
            <w:tcW w:w="566" w:type="dxa"/>
            <w:textDirection w:val="btLr"/>
          </w:tcPr>
          <w:p w:rsidR="00166703" w:rsidRPr="008B433C" w:rsidRDefault="00166703" w:rsidP="00166703">
            <w:pPr>
              <w:pStyle w:val="TableParagraph"/>
              <w:spacing w:before="97" w:line="240" w:lineRule="auto"/>
              <w:ind w:left="114"/>
              <w:jc w:val="left"/>
              <w:rPr>
                <w:b/>
                <w:sz w:val="20"/>
                <w:szCs w:val="20"/>
              </w:rPr>
            </w:pPr>
            <w:r w:rsidRPr="008B433C">
              <w:rPr>
                <w:b/>
                <w:sz w:val="20"/>
                <w:szCs w:val="20"/>
              </w:rPr>
              <w:t>09 - 15</w:t>
            </w:r>
          </w:p>
        </w:tc>
        <w:tc>
          <w:tcPr>
            <w:tcW w:w="566" w:type="dxa"/>
            <w:textDirection w:val="btLr"/>
          </w:tcPr>
          <w:p w:rsidR="00166703" w:rsidRPr="008B433C" w:rsidRDefault="00166703" w:rsidP="00166703">
            <w:pPr>
              <w:pStyle w:val="TableParagraph"/>
              <w:spacing w:before="103" w:line="240" w:lineRule="auto"/>
              <w:ind w:left="114"/>
              <w:jc w:val="left"/>
              <w:rPr>
                <w:b/>
                <w:sz w:val="20"/>
                <w:szCs w:val="20"/>
              </w:rPr>
            </w:pPr>
            <w:r w:rsidRPr="008B433C">
              <w:rPr>
                <w:b/>
                <w:sz w:val="20"/>
                <w:szCs w:val="20"/>
              </w:rPr>
              <w:t>16 - 22</w:t>
            </w:r>
          </w:p>
        </w:tc>
      </w:tr>
      <w:tr w:rsidR="00166703" w:rsidRPr="008B433C" w:rsidTr="00166703">
        <w:trPr>
          <w:trHeight w:val="551"/>
          <w:jc w:val="center"/>
        </w:trPr>
        <w:tc>
          <w:tcPr>
            <w:tcW w:w="461" w:type="dxa"/>
          </w:tcPr>
          <w:p w:rsidR="00166703" w:rsidRPr="000816C3" w:rsidRDefault="00166703" w:rsidP="00166703">
            <w:pPr>
              <w:pStyle w:val="TableParagraph"/>
              <w:spacing w:line="268" w:lineRule="exact"/>
              <w:ind w:left="92"/>
              <w:rPr>
                <w:sz w:val="20"/>
                <w:szCs w:val="20"/>
              </w:rPr>
            </w:pPr>
            <w:r w:rsidRPr="000816C3">
              <w:rPr>
                <w:sz w:val="20"/>
                <w:szCs w:val="20"/>
              </w:rPr>
              <w:t>1</w:t>
            </w:r>
          </w:p>
        </w:tc>
        <w:tc>
          <w:tcPr>
            <w:tcW w:w="483" w:type="dxa"/>
          </w:tcPr>
          <w:p w:rsidR="00166703" w:rsidRPr="008B433C" w:rsidRDefault="00166703" w:rsidP="00166703">
            <w:pPr>
              <w:pStyle w:val="TableParagraph"/>
              <w:spacing w:line="268" w:lineRule="exact"/>
              <w:ind w:left="110"/>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92" w:right="191"/>
              <w:rPr>
                <w:sz w:val="20"/>
                <w:szCs w:val="20"/>
              </w:rPr>
            </w:pPr>
            <w:proofErr w:type="spellStart"/>
            <w:r w:rsidRPr="008B433C">
              <w:rPr>
                <w:sz w:val="20"/>
                <w:szCs w:val="20"/>
              </w:rPr>
              <w:t>тп</w:t>
            </w:r>
            <w:proofErr w:type="spellEnd"/>
          </w:p>
        </w:tc>
        <w:tc>
          <w:tcPr>
            <w:tcW w:w="512" w:type="dxa"/>
          </w:tcPr>
          <w:p w:rsidR="00166703" w:rsidRPr="008B433C" w:rsidRDefault="00166703" w:rsidP="00166703">
            <w:pPr>
              <w:pStyle w:val="TableParagraph"/>
              <w:spacing w:line="268" w:lineRule="exact"/>
              <w:ind w:left="109"/>
              <w:jc w:val="left"/>
              <w:rPr>
                <w:sz w:val="20"/>
                <w:szCs w:val="20"/>
              </w:rPr>
            </w:pPr>
            <w:r w:rsidRPr="008B433C">
              <w:rPr>
                <w:sz w:val="20"/>
                <w:szCs w:val="20"/>
              </w:rPr>
              <w:t>п</w:t>
            </w:r>
          </w:p>
        </w:tc>
        <w:tc>
          <w:tcPr>
            <w:tcW w:w="533" w:type="dxa"/>
          </w:tcPr>
          <w:p w:rsidR="00166703" w:rsidRPr="008B433C" w:rsidRDefault="00166703" w:rsidP="00166703">
            <w:pPr>
              <w:pStyle w:val="TableParagraph"/>
              <w:spacing w:line="268" w:lineRule="exact"/>
              <w:ind w:left="108"/>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8"/>
              <w:jc w:val="left"/>
              <w:rPr>
                <w:sz w:val="20"/>
                <w:szCs w:val="20"/>
              </w:rPr>
            </w:pPr>
            <w:r w:rsidRPr="008B433C">
              <w:rPr>
                <w:sz w:val="20"/>
                <w:szCs w:val="20"/>
              </w:rPr>
              <w:t>п</w:t>
            </w:r>
          </w:p>
        </w:tc>
        <w:tc>
          <w:tcPr>
            <w:tcW w:w="582" w:type="dxa"/>
          </w:tcPr>
          <w:p w:rsidR="00166703" w:rsidRPr="008B433C" w:rsidRDefault="00166703" w:rsidP="00166703">
            <w:pPr>
              <w:pStyle w:val="TableParagraph"/>
              <w:spacing w:line="268" w:lineRule="exact"/>
              <w:ind w:left="108"/>
              <w:jc w:val="left"/>
              <w:rPr>
                <w:sz w:val="20"/>
                <w:szCs w:val="20"/>
              </w:rPr>
            </w:pPr>
            <w:r w:rsidRPr="008B433C">
              <w:rPr>
                <w:sz w:val="20"/>
                <w:szCs w:val="20"/>
              </w:rPr>
              <w:t>п</w:t>
            </w:r>
          </w:p>
        </w:tc>
        <w:tc>
          <w:tcPr>
            <w:tcW w:w="519" w:type="dxa"/>
          </w:tcPr>
          <w:p w:rsidR="00166703" w:rsidRPr="008B433C" w:rsidRDefault="00166703" w:rsidP="00166703">
            <w:pPr>
              <w:pStyle w:val="TableParagraph"/>
              <w:spacing w:line="268" w:lineRule="exact"/>
              <w:ind w:left="106"/>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1"/>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5" w:type="dxa"/>
          </w:tcPr>
          <w:p w:rsidR="00166703" w:rsidRPr="008B433C" w:rsidRDefault="00166703" w:rsidP="00166703">
            <w:pPr>
              <w:pStyle w:val="TableParagraph"/>
              <w:spacing w:line="268" w:lineRule="exact"/>
              <w:ind w:right="144"/>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99"/>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4"/>
              <w:jc w:val="left"/>
              <w:rPr>
                <w:sz w:val="20"/>
                <w:szCs w:val="20"/>
              </w:rPr>
            </w:pPr>
            <w:r w:rsidRPr="008B433C">
              <w:rPr>
                <w:sz w:val="20"/>
                <w:szCs w:val="20"/>
              </w:rPr>
              <w:t>п</w:t>
            </w:r>
          </w:p>
        </w:tc>
        <w:tc>
          <w:tcPr>
            <w:tcW w:w="495" w:type="dxa"/>
          </w:tcPr>
          <w:p w:rsidR="00166703" w:rsidRPr="008B433C" w:rsidRDefault="00166703" w:rsidP="00166703">
            <w:pPr>
              <w:pStyle w:val="TableParagraph"/>
              <w:spacing w:line="268" w:lineRule="exact"/>
              <w:ind w:left="103"/>
              <w:jc w:val="left"/>
              <w:rPr>
                <w:sz w:val="20"/>
                <w:szCs w:val="20"/>
              </w:rPr>
            </w:pPr>
            <w:proofErr w:type="spellStart"/>
            <w:r w:rsidRPr="008B433C">
              <w:rPr>
                <w:sz w:val="20"/>
                <w:szCs w:val="20"/>
              </w:rPr>
              <w:t>Пэ</w:t>
            </w:r>
            <w:proofErr w:type="spellEnd"/>
          </w:p>
        </w:tc>
        <w:tc>
          <w:tcPr>
            <w:tcW w:w="490" w:type="dxa"/>
          </w:tcPr>
          <w:p w:rsidR="00166703" w:rsidRPr="008B433C" w:rsidRDefault="00166703" w:rsidP="00166703">
            <w:pPr>
              <w:pStyle w:val="TableParagraph"/>
              <w:spacing w:line="268" w:lineRule="exact"/>
              <w:ind w:left="98"/>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3"/>
              <w:jc w:val="left"/>
              <w:rPr>
                <w:sz w:val="20"/>
                <w:szCs w:val="20"/>
              </w:rPr>
            </w:pPr>
            <w:r w:rsidRPr="008B433C">
              <w:rPr>
                <w:sz w:val="20"/>
                <w:szCs w:val="20"/>
              </w:rPr>
              <w:t>=</w:t>
            </w:r>
          </w:p>
        </w:tc>
        <w:tc>
          <w:tcPr>
            <w:tcW w:w="490" w:type="dxa"/>
          </w:tcPr>
          <w:p w:rsidR="00166703" w:rsidRPr="008B433C" w:rsidRDefault="00166703" w:rsidP="00166703">
            <w:pPr>
              <w:pStyle w:val="TableParagraph"/>
              <w:spacing w:line="268" w:lineRule="exact"/>
              <w:ind w:left="83" w:right="121"/>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2"/>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97"/>
              <w:jc w:val="left"/>
              <w:rPr>
                <w:sz w:val="20"/>
                <w:szCs w:val="20"/>
              </w:rPr>
            </w:pPr>
            <w:r w:rsidRPr="008B433C">
              <w:rPr>
                <w:sz w:val="20"/>
                <w:szCs w:val="20"/>
              </w:rPr>
              <w:t>п</w:t>
            </w:r>
          </w:p>
        </w:tc>
        <w:tc>
          <w:tcPr>
            <w:tcW w:w="533"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571" w:type="dxa"/>
          </w:tcPr>
          <w:p w:rsidR="00166703" w:rsidRPr="008B433C" w:rsidRDefault="00166703" w:rsidP="00166703">
            <w:pPr>
              <w:pStyle w:val="TableParagraph"/>
              <w:spacing w:line="268" w:lineRule="exact"/>
              <w:ind w:right="227"/>
              <w:rPr>
                <w:sz w:val="20"/>
                <w:szCs w:val="20"/>
              </w:rPr>
            </w:pPr>
            <w:r w:rsidRPr="008B433C">
              <w:rPr>
                <w:sz w:val="20"/>
                <w:szCs w:val="20"/>
              </w:rPr>
              <w:t>п</w:t>
            </w:r>
          </w:p>
        </w:tc>
        <w:tc>
          <w:tcPr>
            <w:tcW w:w="566" w:type="dxa"/>
          </w:tcPr>
          <w:p w:rsidR="00166703" w:rsidRPr="008B433C" w:rsidRDefault="00166703" w:rsidP="00166703">
            <w:pPr>
              <w:pStyle w:val="TableParagraph"/>
              <w:spacing w:line="268" w:lineRule="exact"/>
              <w:ind w:left="96"/>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97"/>
              <w:jc w:val="left"/>
              <w:rPr>
                <w:sz w:val="20"/>
                <w:szCs w:val="20"/>
              </w:rPr>
            </w:pPr>
            <w:r w:rsidRPr="008B433C">
              <w:rPr>
                <w:sz w:val="20"/>
                <w:szCs w:val="20"/>
              </w:rPr>
              <w:t>п</w:t>
            </w:r>
          </w:p>
        </w:tc>
        <w:tc>
          <w:tcPr>
            <w:tcW w:w="566"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102"/>
              <w:jc w:val="left"/>
              <w:rPr>
                <w:sz w:val="20"/>
                <w:szCs w:val="20"/>
              </w:rPr>
            </w:pPr>
            <w:r w:rsidRPr="008B433C">
              <w:rPr>
                <w:sz w:val="20"/>
                <w:szCs w:val="20"/>
              </w:rPr>
              <w:t>п</w:t>
            </w:r>
          </w:p>
        </w:tc>
      </w:tr>
      <w:tr w:rsidR="00166703" w:rsidRPr="008B433C" w:rsidTr="00166703">
        <w:trPr>
          <w:trHeight w:val="556"/>
          <w:jc w:val="center"/>
        </w:trPr>
        <w:tc>
          <w:tcPr>
            <w:tcW w:w="461" w:type="dxa"/>
          </w:tcPr>
          <w:p w:rsidR="00166703" w:rsidRPr="000816C3" w:rsidRDefault="00166703" w:rsidP="00166703">
            <w:pPr>
              <w:pStyle w:val="TableParagraph"/>
              <w:spacing w:line="273" w:lineRule="exact"/>
              <w:ind w:left="92"/>
              <w:rPr>
                <w:sz w:val="20"/>
                <w:szCs w:val="20"/>
              </w:rPr>
            </w:pPr>
            <w:r w:rsidRPr="000816C3">
              <w:rPr>
                <w:sz w:val="20"/>
                <w:szCs w:val="20"/>
              </w:rPr>
              <w:t>2</w:t>
            </w:r>
          </w:p>
        </w:tc>
        <w:tc>
          <w:tcPr>
            <w:tcW w:w="483" w:type="dxa"/>
          </w:tcPr>
          <w:p w:rsidR="00166703" w:rsidRPr="008B433C" w:rsidRDefault="00166703" w:rsidP="00166703">
            <w:pPr>
              <w:pStyle w:val="TableParagraph"/>
              <w:spacing w:line="273" w:lineRule="exact"/>
              <w:ind w:left="110"/>
              <w:jc w:val="left"/>
              <w:rPr>
                <w:sz w:val="20"/>
                <w:szCs w:val="20"/>
              </w:rPr>
            </w:pPr>
            <w:r w:rsidRPr="008B433C">
              <w:rPr>
                <w:sz w:val="20"/>
                <w:szCs w:val="20"/>
              </w:rPr>
              <w:t>п</w:t>
            </w:r>
          </w:p>
        </w:tc>
        <w:tc>
          <w:tcPr>
            <w:tcW w:w="567" w:type="dxa"/>
          </w:tcPr>
          <w:p w:rsidR="00166703" w:rsidRPr="008B433C" w:rsidRDefault="00166703" w:rsidP="00166703">
            <w:pPr>
              <w:pStyle w:val="TableParagraph"/>
              <w:spacing w:line="273" w:lineRule="exact"/>
              <w:ind w:left="92" w:right="191"/>
              <w:rPr>
                <w:sz w:val="20"/>
                <w:szCs w:val="20"/>
              </w:rPr>
            </w:pPr>
            <w:proofErr w:type="spellStart"/>
            <w:r w:rsidRPr="008B433C">
              <w:rPr>
                <w:sz w:val="20"/>
                <w:szCs w:val="20"/>
              </w:rPr>
              <w:t>тп</w:t>
            </w:r>
            <w:proofErr w:type="spellEnd"/>
          </w:p>
        </w:tc>
        <w:tc>
          <w:tcPr>
            <w:tcW w:w="512" w:type="dxa"/>
          </w:tcPr>
          <w:p w:rsidR="00166703" w:rsidRPr="008B433C" w:rsidRDefault="00166703" w:rsidP="00166703">
            <w:pPr>
              <w:pStyle w:val="TableParagraph"/>
              <w:spacing w:line="273" w:lineRule="exact"/>
              <w:ind w:left="109"/>
              <w:jc w:val="left"/>
              <w:rPr>
                <w:sz w:val="20"/>
                <w:szCs w:val="20"/>
              </w:rPr>
            </w:pPr>
            <w:r w:rsidRPr="008B433C">
              <w:rPr>
                <w:sz w:val="20"/>
                <w:szCs w:val="20"/>
              </w:rPr>
              <w:t>п</w:t>
            </w:r>
          </w:p>
        </w:tc>
        <w:tc>
          <w:tcPr>
            <w:tcW w:w="533" w:type="dxa"/>
          </w:tcPr>
          <w:p w:rsidR="00166703" w:rsidRPr="008B433C" w:rsidRDefault="00166703" w:rsidP="00166703">
            <w:pPr>
              <w:pStyle w:val="TableParagraph"/>
              <w:spacing w:line="273" w:lineRule="exact"/>
              <w:ind w:left="108"/>
              <w:jc w:val="left"/>
              <w:rPr>
                <w:sz w:val="20"/>
                <w:szCs w:val="20"/>
              </w:rPr>
            </w:pPr>
            <w:r w:rsidRPr="008B433C">
              <w:rPr>
                <w:sz w:val="20"/>
                <w:szCs w:val="20"/>
              </w:rPr>
              <w:t>п</w:t>
            </w:r>
          </w:p>
        </w:tc>
        <w:tc>
          <w:tcPr>
            <w:tcW w:w="567" w:type="dxa"/>
          </w:tcPr>
          <w:p w:rsidR="00166703" w:rsidRPr="008B433C" w:rsidRDefault="00166703" w:rsidP="00166703">
            <w:pPr>
              <w:pStyle w:val="TableParagraph"/>
              <w:spacing w:line="273" w:lineRule="exact"/>
              <w:ind w:left="108"/>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73" w:lineRule="exact"/>
              <w:ind w:left="108"/>
              <w:jc w:val="left"/>
              <w:rPr>
                <w:sz w:val="20"/>
                <w:szCs w:val="20"/>
              </w:rPr>
            </w:pPr>
            <w:r w:rsidRPr="008B433C">
              <w:rPr>
                <w:sz w:val="20"/>
                <w:szCs w:val="20"/>
              </w:rPr>
              <w:t>п</w:t>
            </w:r>
          </w:p>
        </w:tc>
        <w:tc>
          <w:tcPr>
            <w:tcW w:w="582" w:type="dxa"/>
          </w:tcPr>
          <w:p w:rsidR="00166703" w:rsidRPr="008B433C" w:rsidRDefault="00166703" w:rsidP="00166703">
            <w:pPr>
              <w:pStyle w:val="TableParagraph"/>
              <w:spacing w:line="273" w:lineRule="exact"/>
              <w:ind w:left="108"/>
              <w:jc w:val="left"/>
              <w:rPr>
                <w:sz w:val="20"/>
                <w:szCs w:val="20"/>
              </w:rPr>
            </w:pPr>
            <w:r w:rsidRPr="008B433C">
              <w:rPr>
                <w:sz w:val="20"/>
                <w:szCs w:val="20"/>
              </w:rPr>
              <w:t>п</w:t>
            </w:r>
          </w:p>
        </w:tc>
        <w:tc>
          <w:tcPr>
            <w:tcW w:w="519" w:type="dxa"/>
          </w:tcPr>
          <w:p w:rsidR="00166703" w:rsidRPr="008B433C" w:rsidRDefault="00166703" w:rsidP="00166703">
            <w:pPr>
              <w:pStyle w:val="TableParagraph"/>
              <w:spacing w:line="273" w:lineRule="exact"/>
              <w:ind w:left="106"/>
              <w:jc w:val="left"/>
              <w:rPr>
                <w:sz w:val="20"/>
                <w:szCs w:val="20"/>
              </w:rPr>
            </w:pPr>
            <w:r w:rsidRPr="008B433C">
              <w:rPr>
                <w:sz w:val="20"/>
                <w:szCs w:val="20"/>
              </w:rPr>
              <w:t>п</w:t>
            </w:r>
          </w:p>
        </w:tc>
        <w:tc>
          <w:tcPr>
            <w:tcW w:w="490" w:type="dxa"/>
          </w:tcPr>
          <w:p w:rsidR="00166703" w:rsidRPr="008B433C" w:rsidRDefault="00166703" w:rsidP="00166703">
            <w:pPr>
              <w:pStyle w:val="TableParagraph"/>
              <w:spacing w:line="273" w:lineRule="exact"/>
              <w:ind w:left="101"/>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73"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73" w:lineRule="exact"/>
              <w:ind w:left="101"/>
              <w:jc w:val="left"/>
              <w:rPr>
                <w:sz w:val="20"/>
                <w:szCs w:val="20"/>
              </w:rPr>
            </w:pPr>
            <w:r w:rsidRPr="008B433C">
              <w:rPr>
                <w:sz w:val="20"/>
                <w:szCs w:val="20"/>
              </w:rPr>
              <w:t>п</w:t>
            </w:r>
          </w:p>
        </w:tc>
        <w:tc>
          <w:tcPr>
            <w:tcW w:w="490" w:type="dxa"/>
          </w:tcPr>
          <w:p w:rsidR="00166703" w:rsidRPr="008B433C" w:rsidRDefault="00166703" w:rsidP="00166703">
            <w:pPr>
              <w:pStyle w:val="TableParagraph"/>
              <w:spacing w:line="273"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73" w:lineRule="exact"/>
              <w:ind w:left="105"/>
              <w:jc w:val="left"/>
              <w:rPr>
                <w:sz w:val="20"/>
                <w:szCs w:val="20"/>
              </w:rPr>
            </w:pPr>
            <w:r w:rsidRPr="008B433C">
              <w:rPr>
                <w:sz w:val="20"/>
                <w:szCs w:val="20"/>
              </w:rPr>
              <w:t>п</w:t>
            </w:r>
          </w:p>
        </w:tc>
        <w:tc>
          <w:tcPr>
            <w:tcW w:w="495" w:type="dxa"/>
          </w:tcPr>
          <w:p w:rsidR="00166703" w:rsidRPr="008B433C" w:rsidRDefault="00166703" w:rsidP="00166703">
            <w:pPr>
              <w:pStyle w:val="TableParagraph"/>
              <w:spacing w:line="273" w:lineRule="exact"/>
              <w:ind w:right="144"/>
              <w:rPr>
                <w:sz w:val="20"/>
                <w:szCs w:val="20"/>
              </w:rPr>
            </w:pPr>
            <w:r w:rsidRPr="008B433C">
              <w:rPr>
                <w:sz w:val="20"/>
                <w:szCs w:val="20"/>
              </w:rPr>
              <w:t>п</w:t>
            </w:r>
          </w:p>
        </w:tc>
        <w:tc>
          <w:tcPr>
            <w:tcW w:w="490" w:type="dxa"/>
          </w:tcPr>
          <w:p w:rsidR="00166703" w:rsidRPr="008B433C" w:rsidRDefault="00166703" w:rsidP="00166703">
            <w:pPr>
              <w:pStyle w:val="TableParagraph"/>
              <w:spacing w:line="273" w:lineRule="exact"/>
              <w:ind w:left="99"/>
              <w:jc w:val="left"/>
              <w:rPr>
                <w:sz w:val="20"/>
                <w:szCs w:val="20"/>
              </w:rPr>
            </w:pPr>
            <w:r w:rsidRPr="008B433C">
              <w:rPr>
                <w:sz w:val="20"/>
                <w:szCs w:val="20"/>
              </w:rPr>
              <w:t>п</w:t>
            </w:r>
          </w:p>
        </w:tc>
        <w:tc>
          <w:tcPr>
            <w:tcW w:w="490" w:type="dxa"/>
          </w:tcPr>
          <w:p w:rsidR="00166703" w:rsidRPr="008B433C" w:rsidRDefault="00166703" w:rsidP="00166703">
            <w:pPr>
              <w:pStyle w:val="TableParagraph"/>
              <w:spacing w:line="273" w:lineRule="exact"/>
              <w:ind w:left="104"/>
              <w:jc w:val="left"/>
              <w:rPr>
                <w:sz w:val="20"/>
                <w:szCs w:val="20"/>
              </w:rPr>
            </w:pPr>
            <w:r w:rsidRPr="008B433C">
              <w:rPr>
                <w:sz w:val="20"/>
                <w:szCs w:val="20"/>
              </w:rPr>
              <w:t>п</w:t>
            </w:r>
          </w:p>
        </w:tc>
        <w:tc>
          <w:tcPr>
            <w:tcW w:w="495" w:type="dxa"/>
          </w:tcPr>
          <w:p w:rsidR="00166703" w:rsidRPr="008B433C" w:rsidRDefault="00166703" w:rsidP="00166703">
            <w:pPr>
              <w:pStyle w:val="TableParagraph"/>
              <w:spacing w:line="273" w:lineRule="exact"/>
              <w:ind w:left="103"/>
              <w:jc w:val="left"/>
              <w:rPr>
                <w:sz w:val="20"/>
                <w:szCs w:val="20"/>
              </w:rPr>
            </w:pPr>
            <w:proofErr w:type="spellStart"/>
            <w:r w:rsidRPr="008B433C">
              <w:rPr>
                <w:sz w:val="20"/>
                <w:szCs w:val="20"/>
              </w:rPr>
              <w:t>пэ</w:t>
            </w:r>
            <w:proofErr w:type="spellEnd"/>
          </w:p>
        </w:tc>
        <w:tc>
          <w:tcPr>
            <w:tcW w:w="490" w:type="dxa"/>
          </w:tcPr>
          <w:p w:rsidR="00166703" w:rsidRPr="008B433C" w:rsidRDefault="00166703" w:rsidP="00166703">
            <w:pPr>
              <w:pStyle w:val="TableParagraph"/>
              <w:spacing w:line="273" w:lineRule="exact"/>
              <w:ind w:left="98"/>
              <w:jc w:val="left"/>
              <w:rPr>
                <w:sz w:val="20"/>
                <w:szCs w:val="20"/>
              </w:rPr>
            </w:pPr>
            <w:r w:rsidRPr="008B433C">
              <w:rPr>
                <w:sz w:val="20"/>
                <w:szCs w:val="20"/>
              </w:rPr>
              <w:t>п</w:t>
            </w:r>
          </w:p>
        </w:tc>
        <w:tc>
          <w:tcPr>
            <w:tcW w:w="490" w:type="dxa"/>
          </w:tcPr>
          <w:p w:rsidR="00166703" w:rsidRPr="008B433C" w:rsidRDefault="00166703" w:rsidP="00166703">
            <w:pPr>
              <w:pStyle w:val="TableParagraph"/>
              <w:spacing w:line="273" w:lineRule="exact"/>
              <w:ind w:left="103"/>
              <w:jc w:val="left"/>
              <w:rPr>
                <w:sz w:val="20"/>
                <w:szCs w:val="20"/>
              </w:rPr>
            </w:pPr>
            <w:r w:rsidRPr="008B433C">
              <w:rPr>
                <w:sz w:val="20"/>
                <w:szCs w:val="20"/>
              </w:rPr>
              <w:t>=</w:t>
            </w:r>
          </w:p>
        </w:tc>
        <w:tc>
          <w:tcPr>
            <w:tcW w:w="490" w:type="dxa"/>
          </w:tcPr>
          <w:p w:rsidR="00166703" w:rsidRPr="008B433C" w:rsidRDefault="00166703" w:rsidP="00166703">
            <w:pPr>
              <w:pStyle w:val="TableParagraph"/>
              <w:spacing w:line="273" w:lineRule="exact"/>
              <w:ind w:left="83" w:right="121"/>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73" w:lineRule="exact"/>
              <w:ind w:left="102"/>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73" w:lineRule="exact"/>
              <w:ind w:left="97"/>
              <w:jc w:val="left"/>
              <w:rPr>
                <w:sz w:val="20"/>
                <w:szCs w:val="20"/>
              </w:rPr>
            </w:pPr>
            <w:r w:rsidRPr="008B433C">
              <w:rPr>
                <w:sz w:val="20"/>
                <w:szCs w:val="20"/>
              </w:rPr>
              <w:t>п</w:t>
            </w:r>
          </w:p>
        </w:tc>
        <w:tc>
          <w:tcPr>
            <w:tcW w:w="533" w:type="dxa"/>
          </w:tcPr>
          <w:p w:rsidR="00166703" w:rsidRPr="008B433C" w:rsidRDefault="00166703" w:rsidP="00166703">
            <w:pPr>
              <w:pStyle w:val="TableParagraph"/>
              <w:spacing w:line="273" w:lineRule="exact"/>
              <w:ind w:left="101"/>
              <w:jc w:val="left"/>
              <w:rPr>
                <w:sz w:val="20"/>
                <w:szCs w:val="20"/>
              </w:rPr>
            </w:pPr>
            <w:r w:rsidRPr="008B433C">
              <w:rPr>
                <w:sz w:val="20"/>
                <w:szCs w:val="20"/>
              </w:rPr>
              <w:t>п</w:t>
            </w:r>
          </w:p>
        </w:tc>
        <w:tc>
          <w:tcPr>
            <w:tcW w:w="567" w:type="dxa"/>
          </w:tcPr>
          <w:p w:rsidR="00166703" w:rsidRPr="008B433C" w:rsidRDefault="00166703" w:rsidP="00166703">
            <w:pPr>
              <w:pStyle w:val="TableParagraph"/>
              <w:spacing w:line="273" w:lineRule="exact"/>
              <w:ind w:left="101"/>
              <w:jc w:val="left"/>
              <w:rPr>
                <w:sz w:val="20"/>
                <w:szCs w:val="20"/>
              </w:rPr>
            </w:pPr>
            <w:r w:rsidRPr="008B433C">
              <w:rPr>
                <w:sz w:val="20"/>
                <w:szCs w:val="20"/>
              </w:rPr>
              <w:t>п</w:t>
            </w:r>
          </w:p>
        </w:tc>
        <w:tc>
          <w:tcPr>
            <w:tcW w:w="571" w:type="dxa"/>
          </w:tcPr>
          <w:p w:rsidR="00166703" w:rsidRPr="008B433C" w:rsidRDefault="00166703" w:rsidP="00166703">
            <w:pPr>
              <w:pStyle w:val="TableParagraph"/>
              <w:spacing w:line="273" w:lineRule="exact"/>
              <w:ind w:right="227"/>
              <w:rPr>
                <w:sz w:val="20"/>
                <w:szCs w:val="20"/>
              </w:rPr>
            </w:pPr>
            <w:r w:rsidRPr="008B433C">
              <w:rPr>
                <w:sz w:val="20"/>
                <w:szCs w:val="20"/>
              </w:rPr>
              <w:t>п</w:t>
            </w:r>
          </w:p>
        </w:tc>
        <w:tc>
          <w:tcPr>
            <w:tcW w:w="566" w:type="dxa"/>
          </w:tcPr>
          <w:p w:rsidR="00166703" w:rsidRPr="008B433C" w:rsidRDefault="00166703" w:rsidP="00166703">
            <w:pPr>
              <w:pStyle w:val="TableParagraph"/>
              <w:spacing w:line="273" w:lineRule="exact"/>
              <w:ind w:left="96"/>
              <w:jc w:val="left"/>
              <w:rPr>
                <w:sz w:val="20"/>
                <w:szCs w:val="20"/>
              </w:rPr>
            </w:pPr>
            <w:r w:rsidRPr="008B433C">
              <w:rPr>
                <w:sz w:val="20"/>
                <w:szCs w:val="20"/>
              </w:rPr>
              <w:t>п</w:t>
            </w:r>
          </w:p>
        </w:tc>
        <w:tc>
          <w:tcPr>
            <w:tcW w:w="567" w:type="dxa"/>
          </w:tcPr>
          <w:p w:rsidR="00166703" w:rsidRPr="008B433C" w:rsidRDefault="00166703" w:rsidP="00166703">
            <w:pPr>
              <w:pStyle w:val="TableParagraph"/>
              <w:spacing w:line="273" w:lineRule="exact"/>
              <w:ind w:left="97"/>
              <w:jc w:val="left"/>
              <w:rPr>
                <w:sz w:val="20"/>
                <w:szCs w:val="20"/>
              </w:rPr>
            </w:pPr>
            <w:r w:rsidRPr="008B433C">
              <w:rPr>
                <w:sz w:val="20"/>
                <w:szCs w:val="20"/>
              </w:rPr>
              <w:t>п</w:t>
            </w:r>
          </w:p>
        </w:tc>
        <w:tc>
          <w:tcPr>
            <w:tcW w:w="566" w:type="dxa"/>
          </w:tcPr>
          <w:p w:rsidR="00166703" w:rsidRPr="008B433C" w:rsidRDefault="00166703" w:rsidP="00166703">
            <w:pPr>
              <w:pStyle w:val="TableParagraph"/>
              <w:spacing w:line="273"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73" w:lineRule="exact"/>
              <w:ind w:left="102"/>
              <w:jc w:val="left"/>
              <w:rPr>
                <w:sz w:val="20"/>
                <w:szCs w:val="20"/>
              </w:rPr>
            </w:pPr>
            <w:r w:rsidRPr="008B433C">
              <w:rPr>
                <w:sz w:val="20"/>
                <w:szCs w:val="20"/>
              </w:rPr>
              <w:t>п</w:t>
            </w:r>
          </w:p>
        </w:tc>
      </w:tr>
      <w:tr w:rsidR="00166703" w:rsidRPr="008B433C" w:rsidTr="00166703">
        <w:trPr>
          <w:trHeight w:val="551"/>
          <w:jc w:val="center"/>
        </w:trPr>
        <w:tc>
          <w:tcPr>
            <w:tcW w:w="461" w:type="dxa"/>
          </w:tcPr>
          <w:p w:rsidR="00166703" w:rsidRPr="000816C3" w:rsidRDefault="00166703" w:rsidP="00166703">
            <w:pPr>
              <w:pStyle w:val="TableParagraph"/>
              <w:spacing w:line="268" w:lineRule="exact"/>
              <w:ind w:left="92"/>
              <w:rPr>
                <w:sz w:val="20"/>
                <w:szCs w:val="20"/>
              </w:rPr>
            </w:pPr>
            <w:r w:rsidRPr="000816C3">
              <w:rPr>
                <w:sz w:val="20"/>
                <w:szCs w:val="20"/>
              </w:rPr>
              <w:t>3</w:t>
            </w:r>
          </w:p>
        </w:tc>
        <w:tc>
          <w:tcPr>
            <w:tcW w:w="483" w:type="dxa"/>
          </w:tcPr>
          <w:p w:rsidR="00166703" w:rsidRPr="008B433C" w:rsidRDefault="00166703" w:rsidP="00166703">
            <w:pPr>
              <w:pStyle w:val="TableParagraph"/>
              <w:spacing w:line="268" w:lineRule="exact"/>
              <w:ind w:left="110"/>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92" w:right="191"/>
              <w:rPr>
                <w:sz w:val="20"/>
                <w:szCs w:val="20"/>
              </w:rPr>
            </w:pPr>
            <w:proofErr w:type="spellStart"/>
            <w:r w:rsidRPr="008B433C">
              <w:rPr>
                <w:sz w:val="20"/>
                <w:szCs w:val="20"/>
              </w:rPr>
              <w:t>тп</w:t>
            </w:r>
            <w:proofErr w:type="spellEnd"/>
          </w:p>
        </w:tc>
        <w:tc>
          <w:tcPr>
            <w:tcW w:w="512" w:type="dxa"/>
          </w:tcPr>
          <w:p w:rsidR="00166703" w:rsidRPr="008B433C" w:rsidRDefault="00166703" w:rsidP="00166703">
            <w:pPr>
              <w:pStyle w:val="TableParagraph"/>
              <w:spacing w:line="268" w:lineRule="exact"/>
              <w:ind w:left="109"/>
              <w:jc w:val="left"/>
              <w:rPr>
                <w:sz w:val="20"/>
                <w:szCs w:val="20"/>
              </w:rPr>
            </w:pPr>
            <w:r w:rsidRPr="008B433C">
              <w:rPr>
                <w:sz w:val="20"/>
                <w:szCs w:val="20"/>
              </w:rPr>
              <w:t>п</w:t>
            </w:r>
          </w:p>
        </w:tc>
        <w:tc>
          <w:tcPr>
            <w:tcW w:w="533" w:type="dxa"/>
          </w:tcPr>
          <w:p w:rsidR="00166703" w:rsidRPr="008B433C" w:rsidRDefault="00166703" w:rsidP="00166703">
            <w:pPr>
              <w:pStyle w:val="TableParagraph"/>
              <w:spacing w:line="268" w:lineRule="exact"/>
              <w:ind w:left="108"/>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108"/>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108"/>
              <w:jc w:val="left"/>
              <w:rPr>
                <w:sz w:val="20"/>
                <w:szCs w:val="20"/>
              </w:rPr>
            </w:pPr>
            <w:r w:rsidRPr="008B433C">
              <w:rPr>
                <w:sz w:val="20"/>
                <w:szCs w:val="20"/>
              </w:rPr>
              <w:t>п</w:t>
            </w:r>
          </w:p>
        </w:tc>
        <w:tc>
          <w:tcPr>
            <w:tcW w:w="582"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19" w:type="dxa"/>
          </w:tcPr>
          <w:p w:rsidR="00166703" w:rsidRPr="008B433C" w:rsidRDefault="00166703" w:rsidP="00166703">
            <w:pPr>
              <w:pStyle w:val="TableParagraph"/>
              <w:spacing w:line="268" w:lineRule="exact"/>
              <w:ind w:left="106"/>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495"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5" w:type="dxa"/>
          </w:tcPr>
          <w:p w:rsidR="00166703" w:rsidRPr="008B433C" w:rsidRDefault="00166703" w:rsidP="00166703">
            <w:pPr>
              <w:pStyle w:val="TableParagraph"/>
              <w:spacing w:line="268" w:lineRule="exact"/>
              <w:ind w:right="144"/>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99"/>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4"/>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3"/>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98"/>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3"/>
              <w:jc w:val="left"/>
              <w:rPr>
                <w:sz w:val="20"/>
                <w:szCs w:val="20"/>
              </w:rPr>
            </w:pPr>
            <w:r w:rsidRPr="008B433C">
              <w:rPr>
                <w:sz w:val="20"/>
                <w:szCs w:val="20"/>
              </w:rPr>
              <w:t>=</w:t>
            </w:r>
          </w:p>
        </w:tc>
        <w:tc>
          <w:tcPr>
            <w:tcW w:w="490" w:type="dxa"/>
          </w:tcPr>
          <w:p w:rsidR="00166703" w:rsidRPr="008B433C" w:rsidRDefault="00166703" w:rsidP="00166703">
            <w:pPr>
              <w:pStyle w:val="TableParagraph"/>
              <w:spacing w:line="268" w:lineRule="exact"/>
              <w:ind w:left="83" w:right="121"/>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2"/>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97"/>
              <w:jc w:val="left"/>
              <w:rPr>
                <w:sz w:val="20"/>
                <w:szCs w:val="20"/>
              </w:rPr>
            </w:pPr>
            <w:r w:rsidRPr="008B433C">
              <w:rPr>
                <w:sz w:val="20"/>
                <w:szCs w:val="20"/>
              </w:rPr>
              <w:t>п</w:t>
            </w:r>
          </w:p>
        </w:tc>
        <w:tc>
          <w:tcPr>
            <w:tcW w:w="533" w:type="dxa"/>
          </w:tcPr>
          <w:p w:rsidR="00166703" w:rsidRPr="008B433C" w:rsidRDefault="00166703" w:rsidP="00166703">
            <w:pPr>
              <w:pStyle w:val="TableParagraph"/>
              <w:spacing w:line="268" w:lineRule="exact"/>
              <w:ind w:left="101"/>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571" w:type="dxa"/>
          </w:tcPr>
          <w:p w:rsidR="00166703" w:rsidRPr="008B433C" w:rsidRDefault="00166703" w:rsidP="00166703">
            <w:pPr>
              <w:pStyle w:val="TableParagraph"/>
              <w:spacing w:line="268" w:lineRule="exact"/>
              <w:ind w:right="227"/>
              <w:rPr>
                <w:sz w:val="20"/>
                <w:szCs w:val="20"/>
              </w:rPr>
            </w:pPr>
            <w:r w:rsidRPr="008B433C">
              <w:rPr>
                <w:sz w:val="20"/>
                <w:szCs w:val="20"/>
              </w:rPr>
              <w:t>п</w:t>
            </w:r>
          </w:p>
        </w:tc>
        <w:tc>
          <w:tcPr>
            <w:tcW w:w="566" w:type="dxa"/>
          </w:tcPr>
          <w:p w:rsidR="00166703" w:rsidRPr="008B433C" w:rsidRDefault="00166703" w:rsidP="00166703">
            <w:pPr>
              <w:pStyle w:val="TableParagraph"/>
              <w:spacing w:line="268" w:lineRule="exact"/>
              <w:ind w:left="96"/>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102"/>
              <w:jc w:val="left"/>
              <w:rPr>
                <w:sz w:val="20"/>
                <w:szCs w:val="20"/>
              </w:rPr>
            </w:pPr>
            <w:proofErr w:type="spellStart"/>
            <w:r w:rsidRPr="008B433C">
              <w:rPr>
                <w:sz w:val="20"/>
                <w:szCs w:val="20"/>
              </w:rPr>
              <w:t>тп</w:t>
            </w:r>
            <w:proofErr w:type="spellEnd"/>
          </w:p>
        </w:tc>
      </w:tr>
      <w:tr w:rsidR="00166703" w:rsidRPr="008B433C" w:rsidTr="00166703">
        <w:trPr>
          <w:trHeight w:val="551"/>
          <w:jc w:val="center"/>
        </w:trPr>
        <w:tc>
          <w:tcPr>
            <w:tcW w:w="461" w:type="dxa"/>
          </w:tcPr>
          <w:p w:rsidR="00166703" w:rsidRPr="000816C3" w:rsidRDefault="00166703" w:rsidP="00166703">
            <w:pPr>
              <w:pStyle w:val="TableParagraph"/>
              <w:spacing w:line="268" w:lineRule="exact"/>
              <w:ind w:left="92"/>
              <w:rPr>
                <w:sz w:val="20"/>
                <w:szCs w:val="20"/>
              </w:rPr>
            </w:pPr>
            <w:r w:rsidRPr="000816C3">
              <w:rPr>
                <w:sz w:val="20"/>
                <w:szCs w:val="20"/>
              </w:rPr>
              <w:t>4</w:t>
            </w:r>
          </w:p>
        </w:tc>
        <w:tc>
          <w:tcPr>
            <w:tcW w:w="483" w:type="dxa"/>
          </w:tcPr>
          <w:p w:rsidR="00166703" w:rsidRPr="008B433C" w:rsidRDefault="00166703" w:rsidP="00166703">
            <w:pPr>
              <w:pStyle w:val="TableParagraph"/>
              <w:spacing w:line="268" w:lineRule="exact"/>
              <w:ind w:left="110"/>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92" w:right="191"/>
              <w:rPr>
                <w:sz w:val="20"/>
                <w:szCs w:val="20"/>
              </w:rPr>
            </w:pPr>
            <w:proofErr w:type="spellStart"/>
            <w:r w:rsidRPr="008B433C">
              <w:rPr>
                <w:sz w:val="20"/>
                <w:szCs w:val="20"/>
              </w:rPr>
              <w:t>тп</w:t>
            </w:r>
            <w:proofErr w:type="spellEnd"/>
          </w:p>
        </w:tc>
        <w:tc>
          <w:tcPr>
            <w:tcW w:w="512" w:type="dxa"/>
          </w:tcPr>
          <w:p w:rsidR="00166703" w:rsidRPr="008B433C" w:rsidRDefault="00166703" w:rsidP="00166703">
            <w:pPr>
              <w:pStyle w:val="TableParagraph"/>
              <w:spacing w:line="268" w:lineRule="exact"/>
              <w:ind w:left="109"/>
              <w:jc w:val="left"/>
              <w:rPr>
                <w:sz w:val="20"/>
                <w:szCs w:val="20"/>
              </w:rPr>
            </w:pPr>
            <w:r w:rsidRPr="008B433C">
              <w:rPr>
                <w:sz w:val="20"/>
                <w:szCs w:val="20"/>
              </w:rPr>
              <w:t>п</w:t>
            </w:r>
          </w:p>
        </w:tc>
        <w:tc>
          <w:tcPr>
            <w:tcW w:w="533" w:type="dxa"/>
          </w:tcPr>
          <w:p w:rsidR="00166703" w:rsidRPr="008B433C" w:rsidRDefault="00166703" w:rsidP="00166703">
            <w:pPr>
              <w:pStyle w:val="TableParagraph"/>
              <w:spacing w:line="268" w:lineRule="exact"/>
              <w:ind w:left="108"/>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108"/>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108"/>
              <w:jc w:val="left"/>
              <w:rPr>
                <w:sz w:val="20"/>
                <w:szCs w:val="20"/>
              </w:rPr>
            </w:pPr>
            <w:r w:rsidRPr="008B433C">
              <w:rPr>
                <w:sz w:val="20"/>
                <w:szCs w:val="20"/>
              </w:rPr>
              <w:t>п</w:t>
            </w:r>
          </w:p>
        </w:tc>
        <w:tc>
          <w:tcPr>
            <w:tcW w:w="582"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19" w:type="dxa"/>
          </w:tcPr>
          <w:p w:rsidR="00166703" w:rsidRPr="008B433C" w:rsidRDefault="00166703" w:rsidP="00166703">
            <w:pPr>
              <w:pStyle w:val="TableParagraph"/>
              <w:spacing w:line="268" w:lineRule="exact"/>
              <w:ind w:left="106"/>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495"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5" w:type="dxa"/>
          </w:tcPr>
          <w:p w:rsidR="00166703" w:rsidRPr="008B433C" w:rsidRDefault="00166703" w:rsidP="00166703">
            <w:pPr>
              <w:pStyle w:val="TableParagraph"/>
              <w:spacing w:line="268" w:lineRule="exact"/>
              <w:ind w:right="144"/>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99"/>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4"/>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3"/>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98"/>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3"/>
              <w:jc w:val="left"/>
              <w:rPr>
                <w:sz w:val="20"/>
                <w:szCs w:val="20"/>
              </w:rPr>
            </w:pPr>
            <w:r w:rsidRPr="008B433C">
              <w:rPr>
                <w:sz w:val="20"/>
                <w:szCs w:val="20"/>
              </w:rPr>
              <w:t>=</w:t>
            </w:r>
          </w:p>
        </w:tc>
        <w:tc>
          <w:tcPr>
            <w:tcW w:w="490" w:type="dxa"/>
          </w:tcPr>
          <w:p w:rsidR="00166703" w:rsidRPr="008B433C" w:rsidRDefault="00166703" w:rsidP="00166703">
            <w:pPr>
              <w:pStyle w:val="TableParagraph"/>
              <w:spacing w:line="268" w:lineRule="exact"/>
              <w:ind w:left="83" w:right="121"/>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2"/>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97"/>
              <w:jc w:val="left"/>
              <w:rPr>
                <w:sz w:val="20"/>
                <w:szCs w:val="20"/>
              </w:rPr>
            </w:pPr>
            <w:r w:rsidRPr="008B433C">
              <w:rPr>
                <w:sz w:val="20"/>
                <w:szCs w:val="20"/>
              </w:rPr>
              <w:t>п</w:t>
            </w:r>
          </w:p>
        </w:tc>
        <w:tc>
          <w:tcPr>
            <w:tcW w:w="533" w:type="dxa"/>
          </w:tcPr>
          <w:p w:rsidR="00166703" w:rsidRPr="008B433C" w:rsidRDefault="00166703" w:rsidP="00166703">
            <w:pPr>
              <w:pStyle w:val="TableParagraph"/>
              <w:spacing w:line="268" w:lineRule="exact"/>
              <w:ind w:left="101"/>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571" w:type="dxa"/>
          </w:tcPr>
          <w:p w:rsidR="00166703" w:rsidRPr="008B433C" w:rsidRDefault="00166703" w:rsidP="00166703">
            <w:pPr>
              <w:pStyle w:val="TableParagraph"/>
              <w:spacing w:line="268" w:lineRule="exact"/>
              <w:ind w:right="227"/>
              <w:rPr>
                <w:sz w:val="20"/>
                <w:szCs w:val="20"/>
              </w:rPr>
            </w:pPr>
            <w:r w:rsidRPr="008B433C">
              <w:rPr>
                <w:sz w:val="20"/>
                <w:szCs w:val="20"/>
              </w:rPr>
              <w:t>п</w:t>
            </w:r>
          </w:p>
        </w:tc>
        <w:tc>
          <w:tcPr>
            <w:tcW w:w="566" w:type="dxa"/>
          </w:tcPr>
          <w:p w:rsidR="00166703" w:rsidRPr="008B433C" w:rsidRDefault="00166703" w:rsidP="00166703">
            <w:pPr>
              <w:pStyle w:val="TableParagraph"/>
              <w:spacing w:line="268" w:lineRule="exact"/>
              <w:ind w:left="96"/>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102"/>
              <w:jc w:val="left"/>
              <w:rPr>
                <w:sz w:val="20"/>
                <w:szCs w:val="20"/>
              </w:rPr>
            </w:pPr>
            <w:proofErr w:type="spellStart"/>
            <w:r w:rsidRPr="008B433C">
              <w:rPr>
                <w:sz w:val="20"/>
                <w:szCs w:val="20"/>
              </w:rPr>
              <w:t>тп</w:t>
            </w:r>
            <w:proofErr w:type="spellEnd"/>
          </w:p>
        </w:tc>
      </w:tr>
      <w:tr w:rsidR="00166703" w:rsidRPr="008B433C" w:rsidTr="00166703">
        <w:trPr>
          <w:trHeight w:val="460"/>
          <w:jc w:val="center"/>
        </w:trPr>
        <w:tc>
          <w:tcPr>
            <w:tcW w:w="461" w:type="dxa"/>
          </w:tcPr>
          <w:p w:rsidR="00166703" w:rsidRPr="000816C3" w:rsidRDefault="00166703" w:rsidP="00166703">
            <w:pPr>
              <w:pStyle w:val="TableParagraph"/>
              <w:spacing w:line="268" w:lineRule="exact"/>
              <w:ind w:left="92"/>
              <w:rPr>
                <w:sz w:val="20"/>
                <w:szCs w:val="20"/>
              </w:rPr>
            </w:pPr>
            <w:r w:rsidRPr="000816C3">
              <w:rPr>
                <w:sz w:val="20"/>
                <w:szCs w:val="20"/>
              </w:rPr>
              <w:t>5</w:t>
            </w:r>
          </w:p>
        </w:tc>
        <w:tc>
          <w:tcPr>
            <w:tcW w:w="483" w:type="dxa"/>
          </w:tcPr>
          <w:p w:rsidR="00166703" w:rsidRPr="008B433C" w:rsidRDefault="00166703" w:rsidP="00166703">
            <w:pPr>
              <w:pStyle w:val="TableParagraph"/>
              <w:spacing w:line="268" w:lineRule="exact"/>
              <w:ind w:left="110"/>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92" w:right="191"/>
              <w:rPr>
                <w:sz w:val="20"/>
                <w:szCs w:val="20"/>
              </w:rPr>
            </w:pPr>
            <w:proofErr w:type="spellStart"/>
            <w:r w:rsidRPr="008B433C">
              <w:rPr>
                <w:sz w:val="20"/>
                <w:szCs w:val="20"/>
              </w:rPr>
              <w:t>тп</w:t>
            </w:r>
            <w:proofErr w:type="spellEnd"/>
          </w:p>
        </w:tc>
        <w:tc>
          <w:tcPr>
            <w:tcW w:w="512" w:type="dxa"/>
          </w:tcPr>
          <w:p w:rsidR="00166703" w:rsidRPr="008B433C" w:rsidRDefault="00166703" w:rsidP="00166703">
            <w:pPr>
              <w:pStyle w:val="TableParagraph"/>
              <w:spacing w:line="268" w:lineRule="exact"/>
              <w:ind w:left="109"/>
              <w:jc w:val="left"/>
              <w:rPr>
                <w:sz w:val="20"/>
                <w:szCs w:val="20"/>
              </w:rPr>
            </w:pPr>
            <w:proofErr w:type="spellStart"/>
            <w:r w:rsidRPr="008B433C">
              <w:rPr>
                <w:sz w:val="20"/>
                <w:szCs w:val="20"/>
              </w:rPr>
              <w:t>тп</w:t>
            </w:r>
            <w:proofErr w:type="spellEnd"/>
          </w:p>
        </w:tc>
        <w:tc>
          <w:tcPr>
            <w:tcW w:w="533"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82"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19" w:type="dxa"/>
          </w:tcPr>
          <w:p w:rsidR="00166703" w:rsidRPr="008B433C" w:rsidRDefault="00166703" w:rsidP="00166703">
            <w:pPr>
              <w:pStyle w:val="TableParagraph"/>
              <w:spacing w:line="268" w:lineRule="exact"/>
              <w:ind w:left="106"/>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1"/>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5" w:type="dxa"/>
          </w:tcPr>
          <w:p w:rsidR="00166703" w:rsidRPr="008B433C" w:rsidRDefault="00166703" w:rsidP="00166703">
            <w:pPr>
              <w:pStyle w:val="TableParagraph"/>
              <w:spacing w:line="268" w:lineRule="exact"/>
              <w:ind w:left="86" w:right="124"/>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99"/>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4"/>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3"/>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98"/>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3"/>
              <w:jc w:val="left"/>
              <w:rPr>
                <w:sz w:val="20"/>
                <w:szCs w:val="20"/>
              </w:rPr>
            </w:pPr>
            <w:r w:rsidRPr="008B433C">
              <w:rPr>
                <w:sz w:val="20"/>
                <w:szCs w:val="20"/>
              </w:rPr>
              <w:t>=</w:t>
            </w:r>
          </w:p>
        </w:tc>
        <w:tc>
          <w:tcPr>
            <w:tcW w:w="490" w:type="dxa"/>
          </w:tcPr>
          <w:p w:rsidR="00166703" w:rsidRPr="008B433C" w:rsidRDefault="00166703" w:rsidP="00166703">
            <w:pPr>
              <w:pStyle w:val="TableParagraph"/>
              <w:spacing w:line="221" w:lineRule="exact"/>
              <w:ind w:left="42" w:right="122"/>
              <w:rPr>
                <w:sz w:val="20"/>
                <w:szCs w:val="20"/>
              </w:rPr>
            </w:pPr>
            <w:proofErr w:type="spellStart"/>
            <w:r w:rsidRPr="008B433C">
              <w:rPr>
                <w:sz w:val="20"/>
                <w:szCs w:val="20"/>
              </w:rPr>
              <w:t>пэ</w:t>
            </w:r>
            <w:proofErr w:type="spellEnd"/>
          </w:p>
        </w:tc>
        <w:tc>
          <w:tcPr>
            <w:tcW w:w="495" w:type="dxa"/>
          </w:tcPr>
          <w:p w:rsidR="00166703" w:rsidRPr="008B433C" w:rsidRDefault="00166703" w:rsidP="00166703">
            <w:pPr>
              <w:pStyle w:val="TableParagraph"/>
              <w:spacing w:line="268" w:lineRule="exact"/>
              <w:ind w:left="102"/>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97"/>
              <w:jc w:val="left"/>
              <w:rPr>
                <w:sz w:val="20"/>
                <w:szCs w:val="20"/>
              </w:rPr>
            </w:pPr>
            <w:r w:rsidRPr="008B433C">
              <w:rPr>
                <w:sz w:val="20"/>
                <w:szCs w:val="20"/>
              </w:rPr>
              <w:t>п</w:t>
            </w:r>
          </w:p>
        </w:tc>
        <w:tc>
          <w:tcPr>
            <w:tcW w:w="533"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571" w:type="dxa"/>
          </w:tcPr>
          <w:p w:rsidR="00166703" w:rsidRPr="008B433C" w:rsidRDefault="00166703" w:rsidP="00166703">
            <w:pPr>
              <w:pStyle w:val="TableParagraph"/>
              <w:spacing w:line="268" w:lineRule="exact"/>
              <w:ind w:right="227"/>
              <w:rPr>
                <w:sz w:val="20"/>
                <w:szCs w:val="20"/>
              </w:rPr>
            </w:pPr>
            <w:r w:rsidRPr="008B433C">
              <w:rPr>
                <w:sz w:val="20"/>
                <w:szCs w:val="20"/>
              </w:rPr>
              <w:t>п</w:t>
            </w:r>
          </w:p>
        </w:tc>
        <w:tc>
          <w:tcPr>
            <w:tcW w:w="566" w:type="dxa"/>
          </w:tcPr>
          <w:p w:rsidR="00166703" w:rsidRPr="008B433C" w:rsidRDefault="00166703" w:rsidP="00166703">
            <w:pPr>
              <w:pStyle w:val="TableParagraph"/>
              <w:spacing w:line="268" w:lineRule="exact"/>
              <w:ind w:left="96"/>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97"/>
              <w:jc w:val="left"/>
              <w:rPr>
                <w:sz w:val="20"/>
                <w:szCs w:val="20"/>
              </w:rPr>
            </w:pPr>
            <w:r w:rsidRPr="008B433C">
              <w:rPr>
                <w:sz w:val="20"/>
                <w:szCs w:val="20"/>
              </w:rPr>
              <w:t>п</w:t>
            </w:r>
          </w:p>
        </w:tc>
        <w:tc>
          <w:tcPr>
            <w:tcW w:w="566"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102"/>
              <w:jc w:val="left"/>
              <w:rPr>
                <w:sz w:val="20"/>
                <w:szCs w:val="20"/>
              </w:rPr>
            </w:pPr>
            <w:proofErr w:type="spellStart"/>
            <w:r w:rsidRPr="008B433C">
              <w:rPr>
                <w:sz w:val="20"/>
                <w:szCs w:val="20"/>
              </w:rPr>
              <w:t>тп</w:t>
            </w:r>
            <w:proofErr w:type="spellEnd"/>
          </w:p>
        </w:tc>
      </w:tr>
      <w:tr w:rsidR="00166703" w:rsidRPr="008B433C" w:rsidTr="00166703">
        <w:trPr>
          <w:trHeight w:val="551"/>
          <w:jc w:val="center"/>
        </w:trPr>
        <w:tc>
          <w:tcPr>
            <w:tcW w:w="461" w:type="dxa"/>
          </w:tcPr>
          <w:p w:rsidR="00166703" w:rsidRPr="000816C3" w:rsidRDefault="00166703" w:rsidP="00166703">
            <w:pPr>
              <w:pStyle w:val="TableParagraph"/>
              <w:spacing w:line="268" w:lineRule="exact"/>
              <w:ind w:left="92"/>
              <w:rPr>
                <w:sz w:val="20"/>
                <w:szCs w:val="20"/>
              </w:rPr>
            </w:pPr>
            <w:r w:rsidRPr="000816C3">
              <w:rPr>
                <w:sz w:val="20"/>
                <w:szCs w:val="20"/>
              </w:rPr>
              <w:t>6</w:t>
            </w:r>
          </w:p>
        </w:tc>
        <w:tc>
          <w:tcPr>
            <w:tcW w:w="483" w:type="dxa"/>
          </w:tcPr>
          <w:p w:rsidR="00166703" w:rsidRPr="008B433C" w:rsidRDefault="00166703" w:rsidP="00166703">
            <w:pPr>
              <w:pStyle w:val="TableParagraph"/>
              <w:spacing w:line="268" w:lineRule="exact"/>
              <w:ind w:left="110"/>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92" w:right="191"/>
              <w:rPr>
                <w:sz w:val="20"/>
                <w:szCs w:val="20"/>
              </w:rPr>
            </w:pPr>
            <w:proofErr w:type="spellStart"/>
            <w:r w:rsidRPr="008B433C">
              <w:rPr>
                <w:sz w:val="20"/>
                <w:szCs w:val="20"/>
              </w:rPr>
              <w:t>тп</w:t>
            </w:r>
            <w:proofErr w:type="spellEnd"/>
          </w:p>
        </w:tc>
        <w:tc>
          <w:tcPr>
            <w:tcW w:w="512" w:type="dxa"/>
          </w:tcPr>
          <w:p w:rsidR="00166703" w:rsidRPr="008B433C" w:rsidRDefault="00166703" w:rsidP="00166703">
            <w:pPr>
              <w:pStyle w:val="TableParagraph"/>
              <w:spacing w:line="268" w:lineRule="exact"/>
              <w:ind w:left="109"/>
              <w:jc w:val="left"/>
              <w:rPr>
                <w:sz w:val="20"/>
                <w:szCs w:val="20"/>
              </w:rPr>
            </w:pPr>
            <w:proofErr w:type="spellStart"/>
            <w:r w:rsidRPr="008B433C">
              <w:rPr>
                <w:sz w:val="20"/>
                <w:szCs w:val="20"/>
              </w:rPr>
              <w:t>тп</w:t>
            </w:r>
            <w:proofErr w:type="spellEnd"/>
          </w:p>
        </w:tc>
        <w:tc>
          <w:tcPr>
            <w:tcW w:w="533"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82"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19" w:type="dxa"/>
          </w:tcPr>
          <w:p w:rsidR="00166703" w:rsidRPr="008B433C" w:rsidRDefault="00166703" w:rsidP="00166703">
            <w:pPr>
              <w:pStyle w:val="TableParagraph"/>
              <w:spacing w:line="268" w:lineRule="exact"/>
              <w:ind w:left="106"/>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1"/>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5" w:type="dxa"/>
          </w:tcPr>
          <w:p w:rsidR="00166703" w:rsidRPr="008B433C" w:rsidRDefault="00166703" w:rsidP="00166703">
            <w:pPr>
              <w:pStyle w:val="TableParagraph"/>
              <w:spacing w:line="268" w:lineRule="exact"/>
              <w:ind w:left="86" w:right="124"/>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99"/>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4"/>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3"/>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98"/>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3"/>
              <w:jc w:val="left"/>
              <w:rPr>
                <w:sz w:val="20"/>
                <w:szCs w:val="20"/>
              </w:rPr>
            </w:pPr>
            <w:r w:rsidRPr="008B433C">
              <w:rPr>
                <w:sz w:val="20"/>
                <w:szCs w:val="20"/>
              </w:rPr>
              <w:t>=</w:t>
            </w:r>
          </w:p>
        </w:tc>
        <w:tc>
          <w:tcPr>
            <w:tcW w:w="490" w:type="dxa"/>
          </w:tcPr>
          <w:p w:rsidR="00166703" w:rsidRPr="008B433C" w:rsidRDefault="00166703" w:rsidP="00166703">
            <w:pPr>
              <w:pStyle w:val="TableParagraph"/>
              <w:spacing w:line="268" w:lineRule="exact"/>
              <w:ind w:left="82" w:right="122"/>
              <w:rPr>
                <w:sz w:val="20"/>
                <w:szCs w:val="20"/>
              </w:rPr>
            </w:pPr>
            <w:proofErr w:type="spellStart"/>
            <w:r w:rsidRPr="008B433C">
              <w:rPr>
                <w:sz w:val="20"/>
                <w:szCs w:val="20"/>
              </w:rPr>
              <w:t>пэ</w:t>
            </w:r>
            <w:proofErr w:type="spellEnd"/>
          </w:p>
        </w:tc>
        <w:tc>
          <w:tcPr>
            <w:tcW w:w="495" w:type="dxa"/>
          </w:tcPr>
          <w:p w:rsidR="00166703" w:rsidRPr="008B433C" w:rsidRDefault="00166703" w:rsidP="00166703">
            <w:pPr>
              <w:pStyle w:val="TableParagraph"/>
              <w:spacing w:line="268" w:lineRule="exact"/>
              <w:ind w:left="102"/>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97"/>
              <w:jc w:val="left"/>
              <w:rPr>
                <w:sz w:val="20"/>
                <w:szCs w:val="20"/>
              </w:rPr>
            </w:pPr>
            <w:r w:rsidRPr="008B433C">
              <w:rPr>
                <w:sz w:val="20"/>
                <w:szCs w:val="20"/>
              </w:rPr>
              <w:t>п</w:t>
            </w:r>
          </w:p>
        </w:tc>
        <w:tc>
          <w:tcPr>
            <w:tcW w:w="533"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571" w:type="dxa"/>
          </w:tcPr>
          <w:p w:rsidR="00166703" w:rsidRPr="008B433C" w:rsidRDefault="00166703" w:rsidP="00166703">
            <w:pPr>
              <w:pStyle w:val="TableParagraph"/>
              <w:spacing w:line="268" w:lineRule="exact"/>
              <w:ind w:right="227"/>
              <w:rPr>
                <w:sz w:val="20"/>
                <w:szCs w:val="20"/>
              </w:rPr>
            </w:pPr>
            <w:r w:rsidRPr="008B433C">
              <w:rPr>
                <w:sz w:val="20"/>
                <w:szCs w:val="20"/>
              </w:rPr>
              <w:t>п</w:t>
            </w:r>
          </w:p>
        </w:tc>
        <w:tc>
          <w:tcPr>
            <w:tcW w:w="566" w:type="dxa"/>
          </w:tcPr>
          <w:p w:rsidR="00166703" w:rsidRPr="008B433C" w:rsidRDefault="00166703" w:rsidP="00166703">
            <w:pPr>
              <w:pStyle w:val="TableParagraph"/>
              <w:spacing w:line="268" w:lineRule="exact"/>
              <w:ind w:left="96"/>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97"/>
              <w:jc w:val="left"/>
              <w:rPr>
                <w:sz w:val="20"/>
                <w:szCs w:val="20"/>
              </w:rPr>
            </w:pPr>
            <w:r w:rsidRPr="008B433C">
              <w:rPr>
                <w:sz w:val="20"/>
                <w:szCs w:val="20"/>
              </w:rPr>
              <w:t>п</w:t>
            </w:r>
          </w:p>
        </w:tc>
        <w:tc>
          <w:tcPr>
            <w:tcW w:w="566"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102"/>
              <w:jc w:val="left"/>
              <w:rPr>
                <w:sz w:val="20"/>
                <w:szCs w:val="20"/>
              </w:rPr>
            </w:pPr>
            <w:proofErr w:type="spellStart"/>
            <w:r w:rsidRPr="008B433C">
              <w:rPr>
                <w:sz w:val="20"/>
                <w:szCs w:val="20"/>
              </w:rPr>
              <w:t>тп</w:t>
            </w:r>
            <w:proofErr w:type="spellEnd"/>
          </w:p>
        </w:tc>
      </w:tr>
      <w:tr w:rsidR="00166703" w:rsidRPr="008B433C" w:rsidTr="00166703">
        <w:trPr>
          <w:trHeight w:val="551"/>
          <w:jc w:val="center"/>
        </w:trPr>
        <w:tc>
          <w:tcPr>
            <w:tcW w:w="461" w:type="dxa"/>
          </w:tcPr>
          <w:p w:rsidR="00166703" w:rsidRPr="000816C3" w:rsidRDefault="00166703" w:rsidP="00166703">
            <w:pPr>
              <w:pStyle w:val="TableParagraph"/>
              <w:spacing w:line="268" w:lineRule="exact"/>
              <w:ind w:left="92"/>
              <w:rPr>
                <w:sz w:val="20"/>
                <w:szCs w:val="20"/>
              </w:rPr>
            </w:pPr>
            <w:r w:rsidRPr="000816C3">
              <w:rPr>
                <w:sz w:val="20"/>
                <w:szCs w:val="20"/>
              </w:rPr>
              <w:t>7</w:t>
            </w:r>
          </w:p>
        </w:tc>
        <w:tc>
          <w:tcPr>
            <w:tcW w:w="483" w:type="dxa"/>
          </w:tcPr>
          <w:p w:rsidR="00166703" w:rsidRPr="008B433C" w:rsidRDefault="00166703" w:rsidP="00166703">
            <w:pPr>
              <w:pStyle w:val="TableParagraph"/>
              <w:spacing w:line="268" w:lineRule="exact"/>
              <w:ind w:left="110"/>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92" w:right="191"/>
              <w:rPr>
                <w:sz w:val="20"/>
                <w:szCs w:val="20"/>
              </w:rPr>
            </w:pPr>
            <w:proofErr w:type="spellStart"/>
            <w:r w:rsidRPr="008B433C">
              <w:rPr>
                <w:sz w:val="20"/>
                <w:szCs w:val="20"/>
              </w:rPr>
              <w:t>тп</w:t>
            </w:r>
            <w:proofErr w:type="spellEnd"/>
          </w:p>
        </w:tc>
        <w:tc>
          <w:tcPr>
            <w:tcW w:w="512" w:type="dxa"/>
          </w:tcPr>
          <w:p w:rsidR="00166703" w:rsidRPr="008B433C" w:rsidRDefault="00166703" w:rsidP="00166703">
            <w:pPr>
              <w:pStyle w:val="TableParagraph"/>
              <w:spacing w:line="268" w:lineRule="exact"/>
              <w:ind w:left="109"/>
              <w:jc w:val="left"/>
              <w:rPr>
                <w:sz w:val="20"/>
                <w:szCs w:val="20"/>
              </w:rPr>
            </w:pPr>
            <w:proofErr w:type="spellStart"/>
            <w:r w:rsidRPr="008B433C">
              <w:rPr>
                <w:sz w:val="20"/>
                <w:szCs w:val="20"/>
              </w:rPr>
              <w:t>тп</w:t>
            </w:r>
            <w:proofErr w:type="spellEnd"/>
          </w:p>
        </w:tc>
        <w:tc>
          <w:tcPr>
            <w:tcW w:w="533"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82"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19" w:type="dxa"/>
          </w:tcPr>
          <w:p w:rsidR="00166703" w:rsidRPr="008B433C" w:rsidRDefault="00166703" w:rsidP="00166703">
            <w:pPr>
              <w:pStyle w:val="TableParagraph"/>
              <w:spacing w:line="268" w:lineRule="exact"/>
              <w:ind w:left="106"/>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1"/>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5"/>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86" w:right="124"/>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99"/>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4"/>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3"/>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98"/>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3"/>
              <w:jc w:val="left"/>
              <w:rPr>
                <w:sz w:val="20"/>
                <w:szCs w:val="20"/>
              </w:rPr>
            </w:pPr>
            <w:r w:rsidRPr="008B433C">
              <w:rPr>
                <w:sz w:val="20"/>
                <w:szCs w:val="20"/>
              </w:rPr>
              <w:t>=</w:t>
            </w:r>
          </w:p>
        </w:tc>
        <w:tc>
          <w:tcPr>
            <w:tcW w:w="490" w:type="dxa"/>
          </w:tcPr>
          <w:p w:rsidR="00166703" w:rsidRPr="008B433C" w:rsidRDefault="00166703" w:rsidP="00166703">
            <w:pPr>
              <w:pStyle w:val="TableParagraph"/>
              <w:spacing w:line="268" w:lineRule="exact"/>
              <w:ind w:left="82" w:right="122"/>
              <w:rPr>
                <w:sz w:val="20"/>
                <w:szCs w:val="20"/>
              </w:rPr>
            </w:pPr>
            <w:proofErr w:type="spellStart"/>
            <w:r w:rsidRPr="008B433C">
              <w:rPr>
                <w:sz w:val="20"/>
                <w:szCs w:val="20"/>
              </w:rPr>
              <w:t>пэ</w:t>
            </w:r>
            <w:proofErr w:type="spellEnd"/>
          </w:p>
        </w:tc>
        <w:tc>
          <w:tcPr>
            <w:tcW w:w="495" w:type="dxa"/>
          </w:tcPr>
          <w:p w:rsidR="00166703" w:rsidRPr="008B433C" w:rsidRDefault="00166703" w:rsidP="00166703">
            <w:pPr>
              <w:pStyle w:val="TableParagraph"/>
              <w:spacing w:line="268" w:lineRule="exact"/>
              <w:ind w:left="102"/>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97"/>
              <w:jc w:val="left"/>
              <w:rPr>
                <w:sz w:val="20"/>
                <w:szCs w:val="20"/>
              </w:rPr>
            </w:pPr>
            <w:r w:rsidRPr="008B433C">
              <w:rPr>
                <w:sz w:val="20"/>
                <w:szCs w:val="20"/>
              </w:rPr>
              <w:t>п</w:t>
            </w:r>
          </w:p>
        </w:tc>
        <w:tc>
          <w:tcPr>
            <w:tcW w:w="533"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101"/>
              <w:jc w:val="left"/>
              <w:rPr>
                <w:sz w:val="20"/>
                <w:szCs w:val="20"/>
              </w:rPr>
            </w:pPr>
            <w:proofErr w:type="spellStart"/>
            <w:r w:rsidRPr="008B433C">
              <w:rPr>
                <w:sz w:val="20"/>
                <w:szCs w:val="20"/>
              </w:rPr>
              <w:t>тп</w:t>
            </w:r>
            <w:proofErr w:type="spellEnd"/>
          </w:p>
        </w:tc>
        <w:tc>
          <w:tcPr>
            <w:tcW w:w="571" w:type="dxa"/>
          </w:tcPr>
          <w:p w:rsidR="00166703" w:rsidRPr="008B433C" w:rsidRDefault="00166703" w:rsidP="00166703">
            <w:pPr>
              <w:pStyle w:val="TableParagraph"/>
              <w:spacing w:line="268" w:lineRule="exact"/>
              <w:ind w:left="83" w:right="204"/>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96"/>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102"/>
              <w:jc w:val="left"/>
              <w:rPr>
                <w:sz w:val="20"/>
                <w:szCs w:val="20"/>
              </w:rPr>
            </w:pPr>
            <w:proofErr w:type="spellStart"/>
            <w:r w:rsidRPr="008B433C">
              <w:rPr>
                <w:sz w:val="20"/>
                <w:szCs w:val="20"/>
              </w:rPr>
              <w:t>тп</w:t>
            </w:r>
            <w:proofErr w:type="spellEnd"/>
          </w:p>
        </w:tc>
      </w:tr>
      <w:tr w:rsidR="00166703" w:rsidRPr="008B433C" w:rsidTr="00166703">
        <w:trPr>
          <w:trHeight w:val="551"/>
          <w:jc w:val="center"/>
        </w:trPr>
        <w:tc>
          <w:tcPr>
            <w:tcW w:w="461" w:type="dxa"/>
          </w:tcPr>
          <w:p w:rsidR="00166703" w:rsidRPr="000816C3" w:rsidRDefault="00166703" w:rsidP="00166703">
            <w:pPr>
              <w:pStyle w:val="TableParagraph"/>
              <w:spacing w:line="268" w:lineRule="exact"/>
              <w:ind w:left="92"/>
              <w:rPr>
                <w:sz w:val="20"/>
                <w:szCs w:val="20"/>
              </w:rPr>
            </w:pPr>
            <w:r w:rsidRPr="000816C3">
              <w:rPr>
                <w:sz w:val="20"/>
                <w:szCs w:val="20"/>
              </w:rPr>
              <w:t>8</w:t>
            </w:r>
          </w:p>
        </w:tc>
        <w:tc>
          <w:tcPr>
            <w:tcW w:w="483" w:type="dxa"/>
          </w:tcPr>
          <w:p w:rsidR="00166703" w:rsidRPr="008B433C" w:rsidRDefault="00166703" w:rsidP="00166703">
            <w:pPr>
              <w:pStyle w:val="TableParagraph"/>
              <w:spacing w:line="268" w:lineRule="exact"/>
              <w:ind w:left="110"/>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92" w:right="191"/>
              <w:rPr>
                <w:sz w:val="20"/>
                <w:szCs w:val="20"/>
              </w:rPr>
            </w:pPr>
            <w:proofErr w:type="spellStart"/>
            <w:r w:rsidRPr="008B433C">
              <w:rPr>
                <w:sz w:val="20"/>
                <w:szCs w:val="20"/>
              </w:rPr>
              <w:t>тп</w:t>
            </w:r>
            <w:proofErr w:type="spellEnd"/>
          </w:p>
        </w:tc>
        <w:tc>
          <w:tcPr>
            <w:tcW w:w="512" w:type="dxa"/>
          </w:tcPr>
          <w:p w:rsidR="00166703" w:rsidRPr="008B433C" w:rsidRDefault="00166703" w:rsidP="00166703">
            <w:pPr>
              <w:pStyle w:val="TableParagraph"/>
              <w:spacing w:line="268" w:lineRule="exact"/>
              <w:ind w:left="109"/>
              <w:jc w:val="left"/>
              <w:rPr>
                <w:sz w:val="20"/>
                <w:szCs w:val="20"/>
              </w:rPr>
            </w:pPr>
            <w:proofErr w:type="spellStart"/>
            <w:r w:rsidRPr="008B433C">
              <w:rPr>
                <w:sz w:val="20"/>
                <w:szCs w:val="20"/>
              </w:rPr>
              <w:t>тп</w:t>
            </w:r>
            <w:proofErr w:type="spellEnd"/>
          </w:p>
        </w:tc>
        <w:tc>
          <w:tcPr>
            <w:tcW w:w="533"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82" w:type="dxa"/>
          </w:tcPr>
          <w:p w:rsidR="00166703" w:rsidRPr="008B433C" w:rsidRDefault="00166703" w:rsidP="00166703">
            <w:pPr>
              <w:pStyle w:val="TableParagraph"/>
              <w:spacing w:line="268" w:lineRule="exact"/>
              <w:ind w:left="108"/>
              <w:jc w:val="left"/>
              <w:rPr>
                <w:sz w:val="20"/>
                <w:szCs w:val="20"/>
              </w:rPr>
            </w:pPr>
            <w:proofErr w:type="spellStart"/>
            <w:r w:rsidRPr="008B433C">
              <w:rPr>
                <w:sz w:val="20"/>
                <w:szCs w:val="20"/>
              </w:rPr>
              <w:t>тп</w:t>
            </w:r>
            <w:proofErr w:type="spellEnd"/>
          </w:p>
        </w:tc>
        <w:tc>
          <w:tcPr>
            <w:tcW w:w="519" w:type="dxa"/>
          </w:tcPr>
          <w:p w:rsidR="00166703" w:rsidRPr="008B433C" w:rsidRDefault="00166703" w:rsidP="00166703">
            <w:pPr>
              <w:pStyle w:val="TableParagraph"/>
              <w:spacing w:line="268" w:lineRule="exact"/>
              <w:ind w:left="106"/>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1"/>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105"/>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86" w:right="124"/>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99"/>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4"/>
              <w:jc w:val="left"/>
              <w:rPr>
                <w:sz w:val="20"/>
                <w:szCs w:val="20"/>
              </w:rPr>
            </w:pPr>
            <w:proofErr w:type="spellStart"/>
            <w:r w:rsidRPr="008B433C">
              <w:rPr>
                <w:sz w:val="20"/>
                <w:szCs w:val="20"/>
              </w:rPr>
              <w:t>тп</w:t>
            </w:r>
            <w:proofErr w:type="spellEnd"/>
          </w:p>
        </w:tc>
        <w:tc>
          <w:tcPr>
            <w:tcW w:w="495" w:type="dxa"/>
          </w:tcPr>
          <w:p w:rsidR="00166703" w:rsidRPr="008B433C" w:rsidRDefault="00166703" w:rsidP="00166703">
            <w:pPr>
              <w:pStyle w:val="TableParagraph"/>
              <w:spacing w:line="268" w:lineRule="exact"/>
              <w:ind w:left="103"/>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98"/>
              <w:jc w:val="left"/>
              <w:rPr>
                <w:sz w:val="20"/>
                <w:szCs w:val="20"/>
              </w:rPr>
            </w:pPr>
            <w:proofErr w:type="spellStart"/>
            <w:r w:rsidRPr="008B433C">
              <w:rPr>
                <w:sz w:val="20"/>
                <w:szCs w:val="20"/>
              </w:rPr>
              <w:t>тп</w:t>
            </w:r>
            <w:proofErr w:type="spellEnd"/>
          </w:p>
        </w:tc>
        <w:tc>
          <w:tcPr>
            <w:tcW w:w="490" w:type="dxa"/>
          </w:tcPr>
          <w:p w:rsidR="00166703" w:rsidRPr="008B433C" w:rsidRDefault="00166703" w:rsidP="00166703">
            <w:pPr>
              <w:pStyle w:val="TableParagraph"/>
              <w:spacing w:line="268" w:lineRule="exact"/>
              <w:ind w:left="103"/>
              <w:jc w:val="left"/>
              <w:rPr>
                <w:sz w:val="20"/>
                <w:szCs w:val="20"/>
              </w:rPr>
            </w:pPr>
            <w:r w:rsidRPr="008B433C">
              <w:rPr>
                <w:sz w:val="20"/>
                <w:szCs w:val="20"/>
              </w:rPr>
              <w:t>=</w:t>
            </w:r>
          </w:p>
        </w:tc>
        <w:tc>
          <w:tcPr>
            <w:tcW w:w="490" w:type="dxa"/>
          </w:tcPr>
          <w:p w:rsidR="00166703" w:rsidRPr="008B433C" w:rsidRDefault="00166703" w:rsidP="00166703">
            <w:pPr>
              <w:pStyle w:val="TableParagraph"/>
              <w:spacing w:line="268" w:lineRule="exact"/>
              <w:ind w:left="82" w:right="122"/>
              <w:rPr>
                <w:sz w:val="20"/>
                <w:szCs w:val="20"/>
              </w:rPr>
            </w:pPr>
            <w:proofErr w:type="spellStart"/>
            <w:r w:rsidRPr="008B433C">
              <w:rPr>
                <w:sz w:val="20"/>
                <w:szCs w:val="20"/>
              </w:rPr>
              <w:t>пэ</w:t>
            </w:r>
            <w:proofErr w:type="spellEnd"/>
          </w:p>
        </w:tc>
        <w:tc>
          <w:tcPr>
            <w:tcW w:w="495" w:type="dxa"/>
          </w:tcPr>
          <w:p w:rsidR="00166703" w:rsidRPr="008B433C" w:rsidRDefault="00166703" w:rsidP="00166703">
            <w:pPr>
              <w:pStyle w:val="TableParagraph"/>
              <w:spacing w:line="268" w:lineRule="exact"/>
              <w:ind w:left="102"/>
              <w:jc w:val="left"/>
              <w:rPr>
                <w:sz w:val="20"/>
                <w:szCs w:val="20"/>
              </w:rPr>
            </w:pPr>
            <w:r w:rsidRPr="008B433C">
              <w:rPr>
                <w:sz w:val="20"/>
                <w:szCs w:val="20"/>
              </w:rPr>
              <w:t>п</w:t>
            </w:r>
          </w:p>
        </w:tc>
        <w:tc>
          <w:tcPr>
            <w:tcW w:w="490" w:type="dxa"/>
          </w:tcPr>
          <w:p w:rsidR="00166703" w:rsidRPr="008B433C" w:rsidRDefault="00166703" w:rsidP="00166703">
            <w:pPr>
              <w:pStyle w:val="TableParagraph"/>
              <w:spacing w:line="268" w:lineRule="exact"/>
              <w:ind w:left="97"/>
              <w:jc w:val="left"/>
              <w:rPr>
                <w:sz w:val="20"/>
                <w:szCs w:val="20"/>
              </w:rPr>
            </w:pPr>
            <w:r w:rsidRPr="008B433C">
              <w:rPr>
                <w:sz w:val="20"/>
                <w:szCs w:val="20"/>
              </w:rPr>
              <w:t>п</w:t>
            </w:r>
          </w:p>
        </w:tc>
        <w:tc>
          <w:tcPr>
            <w:tcW w:w="533" w:type="dxa"/>
          </w:tcPr>
          <w:p w:rsidR="00166703" w:rsidRPr="008B433C" w:rsidRDefault="00166703" w:rsidP="00166703">
            <w:pPr>
              <w:pStyle w:val="TableParagraph"/>
              <w:spacing w:line="268" w:lineRule="exact"/>
              <w:ind w:left="101"/>
              <w:jc w:val="left"/>
              <w:rPr>
                <w:sz w:val="20"/>
                <w:szCs w:val="20"/>
              </w:rPr>
            </w:pPr>
            <w:r w:rsidRPr="008B433C">
              <w:rPr>
                <w:sz w:val="20"/>
                <w:szCs w:val="20"/>
              </w:rPr>
              <w:t>п</w:t>
            </w:r>
          </w:p>
        </w:tc>
        <w:tc>
          <w:tcPr>
            <w:tcW w:w="567" w:type="dxa"/>
          </w:tcPr>
          <w:p w:rsidR="00166703" w:rsidRPr="008B433C" w:rsidRDefault="00166703" w:rsidP="00166703">
            <w:pPr>
              <w:pStyle w:val="TableParagraph"/>
              <w:spacing w:line="268" w:lineRule="exact"/>
              <w:ind w:left="101"/>
              <w:jc w:val="left"/>
              <w:rPr>
                <w:sz w:val="20"/>
                <w:szCs w:val="20"/>
              </w:rPr>
            </w:pPr>
            <w:proofErr w:type="spellStart"/>
            <w:r w:rsidRPr="008B433C">
              <w:rPr>
                <w:sz w:val="20"/>
                <w:szCs w:val="20"/>
              </w:rPr>
              <w:t>тп</w:t>
            </w:r>
            <w:proofErr w:type="spellEnd"/>
          </w:p>
        </w:tc>
        <w:tc>
          <w:tcPr>
            <w:tcW w:w="571" w:type="dxa"/>
          </w:tcPr>
          <w:p w:rsidR="00166703" w:rsidRPr="008B433C" w:rsidRDefault="00166703" w:rsidP="00166703">
            <w:pPr>
              <w:pStyle w:val="TableParagraph"/>
              <w:spacing w:line="268" w:lineRule="exact"/>
              <w:ind w:left="83" w:right="204"/>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96"/>
              <w:jc w:val="left"/>
              <w:rPr>
                <w:sz w:val="20"/>
                <w:szCs w:val="20"/>
              </w:rPr>
            </w:pPr>
            <w:proofErr w:type="spellStart"/>
            <w:r w:rsidRPr="008B433C">
              <w:rPr>
                <w:sz w:val="20"/>
                <w:szCs w:val="20"/>
              </w:rPr>
              <w:t>тп</w:t>
            </w:r>
            <w:proofErr w:type="spellEnd"/>
          </w:p>
        </w:tc>
        <w:tc>
          <w:tcPr>
            <w:tcW w:w="567"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97"/>
              <w:jc w:val="left"/>
              <w:rPr>
                <w:sz w:val="20"/>
                <w:szCs w:val="20"/>
              </w:rPr>
            </w:pPr>
            <w:proofErr w:type="spellStart"/>
            <w:r w:rsidRPr="008B433C">
              <w:rPr>
                <w:sz w:val="20"/>
                <w:szCs w:val="20"/>
              </w:rPr>
              <w:t>тп</w:t>
            </w:r>
            <w:proofErr w:type="spellEnd"/>
          </w:p>
        </w:tc>
        <w:tc>
          <w:tcPr>
            <w:tcW w:w="566" w:type="dxa"/>
          </w:tcPr>
          <w:p w:rsidR="00166703" w:rsidRPr="008B433C" w:rsidRDefault="00166703" w:rsidP="00166703">
            <w:pPr>
              <w:pStyle w:val="TableParagraph"/>
              <w:spacing w:line="268" w:lineRule="exact"/>
              <w:ind w:left="102"/>
              <w:jc w:val="left"/>
              <w:rPr>
                <w:sz w:val="20"/>
                <w:szCs w:val="20"/>
              </w:rPr>
            </w:pPr>
            <w:proofErr w:type="spellStart"/>
            <w:r w:rsidRPr="008B433C">
              <w:rPr>
                <w:sz w:val="20"/>
                <w:szCs w:val="20"/>
              </w:rPr>
              <w:t>тп</w:t>
            </w:r>
            <w:proofErr w:type="spellEnd"/>
          </w:p>
        </w:tc>
      </w:tr>
    </w:tbl>
    <w:p w:rsidR="00FD06F7" w:rsidRDefault="00FD06F7" w:rsidP="00681C7A">
      <w:pPr>
        <w:tabs>
          <w:tab w:val="left" w:pos="1383"/>
        </w:tabs>
        <w:spacing w:line="360" w:lineRule="auto"/>
        <w:jc w:val="center"/>
        <w:rPr>
          <w:rFonts w:ascii="Times New Roman" w:eastAsia="Times New Roman" w:hAnsi="Times New Roman" w:cs="Times New Roman"/>
          <w:b/>
          <w:bCs/>
        </w:rPr>
      </w:pPr>
    </w:p>
    <w:p w:rsidR="00166703" w:rsidRDefault="00166703" w:rsidP="00681C7A">
      <w:pPr>
        <w:tabs>
          <w:tab w:val="left" w:pos="1383"/>
        </w:tabs>
        <w:spacing w:line="360" w:lineRule="auto"/>
        <w:jc w:val="center"/>
        <w:rPr>
          <w:rFonts w:ascii="Times New Roman" w:eastAsia="Times New Roman" w:hAnsi="Times New Roman" w:cs="Times New Roman"/>
          <w:b/>
          <w:bCs/>
        </w:rPr>
      </w:pPr>
    </w:p>
    <w:p w:rsidR="00166703" w:rsidRDefault="00166703" w:rsidP="00681C7A">
      <w:pPr>
        <w:tabs>
          <w:tab w:val="left" w:pos="1383"/>
        </w:tabs>
        <w:spacing w:line="360" w:lineRule="auto"/>
        <w:jc w:val="center"/>
        <w:rPr>
          <w:rFonts w:ascii="Times New Roman" w:eastAsia="Times New Roman" w:hAnsi="Times New Roman" w:cs="Times New Roman"/>
          <w:b/>
          <w:bCs/>
        </w:rPr>
      </w:pPr>
    </w:p>
    <w:p w:rsidR="00166703" w:rsidRDefault="00166703" w:rsidP="00681C7A">
      <w:pPr>
        <w:tabs>
          <w:tab w:val="left" w:pos="1383"/>
        </w:tabs>
        <w:spacing w:line="360" w:lineRule="auto"/>
        <w:jc w:val="center"/>
        <w:rPr>
          <w:rFonts w:ascii="Times New Roman" w:eastAsia="Times New Roman" w:hAnsi="Times New Roman" w:cs="Times New Roman"/>
          <w:b/>
          <w:bCs/>
        </w:rPr>
      </w:pPr>
    </w:p>
    <w:p w:rsidR="00166703" w:rsidRDefault="00166703" w:rsidP="00681C7A">
      <w:pPr>
        <w:tabs>
          <w:tab w:val="left" w:pos="1383"/>
        </w:tabs>
        <w:spacing w:line="360" w:lineRule="auto"/>
        <w:jc w:val="center"/>
        <w:rPr>
          <w:rFonts w:ascii="Times New Roman" w:eastAsia="Times New Roman" w:hAnsi="Times New Roman" w:cs="Times New Roman"/>
          <w:b/>
          <w:bCs/>
        </w:rPr>
      </w:pPr>
    </w:p>
    <w:p w:rsidR="00166703" w:rsidRDefault="00166703" w:rsidP="00681C7A">
      <w:pPr>
        <w:tabs>
          <w:tab w:val="left" w:pos="1383"/>
        </w:tabs>
        <w:spacing w:line="360" w:lineRule="auto"/>
        <w:jc w:val="center"/>
        <w:rPr>
          <w:rFonts w:ascii="Times New Roman" w:eastAsia="Times New Roman" w:hAnsi="Times New Roman" w:cs="Times New Roman"/>
          <w:b/>
          <w:bCs/>
        </w:rPr>
      </w:pPr>
    </w:p>
    <w:p w:rsidR="00166703" w:rsidRDefault="00166703" w:rsidP="00681C7A">
      <w:pPr>
        <w:tabs>
          <w:tab w:val="left" w:pos="1383"/>
        </w:tabs>
        <w:spacing w:line="360" w:lineRule="auto"/>
        <w:jc w:val="center"/>
        <w:rPr>
          <w:rFonts w:ascii="Times New Roman" w:eastAsia="Times New Roman" w:hAnsi="Times New Roman" w:cs="Times New Roman"/>
          <w:b/>
          <w:bCs/>
        </w:rPr>
      </w:pPr>
    </w:p>
    <w:tbl>
      <w:tblPr>
        <w:tblStyle w:val="TableNormal"/>
        <w:tblW w:w="15272" w:type="dxa"/>
        <w:jc w:val="center"/>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489"/>
        <w:gridCol w:w="489"/>
        <w:gridCol w:w="490"/>
        <w:gridCol w:w="489"/>
        <w:gridCol w:w="489"/>
        <w:gridCol w:w="542"/>
        <w:gridCol w:w="705"/>
        <w:gridCol w:w="571"/>
        <w:gridCol w:w="567"/>
        <w:gridCol w:w="566"/>
        <w:gridCol w:w="422"/>
        <w:gridCol w:w="529"/>
        <w:gridCol w:w="425"/>
        <w:gridCol w:w="467"/>
        <w:gridCol w:w="422"/>
        <w:gridCol w:w="566"/>
        <w:gridCol w:w="571"/>
        <w:gridCol w:w="566"/>
        <w:gridCol w:w="566"/>
        <w:gridCol w:w="567"/>
        <w:gridCol w:w="566"/>
        <w:gridCol w:w="566"/>
        <w:gridCol w:w="427"/>
        <w:gridCol w:w="427"/>
        <w:gridCol w:w="526"/>
        <w:gridCol w:w="567"/>
        <w:gridCol w:w="567"/>
        <w:gridCol w:w="284"/>
        <w:gridCol w:w="321"/>
      </w:tblGrid>
      <w:tr w:rsidR="00166703" w:rsidRPr="008B433C" w:rsidTr="00166703">
        <w:trPr>
          <w:trHeight w:val="273"/>
          <w:jc w:val="center"/>
        </w:trPr>
        <w:tc>
          <w:tcPr>
            <w:tcW w:w="12153" w:type="dxa"/>
            <w:gridSpan w:val="23"/>
          </w:tcPr>
          <w:p w:rsidR="00166703" w:rsidRPr="008B433C" w:rsidRDefault="00166703" w:rsidP="00166703">
            <w:pPr>
              <w:pStyle w:val="TableParagraph"/>
              <w:spacing w:line="253" w:lineRule="exact"/>
              <w:ind w:left="4500" w:right="4480"/>
              <w:rPr>
                <w:b/>
                <w:sz w:val="24"/>
              </w:rPr>
            </w:pPr>
            <w:proofErr w:type="spellStart"/>
            <w:r w:rsidRPr="008B433C">
              <w:rPr>
                <w:b/>
                <w:sz w:val="24"/>
              </w:rPr>
              <w:lastRenderedPageBreak/>
              <w:t>Календарный</w:t>
            </w:r>
            <w:proofErr w:type="spellEnd"/>
            <w:r w:rsidRPr="008B433C">
              <w:rPr>
                <w:b/>
                <w:sz w:val="24"/>
              </w:rPr>
              <w:t xml:space="preserve"> </w:t>
            </w:r>
            <w:proofErr w:type="spellStart"/>
            <w:r w:rsidRPr="008B433C">
              <w:rPr>
                <w:b/>
                <w:sz w:val="24"/>
              </w:rPr>
              <w:t>учебный</w:t>
            </w:r>
            <w:proofErr w:type="spellEnd"/>
            <w:r w:rsidRPr="008B433C">
              <w:rPr>
                <w:b/>
                <w:sz w:val="24"/>
              </w:rPr>
              <w:t xml:space="preserve"> </w:t>
            </w:r>
            <w:proofErr w:type="spellStart"/>
            <w:r w:rsidRPr="008B433C">
              <w:rPr>
                <w:b/>
                <w:sz w:val="24"/>
              </w:rPr>
              <w:t>график</w:t>
            </w:r>
            <w:proofErr w:type="spellEnd"/>
          </w:p>
        </w:tc>
        <w:tc>
          <w:tcPr>
            <w:tcW w:w="3119" w:type="dxa"/>
            <w:gridSpan w:val="7"/>
          </w:tcPr>
          <w:p w:rsidR="00166703" w:rsidRPr="008B433C" w:rsidRDefault="00166703" w:rsidP="00166703">
            <w:pPr>
              <w:pStyle w:val="TableParagraph"/>
              <w:spacing w:line="253" w:lineRule="exact"/>
              <w:ind w:left="709"/>
              <w:jc w:val="left"/>
              <w:rPr>
                <w:b/>
                <w:sz w:val="24"/>
              </w:rPr>
            </w:pPr>
            <w:proofErr w:type="spellStart"/>
            <w:r w:rsidRPr="008B433C">
              <w:rPr>
                <w:b/>
                <w:sz w:val="24"/>
              </w:rPr>
              <w:t>Сводные</w:t>
            </w:r>
            <w:proofErr w:type="spellEnd"/>
            <w:r w:rsidRPr="008B433C">
              <w:rPr>
                <w:b/>
                <w:sz w:val="24"/>
              </w:rPr>
              <w:t xml:space="preserve"> </w:t>
            </w:r>
            <w:proofErr w:type="spellStart"/>
            <w:r w:rsidRPr="008B433C">
              <w:rPr>
                <w:b/>
                <w:sz w:val="24"/>
              </w:rPr>
              <w:t>данные</w:t>
            </w:r>
            <w:proofErr w:type="spellEnd"/>
          </w:p>
        </w:tc>
      </w:tr>
      <w:tr w:rsidR="00166703" w:rsidRPr="008B433C" w:rsidTr="00166703">
        <w:trPr>
          <w:trHeight w:val="277"/>
          <w:jc w:val="center"/>
        </w:trPr>
        <w:tc>
          <w:tcPr>
            <w:tcW w:w="523" w:type="dxa"/>
            <w:vMerge w:val="restart"/>
            <w:textDirection w:val="btLr"/>
          </w:tcPr>
          <w:p w:rsidR="00166703" w:rsidRPr="008B433C" w:rsidRDefault="00166703" w:rsidP="00166703">
            <w:pPr>
              <w:pStyle w:val="TableParagraph"/>
              <w:spacing w:line="240" w:lineRule="auto"/>
              <w:ind w:left="114"/>
              <w:jc w:val="left"/>
              <w:rPr>
                <w:b/>
                <w:sz w:val="24"/>
              </w:rPr>
            </w:pPr>
            <w:proofErr w:type="spellStart"/>
            <w:r w:rsidRPr="008B433C">
              <w:rPr>
                <w:b/>
                <w:sz w:val="24"/>
              </w:rPr>
              <w:t>Год</w:t>
            </w:r>
            <w:proofErr w:type="spellEnd"/>
            <w:r w:rsidRPr="008B433C">
              <w:rPr>
                <w:b/>
                <w:sz w:val="24"/>
              </w:rPr>
              <w:t xml:space="preserve"> </w:t>
            </w:r>
            <w:proofErr w:type="spellStart"/>
            <w:r w:rsidRPr="008B433C">
              <w:rPr>
                <w:b/>
                <w:sz w:val="24"/>
              </w:rPr>
              <w:t>обучения</w:t>
            </w:r>
            <w:proofErr w:type="spellEnd"/>
          </w:p>
        </w:tc>
        <w:tc>
          <w:tcPr>
            <w:tcW w:w="489" w:type="dxa"/>
          </w:tcPr>
          <w:p w:rsidR="00166703" w:rsidRPr="008B433C" w:rsidRDefault="00166703" w:rsidP="00166703">
            <w:pPr>
              <w:pStyle w:val="TableParagraph"/>
              <w:spacing w:line="240" w:lineRule="auto"/>
              <w:jc w:val="left"/>
              <w:rPr>
                <w:b/>
                <w:sz w:val="20"/>
              </w:rPr>
            </w:pPr>
          </w:p>
        </w:tc>
        <w:tc>
          <w:tcPr>
            <w:tcW w:w="489" w:type="dxa"/>
            <w:vMerge w:val="restart"/>
            <w:textDirection w:val="btLr"/>
          </w:tcPr>
          <w:p w:rsidR="00166703" w:rsidRPr="008B433C" w:rsidRDefault="00166703" w:rsidP="00166703">
            <w:pPr>
              <w:pStyle w:val="TableParagraph"/>
              <w:spacing w:line="240" w:lineRule="auto"/>
              <w:ind w:left="114"/>
              <w:jc w:val="left"/>
              <w:rPr>
                <w:b/>
                <w:sz w:val="20"/>
              </w:rPr>
            </w:pPr>
            <w:r w:rsidRPr="008B433C">
              <w:rPr>
                <w:b/>
                <w:sz w:val="20"/>
              </w:rPr>
              <w:t>30.03-05.04</w:t>
            </w:r>
          </w:p>
        </w:tc>
        <w:tc>
          <w:tcPr>
            <w:tcW w:w="1468" w:type="dxa"/>
            <w:gridSpan w:val="3"/>
          </w:tcPr>
          <w:p w:rsidR="00166703" w:rsidRPr="008B433C" w:rsidRDefault="00166703" w:rsidP="00166703">
            <w:pPr>
              <w:pStyle w:val="TableParagraph"/>
              <w:ind w:left="395"/>
              <w:jc w:val="left"/>
              <w:rPr>
                <w:b/>
                <w:sz w:val="24"/>
              </w:rPr>
            </w:pPr>
            <w:proofErr w:type="spellStart"/>
            <w:r w:rsidRPr="008B433C">
              <w:rPr>
                <w:b/>
                <w:sz w:val="24"/>
              </w:rPr>
              <w:t>апрель</w:t>
            </w:r>
            <w:proofErr w:type="spellEnd"/>
          </w:p>
        </w:tc>
        <w:tc>
          <w:tcPr>
            <w:tcW w:w="542" w:type="dxa"/>
            <w:vMerge w:val="restart"/>
            <w:textDirection w:val="btLr"/>
          </w:tcPr>
          <w:p w:rsidR="00166703" w:rsidRPr="008B433C" w:rsidRDefault="00166703" w:rsidP="00166703">
            <w:pPr>
              <w:pStyle w:val="TableParagraph"/>
              <w:spacing w:line="240" w:lineRule="auto"/>
              <w:ind w:left="114"/>
              <w:jc w:val="left"/>
              <w:rPr>
                <w:b/>
                <w:sz w:val="20"/>
              </w:rPr>
            </w:pPr>
            <w:r w:rsidRPr="008B433C">
              <w:rPr>
                <w:b/>
                <w:sz w:val="20"/>
              </w:rPr>
              <w:t>27.04-03.05</w:t>
            </w:r>
          </w:p>
        </w:tc>
        <w:tc>
          <w:tcPr>
            <w:tcW w:w="2409" w:type="dxa"/>
            <w:gridSpan w:val="4"/>
          </w:tcPr>
          <w:p w:rsidR="00166703" w:rsidRPr="008B433C" w:rsidRDefault="00166703" w:rsidP="00166703">
            <w:pPr>
              <w:pStyle w:val="TableParagraph"/>
              <w:ind w:left="991" w:right="980"/>
              <w:rPr>
                <w:b/>
                <w:sz w:val="24"/>
              </w:rPr>
            </w:pPr>
            <w:proofErr w:type="spellStart"/>
            <w:r w:rsidRPr="008B433C">
              <w:rPr>
                <w:b/>
                <w:sz w:val="24"/>
              </w:rPr>
              <w:t>май</w:t>
            </w:r>
            <w:proofErr w:type="spellEnd"/>
          </w:p>
        </w:tc>
        <w:tc>
          <w:tcPr>
            <w:tcW w:w="1843" w:type="dxa"/>
            <w:gridSpan w:val="4"/>
          </w:tcPr>
          <w:p w:rsidR="00166703" w:rsidRPr="008B433C" w:rsidRDefault="00166703" w:rsidP="00166703">
            <w:pPr>
              <w:pStyle w:val="TableParagraph"/>
              <w:ind w:left="632" w:right="614"/>
              <w:rPr>
                <w:b/>
                <w:sz w:val="24"/>
              </w:rPr>
            </w:pPr>
            <w:proofErr w:type="spellStart"/>
            <w:r w:rsidRPr="008B433C">
              <w:rPr>
                <w:b/>
                <w:sz w:val="24"/>
              </w:rPr>
              <w:t>июнь</w:t>
            </w:r>
            <w:proofErr w:type="spellEnd"/>
          </w:p>
        </w:tc>
        <w:tc>
          <w:tcPr>
            <w:tcW w:w="2125" w:type="dxa"/>
            <w:gridSpan w:val="4"/>
          </w:tcPr>
          <w:p w:rsidR="00166703" w:rsidRPr="008B433C" w:rsidRDefault="00166703" w:rsidP="00166703">
            <w:pPr>
              <w:pStyle w:val="TableParagraph"/>
              <w:spacing w:line="240" w:lineRule="auto"/>
              <w:ind w:left="114"/>
              <w:rPr>
                <w:b/>
                <w:sz w:val="20"/>
              </w:rPr>
            </w:pPr>
            <w:proofErr w:type="spellStart"/>
            <w:r w:rsidRPr="008B433C">
              <w:rPr>
                <w:b/>
                <w:sz w:val="24"/>
              </w:rPr>
              <w:t>июль</w:t>
            </w:r>
            <w:proofErr w:type="spellEnd"/>
          </w:p>
        </w:tc>
        <w:tc>
          <w:tcPr>
            <w:tcW w:w="2265" w:type="dxa"/>
            <w:gridSpan w:val="4"/>
          </w:tcPr>
          <w:p w:rsidR="00166703" w:rsidRPr="008B433C" w:rsidRDefault="00166703" w:rsidP="00166703">
            <w:pPr>
              <w:pStyle w:val="TableParagraph"/>
              <w:ind w:right="37"/>
              <w:rPr>
                <w:b/>
                <w:sz w:val="24"/>
              </w:rPr>
            </w:pPr>
            <w:proofErr w:type="spellStart"/>
            <w:r w:rsidRPr="008B433C">
              <w:rPr>
                <w:b/>
                <w:sz w:val="24"/>
              </w:rPr>
              <w:t>авгус</w:t>
            </w:r>
            <w:r>
              <w:rPr>
                <w:b/>
                <w:sz w:val="24"/>
              </w:rPr>
              <w:t>т</w:t>
            </w:r>
            <w:proofErr w:type="spellEnd"/>
          </w:p>
        </w:tc>
        <w:tc>
          <w:tcPr>
            <w:tcW w:w="427" w:type="dxa"/>
            <w:vMerge w:val="restart"/>
            <w:textDirection w:val="btLr"/>
          </w:tcPr>
          <w:p w:rsidR="00166703" w:rsidRPr="008B433C" w:rsidRDefault="00166703" w:rsidP="00166703">
            <w:pPr>
              <w:pStyle w:val="TableParagraph"/>
              <w:spacing w:line="240" w:lineRule="auto"/>
              <w:ind w:left="114"/>
              <w:jc w:val="left"/>
              <w:rPr>
                <w:b/>
                <w:sz w:val="20"/>
                <w:szCs w:val="20"/>
              </w:rPr>
            </w:pPr>
            <w:proofErr w:type="spellStart"/>
            <w:r w:rsidRPr="008B433C">
              <w:rPr>
                <w:b/>
                <w:sz w:val="20"/>
                <w:szCs w:val="20"/>
              </w:rPr>
              <w:t>Аудиторные</w:t>
            </w:r>
            <w:proofErr w:type="spellEnd"/>
            <w:r w:rsidRPr="008B433C">
              <w:rPr>
                <w:b/>
                <w:sz w:val="20"/>
                <w:szCs w:val="20"/>
              </w:rPr>
              <w:t xml:space="preserve"> </w:t>
            </w:r>
            <w:proofErr w:type="spellStart"/>
            <w:r w:rsidRPr="008B433C">
              <w:rPr>
                <w:b/>
                <w:sz w:val="20"/>
                <w:szCs w:val="20"/>
              </w:rPr>
              <w:t>занятия</w:t>
            </w:r>
            <w:proofErr w:type="spellEnd"/>
          </w:p>
        </w:tc>
        <w:tc>
          <w:tcPr>
            <w:tcW w:w="427" w:type="dxa"/>
            <w:vMerge w:val="restart"/>
            <w:textDirection w:val="btLr"/>
          </w:tcPr>
          <w:p w:rsidR="00166703" w:rsidRPr="008B433C" w:rsidRDefault="00166703" w:rsidP="00166703">
            <w:pPr>
              <w:pStyle w:val="TableParagraph"/>
              <w:spacing w:line="240" w:lineRule="auto"/>
              <w:ind w:left="114"/>
              <w:jc w:val="left"/>
              <w:rPr>
                <w:b/>
                <w:sz w:val="20"/>
                <w:szCs w:val="20"/>
              </w:rPr>
            </w:pPr>
            <w:proofErr w:type="spellStart"/>
            <w:r w:rsidRPr="008B433C">
              <w:rPr>
                <w:b/>
                <w:sz w:val="20"/>
                <w:szCs w:val="20"/>
              </w:rPr>
              <w:t>Практически</w:t>
            </w:r>
            <w:proofErr w:type="spellEnd"/>
            <w:r w:rsidRPr="008B433C">
              <w:rPr>
                <w:b/>
                <w:sz w:val="20"/>
                <w:szCs w:val="20"/>
              </w:rPr>
              <w:t xml:space="preserve"> </w:t>
            </w:r>
            <w:proofErr w:type="spellStart"/>
            <w:r w:rsidRPr="008B433C">
              <w:rPr>
                <w:b/>
                <w:sz w:val="20"/>
                <w:szCs w:val="20"/>
              </w:rPr>
              <w:t>занятия</w:t>
            </w:r>
            <w:proofErr w:type="spellEnd"/>
          </w:p>
        </w:tc>
        <w:tc>
          <w:tcPr>
            <w:tcW w:w="526" w:type="dxa"/>
            <w:vMerge w:val="restart"/>
            <w:textDirection w:val="btLr"/>
          </w:tcPr>
          <w:p w:rsidR="00166703" w:rsidRPr="008B433C" w:rsidRDefault="00166703" w:rsidP="00166703">
            <w:pPr>
              <w:pStyle w:val="TableParagraph"/>
              <w:spacing w:line="240" w:lineRule="auto"/>
              <w:ind w:left="114"/>
              <w:jc w:val="left"/>
              <w:rPr>
                <w:b/>
                <w:sz w:val="20"/>
                <w:szCs w:val="20"/>
              </w:rPr>
            </w:pPr>
            <w:proofErr w:type="spellStart"/>
            <w:r w:rsidRPr="008B433C">
              <w:rPr>
                <w:b/>
                <w:sz w:val="20"/>
                <w:szCs w:val="20"/>
              </w:rPr>
              <w:t>Самостоятельная</w:t>
            </w:r>
            <w:proofErr w:type="spellEnd"/>
            <w:r w:rsidRPr="008B433C">
              <w:rPr>
                <w:b/>
                <w:sz w:val="20"/>
                <w:szCs w:val="20"/>
              </w:rPr>
              <w:t xml:space="preserve"> </w:t>
            </w:r>
            <w:proofErr w:type="spellStart"/>
            <w:r w:rsidRPr="008B433C">
              <w:rPr>
                <w:b/>
                <w:sz w:val="20"/>
                <w:szCs w:val="20"/>
              </w:rPr>
              <w:t>работа</w:t>
            </w:r>
            <w:proofErr w:type="spellEnd"/>
          </w:p>
        </w:tc>
        <w:tc>
          <w:tcPr>
            <w:tcW w:w="567" w:type="dxa"/>
            <w:vMerge w:val="restart"/>
            <w:textDirection w:val="btLr"/>
          </w:tcPr>
          <w:p w:rsidR="00166703" w:rsidRPr="008B433C" w:rsidRDefault="00166703" w:rsidP="00166703">
            <w:pPr>
              <w:pStyle w:val="TableParagraph"/>
              <w:spacing w:line="240" w:lineRule="auto"/>
              <w:ind w:left="114"/>
              <w:jc w:val="left"/>
              <w:rPr>
                <w:b/>
                <w:sz w:val="20"/>
                <w:szCs w:val="20"/>
              </w:rPr>
            </w:pPr>
            <w:proofErr w:type="spellStart"/>
            <w:r w:rsidRPr="008B433C">
              <w:rPr>
                <w:b/>
                <w:sz w:val="20"/>
                <w:szCs w:val="20"/>
              </w:rPr>
              <w:t>Промежуточная</w:t>
            </w:r>
            <w:proofErr w:type="spellEnd"/>
            <w:r>
              <w:rPr>
                <w:b/>
                <w:sz w:val="20"/>
                <w:szCs w:val="20"/>
              </w:rPr>
              <w:t xml:space="preserve">  </w:t>
            </w:r>
            <w:proofErr w:type="spellStart"/>
            <w:r w:rsidRPr="008B433C">
              <w:rPr>
                <w:b/>
                <w:sz w:val="20"/>
              </w:rPr>
              <w:t>аттестация</w:t>
            </w:r>
            <w:proofErr w:type="spellEnd"/>
          </w:p>
        </w:tc>
        <w:tc>
          <w:tcPr>
            <w:tcW w:w="567" w:type="dxa"/>
            <w:vMerge w:val="restart"/>
            <w:textDirection w:val="btLr"/>
          </w:tcPr>
          <w:p w:rsidR="00166703" w:rsidRPr="008B433C" w:rsidRDefault="00166703" w:rsidP="00166703">
            <w:pPr>
              <w:pStyle w:val="TableParagraph"/>
              <w:spacing w:line="240" w:lineRule="atLeast"/>
              <w:ind w:left="114" w:right="909"/>
              <w:jc w:val="left"/>
              <w:rPr>
                <w:b/>
                <w:sz w:val="20"/>
              </w:rPr>
            </w:pPr>
            <w:proofErr w:type="spellStart"/>
            <w:r w:rsidRPr="008B433C">
              <w:rPr>
                <w:b/>
                <w:sz w:val="20"/>
              </w:rPr>
              <w:t>Итоговая</w:t>
            </w:r>
            <w:proofErr w:type="spellEnd"/>
            <w:r w:rsidRPr="008B433C">
              <w:rPr>
                <w:b/>
                <w:sz w:val="20"/>
              </w:rPr>
              <w:t xml:space="preserve"> </w:t>
            </w:r>
            <w:r>
              <w:rPr>
                <w:b/>
                <w:sz w:val="20"/>
              </w:rPr>
              <w:t xml:space="preserve"> </w:t>
            </w:r>
            <w:proofErr w:type="spellStart"/>
            <w:r w:rsidRPr="008B433C">
              <w:rPr>
                <w:b/>
                <w:sz w:val="20"/>
              </w:rPr>
              <w:t>аттестация</w:t>
            </w:r>
            <w:proofErr w:type="spellEnd"/>
          </w:p>
        </w:tc>
        <w:tc>
          <w:tcPr>
            <w:tcW w:w="284" w:type="dxa"/>
            <w:vMerge w:val="restart"/>
            <w:textDirection w:val="btLr"/>
          </w:tcPr>
          <w:p w:rsidR="00166703" w:rsidRPr="008B433C" w:rsidRDefault="00166703" w:rsidP="00166703">
            <w:pPr>
              <w:pStyle w:val="TableParagraph"/>
              <w:spacing w:line="240" w:lineRule="auto"/>
              <w:ind w:left="114"/>
              <w:jc w:val="left"/>
              <w:rPr>
                <w:b/>
                <w:sz w:val="20"/>
                <w:szCs w:val="20"/>
              </w:rPr>
            </w:pPr>
            <w:proofErr w:type="spellStart"/>
            <w:r w:rsidRPr="008B433C">
              <w:rPr>
                <w:b/>
                <w:sz w:val="20"/>
                <w:szCs w:val="20"/>
              </w:rPr>
              <w:t>Каникулы</w:t>
            </w:r>
            <w:proofErr w:type="spellEnd"/>
          </w:p>
        </w:tc>
        <w:tc>
          <w:tcPr>
            <w:tcW w:w="321" w:type="dxa"/>
            <w:vMerge w:val="restart"/>
            <w:textDirection w:val="btLr"/>
          </w:tcPr>
          <w:p w:rsidR="00166703" w:rsidRPr="008B433C" w:rsidRDefault="00166703" w:rsidP="00166703">
            <w:pPr>
              <w:pStyle w:val="TableParagraph"/>
              <w:spacing w:line="240" w:lineRule="auto"/>
              <w:ind w:left="114"/>
              <w:jc w:val="left"/>
              <w:rPr>
                <w:b/>
                <w:sz w:val="20"/>
                <w:szCs w:val="20"/>
              </w:rPr>
            </w:pPr>
            <w:proofErr w:type="spellStart"/>
            <w:r w:rsidRPr="008B433C">
              <w:rPr>
                <w:b/>
                <w:sz w:val="20"/>
                <w:szCs w:val="20"/>
              </w:rPr>
              <w:t>Всего</w:t>
            </w:r>
            <w:proofErr w:type="spellEnd"/>
          </w:p>
        </w:tc>
      </w:tr>
      <w:tr w:rsidR="00166703" w:rsidRPr="008B433C" w:rsidTr="00166703">
        <w:trPr>
          <w:trHeight w:val="1680"/>
          <w:jc w:val="center"/>
        </w:trPr>
        <w:tc>
          <w:tcPr>
            <w:tcW w:w="523" w:type="dxa"/>
            <w:vMerge/>
            <w:tcBorders>
              <w:top w:val="nil"/>
            </w:tcBorders>
            <w:textDirection w:val="btLr"/>
          </w:tcPr>
          <w:p w:rsidR="00166703" w:rsidRPr="008B433C" w:rsidRDefault="00166703" w:rsidP="00166703">
            <w:pPr>
              <w:rPr>
                <w:b/>
                <w:sz w:val="2"/>
                <w:szCs w:val="2"/>
              </w:rPr>
            </w:pPr>
          </w:p>
        </w:tc>
        <w:tc>
          <w:tcPr>
            <w:tcW w:w="489" w:type="dxa"/>
            <w:textDirection w:val="btLr"/>
          </w:tcPr>
          <w:p w:rsidR="00166703" w:rsidRPr="008B433C" w:rsidRDefault="00166703" w:rsidP="00166703">
            <w:pPr>
              <w:pStyle w:val="TableParagraph"/>
              <w:spacing w:before="106" w:line="240" w:lineRule="auto"/>
              <w:ind w:left="114"/>
              <w:jc w:val="left"/>
              <w:rPr>
                <w:b/>
                <w:sz w:val="20"/>
              </w:rPr>
            </w:pPr>
            <w:r w:rsidRPr="008B433C">
              <w:rPr>
                <w:b/>
                <w:sz w:val="20"/>
              </w:rPr>
              <w:t>23 - 29</w:t>
            </w:r>
          </w:p>
        </w:tc>
        <w:tc>
          <w:tcPr>
            <w:tcW w:w="489" w:type="dxa"/>
            <w:vMerge/>
            <w:tcBorders>
              <w:top w:val="nil"/>
            </w:tcBorders>
            <w:textDirection w:val="btLr"/>
          </w:tcPr>
          <w:p w:rsidR="00166703" w:rsidRPr="008B433C" w:rsidRDefault="00166703" w:rsidP="00166703">
            <w:pPr>
              <w:rPr>
                <w:b/>
                <w:sz w:val="2"/>
                <w:szCs w:val="2"/>
              </w:rPr>
            </w:pPr>
          </w:p>
        </w:tc>
        <w:tc>
          <w:tcPr>
            <w:tcW w:w="490" w:type="dxa"/>
            <w:textDirection w:val="btLr"/>
          </w:tcPr>
          <w:p w:rsidR="00166703" w:rsidRPr="008B433C" w:rsidRDefault="00166703" w:rsidP="00166703">
            <w:pPr>
              <w:pStyle w:val="TableParagraph"/>
              <w:spacing w:before="112" w:line="240" w:lineRule="auto"/>
              <w:ind w:left="114"/>
              <w:jc w:val="left"/>
              <w:rPr>
                <w:b/>
                <w:sz w:val="20"/>
              </w:rPr>
            </w:pPr>
            <w:r w:rsidRPr="008B433C">
              <w:rPr>
                <w:b/>
                <w:sz w:val="20"/>
              </w:rPr>
              <w:t>06 - 12</w:t>
            </w:r>
          </w:p>
        </w:tc>
        <w:tc>
          <w:tcPr>
            <w:tcW w:w="489" w:type="dxa"/>
            <w:textDirection w:val="btLr"/>
          </w:tcPr>
          <w:p w:rsidR="00166703" w:rsidRPr="008B433C" w:rsidRDefault="00166703" w:rsidP="00166703">
            <w:pPr>
              <w:pStyle w:val="TableParagraph"/>
              <w:spacing w:before="112" w:line="240" w:lineRule="auto"/>
              <w:ind w:left="114"/>
              <w:jc w:val="left"/>
              <w:rPr>
                <w:b/>
                <w:sz w:val="20"/>
              </w:rPr>
            </w:pPr>
            <w:r w:rsidRPr="008B433C">
              <w:rPr>
                <w:b/>
                <w:sz w:val="20"/>
              </w:rPr>
              <w:t>13 - 19</w:t>
            </w:r>
          </w:p>
        </w:tc>
        <w:tc>
          <w:tcPr>
            <w:tcW w:w="489" w:type="dxa"/>
            <w:textDirection w:val="btLr"/>
          </w:tcPr>
          <w:p w:rsidR="00166703" w:rsidRPr="008B433C" w:rsidRDefault="00166703" w:rsidP="00166703">
            <w:pPr>
              <w:pStyle w:val="TableParagraph"/>
              <w:spacing w:before="113" w:line="240" w:lineRule="auto"/>
              <w:ind w:left="114"/>
              <w:jc w:val="left"/>
              <w:rPr>
                <w:b/>
                <w:sz w:val="20"/>
              </w:rPr>
            </w:pPr>
            <w:r w:rsidRPr="008B433C">
              <w:rPr>
                <w:b/>
                <w:sz w:val="20"/>
              </w:rPr>
              <w:t>20 - 26</w:t>
            </w:r>
          </w:p>
        </w:tc>
        <w:tc>
          <w:tcPr>
            <w:tcW w:w="542" w:type="dxa"/>
            <w:vMerge/>
            <w:tcBorders>
              <w:top w:val="nil"/>
            </w:tcBorders>
            <w:textDirection w:val="btLr"/>
          </w:tcPr>
          <w:p w:rsidR="00166703" w:rsidRPr="008B433C" w:rsidRDefault="00166703" w:rsidP="00166703">
            <w:pPr>
              <w:rPr>
                <w:b/>
                <w:sz w:val="2"/>
                <w:szCs w:val="2"/>
              </w:rPr>
            </w:pPr>
          </w:p>
        </w:tc>
        <w:tc>
          <w:tcPr>
            <w:tcW w:w="705" w:type="dxa"/>
            <w:textDirection w:val="btLr"/>
          </w:tcPr>
          <w:p w:rsidR="00166703" w:rsidRPr="008B433C" w:rsidRDefault="00166703" w:rsidP="00166703">
            <w:pPr>
              <w:pStyle w:val="TableParagraph"/>
              <w:spacing w:before="109" w:line="240" w:lineRule="auto"/>
              <w:ind w:left="114"/>
              <w:jc w:val="left"/>
              <w:rPr>
                <w:b/>
                <w:sz w:val="20"/>
              </w:rPr>
            </w:pPr>
            <w:r w:rsidRPr="008B433C">
              <w:rPr>
                <w:b/>
                <w:sz w:val="20"/>
              </w:rPr>
              <w:t>04 - 10</w:t>
            </w:r>
          </w:p>
        </w:tc>
        <w:tc>
          <w:tcPr>
            <w:tcW w:w="571" w:type="dxa"/>
            <w:textDirection w:val="btLr"/>
          </w:tcPr>
          <w:p w:rsidR="00166703" w:rsidRPr="008B433C" w:rsidRDefault="00166703" w:rsidP="00166703">
            <w:pPr>
              <w:pStyle w:val="TableParagraph"/>
              <w:spacing w:before="115" w:line="240" w:lineRule="auto"/>
              <w:ind w:left="114"/>
              <w:jc w:val="left"/>
              <w:rPr>
                <w:b/>
                <w:sz w:val="20"/>
              </w:rPr>
            </w:pPr>
            <w:r w:rsidRPr="008B433C">
              <w:rPr>
                <w:b/>
                <w:sz w:val="20"/>
              </w:rPr>
              <w:t>11 - 17</w:t>
            </w:r>
          </w:p>
        </w:tc>
        <w:tc>
          <w:tcPr>
            <w:tcW w:w="567" w:type="dxa"/>
            <w:textDirection w:val="btLr"/>
          </w:tcPr>
          <w:p w:rsidR="00166703" w:rsidRPr="008B433C" w:rsidRDefault="00166703" w:rsidP="00166703">
            <w:pPr>
              <w:pStyle w:val="TableParagraph"/>
              <w:spacing w:before="109" w:line="240" w:lineRule="auto"/>
              <w:ind w:left="114"/>
              <w:jc w:val="left"/>
              <w:rPr>
                <w:b/>
                <w:sz w:val="18"/>
              </w:rPr>
            </w:pPr>
            <w:r w:rsidRPr="008B433C">
              <w:rPr>
                <w:b/>
                <w:sz w:val="18"/>
              </w:rPr>
              <w:t>18 - 24</w:t>
            </w:r>
          </w:p>
        </w:tc>
        <w:tc>
          <w:tcPr>
            <w:tcW w:w="566" w:type="dxa"/>
            <w:textDirection w:val="btLr"/>
          </w:tcPr>
          <w:p w:rsidR="00166703" w:rsidRPr="008B433C" w:rsidRDefault="00166703" w:rsidP="00166703">
            <w:pPr>
              <w:pStyle w:val="TableParagraph"/>
              <w:spacing w:before="110" w:line="240" w:lineRule="auto"/>
              <w:ind w:left="114"/>
              <w:jc w:val="left"/>
              <w:rPr>
                <w:b/>
                <w:sz w:val="20"/>
              </w:rPr>
            </w:pPr>
            <w:r w:rsidRPr="008B433C">
              <w:rPr>
                <w:b/>
                <w:sz w:val="20"/>
              </w:rPr>
              <w:t>25 - 31</w:t>
            </w:r>
          </w:p>
        </w:tc>
        <w:tc>
          <w:tcPr>
            <w:tcW w:w="422" w:type="dxa"/>
            <w:textDirection w:val="btLr"/>
          </w:tcPr>
          <w:p w:rsidR="00166703" w:rsidRPr="008B433C" w:rsidRDefault="00166703" w:rsidP="00166703">
            <w:pPr>
              <w:pStyle w:val="TableParagraph"/>
              <w:spacing w:before="115" w:line="240" w:lineRule="auto"/>
              <w:ind w:left="114"/>
              <w:jc w:val="left"/>
              <w:rPr>
                <w:b/>
                <w:sz w:val="20"/>
              </w:rPr>
            </w:pPr>
            <w:r w:rsidRPr="008B433C">
              <w:rPr>
                <w:b/>
                <w:sz w:val="20"/>
              </w:rPr>
              <w:t>01 - 07</w:t>
            </w:r>
          </w:p>
        </w:tc>
        <w:tc>
          <w:tcPr>
            <w:tcW w:w="529" w:type="dxa"/>
            <w:textDirection w:val="btLr"/>
          </w:tcPr>
          <w:p w:rsidR="00166703" w:rsidRPr="008B433C" w:rsidRDefault="00166703" w:rsidP="00166703">
            <w:pPr>
              <w:pStyle w:val="TableParagraph"/>
              <w:spacing w:before="116" w:line="240" w:lineRule="auto"/>
              <w:ind w:left="114"/>
              <w:jc w:val="left"/>
              <w:rPr>
                <w:b/>
                <w:sz w:val="20"/>
              </w:rPr>
            </w:pPr>
            <w:r w:rsidRPr="008B433C">
              <w:rPr>
                <w:b/>
                <w:sz w:val="20"/>
              </w:rPr>
              <w:t>08 - 14</w:t>
            </w:r>
          </w:p>
        </w:tc>
        <w:tc>
          <w:tcPr>
            <w:tcW w:w="425" w:type="dxa"/>
            <w:textDirection w:val="btLr"/>
          </w:tcPr>
          <w:p w:rsidR="00166703" w:rsidRPr="008B433C" w:rsidRDefault="00166703" w:rsidP="00166703">
            <w:pPr>
              <w:pStyle w:val="TableParagraph"/>
              <w:spacing w:before="116" w:line="240" w:lineRule="auto"/>
              <w:ind w:left="114"/>
              <w:jc w:val="left"/>
              <w:rPr>
                <w:b/>
                <w:sz w:val="20"/>
              </w:rPr>
            </w:pPr>
            <w:r w:rsidRPr="008B433C">
              <w:rPr>
                <w:b/>
                <w:sz w:val="20"/>
              </w:rPr>
              <w:t>15 - 21</w:t>
            </w:r>
          </w:p>
        </w:tc>
        <w:tc>
          <w:tcPr>
            <w:tcW w:w="467" w:type="dxa"/>
            <w:textDirection w:val="btLr"/>
          </w:tcPr>
          <w:p w:rsidR="00166703" w:rsidRPr="008B433C" w:rsidRDefault="00166703" w:rsidP="00166703">
            <w:pPr>
              <w:pStyle w:val="TableParagraph"/>
              <w:spacing w:before="116" w:line="240" w:lineRule="auto"/>
              <w:ind w:left="114"/>
              <w:jc w:val="left"/>
              <w:rPr>
                <w:b/>
                <w:sz w:val="20"/>
              </w:rPr>
            </w:pPr>
            <w:r w:rsidRPr="008B433C">
              <w:rPr>
                <w:b/>
                <w:sz w:val="20"/>
              </w:rPr>
              <w:t>22 - 28</w:t>
            </w:r>
          </w:p>
        </w:tc>
        <w:tc>
          <w:tcPr>
            <w:tcW w:w="422" w:type="dxa"/>
            <w:textDirection w:val="btLr"/>
          </w:tcPr>
          <w:p w:rsidR="00166703" w:rsidRPr="008B433C" w:rsidRDefault="00166703" w:rsidP="00166703">
            <w:pPr>
              <w:pStyle w:val="TableParagraph"/>
              <w:spacing w:before="116" w:line="240" w:lineRule="auto"/>
              <w:ind w:left="114"/>
              <w:jc w:val="left"/>
              <w:rPr>
                <w:b/>
                <w:sz w:val="20"/>
              </w:rPr>
            </w:pPr>
            <w:r w:rsidRPr="008B433C">
              <w:rPr>
                <w:b/>
                <w:sz w:val="20"/>
              </w:rPr>
              <w:t>29 - 05</w:t>
            </w:r>
          </w:p>
        </w:tc>
        <w:tc>
          <w:tcPr>
            <w:tcW w:w="566" w:type="dxa"/>
            <w:textDirection w:val="btLr"/>
          </w:tcPr>
          <w:p w:rsidR="00166703" w:rsidRPr="008B433C" w:rsidRDefault="00166703" w:rsidP="00166703">
            <w:pPr>
              <w:pStyle w:val="TableParagraph"/>
              <w:spacing w:before="116" w:line="240" w:lineRule="auto"/>
              <w:ind w:left="114"/>
              <w:jc w:val="left"/>
              <w:rPr>
                <w:b/>
                <w:sz w:val="20"/>
              </w:rPr>
            </w:pPr>
            <w:r w:rsidRPr="008B433C">
              <w:rPr>
                <w:b/>
                <w:sz w:val="20"/>
              </w:rPr>
              <w:t>06 - 12</w:t>
            </w:r>
          </w:p>
        </w:tc>
        <w:tc>
          <w:tcPr>
            <w:tcW w:w="571" w:type="dxa"/>
            <w:textDirection w:val="btLr"/>
          </w:tcPr>
          <w:p w:rsidR="00166703" w:rsidRPr="008B433C" w:rsidRDefault="00166703" w:rsidP="00166703">
            <w:pPr>
              <w:pStyle w:val="TableParagraph"/>
              <w:spacing w:before="117" w:line="240" w:lineRule="auto"/>
              <w:ind w:left="114"/>
              <w:jc w:val="left"/>
              <w:rPr>
                <w:b/>
                <w:sz w:val="20"/>
              </w:rPr>
            </w:pPr>
            <w:r w:rsidRPr="008B433C">
              <w:rPr>
                <w:b/>
                <w:sz w:val="20"/>
              </w:rPr>
              <w:t>13 - 26</w:t>
            </w:r>
          </w:p>
        </w:tc>
        <w:tc>
          <w:tcPr>
            <w:tcW w:w="566" w:type="dxa"/>
            <w:tcBorders>
              <w:top w:val="nil"/>
            </w:tcBorders>
            <w:textDirection w:val="btLr"/>
          </w:tcPr>
          <w:p w:rsidR="00166703" w:rsidRPr="008B433C" w:rsidRDefault="00166703" w:rsidP="00166703">
            <w:pPr>
              <w:pStyle w:val="TableParagraph"/>
              <w:spacing w:line="240" w:lineRule="auto"/>
              <w:ind w:left="114"/>
              <w:jc w:val="left"/>
              <w:rPr>
                <w:b/>
                <w:sz w:val="20"/>
              </w:rPr>
            </w:pPr>
            <w:r w:rsidRPr="008B433C">
              <w:rPr>
                <w:b/>
                <w:sz w:val="20"/>
              </w:rPr>
              <w:t>27.07-02.08</w:t>
            </w:r>
          </w:p>
        </w:tc>
        <w:tc>
          <w:tcPr>
            <w:tcW w:w="566" w:type="dxa"/>
            <w:textDirection w:val="btLr"/>
          </w:tcPr>
          <w:p w:rsidR="00166703" w:rsidRPr="008B433C" w:rsidRDefault="00166703" w:rsidP="00166703">
            <w:pPr>
              <w:pStyle w:val="TableParagraph"/>
              <w:spacing w:before="113" w:line="240" w:lineRule="auto"/>
              <w:ind w:left="114"/>
              <w:jc w:val="left"/>
              <w:rPr>
                <w:b/>
                <w:sz w:val="20"/>
              </w:rPr>
            </w:pPr>
            <w:r w:rsidRPr="008B433C">
              <w:rPr>
                <w:b/>
                <w:sz w:val="20"/>
              </w:rPr>
              <w:t>03 - 09</w:t>
            </w:r>
          </w:p>
        </w:tc>
        <w:tc>
          <w:tcPr>
            <w:tcW w:w="567" w:type="dxa"/>
            <w:textDirection w:val="btLr"/>
          </w:tcPr>
          <w:p w:rsidR="00166703" w:rsidRPr="008B433C" w:rsidRDefault="00166703" w:rsidP="00166703">
            <w:pPr>
              <w:pStyle w:val="TableParagraph"/>
              <w:spacing w:before="119" w:line="240" w:lineRule="auto"/>
              <w:ind w:left="114"/>
              <w:jc w:val="left"/>
              <w:rPr>
                <w:b/>
                <w:sz w:val="20"/>
              </w:rPr>
            </w:pPr>
            <w:r w:rsidRPr="008B433C">
              <w:rPr>
                <w:b/>
                <w:sz w:val="20"/>
              </w:rPr>
              <w:t>10 - 16</w:t>
            </w:r>
          </w:p>
        </w:tc>
        <w:tc>
          <w:tcPr>
            <w:tcW w:w="566" w:type="dxa"/>
            <w:textDirection w:val="btLr"/>
          </w:tcPr>
          <w:p w:rsidR="00166703" w:rsidRPr="008B433C" w:rsidRDefault="00166703" w:rsidP="00166703">
            <w:pPr>
              <w:pStyle w:val="TableParagraph"/>
              <w:spacing w:before="118" w:line="240" w:lineRule="auto"/>
              <w:ind w:left="114"/>
              <w:jc w:val="left"/>
              <w:rPr>
                <w:b/>
                <w:sz w:val="20"/>
              </w:rPr>
            </w:pPr>
            <w:r w:rsidRPr="008B433C">
              <w:rPr>
                <w:b/>
                <w:sz w:val="20"/>
              </w:rPr>
              <w:t>17 - 23</w:t>
            </w:r>
          </w:p>
        </w:tc>
        <w:tc>
          <w:tcPr>
            <w:tcW w:w="566" w:type="dxa"/>
            <w:textDirection w:val="btLr"/>
          </w:tcPr>
          <w:p w:rsidR="00166703" w:rsidRPr="008B433C" w:rsidRDefault="00166703" w:rsidP="00166703">
            <w:pPr>
              <w:pStyle w:val="TableParagraph"/>
              <w:spacing w:before="118" w:line="240" w:lineRule="auto"/>
              <w:ind w:left="114"/>
              <w:jc w:val="left"/>
              <w:rPr>
                <w:b/>
                <w:sz w:val="20"/>
              </w:rPr>
            </w:pPr>
            <w:r w:rsidRPr="008B433C">
              <w:rPr>
                <w:b/>
                <w:sz w:val="20"/>
              </w:rPr>
              <w:t>24 - 31</w:t>
            </w:r>
          </w:p>
        </w:tc>
        <w:tc>
          <w:tcPr>
            <w:tcW w:w="427" w:type="dxa"/>
            <w:vMerge/>
            <w:tcBorders>
              <w:top w:val="nil"/>
            </w:tcBorders>
            <w:textDirection w:val="btLr"/>
          </w:tcPr>
          <w:p w:rsidR="00166703" w:rsidRPr="008B433C" w:rsidRDefault="00166703" w:rsidP="00166703">
            <w:pPr>
              <w:rPr>
                <w:b/>
                <w:sz w:val="2"/>
                <w:szCs w:val="2"/>
              </w:rPr>
            </w:pPr>
          </w:p>
        </w:tc>
        <w:tc>
          <w:tcPr>
            <w:tcW w:w="427" w:type="dxa"/>
            <w:vMerge/>
            <w:tcBorders>
              <w:top w:val="nil"/>
            </w:tcBorders>
            <w:textDirection w:val="btLr"/>
          </w:tcPr>
          <w:p w:rsidR="00166703" w:rsidRPr="008B433C" w:rsidRDefault="00166703" w:rsidP="00166703">
            <w:pPr>
              <w:rPr>
                <w:b/>
                <w:sz w:val="2"/>
                <w:szCs w:val="2"/>
              </w:rPr>
            </w:pPr>
          </w:p>
        </w:tc>
        <w:tc>
          <w:tcPr>
            <w:tcW w:w="526" w:type="dxa"/>
            <w:vMerge/>
            <w:tcBorders>
              <w:top w:val="nil"/>
            </w:tcBorders>
            <w:textDirection w:val="btLr"/>
          </w:tcPr>
          <w:p w:rsidR="00166703" w:rsidRPr="008B433C" w:rsidRDefault="00166703" w:rsidP="00166703">
            <w:pPr>
              <w:rPr>
                <w:b/>
                <w:sz w:val="2"/>
                <w:szCs w:val="2"/>
              </w:rPr>
            </w:pPr>
          </w:p>
        </w:tc>
        <w:tc>
          <w:tcPr>
            <w:tcW w:w="567" w:type="dxa"/>
            <w:vMerge/>
            <w:tcBorders>
              <w:top w:val="nil"/>
            </w:tcBorders>
            <w:textDirection w:val="btLr"/>
          </w:tcPr>
          <w:p w:rsidR="00166703" w:rsidRPr="008B433C" w:rsidRDefault="00166703" w:rsidP="00166703">
            <w:pPr>
              <w:rPr>
                <w:b/>
                <w:sz w:val="2"/>
                <w:szCs w:val="2"/>
              </w:rPr>
            </w:pPr>
          </w:p>
        </w:tc>
        <w:tc>
          <w:tcPr>
            <w:tcW w:w="567" w:type="dxa"/>
            <w:vMerge/>
            <w:tcBorders>
              <w:top w:val="nil"/>
            </w:tcBorders>
            <w:textDirection w:val="btLr"/>
          </w:tcPr>
          <w:p w:rsidR="00166703" w:rsidRPr="008B433C" w:rsidRDefault="00166703" w:rsidP="00166703">
            <w:pPr>
              <w:rPr>
                <w:b/>
                <w:sz w:val="2"/>
                <w:szCs w:val="2"/>
              </w:rPr>
            </w:pPr>
          </w:p>
        </w:tc>
        <w:tc>
          <w:tcPr>
            <w:tcW w:w="284" w:type="dxa"/>
            <w:vMerge/>
            <w:tcBorders>
              <w:top w:val="nil"/>
            </w:tcBorders>
            <w:textDirection w:val="btLr"/>
          </w:tcPr>
          <w:p w:rsidR="00166703" w:rsidRPr="008B433C" w:rsidRDefault="00166703" w:rsidP="00166703">
            <w:pPr>
              <w:rPr>
                <w:b/>
                <w:sz w:val="2"/>
                <w:szCs w:val="2"/>
              </w:rPr>
            </w:pPr>
          </w:p>
        </w:tc>
        <w:tc>
          <w:tcPr>
            <w:tcW w:w="321" w:type="dxa"/>
            <w:vMerge/>
            <w:tcBorders>
              <w:top w:val="nil"/>
            </w:tcBorders>
            <w:textDirection w:val="btLr"/>
          </w:tcPr>
          <w:p w:rsidR="00166703" w:rsidRPr="008B433C" w:rsidRDefault="00166703" w:rsidP="00166703">
            <w:pPr>
              <w:rPr>
                <w:b/>
                <w:sz w:val="2"/>
                <w:szCs w:val="2"/>
              </w:rPr>
            </w:pPr>
          </w:p>
        </w:tc>
      </w:tr>
      <w:tr w:rsidR="00166703" w:rsidTr="00166703">
        <w:trPr>
          <w:trHeight w:val="460"/>
          <w:jc w:val="center"/>
        </w:trPr>
        <w:tc>
          <w:tcPr>
            <w:tcW w:w="523" w:type="dxa"/>
          </w:tcPr>
          <w:p w:rsidR="00166703" w:rsidRPr="000816C3" w:rsidRDefault="00166703" w:rsidP="00166703">
            <w:pPr>
              <w:pStyle w:val="TableParagraph"/>
              <w:spacing w:line="268" w:lineRule="exact"/>
              <w:ind w:left="92"/>
              <w:rPr>
                <w:sz w:val="20"/>
                <w:szCs w:val="20"/>
              </w:rPr>
            </w:pPr>
            <w:r w:rsidRPr="000816C3">
              <w:rPr>
                <w:sz w:val="20"/>
                <w:szCs w:val="20"/>
              </w:rPr>
              <w:t>1</w:t>
            </w:r>
          </w:p>
        </w:tc>
        <w:tc>
          <w:tcPr>
            <w:tcW w:w="489" w:type="dxa"/>
          </w:tcPr>
          <w:p w:rsidR="00166703" w:rsidRDefault="00166703" w:rsidP="00166703">
            <w:pPr>
              <w:pStyle w:val="TableParagraph"/>
              <w:spacing w:line="268" w:lineRule="exact"/>
              <w:ind w:left="105"/>
              <w:jc w:val="left"/>
              <w:rPr>
                <w:sz w:val="24"/>
              </w:rPr>
            </w:pPr>
            <w:r>
              <w:rPr>
                <w:sz w:val="24"/>
              </w:rPr>
              <w:t>п</w:t>
            </w:r>
          </w:p>
        </w:tc>
        <w:tc>
          <w:tcPr>
            <w:tcW w:w="489" w:type="dxa"/>
          </w:tcPr>
          <w:p w:rsidR="00166703" w:rsidRDefault="00166703" w:rsidP="00166703">
            <w:pPr>
              <w:pStyle w:val="TableParagraph"/>
              <w:spacing w:line="268" w:lineRule="exact"/>
              <w:ind w:right="136"/>
              <w:rPr>
                <w:sz w:val="24"/>
              </w:rPr>
            </w:pPr>
            <w:r>
              <w:rPr>
                <w:sz w:val="24"/>
              </w:rPr>
              <w:t>п</w:t>
            </w:r>
          </w:p>
        </w:tc>
        <w:tc>
          <w:tcPr>
            <w:tcW w:w="490"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right="164"/>
              <w:jc w:val="right"/>
              <w:rPr>
                <w:sz w:val="24"/>
              </w:rPr>
            </w:pPr>
            <w:r>
              <w:rPr>
                <w:sz w:val="24"/>
              </w:rPr>
              <w:t>п</w:t>
            </w:r>
          </w:p>
        </w:tc>
        <w:tc>
          <w:tcPr>
            <w:tcW w:w="542" w:type="dxa"/>
          </w:tcPr>
          <w:p w:rsidR="00166703" w:rsidRDefault="00166703" w:rsidP="00166703">
            <w:pPr>
              <w:pStyle w:val="TableParagraph"/>
              <w:spacing w:line="221" w:lineRule="exact"/>
              <w:ind w:left="12"/>
              <w:rPr>
                <w:sz w:val="20"/>
              </w:rPr>
            </w:pPr>
            <w:r>
              <w:rPr>
                <w:sz w:val="20"/>
              </w:rPr>
              <w:t>п</w:t>
            </w:r>
          </w:p>
          <w:p w:rsidR="00166703" w:rsidRDefault="00166703" w:rsidP="00166703">
            <w:pPr>
              <w:pStyle w:val="TableParagraph"/>
              <w:spacing w:line="219" w:lineRule="exact"/>
              <w:ind w:left="100" w:right="85"/>
              <w:rPr>
                <w:sz w:val="20"/>
              </w:rPr>
            </w:pPr>
            <w:r>
              <w:rPr>
                <w:sz w:val="20"/>
              </w:rPr>
              <w:t>111</w:t>
            </w:r>
          </w:p>
        </w:tc>
        <w:tc>
          <w:tcPr>
            <w:tcW w:w="705" w:type="dxa"/>
          </w:tcPr>
          <w:p w:rsidR="00166703" w:rsidRDefault="00166703" w:rsidP="00166703">
            <w:pPr>
              <w:pStyle w:val="TableParagraph"/>
              <w:spacing w:line="221" w:lineRule="exact"/>
              <w:ind w:left="14"/>
              <w:rPr>
                <w:sz w:val="20"/>
              </w:rPr>
            </w:pPr>
            <w:r>
              <w:rPr>
                <w:sz w:val="20"/>
              </w:rPr>
              <w:t>П</w:t>
            </w:r>
          </w:p>
          <w:p w:rsidR="00166703" w:rsidRDefault="00166703" w:rsidP="00166703">
            <w:pPr>
              <w:pStyle w:val="TableParagraph"/>
              <w:spacing w:line="219" w:lineRule="exact"/>
              <w:ind w:left="186" w:right="169"/>
              <w:rPr>
                <w:sz w:val="20"/>
              </w:rPr>
            </w:pPr>
            <w:r>
              <w:rPr>
                <w:sz w:val="20"/>
              </w:rPr>
              <w:t>111</w:t>
            </w:r>
          </w:p>
        </w:tc>
        <w:tc>
          <w:tcPr>
            <w:tcW w:w="571" w:type="dxa"/>
          </w:tcPr>
          <w:p w:rsidR="00166703" w:rsidRDefault="00166703" w:rsidP="00166703">
            <w:pPr>
              <w:pStyle w:val="TableParagraph"/>
              <w:spacing w:line="245" w:lineRule="exact"/>
              <w:ind w:left="181"/>
              <w:jc w:val="left"/>
            </w:pPr>
            <w:proofErr w:type="spellStart"/>
            <w:r>
              <w:t>тп</w:t>
            </w:r>
            <w:proofErr w:type="spellEnd"/>
          </w:p>
        </w:tc>
        <w:tc>
          <w:tcPr>
            <w:tcW w:w="567" w:type="dxa"/>
          </w:tcPr>
          <w:p w:rsidR="00166703" w:rsidRDefault="00166703" w:rsidP="00166703">
            <w:pPr>
              <w:pStyle w:val="TableParagraph"/>
              <w:spacing w:line="268" w:lineRule="exact"/>
              <w:ind w:left="220"/>
              <w:jc w:val="left"/>
              <w:rPr>
                <w:sz w:val="24"/>
              </w:rPr>
            </w:pPr>
            <w:r>
              <w:rPr>
                <w:sz w:val="24"/>
              </w:rPr>
              <w:t>п</w:t>
            </w:r>
          </w:p>
        </w:tc>
        <w:tc>
          <w:tcPr>
            <w:tcW w:w="566" w:type="dxa"/>
          </w:tcPr>
          <w:p w:rsidR="00166703" w:rsidRDefault="00166703" w:rsidP="00166703">
            <w:pPr>
              <w:pStyle w:val="TableParagraph"/>
              <w:spacing w:line="268" w:lineRule="exact"/>
              <w:ind w:left="220"/>
              <w:jc w:val="left"/>
              <w:rPr>
                <w:sz w:val="24"/>
              </w:rPr>
            </w:pPr>
            <w:r>
              <w:rPr>
                <w:sz w:val="24"/>
              </w:rPr>
              <w:t>п</w:t>
            </w:r>
          </w:p>
        </w:tc>
        <w:tc>
          <w:tcPr>
            <w:tcW w:w="422" w:type="dxa"/>
          </w:tcPr>
          <w:p w:rsidR="00166703" w:rsidRDefault="00166703" w:rsidP="00166703">
            <w:pPr>
              <w:pStyle w:val="TableParagraph"/>
              <w:spacing w:line="268" w:lineRule="exact"/>
              <w:ind w:left="114"/>
              <w:jc w:val="left"/>
              <w:rPr>
                <w:sz w:val="24"/>
              </w:rPr>
            </w:pPr>
          </w:p>
        </w:tc>
        <w:tc>
          <w:tcPr>
            <w:tcW w:w="529" w:type="dxa"/>
          </w:tcPr>
          <w:p w:rsidR="00166703" w:rsidRDefault="00166703" w:rsidP="00166703">
            <w:pPr>
              <w:pStyle w:val="TableParagraph"/>
              <w:spacing w:line="268" w:lineRule="exact"/>
              <w:ind w:right="77"/>
              <w:rPr>
                <w:sz w:val="24"/>
              </w:rPr>
            </w:pPr>
          </w:p>
        </w:tc>
        <w:tc>
          <w:tcPr>
            <w:tcW w:w="425" w:type="dxa"/>
          </w:tcPr>
          <w:p w:rsidR="00166703" w:rsidRDefault="00166703" w:rsidP="00166703">
            <w:pPr>
              <w:pStyle w:val="TableParagraph"/>
              <w:spacing w:line="268" w:lineRule="exact"/>
              <w:ind w:left="115"/>
              <w:jc w:val="left"/>
              <w:rPr>
                <w:sz w:val="24"/>
              </w:rPr>
            </w:pPr>
          </w:p>
        </w:tc>
        <w:tc>
          <w:tcPr>
            <w:tcW w:w="467" w:type="dxa"/>
          </w:tcPr>
          <w:p w:rsidR="00166703" w:rsidRDefault="00166703" w:rsidP="00166703">
            <w:pPr>
              <w:pStyle w:val="TableParagraph"/>
              <w:spacing w:line="268" w:lineRule="exact"/>
              <w:ind w:left="115"/>
              <w:jc w:val="left"/>
              <w:rPr>
                <w:sz w:val="24"/>
              </w:rPr>
            </w:pPr>
          </w:p>
        </w:tc>
        <w:tc>
          <w:tcPr>
            <w:tcW w:w="422" w:type="dxa"/>
          </w:tcPr>
          <w:p w:rsidR="00166703" w:rsidRDefault="00166703" w:rsidP="00166703">
            <w:pPr>
              <w:pStyle w:val="TableParagraph"/>
              <w:spacing w:line="268" w:lineRule="exact"/>
              <w:ind w:left="115"/>
              <w:jc w:val="left"/>
              <w:rPr>
                <w:sz w:val="24"/>
              </w:rPr>
            </w:pPr>
          </w:p>
        </w:tc>
        <w:tc>
          <w:tcPr>
            <w:tcW w:w="566" w:type="dxa"/>
          </w:tcPr>
          <w:p w:rsidR="00166703" w:rsidRDefault="00166703" w:rsidP="00166703">
            <w:pPr>
              <w:pStyle w:val="TableParagraph"/>
              <w:spacing w:line="268" w:lineRule="exact"/>
              <w:ind w:left="115"/>
              <w:jc w:val="left"/>
              <w:rPr>
                <w:sz w:val="24"/>
              </w:rPr>
            </w:pPr>
          </w:p>
        </w:tc>
        <w:tc>
          <w:tcPr>
            <w:tcW w:w="571" w:type="dxa"/>
          </w:tcPr>
          <w:p w:rsidR="00166703" w:rsidRDefault="00166703" w:rsidP="00166703">
            <w:pPr>
              <w:pStyle w:val="TableParagraph"/>
              <w:spacing w:line="268" w:lineRule="exact"/>
              <w:ind w:left="116"/>
              <w:jc w:val="left"/>
              <w:rPr>
                <w:sz w:val="24"/>
              </w:rPr>
            </w:pPr>
            <w:proofErr w:type="spellStart"/>
            <w:r>
              <w:rPr>
                <w:sz w:val="24"/>
              </w:rPr>
              <w:t>тп</w:t>
            </w:r>
            <w:proofErr w:type="spellEnd"/>
          </w:p>
        </w:tc>
        <w:tc>
          <w:tcPr>
            <w:tcW w:w="566" w:type="dxa"/>
            <w:textDirection w:val="btLr"/>
          </w:tcPr>
          <w:p w:rsidR="00166703" w:rsidRPr="008B433C" w:rsidRDefault="00166703" w:rsidP="00166703">
            <w:pPr>
              <w:rPr>
                <w:b/>
                <w:sz w:val="2"/>
                <w:szCs w:val="2"/>
              </w:rPr>
            </w:pPr>
          </w:p>
        </w:tc>
        <w:tc>
          <w:tcPr>
            <w:tcW w:w="566" w:type="dxa"/>
          </w:tcPr>
          <w:p w:rsidR="00166703" w:rsidRDefault="00166703" w:rsidP="00166703">
            <w:pPr>
              <w:pStyle w:val="TableParagraph"/>
              <w:spacing w:line="268" w:lineRule="exact"/>
              <w:ind w:left="112"/>
              <w:jc w:val="left"/>
              <w:rPr>
                <w:sz w:val="24"/>
              </w:rPr>
            </w:pPr>
            <w:proofErr w:type="spellStart"/>
            <w:r>
              <w:rPr>
                <w:sz w:val="24"/>
              </w:rPr>
              <w:t>тп</w:t>
            </w:r>
            <w:proofErr w:type="spellEnd"/>
          </w:p>
        </w:tc>
        <w:tc>
          <w:tcPr>
            <w:tcW w:w="567" w:type="dxa"/>
          </w:tcPr>
          <w:p w:rsidR="00166703" w:rsidRDefault="00166703" w:rsidP="00166703">
            <w:pPr>
              <w:pStyle w:val="TableParagraph"/>
              <w:spacing w:line="268" w:lineRule="exact"/>
              <w:ind w:left="118"/>
              <w:jc w:val="left"/>
              <w:rPr>
                <w:sz w:val="24"/>
              </w:rPr>
            </w:pPr>
            <w:r>
              <w:rPr>
                <w:sz w:val="24"/>
              </w:rPr>
              <w:t>п</w:t>
            </w:r>
          </w:p>
        </w:tc>
        <w:tc>
          <w:tcPr>
            <w:tcW w:w="566" w:type="dxa"/>
          </w:tcPr>
          <w:p w:rsidR="00166703" w:rsidRDefault="00166703" w:rsidP="00166703">
            <w:pPr>
              <w:pStyle w:val="TableParagraph"/>
              <w:spacing w:line="268" w:lineRule="exact"/>
              <w:ind w:left="117"/>
              <w:jc w:val="left"/>
              <w:rPr>
                <w:sz w:val="24"/>
              </w:rPr>
            </w:pPr>
            <w:r>
              <w:rPr>
                <w:sz w:val="24"/>
              </w:rPr>
              <w:t>п</w:t>
            </w:r>
          </w:p>
        </w:tc>
        <w:tc>
          <w:tcPr>
            <w:tcW w:w="566" w:type="dxa"/>
          </w:tcPr>
          <w:p w:rsidR="00166703" w:rsidRDefault="00166703" w:rsidP="00166703">
            <w:pPr>
              <w:pStyle w:val="TableParagraph"/>
              <w:spacing w:line="268" w:lineRule="exact"/>
              <w:ind w:left="118"/>
              <w:jc w:val="left"/>
              <w:rPr>
                <w:sz w:val="24"/>
              </w:rPr>
            </w:pPr>
            <w:r>
              <w:rPr>
                <w:sz w:val="24"/>
              </w:rPr>
              <w:t>п</w:t>
            </w:r>
          </w:p>
        </w:tc>
        <w:tc>
          <w:tcPr>
            <w:tcW w:w="427" w:type="dxa"/>
          </w:tcPr>
          <w:p w:rsidR="00166703" w:rsidRDefault="00166703" w:rsidP="00166703">
            <w:pPr>
              <w:pStyle w:val="TableParagraph"/>
              <w:spacing w:line="240" w:lineRule="auto"/>
              <w:jc w:val="left"/>
            </w:pPr>
          </w:p>
        </w:tc>
        <w:tc>
          <w:tcPr>
            <w:tcW w:w="427" w:type="dxa"/>
          </w:tcPr>
          <w:p w:rsidR="00166703" w:rsidRDefault="00166703" w:rsidP="00166703">
            <w:pPr>
              <w:pStyle w:val="TableParagraph"/>
              <w:spacing w:line="240" w:lineRule="auto"/>
              <w:jc w:val="left"/>
            </w:pPr>
          </w:p>
        </w:tc>
        <w:tc>
          <w:tcPr>
            <w:tcW w:w="526"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284" w:type="dxa"/>
          </w:tcPr>
          <w:p w:rsidR="00166703" w:rsidRDefault="00166703" w:rsidP="00166703">
            <w:pPr>
              <w:pStyle w:val="TableParagraph"/>
              <w:spacing w:line="240" w:lineRule="auto"/>
              <w:jc w:val="left"/>
            </w:pPr>
          </w:p>
        </w:tc>
        <w:tc>
          <w:tcPr>
            <w:tcW w:w="321" w:type="dxa"/>
          </w:tcPr>
          <w:p w:rsidR="00166703" w:rsidRDefault="00166703" w:rsidP="00166703">
            <w:pPr>
              <w:pStyle w:val="TableParagraph"/>
              <w:spacing w:line="240" w:lineRule="auto"/>
              <w:jc w:val="left"/>
            </w:pPr>
          </w:p>
        </w:tc>
      </w:tr>
      <w:tr w:rsidR="00166703" w:rsidTr="00166703">
        <w:trPr>
          <w:trHeight w:val="508"/>
          <w:jc w:val="center"/>
        </w:trPr>
        <w:tc>
          <w:tcPr>
            <w:tcW w:w="523" w:type="dxa"/>
          </w:tcPr>
          <w:p w:rsidR="00166703" w:rsidRPr="000816C3" w:rsidRDefault="00166703" w:rsidP="00166703">
            <w:pPr>
              <w:pStyle w:val="TableParagraph"/>
              <w:spacing w:line="273" w:lineRule="exact"/>
              <w:ind w:left="92"/>
              <w:rPr>
                <w:sz w:val="20"/>
                <w:szCs w:val="20"/>
              </w:rPr>
            </w:pPr>
            <w:r w:rsidRPr="000816C3">
              <w:rPr>
                <w:sz w:val="20"/>
                <w:szCs w:val="20"/>
              </w:rPr>
              <w:t>2</w:t>
            </w:r>
          </w:p>
        </w:tc>
        <w:tc>
          <w:tcPr>
            <w:tcW w:w="489" w:type="dxa"/>
          </w:tcPr>
          <w:p w:rsidR="00166703" w:rsidRDefault="00166703" w:rsidP="00166703">
            <w:pPr>
              <w:pStyle w:val="TableParagraph"/>
              <w:spacing w:line="268" w:lineRule="exact"/>
              <w:ind w:left="105"/>
              <w:jc w:val="left"/>
              <w:rPr>
                <w:sz w:val="24"/>
              </w:rPr>
            </w:pPr>
            <w:r>
              <w:rPr>
                <w:sz w:val="24"/>
              </w:rPr>
              <w:t>п</w:t>
            </w:r>
          </w:p>
        </w:tc>
        <w:tc>
          <w:tcPr>
            <w:tcW w:w="489" w:type="dxa"/>
          </w:tcPr>
          <w:p w:rsidR="00166703" w:rsidRDefault="00166703" w:rsidP="00166703">
            <w:pPr>
              <w:pStyle w:val="TableParagraph"/>
              <w:spacing w:line="268" w:lineRule="exact"/>
              <w:ind w:right="136"/>
              <w:rPr>
                <w:sz w:val="24"/>
              </w:rPr>
            </w:pPr>
            <w:r>
              <w:rPr>
                <w:sz w:val="24"/>
              </w:rPr>
              <w:t>п</w:t>
            </w:r>
          </w:p>
        </w:tc>
        <w:tc>
          <w:tcPr>
            <w:tcW w:w="490"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right="164"/>
              <w:jc w:val="right"/>
              <w:rPr>
                <w:sz w:val="24"/>
              </w:rPr>
            </w:pPr>
            <w:r>
              <w:rPr>
                <w:sz w:val="24"/>
              </w:rPr>
              <w:t>п</w:t>
            </w:r>
          </w:p>
        </w:tc>
        <w:tc>
          <w:tcPr>
            <w:tcW w:w="542" w:type="dxa"/>
          </w:tcPr>
          <w:p w:rsidR="00166703" w:rsidRDefault="00166703" w:rsidP="00166703">
            <w:pPr>
              <w:pStyle w:val="TableParagraph"/>
              <w:spacing w:line="240" w:lineRule="auto"/>
              <w:ind w:left="122" w:right="90" w:firstLine="96"/>
              <w:jc w:val="left"/>
              <w:rPr>
                <w:sz w:val="20"/>
              </w:rPr>
            </w:pPr>
            <w:r>
              <w:rPr>
                <w:sz w:val="20"/>
              </w:rPr>
              <w:t>п 111</w:t>
            </w:r>
          </w:p>
        </w:tc>
        <w:tc>
          <w:tcPr>
            <w:tcW w:w="705" w:type="dxa"/>
          </w:tcPr>
          <w:p w:rsidR="00166703" w:rsidRDefault="00166703" w:rsidP="00166703">
            <w:pPr>
              <w:pStyle w:val="TableParagraph"/>
              <w:spacing w:line="240" w:lineRule="auto"/>
              <w:ind w:left="204" w:right="171" w:firstLine="96"/>
              <w:jc w:val="left"/>
              <w:rPr>
                <w:sz w:val="20"/>
              </w:rPr>
            </w:pPr>
            <w:r>
              <w:rPr>
                <w:sz w:val="20"/>
              </w:rPr>
              <w:t>п 111</w:t>
            </w:r>
          </w:p>
        </w:tc>
        <w:tc>
          <w:tcPr>
            <w:tcW w:w="571" w:type="dxa"/>
          </w:tcPr>
          <w:p w:rsidR="00166703" w:rsidRDefault="00166703" w:rsidP="00166703">
            <w:pPr>
              <w:pStyle w:val="TableParagraph"/>
              <w:spacing w:line="244" w:lineRule="exact"/>
              <w:ind w:left="181"/>
              <w:jc w:val="left"/>
            </w:pPr>
            <w:proofErr w:type="spellStart"/>
            <w:r>
              <w:t>тп</w:t>
            </w:r>
            <w:proofErr w:type="spellEnd"/>
          </w:p>
        </w:tc>
        <w:tc>
          <w:tcPr>
            <w:tcW w:w="567" w:type="dxa"/>
          </w:tcPr>
          <w:p w:rsidR="00166703" w:rsidRDefault="00166703" w:rsidP="00166703">
            <w:pPr>
              <w:pStyle w:val="TableParagraph"/>
              <w:spacing w:line="268" w:lineRule="exact"/>
              <w:ind w:left="220"/>
              <w:jc w:val="left"/>
              <w:rPr>
                <w:sz w:val="24"/>
              </w:rPr>
            </w:pPr>
            <w:r>
              <w:rPr>
                <w:sz w:val="24"/>
              </w:rPr>
              <w:t>п</w:t>
            </w:r>
          </w:p>
        </w:tc>
        <w:tc>
          <w:tcPr>
            <w:tcW w:w="566" w:type="dxa"/>
          </w:tcPr>
          <w:p w:rsidR="00166703" w:rsidRDefault="00166703" w:rsidP="00166703">
            <w:pPr>
              <w:pStyle w:val="TableParagraph"/>
              <w:spacing w:line="268" w:lineRule="exact"/>
              <w:ind w:left="220"/>
              <w:jc w:val="left"/>
              <w:rPr>
                <w:sz w:val="24"/>
              </w:rPr>
            </w:pPr>
            <w:r>
              <w:rPr>
                <w:sz w:val="24"/>
              </w:rPr>
              <w:t>п</w:t>
            </w:r>
          </w:p>
        </w:tc>
        <w:tc>
          <w:tcPr>
            <w:tcW w:w="422" w:type="dxa"/>
          </w:tcPr>
          <w:p w:rsidR="00166703" w:rsidRDefault="00166703" w:rsidP="00166703">
            <w:pPr>
              <w:pStyle w:val="TableParagraph"/>
              <w:spacing w:line="268" w:lineRule="exact"/>
              <w:ind w:left="114"/>
              <w:jc w:val="left"/>
              <w:rPr>
                <w:sz w:val="24"/>
              </w:rPr>
            </w:pPr>
          </w:p>
        </w:tc>
        <w:tc>
          <w:tcPr>
            <w:tcW w:w="529" w:type="dxa"/>
          </w:tcPr>
          <w:p w:rsidR="00166703" w:rsidRDefault="00166703" w:rsidP="00166703">
            <w:pPr>
              <w:pStyle w:val="TableParagraph"/>
              <w:spacing w:line="268" w:lineRule="exact"/>
              <w:ind w:right="77"/>
              <w:rPr>
                <w:sz w:val="24"/>
              </w:rPr>
            </w:pPr>
          </w:p>
        </w:tc>
        <w:tc>
          <w:tcPr>
            <w:tcW w:w="425" w:type="dxa"/>
          </w:tcPr>
          <w:p w:rsidR="00166703" w:rsidRDefault="00166703" w:rsidP="00166703">
            <w:pPr>
              <w:pStyle w:val="TableParagraph"/>
              <w:spacing w:line="268" w:lineRule="exact"/>
              <w:ind w:left="115"/>
              <w:jc w:val="left"/>
              <w:rPr>
                <w:sz w:val="24"/>
              </w:rPr>
            </w:pPr>
          </w:p>
        </w:tc>
        <w:tc>
          <w:tcPr>
            <w:tcW w:w="467" w:type="dxa"/>
          </w:tcPr>
          <w:p w:rsidR="00166703" w:rsidRDefault="00166703" w:rsidP="00166703">
            <w:pPr>
              <w:pStyle w:val="TableParagraph"/>
              <w:spacing w:line="268" w:lineRule="exact"/>
              <w:ind w:left="115"/>
              <w:jc w:val="left"/>
              <w:rPr>
                <w:sz w:val="24"/>
              </w:rPr>
            </w:pPr>
          </w:p>
        </w:tc>
        <w:tc>
          <w:tcPr>
            <w:tcW w:w="422" w:type="dxa"/>
          </w:tcPr>
          <w:p w:rsidR="00166703" w:rsidRDefault="00166703" w:rsidP="00166703">
            <w:pPr>
              <w:pStyle w:val="TableParagraph"/>
              <w:spacing w:line="268" w:lineRule="exact"/>
              <w:ind w:left="115"/>
              <w:jc w:val="left"/>
              <w:rPr>
                <w:sz w:val="24"/>
              </w:rPr>
            </w:pPr>
          </w:p>
        </w:tc>
        <w:tc>
          <w:tcPr>
            <w:tcW w:w="566" w:type="dxa"/>
          </w:tcPr>
          <w:p w:rsidR="00166703" w:rsidRDefault="00166703" w:rsidP="00166703">
            <w:pPr>
              <w:pStyle w:val="TableParagraph"/>
              <w:spacing w:line="268" w:lineRule="exact"/>
              <w:ind w:left="115"/>
              <w:jc w:val="left"/>
              <w:rPr>
                <w:sz w:val="24"/>
              </w:rPr>
            </w:pPr>
          </w:p>
        </w:tc>
        <w:tc>
          <w:tcPr>
            <w:tcW w:w="571" w:type="dxa"/>
          </w:tcPr>
          <w:p w:rsidR="00166703" w:rsidRDefault="00166703" w:rsidP="00166703">
            <w:pPr>
              <w:pStyle w:val="TableParagraph"/>
              <w:spacing w:line="268" w:lineRule="exact"/>
              <w:ind w:left="116"/>
              <w:jc w:val="left"/>
              <w:rPr>
                <w:sz w:val="24"/>
              </w:rPr>
            </w:pPr>
            <w:proofErr w:type="spellStart"/>
            <w:r>
              <w:rPr>
                <w:sz w:val="24"/>
              </w:rPr>
              <w:t>тп</w:t>
            </w:r>
            <w:proofErr w:type="spellEnd"/>
          </w:p>
        </w:tc>
        <w:tc>
          <w:tcPr>
            <w:tcW w:w="566" w:type="dxa"/>
          </w:tcPr>
          <w:p w:rsidR="00166703" w:rsidRDefault="00166703" w:rsidP="00166703">
            <w:pPr>
              <w:pStyle w:val="TableParagraph"/>
              <w:spacing w:line="268" w:lineRule="exact"/>
              <w:ind w:left="112"/>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proofErr w:type="spellStart"/>
            <w:r>
              <w:rPr>
                <w:sz w:val="24"/>
              </w:rPr>
              <w:t>тп</w:t>
            </w:r>
            <w:proofErr w:type="spellEnd"/>
          </w:p>
        </w:tc>
        <w:tc>
          <w:tcPr>
            <w:tcW w:w="567" w:type="dxa"/>
          </w:tcPr>
          <w:p w:rsidR="00166703" w:rsidRDefault="00166703" w:rsidP="00166703">
            <w:pPr>
              <w:pStyle w:val="TableParagraph"/>
              <w:spacing w:line="268" w:lineRule="exact"/>
              <w:ind w:left="118"/>
              <w:jc w:val="left"/>
              <w:rPr>
                <w:sz w:val="24"/>
              </w:rPr>
            </w:pPr>
            <w:r>
              <w:rPr>
                <w:sz w:val="24"/>
              </w:rPr>
              <w:t>п</w:t>
            </w:r>
          </w:p>
        </w:tc>
        <w:tc>
          <w:tcPr>
            <w:tcW w:w="566" w:type="dxa"/>
          </w:tcPr>
          <w:p w:rsidR="00166703" w:rsidRDefault="00166703" w:rsidP="00166703">
            <w:pPr>
              <w:pStyle w:val="TableParagraph"/>
              <w:spacing w:line="268" w:lineRule="exact"/>
              <w:ind w:left="117"/>
              <w:jc w:val="left"/>
              <w:rPr>
                <w:sz w:val="24"/>
              </w:rPr>
            </w:pPr>
            <w:r>
              <w:rPr>
                <w:sz w:val="24"/>
              </w:rPr>
              <w:t>п</w:t>
            </w:r>
          </w:p>
        </w:tc>
        <w:tc>
          <w:tcPr>
            <w:tcW w:w="566" w:type="dxa"/>
          </w:tcPr>
          <w:p w:rsidR="00166703" w:rsidRDefault="00166703" w:rsidP="00166703">
            <w:pPr>
              <w:pStyle w:val="TableParagraph"/>
              <w:spacing w:line="268" w:lineRule="exact"/>
              <w:ind w:left="118"/>
              <w:jc w:val="left"/>
              <w:rPr>
                <w:sz w:val="24"/>
              </w:rPr>
            </w:pPr>
            <w:r>
              <w:rPr>
                <w:sz w:val="24"/>
              </w:rPr>
              <w:t>п</w:t>
            </w:r>
          </w:p>
        </w:tc>
        <w:tc>
          <w:tcPr>
            <w:tcW w:w="427" w:type="dxa"/>
          </w:tcPr>
          <w:p w:rsidR="00166703" w:rsidRDefault="00166703" w:rsidP="00166703">
            <w:pPr>
              <w:pStyle w:val="TableParagraph"/>
              <w:spacing w:line="240" w:lineRule="auto"/>
              <w:jc w:val="left"/>
            </w:pPr>
          </w:p>
        </w:tc>
        <w:tc>
          <w:tcPr>
            <w:tcW w:w="427" w:type="dxa"/>
          </w:tcPr>
          <w:p w:rsidR="00166703" w:rsidRDefault="00166703" w:rsidP="00166703">
            <w:pPr>
              <w:pStyle w:val="TableParagraph"/>
              <w:spacing w:line="240" w:lineRule="auto"/>
              <w:jc w:val="left"/>
            </w:pPr>
          </w:p>
        </w:tc>
        <w:tc>
          <w:tcPr>
            <w:tcW w:w="526"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284" w:type="dxa"/>
          </w:tcPr>
          <w:p w:rsidR="00166703" w:rsidRDefault="00166703" w:rsidP="00166703">
            <w:pPr>
              <w:pStyle w:val="TableParagraph"/>
              <w:spacing w:line="240" w:lineRule="auto"/>
              <w:jc w:val="left"/>
            </w:pPr>
          </w:p>
        </w:tc>
        <w:tc>
          <w:tcPr>
            <w:tcW w:w="321" w:type="dxa"/>
          </w:tcPr>
          <w:p w:rsidR="00166703" w:rsidRDefault="00166703" w:rsidP="00166703">
            <w:pPr>
              <w:pStyle w:val="TableParagraph"/>
              <w:spacing w:line="240" w:lineRule="auto"/>
              <w:jc w:val="left"/>
            </w:pPr>
          </w:p>
        </w:tc>
      </w:tr>
      <w:tr w:rsidR="00166703" w:rsidTr="00166703">
        <w:trPr>
          <w:trHeight w:val="503"/>
          <w:jc w:val="center"/>
        </w:trPr>
        <w:tc>
          <w:tcPr>
            <w:tcW w:w="523" w:type="dxa"/>
          </w:tcPr>
          <w:p w:rsidR="00166703" w:rsidRPr="000816C3" w:rsidRDefault="00166703" w:rsidP="00166703">
            <w:pPr>
              <w:pStyle w:val="TableParagraph"/>
              <w:spacing w:line="268" w:lineRule="exact"/>
              <w:ind w:left="92"/>
              <w:rPr>
                <w:sz w:val="20"/>
                <w:szCs w:val="20"/>
              </w:rPr>
            </w:pPr>
            <w:r w:rsidRPr="000816C3">
              <w:rPr>
                <w:sz w:val="20"/>
                <w:szCs w:val="20"/>
              </w:rPr>
              <w:t>3</w:t>
            </w:r>
          </w:p>
        </w:tc>
        <w:tc>
          <w:tcPr>
            <w:tcW w:w="489" w:type="dxa"/>
          </w:tcPr>
          <w:p w:rsidR="00166703" w:rsidRDefault="00166703" w:rsidP="00166703">
            <w:pPr>
              <w:pStyle w:val="TableParagraph"/>
              <w:spacing w:line="268" w:lineRule="exact"/>
              <w:ind w:left="105"/>
              <w:jc w:val="left"/>
              <w:rPr>
                <w:sz w:val="24"/>
              </w:rPr>
            </w:pPr>
            <w:proofErr w:type="spellStart"/>
            <w:r>
              <w:rPr>
                <w:sz w:val="24"/>
              </w:rPr>
              <w:t>тп</w:t>
            </w:r>
            <w:proofErr w:type="spellEnd"/>
          </w:p>
        </w:tc>
        <w:tc>
          <w:tcPr>
            <w:tcW w:w="489" w:type="dxa"/>
          </w:tcPr>
          <w:p w:rsidR="00166703" w:rsidRDefault="00166703" w:rsidP="00166703">
            <w:pPr>
              <w:pStyle w:val="TableParagraph"/>
              <w:spacing w:line="268" w:lineRule="exact"/>
              <w:ind w:left="87" w:right="117"/>
              <w:rPr>
                <w:sz w:val="24"/>
              </w:rPr>
            </w:pPr>
            <w:proofErr w:type="spellStart"/>
            <w:r>
              <w:rPr>
                <w:sz w:val="24"/>
              </w:rPr>
              <w:t>тп</w:t>
            </w:r>
            <w:proofErr w:type="spellEnd"/>
          </w:p>
        </w:tc>
        <w:tc>
          <w:tcPr>
            <w:tcW w:w="490"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right="164"/>
              <w:jc w:val="right"/>
              <w:rPr>
                <w:sz w:val="24"/>
              </w:rPr>
            </w:pPr>
            <w:r>
              <w:rPr>
                <w:sz w:val="24"/>
              </w:rPr>
              <w:t>п</w:t>
            </w:r>
          </w:p>
        </w:tc>
        <w:tc>
          <w:tcPr>
            <w:tcW w:w="542" w:type="dxa"/>
          </w:tcPr>
          <w:p w:rsidR="00166703" w:rsidRDefault="00166703" w:rsidP="00166703">
            <w:pPr>
              <w:pStyle w:val="TableParagraph"/>
              <w:spacing w:line="221" w:lineRule="exact"/>
              <w:ind w:left="175"/>
              <w:jc w:val="left"/>
              <w:rPr>
                <w:sz w:val="20"/>
              </w:rPr>
            </w:pPr>
            <w:proofErr w:type="spellStart"/>
            <w:r>
              <w:rPr>
                <w:sz w:val="20"/>
              </w:rPr>
              <w:t>тп</w:t>
            </w:r>
            <w:proofErr w:type="spellEnd"/>
          </w:p>
        </w:tc>
        <w:tc>
          <w:tcPr>
            <w:tcW w:w="705" w:type="dxa"/>
          </w:tcPr>
          <w:p w:rsidR="00166703" w:rsidRDefault="00166703" w:rsidP="00166703">
            <w:pPr>
              <w:pStyle w:val="TableParagraph"/>
              <w:spacing w:line="240" w:lineRule="auto"/>
              <w:ind w:left="204" w:right="171" w:firstLine="52"/>
              <w:jc w:val="left"/>
              <w:rPr>
                <w:sz w:val="20"/>
              </w:rPr>
            </w:pPr>
            <w:proofErr w:type="spellStart"/>
            <w:r>
              <w:rPr>
                <w:sz w:val="20"/>
              </w:rPr>
              <w:t>тп</w:t>
            </w:r>
            <w:proofErr w:type="spellEnd"/>
            <w:r>
              <w:rPr>
                <w:sz w:val="20"/>
              </w:rPr>
              <w:t xml:space="preserve"> 111</w:t>
            </w:r>
          </w:p>
        </w:tc>
        <w:tc>
          <w:tcPr>
            <w:tcW w:w="571" w:type="dxa"/>
          </w:tcPr>
          <w:p w:rsidR="00166703" w:rsidRDefault="00166703" w:rsidP="00166703">
            <w:pPr>
              <w:pStyle w:val="TableParagraph"/>
              <w:spacing w:line="244" w:lineRule="exact"/>
              <w:ind w:left="181"/>
              <w:jc w:val="left"/>
            </w:pPr>
            <w:proofErr w:type="spellStart"/>
            <w:r>
              <w:t>тп</w:t>
            </w:r>
            <w:proofErr w:type="spellEnd"/>
          </w:p>
          <w:p w:rsidR="00166703" w:rsidRDefault="00166703" w:rsidP="00166703">
            <w:pPr>
              <w:pStyle w:val="TableParagraph"/>
              <w:spacing w:before="2" w:line="238" w:lineRule="exact"/>
              <w:ind w:left="123"/>
              <w:jc w:val="left"/>
            </w:pPr>
            <w:r>
              <w:t>111</w:t>
            </w:r>
          </w:p>
        </w:tc>
        <w:tc>
          <w:tcPr>
            <w:tcW w:w="567" w:type="dxa"/>
          </w:tcPr>
          <w:p w:rsidR="00166703" w:rsidRDefault="00166703" w:rsidP="00166703">
            <w:pPr>
              <w:pStyle w:val="TableParagraph"/>
              <w:spacing w:line="244" w:lineRule="exact"/>
              <w:ind w:left="176"/>
              <w:jc w:val="left"/>
            </w:pPr>
            <w:proofErr w:type="spellStart"/>
            <w:r>
              <w:t>тп</w:t>
            </w:r>
            <w:proofErr w:type="spellEnd"/>
          </w:p>
          <w:p w:rsidR="00166703" w:rsidRDefault="00166703" w:rsidP="00166703">
            <w:pPr>
              <w:pStyle w:val="TableParagraph"/>
              <w:spacing w:before="2" w:line="238" w:lineRule="exact"/>
              <w:ind w:left="119"/>
              <w:jc w:val="left"/>
            </w:pPr>
            <w:r>
              <w:t>111</w:t>
            </w:r>
          </w:p>
        </w:tc>
        <w:tc>
          <w:tcPr>
            <w:tcW w:w="566" w:type="dxa"/>
          </w:tcPr>
          <w:p w:rsidR="00166703" w:rsidRDefault="00166703" w:rsidP="00166703">
            <w:pPr>
              <w:pStyle w:val="TableParagraph"/>
              <w:spacing w:line="268" w:lineRule="exact"/>
              <w:ind w:left="167"/>
              <w:jc w:val="left"/>
              <w:rPr>
                <w:sz w:val="24"/>
              </w:rPr>
            </w:pPr>
            <w:proofErr w:type="spellStart"/>
            <w:r>
              <w:rPr>
                <w:sz w:val="24"/>
              </w:rPr>
              <w:t>тп</w:t>
            </w:r>
            <w:proofErr w:type="spellEnd"/>
          </w:p>
        </w:tc>
        <w:tc>
          <w:tcPr>
            <w:tcW w:w="422" w:type="dxa"/>
          </w:tcPr>
          <w:p w:rsidR="00166703" w:rsidRDefault="00166703" w:rsidP="00166703">
            <w:pPr>
              <w:pStyle w:val="TableParagraph"/>
              <w:spacing w:line="268" w:lineRule="exact"/>
              <w:ind w:left="114"/>
              <w:jc w:val="left"/>
              <w:rPr>
                <w:sz w:val="24"/>
              </w:rPr>
            </w:pPr>
          </w:p>
        </w:tc>
        <w:tc>
          <w:tcPr>
            <w:tcW w:w="529" w:type="dxa"/>
          </w:tcPr>
          <w:p w:rsidR="00166703" w:rsidRDefault="00166703" w:rsidP="00166703">
            <w:pPr>
              <w:pStyle w:val="TableParagraph"/>
              <w:spacing w:line="268" w:lineRule="exact"/>
              <w:ind w:right="77"/>
              <w:rPr>
                <w:sz w:val="24"/>
              </w:rPr>
            </w:pPr>
          </w:p>
        </w:tc>
        <w:tc>
          <w:tcPr>
            <w:tcW w:w="425" w:type="dxa"/>
          </w:tcPr>
          <w:p w:rsidR="00166703" w:rsidRDefault="00166703" w:rsidP="00166703">
            <w:pPr>
              <w:pStyle w:val="TableParagraph"/>
              <w:spacing w:line="268" w:lineRule="exact"/>
              <w:ind w:left="115"/>
              <w:jc w:val="left"/>
              <w:rPr>
                <w:sz w:val="24"/>
              </w:rPr>
            </w:pPr>
          </w:p>
        </w:tc>
        <w:tc>
          <w:tcPr>
            <w:tcW w:w="467" w:type="dxa"/>
          </w:tcPr>
          <w:p w:rsidR="00166703" w:rsidRDefault="00166703" w:rsidP="00166703">
            <w:pPr>
              <w:pStyle w:val="TableParagraph"/>
              <w:spacing w:line="268" w:lineRule="exact"/>
              <w:ind w:left="115"/>
              <w:jc w:val="left"/>
              <w:rPr>
                <w:sz w:val="24"/>
              </w:rPr>
            </w:pPr>
          </w:p>
        </w:tc>
        <w:tc>
          <w:tcPr>
            <w:tcW w:w="422" w:type="dxa"/>
          </w:tcPr>
          <w:p w:rsidR="00166703" w:rsidRDefault="00166703" w:rsidP="00166703">
            <w:pPr>
              <w:pStyle w:val="TableParagraph"/>
              <w:spacing w:line="268" w:lineRule="exact"/>
              <w:ind w:left="115"/>
              <w:jc w:val="left"/>
              <w:rPr>
                <w:sz w:val="24"/>
              </w:rPr>
            </w:pPr>
          </w:p>
        </w:tc>
        <w:tc>
          <w:tcPr>
            <w:tcW w:w="566" w:type="dxa"/>
          </w:tcPr>
          <w:p w:rsidR="00166703" w:rsidRDefault="00166703" w:rsidP="00166703">
            <w:pPr>
              <w:pStyle w:val="TableParagraph"/>
              <w:spacing w:line="268" w:lineRule="exact"/>
              <w:ind w:left="115"/>
              <w:jc w:val="left"/>
              <w:rPr>
                <w:sz w:val="24"/>
              </w:rPr>
            </w:pPr>
          </w:p>
        </w:tc>
        <w:tc>
          <w:tcPr>
            <w:tcW w:w="571" w:type="dxa"/>
          </w:tcPr>
          <w:p w:rsidR="00166703" w:rsidRDefault="00166703" w:rsidP="00166703">
            <w:pPr>
              <w:pStyle w:val="TableParagraph"/>
              <w:spacing w:line="268" w:lineRule="exact"/>
              <w:ind w:left="116"/>
              <w:jc w:val="left"/>
              <w:rPr>
                <w:sz w:val="24"/>
              </w:rPr>
            </w:pPr>
            <w:proofErr w:type="spellStart"/>
            <w:r>
              <w:rPr>
                <w:sz w:val="24"/>
              </w:rPr>
              <w:t>тп</w:t>
            </w:r>
            <w:proofErr w:type="spellEnd"/>
          </w:p>
        </w:tc>
        <w:tc>
          <w:tcPr>
            <w:tcW w:w="566" w:type="dxa"/>
          </w:tcPr>
          <w:p w:rsidR="00166703" w:rsidRDefault="00166703" w:rsidP="00166703">
            <w:pPr>
              <w:pStyle w:val="TableParagraph"/>
              <w:spacing w:line="268" w:lineRule="exact"/>
              <w:ind w:left="112"/>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r>
              <w:rPr>
                <w:sz w:val="24"/>
              </w:rPr>
              <w:t>п</w:t>
            </w:r>
          </w:p>
        </w:tc>
        <w:tc>
          <w:tcPr>
            <w:tcW w:w="567" w:type="dxa"/>
          </w:tcPr>
          <w:p w:rsidR="00166703" w:rsidRDefault="00166703" w:rsidP="00166703">
            <w:pPr>
              <w:pStyle w:val="TableParagraph"/>
              <w:spacing w:line="268" w:lineRule="exact"/>
              <w:ind w:left="118"/>
              <w:jc w:val="left"/>
              <w:rPr>
                <w:sz w:val="24"/>
              </w:rPr>
            </w:pPr>
            <w:r>
              <w:rPr>
                <w:sz w:val="24"/>
              </w:rPr>
              <w:t>п</w:t>
            </w:r>
          </w:p>
        </w:tc>
        <w:tc>
          <w:tcPr>
            <w:tcW w:w="566" w:type="dxa"/>
          </w:tcPr>
          <w:p w:rsidR="00166703" w:rsidRDefault="00166703" w:rsidP="00166703">
            <w:pPr>
              <w:pStyle w:val="TableParagraph"/>
              <w:spacing w:line="268" w:lineRule="exact"/>
              <w:ind w:left="117"/>
              <w:jc w:val="left"/>
              <w:rPr>
                <w:sz w:val="24"/>
              </w:rPr>
            </w:pPr>
            <w:r>
              <w:rPr>
                <w:sz w:val="24"/>
              </w:rPr>
              <w:t>п</w:t>
            </w:r>
          </w:p>
        </w:tc>
        <w:tc>
          <w:tcPr>
            <w:tcW w:w="566" w:type="dxa"/>
          </w:tcPr>
          <w:p w:rsidR="00166703" w:rsidRDefault="00166703" w:rsidP="00166703">
            <w:pPr>
              <w:pStyle w:val="TableParagraph"/>
              <w:spacing w:line="268" w:lineRule="exact"/>
              <w:ind w:left="118"/>
              <w:jc w:val="left"/>
              <w:rPr>
                <w:sz w:val="24"/>
              </w:rPr>
            </w:pPr>
            <w:proofErr w:type="spellStart"/>
            <w:r>
              <w:rPr>
                <w:sz w:val="24"/>
              </w:rPr>
              <w:t>тп</w:t>
            </w:r>
            <w:proofErr w:type="spellEnd"/>
          </w:p>
        </w:tc>
        <w:tc>
          <w:tcPr>
            <w:tcW w:w="427" w:type="dxa"/>
          </w:tcPr>
          <w:p w:rsidR="00166703" w:rsidRDefault="00166703" w:rsidP="00166703">
            <w:pPr>
              <w:pStyle w:val="TableParagraph"/>
              <w:spacing w:line="240" w:lineRule="auto"/>
              <w:jc w:val="left"/>
            </w:pPr>
          </w:p>
        </w:tc>
        <w:tc>
          <w:tcPr>
            <w:tcW w:w="427" w:type="dxa"/>
          </w:tcPr>
          <w:p w:rsidR="00166703" w:rsidRDefault="00166703" w:rsidP="00166703">
            <w:pPr>
              <w:pStyle w:val="TableParagraph"/>
              <w:spacing w:line="240" w:lineRule="auto"/>
              <w:jc w:val="left"/>
            </w:pPr>
          </w:p>
        </w:tc>
        <w:tc>
          <w:tcPr>
            <w:tcW w:w="526"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284" w:type="dxa"/>
          </w:tcPr>
          <w:p w:rsidR="00166703" w:rsidRDefault="00166703" w:rsidP="00166703">
            <w:pPr>
              <w:pStyle w:val="TableParagraph"/>
              <w:spacing w:line="240" w:lineRule="auto"/>
              <w:jc w:val="left"/>
            </w:pPr>
          </w:p>
        </w:tc>
        <w:tc>
          <w:tcPr>
            <w:tcW w:w="321" w:type="dxa"/>
          </w:tcPr>
          <w:p w:rsidR="00166703" w:rsidRDefault="00166703" w:rsidP="00166703">
            <w:pPr>
              <w:pStyle w:val="TableParagraph"/>
              <w:spacing w:line="240" w:lineRule="auto"/>
              <w:jc w:val="left"/>
            </w:pPr>
          </w:p>
        </w:tc>
      </w:tr>
      <w:tr w:rsidR="00166703" w:rsidTr="00166703">
        <w:trPr>
          <w:trHeight w:val="508"/>
          <w:jc w:val="center"/>
        </w:trPr>
        <w:tc>
          <w:tcPr>
            <w:tcW w:w="523" w:type="dxa"/>
          </w:tcPr>
          <w:p w:rsidR="00166703" w:rsidRPr="000816C3" w:rsidRDefault="00166703" w:rsidP="00166703">
            <w:pPr>
              <w:pStyle w:val="TableParagraph"/>
              <w:spacing w:line="268" w:lineRule="exact"/>
              <w:ind w:left="92"/>
              <w:rPr>
                <w:sz w:val="20"/>
                <w:szCs w:val="20"/>
              </w:rPr>
            </w:pPr>
            <w:r w:rsidRPr="000816C3">
              <w:rPr>
                <w:sz w:val="20"/>
                <w:szCs w:val="20"/>
              </w:rPr>
              <w:t>4</w:t>
            </w:r>
          </w:p>
        </w:tc>
        <w:tc>
          <w:tcPr>
            <w:tcW w:w="489" w:type="dxa"/>
          </w:tcPr>
          <w:p w:rsidR="00166703" w:rsidRDefault="00166703" w:rsidP="00166703">
            <w:pPr>
              <w:pStyle w:val="TableParagraph"/>
              <w:spacing w:line="268" w:lineRule="exact"/>
              <w:ind w:left="105"/>
              <w:jc w:val="left"/>
              <w:rPr>
                <w:sz w:val="24"/>
              </w:rPr>
            </w:pPr>
            <w:proofErr w:type="spellStart"/>
            <w:r>
              <w:rPr>
                <w:sz w:val="24"/>
              </w:rPr>
              <w:t>тп</w:t>
            </w:r>
            <w:proofErr w:type="spellEnd"/>
          </w:p>
        </w:tc>
        <w:tc>
          <w:tcPr>
            <w:tcW w:w="489" w:type="dxa"/>
          </w:tcPr>
          <w:p w:rsidR="00166703" w:rsidRDefault="00166703" w:rsidP="00166703">
            <w:pPr>
              <w:pStyle w:val="TableParagraph"/>
              <w:spacing w:line="268" w:lineRule="exact"/>
              <w:ind w:left="87" w:right="117"/>
              <w:rPr>
                <w:sz w:val="24"/>
              </w:rPr>
            </w:pPr>
            <w:proofErr w:type="spellStart"/>
            <w:r>
              <w:rPr>
                <w:sz w:val="24"/>
              </w:rPr>
              <w:t>тп</w:t>
            </w:r>
            <w:proofErr w:type="spellEnd"/>
          </w:p>
        </w:tc>
        <w:tc>
          <w:tcPr>
            <w:tcW w:w="490"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right="164"/>
              <w:jc w:val="right"/>
              <w:rPr>
                <w:sz w:val="24"/>
              </w:rPr>
            </w:pPr>
            <w:r>
              <w:rPr>
                <w:sz w:val="24"/>
              </w:rPr>
              <w:t>п</w:t>
            </w:r>
          </w:p>
        </w:tc>
        <w:tc>
          <w:tcPr>
            <w:tcW w:w="542" w:type="dxa"/>
          </w:tcPr>
          <w:p w:rsidR="00166703" w:rsidRDefault="00166703" w:rsidP="00166703">
            <w:pPr>
              <w:pStyle w:val="TableParagraph"/>
              <w:spacing w:line="221" w:lineRule="exact"/>
              <w:ind w:left="175"/>
              <w:jc w:val="left"/>
              <w:rPr>
                <w:sz w:val="20"/>
              </w:rPr>
            </w:pPr>
            <w:proofErr w:type="spellStart"/>
            <w:r>
              <w:rPr>
                <w:sz w:val="20"/>
              </w:rPr>
              <w:t>тп</w:t>
            </w:r>
            <w:proofErr w:type="spellEnd"/>
          </w:p>
        </w:tc>
        <w:tc>
          <w:tcPr>
            <w:tcW w:w="705" w:type="dxa"/>
          </w:tcPr>
          <w:p w:rsidR="00166703" w:rsidRDefault="00166703" w:rsidP="00166703">
            <w:pPr>
              <w:pStyle w:val="TableParagraph"/>
              <w:spacing w:line="240" w:lineRule="auto"/>
              <w:ind w:left="204" w:right="171" w:firstLine="33"/>
              <w:jc w:val="left"/>
              <w:rPr>
                <w:sz w:val="20"/>
              </w:rPr>
            </w:pPr>
            <w:proofErr w:type="spellStart"/>
            <w:r>
              <w:rPr>
                <w:sz w:val="20"/>
              </w:rPr>
              <w:t>Тп</w:t>
            </w:r>
            <w:proofErr w:type="spellEnd"/>
            <w:r>
              <w:rPr>
                <w:sz w:val="20"/>
              </w:rPr>
              <w:t xml:space="preserve"> 111</w:t>
            </w:r>
          </w:p>
        </w:tc>
        <w:tc>
          <w:tcPr>
            <w:tcW w:w="571" w:type="dxa"/>
          </w:tcPr>
          <w:p w:rsidR="00166703" w:rsidRDefault="00166703" w:rsidP="00166703">
            <w:pPr>
              <w:pStyle w:val="TableParagraph"/>
              <w:spacing w:line="244" w:lineRule="exact"/>
              <w:ind w:left="181"/>
              <w:jc w:val="left"/>
            </w:pPr>
            <w:proofErr w:type="spellStart"/>
            <w:r>
              <w:t>тп</w:t>
            </w:r>
            <w:proofErr w:type="spellEnd"/>
          </w:p>
          <w:p w:rsidR="00166703" w:rsidRDefault="00166703" w:rsidP="00166703">
            <w:pPr>
              <w:pStyle w:val="TableParagraph"/>
              <w:spacing w:before="1" w:line="243" w:lineRule="exact"/>
              <w:ind w:left="123"/>
              <w:jc w:val="left"/>
            </w:pPr>
            <w:r>
              <w:t>111</w:t>
            </w:r>
          </w:p>
        </w:tc>
        <w:tc>
          <w:tcPr>
            <w:tcW w:w="567" w:type="dxa"/>
          </w:tcPr>
          <w:p w:rsidR="00166703" w:rsidRDefault="00166703" w:rsidP="00166703">
            <w:pPr>
              <w:pStyle w:val="TableParagraph"/>
              <w:spacing w:line="244" w:lineRule="exact"/>
              <w:ind w:left="176"/>
              <w:jc w:val="left"/>
            </w:pPr>
            <w:proofErr w:type="spellStart"/>
            <w:r>
              <w:t>тп</w:t>
            </w:r>
            <w:proofErr w:type="spellEnd"/>
          </w:p>
          <w:p w:rsidR="00166703" w:rsidRDefault="00166703" w:rsidP="00166703">
            <w:pPr>
              <w:pStyle w:val="TableParagraph"/>
              <w:spacing w:before="1" w:line="243" w:lineRule="exact"/>
              <w:ind w:left="119"/>
              <w:jc w:val="left"/>
            </w:pPr>
            <w:r>
              <w:t>111</w:t>
            </w:r>
          </w:p>
        </w:tc>
        <w:tc>
          <w:tcPr>
            <w:tcW w:w="566" w:type="dxa"/>
          </w:tcPr>
          <w:p w:rsidR="00166703" w:rsidRDefault="00166703" w:rsidP="00166703">
            <w:pPr>
              <w:pStyle w:val="TableParagraph"/>
              <w:spacing w:line="268" w:lineRule="exact"/>
              <w:ind w:left="167"/>
              <w:jc w:val="left"/>
              <w:rPr>
                <w:sz w:val="24"/>
              </w:rPr>
            </w:pPr>
            <w:proofErr w:type="spellStart"/>
            <w:r>
              <w:rPr>
                <w:sz w:val="24"/>
              </w:rPr>
              <w:t>тп</w:t>
            </w:r>
            <w:proofErr w:type="spellEnd"/>
          </w:p>
        </w:tc>
        <w:tc>
          <w:tcPr>
            <w:tcW w:w="422" w:type="dxa"/>
          </w:tcPr>
          <w:p w:rsidR="00166703" w:rsidRDefault="00166703" w:rsidP="00166703">
            <w:pPr>
              <w:pStyle w:val="TableParagraph"/>
              <w:spacing w:line="268" w:lineRule="exact"/>
              <w:ind w:left="114"/>
              <w:jc w:val="left"/>
              <w:rPr>
                <w:sz w:val="24"/>
              </w:rPr>
            </w:pPr>
          </w:p>
        </w:tc>
        <w:tc>
          <w:tcPr>
            <w:tcW w:w="529" w:type="dxa"/>
          </w:tcPr>
          <w:p w:rsidR="00166703" w:rsidRDefault="00166703" w:rsidP="00166703">
            <w:pPr>
              <w:pStyle w:val="TableParagraph"/>
              <w:spacing w:line="268" w:lineRule="exact"/>
              <w:ind w:right="77"/>
              <w:rPr>
                <w:sz w:val="24"/>
              </w:rPr>
            </w:pPr>
          </w:p>
        </w:tc>
        <w:tc>
          <w:tcPr>
            <w:tcW w:w="425" w:type="dxa"/>
          </w:tcPr>
          <w:p w:rsidR="00166703" w:rsidRDefault="00166703" w:rsidP="00166703">
            <w:pPr>
              <w:pStyle w:val="TableParagraph"/>
              <w:spacing w:line="268" w:lineRule="exact"/>
              <w:ind w:left="115"/>
              <w:jc w:val="left"/>
              <w:rPr>
                <w:sz w:val="24"/>
              </w:rPr>
            </w:pPr>
          </w:p>
        </w:tc>
        <w:tc>
          <w:tcPr>
            <w:tcW w:w="467" w:type="dxa"/>
          </w:tcPr>
          <w:p w:rsidR="00166703" w:rsidRDefault="00166703" w:rsidP="00166703">
            <w:pPr>
              <w:pStyle w:val="TableParagraph"/>
              <w:spacing w:line="268" w:lineRule="exact"/>
              <w:ind w:left="115"/>
              <w:jc w:val="left"/>
              <w:rPr>
                <w:sz w:val="24"/>
              </w:rPr>
            </w:pPr>
          </w:p>
        </w:tc>
        <w:tc>
          <w:tcPr>
            <w:tcW w:w="422" w:type="dxa"/>
          </w:tcPr>
          <w:p w:rsidR="00166703" w:rsidRDefault="00166703" w:rsidP="00166703">
            <w:pPr>
              <w:pStyle w:val="TableParagraph"/>
              <w:spacing w:line="268" w:lineRule="exact"/>
              <w:ind w:left="115"/>
              <w:jc w:val="left"/>
              <w:rPr>
                <w:sz w:val="24"/>
              </w:rPr>
            </w:pPr>
          </w:p>
        </w:tc>
        <w:tc>
          <w:tcPr>
            <w:tcW w:w="566" w:type="dxa"/>
          </w:tcPr>
          <w:p w:rsidR="00166703" w:rsidRDefault="00166703" w:rsidP="00166703">
            <w:pPr>
              <w:pStyle w:val="TableParagraph"/>
              <w:spacing w:line="268" w:lineRule="exact"/>
              <w:ind w:left="115"/>
              <w:jc w:val="left"/>
              <w:rPr>
                <w:sz w:val="24"/>
              </w:rPr>
            </w:pPr>
          </w:p>
        </w:tc>
        <w:tc>
          <w:tcPr>
            <w:tcW w:w="571" w:type="dxa"/>
          </w:tcPr>
          <w:p w:rsidR="00166703" w:rsidRDefault="00166703" w:rsidP="00166703">
            <w:pPr>
              <w:pStyle w:val="TableParagraph"/>
              <w:spacing w:line="268" w:lineRule="exact"/>
              <w:ind w:left="116"/>
              <w:jc w:val="left"/>
              <w:rPr>
                <w:sz w:val="24"/>
              </w:rPr>
            </w:pPr>
            <w:proofErr w:type="spellStart"/>
            <w:r>
              <w:rPr>
                <w:sz w:val="24"/>
              </w:rPr>
              <w:t>тп</w:t>
            </w:r>
            <w:proofErr w:type="spellEnd"/>
          </w:p>
        </w:tc>
        <w:tc>
          <w:tcPr>
            <w:tcW w:w="566" w:type="dxa"/>
          </w:tcPr>
          <w:p w:rsidR="00166703" w:rsidRDefault="00166703" w:rsidP="00166703">
            <w:pPr>
              <w:pStyle w:val="TableParagraph"/>
              <w:spacing w:line="268" w:lineRule="exact"/>
              <w:ind w:left="112"/>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r>
              <w:rPr>
                <w:sz w:val="24"/>
              </w:rPr>
              <w:t>п</w:t>
            </w:r>
          </w:p>
        </w:tc>
        <w:tc>
          <w:tcPr>
            <w:tcW w:w="567" w:type="dxa"/>
          </w:tcPr>
          <w:p w:rsidR="00166703" w:rsidRDefault="00166703" w:rsidP="00166703">
            <w:pPr>
              <w:pStyle w:val="TableParagraph"/>
              <w:spacing w:line="268" w:lineRule="exact"/>
              <w:ind w:left="118"/>
              <w:jc w:val="left"/>
              <w:rPr>
                <w:sz w:val="24"/>
              </w:rPr>
            </w:pPr>
            <w:r>
              <w:rPr>
                <w:sz w:val="24"/>
              </w:rPr>
              <w:t>п</w:t>
            </w:r>
          </w:p>
        </w:tc>
        <w:tc>
          <w:tcPr>
            <w:tcW w:w="566" w:type="dxa"/>
          </w:tcPr>
          <w:p w:rsidR="00166703" w:rsidRDefault="00166703" w:rsidP="00166703">
            <w:pPr>
              <w:pStyle w:val="TableParagraph"/>
              <w:spacing w:line="268" w:lineRule="exact"/>
              <w:ind w:left="117"/>
              <w:jc w:val="left"/>
              <w:rPr>
                <w:sz w:val="24"/>
              </w:rPr>
            </w:pPr>
            <w:r>
              <w:rPr>
                <w:sz w:val="24"/>
              </w:rPr>
              <w:t>п</w:t>
            </w:r>
          </w:p>
        </w:tc>
        <w:tc>
          <w:tcPr>
            <w:tcW w:w="566" w:type="dxa"/>
          </w:tcPr>
          <w:p w:rsidR="00166703" w:rsidRDefault="00166703" w:rsidP="00166703">
            <w:pPr>
              <w:pStyle w:val="TableParagraph"/>
              <w:spacing w:line="268" w:lineRule="exact"/>
              <w:ind w:left="118"/>
              <w:jc w:val="left"/>
              <w:rPr>
                <w:sz w:val="24"/>
              </w:rPr>
            </w:pPr>
            <w:proofErr w:type="spellStart"/>
            <w:r>
              <w:rPr>
                <w:sz w:val="24"/>
              </w:rPr>
              <w:t>тп</w:t>
            </w:r>
            <w:proofErr w:type="spellEnd"/>
          </w:p>
        </w:tc>
        <w:tc>
          <w:tcPr>
            <w:tcW w:w="427" w:type="dxa"/>
          </w:tcPr>
          <w:p w:rsidR="00166703" w:rsidRDefault="00166703" w:rsidP="00166703">
            <w:pPr>
              <w:pStyle w:val="TableParagraph"/>
              <w:spacing w:line="240" w:lineRule="auto"/>
              <w:jc w:val="left"/>
            </w:pPr>
          </w:p>
        </w:tc>
        <w:tc>
          <w:tcPr>
            <w:tcW w:w="427" w:type="dxa"/>
          </w:tcPr>
          <w:p w:rsidR="00166703" w:rsidRDefault="00166703" w:rsidP="00166703">
            <w:pPr>
              <w:pStyle w:val="TableParagraph"/>
              <w:spacing w:line="240" w:lineRule="auto"/>
              <w:jc w:val="left"/>
            </w:pPr>
          </w:p>
        </w:tc>
        <w:tc>
          <w:tcPr>
            <w:tcW w:w="526"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284" w:type="dxa"/>
          </w:tcPr>
          <w:p w:rsidR="00166703" w:rsidRDefault="00166703" w:rsidP="00166703">
            <w:pPr>
              <w:pStyle w:val="TableParagraph"/>
              <w:spacing w:line="240" w:lineRule="auto"/>
              <w:jc w:val="left"/>
            </w:pPr>
          </w:p>
        </w:tc>
        <w:tc>
          <w:tcPr>
            <w:tcW w:w="321" w:type="dxa"/>
          </w:tcPr>
          <w:p w:rsidR="00166703" w:rsidRDefault="00166703" w:rsidP="00166703">
            <w:pPr>
              <w:pStyle w:val="TableParagraph"/>
              <w:spacing w:line="240" w:lineRule="auto"/>
              <w:jc w:val="left"/>
            </w:pPr>
          </w:p>
        </w:tc>
      </w:tr>
      <w:tr w:rsidR="00166703" w:rsidTr="00166703">
        <w:trPr>
          <w:trHeight w:val="460"/>
          <w:jc w:val="center"/>
        </w:trPr>
        <w:tc>
          <w:tcPr>
            <w:tcW w:w="523" w:type="dxa"/>
          </w:tcPr>
          <w:p w:rsidR="00166703" w:rsidRPr="000816C3" w:rsidRDefault="00166703" w:rsidP="00166703">
            <w:pPr>
              <w:pStyle w:val="TableParagraph"/>
              <w:spacing w:line="268" w:lineRule="exact"/>
              <w:ind w:left="92"/>
              <w:rPr>
                <w:sz w:val="20"/>
                <w:szCs w:val="20"/>
              </w:rPr>
            </w:pPr>
            <w:r w:rsidRPr="000816C3">
              <w:rPr>
                <w:sz w:val="20"/>
                <w:szCs w:val="20"/>
              </w:rPr>
              <w:t>5</w:t>
            </w:r>
          </w:p>
        </w:tc>
        <w:tc>
          <w:tcPr>
            <w:tcW w:w="489" w:type="dxa"/>
          </w:tcPr>
          <w:p w:rsidR="00166703" w:rsidRDefault="00166703" w:rsidP="00166703">
            <w:pPr>
              <w:pStyle w:val="TableParagraph"/>
              <w:spacing w:line="268" w:lineRule="exact"/>
              <w:ind w:left="105"/>
              <w:jc w:val="left"/>
              <w:rPr>
                <w:sz w:val="24"/>
              </w:rPr>
            </w:pPr>
            <w:r>
              <w:rPr>
                <w:sz w:val="24"/>
              </w:rPr>
              <w:t>п</w:t>
            </w:r>
          </w:p>
        </w:tc>
        <w:tc>
          <w:tcPr>
            <w:tcW w:w="489" w:type="dxa"/>
          </w:tcPr>
          <w:p w:rsidR="00166703" w:rsidRDefault="00166703" w:rsidP="00166703">
            <w:pPr>
              <w:pStyle w:val="TableParagraph"/>
              <w:spacing w:line="268" w:lineRule="exact"/>
              <w:ind w:right="136"/>
              <w:rPr>
                <w:sz w:val="24"/>
              </w:rPr>
            </w:pPr>
            <w:r>
              <w:rPr>
                <w:sz w:val="24"/>
              </w:rPr>
              <w:t>п</w:t>
            </w:r>
          </w:p>
        </w:tc>
        <w:tc>
          <w:tcPr>
            <w:tcW w:w="490"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right="164"/>
              <w:jc w:val="right"/>
              <w:rPr>
                <w:sz w:val="24"/>
              </w:rPr>
            </w:pPr>
            <w:r>
              <w:rPr>
                <w:sz w:val="24"/>
              </w:rPr>
              <w:t>п</w:t>
            </w:r>
          </w:p>
        </w:tc>
        <w:tc>
          <w:tcPr>
            <w:tcW w:w="542" w:type="dxa"/>
          </w:tcPr>
          <w:p w:rsidR="00166703" w:rsidRDefault="00166703" w:rsidP="00166703">
            <w:pPr>
              <w:pStyle w:val="TableParagraph"/>
              <w:spacing w:line="221" w:lineRule="exact"/>
              <w:ind w:left="218"/>
              <w:jc w:val="left"/>
              <w:rPr>
                <w:sz w:val="20"/>
              </w:rPr>
            </w:pPr>
            <w:r>
              <w:rPr>
                <w:sz w:val="20"/>
              </w:rPr>
              <w:t>п</w:t>
            </w:r>
          </w:p>
        </w:tc>
        <w:tc>
          <w:tcPr>
            <w:tcW w:w="705" w:type="dxa"/>
          </w:tcPr>
          <w:p w:rsidR="00166703" w:rsidRDefault="00166703" w:rsidP="00166703">
            <w:pPr>
              <w:pStyle w:val="TableParagraph"/>
              <w:spacing w:line="221" w:lineRule="exact"/>
              <w:ind w:left="14"/>
              <w:rPr>
                <w:sz w:val="20"/>
              </w:rPr>
            </w:pPr>
            <w:r>
              <w:rPr>
                <w:sz w:val="20"/>
              </w:rPr>
              <w:t>П</w:t>
            </w:r>
          </w:p>
          <w:p w:rsidR="00166703" w:rsidRDefault="00166703" w:rsidP="00166703">
            <w:pPr>
              <w:pStyle w:val="TableParagraph"/>
              <w:spacing w:line="219" w:lineRule="exact"/>
              <w:ind w:left="186" w:right="169"/>
              <w:rPr>
                <w:sz w:val="20"/>
              </w:rPr>
            </w:pPr>
            <w:r>
              <w:rPr>
                <w:sz w:val="20"/>
              </w:rPr>
              <w:t>111</w:t>
            </w:r>
          </w:p>
        </w:tc>
        <w:tc>
          <w:tcPr>
            <w:tcW w:w="571" w:type="dxa"/>
          </w:tcPr>
          <w:p w:rsidR="00166703" w:rsidRDefault="00166703" w:rsidP="00166703">
            <w:pPr>
              <w:pStyle w:val="TableParagraph"/>
              <w:spacing w:line="244" w:lineRule="exact"/>
              <w:ind w:left="229"/>
              <w:jc w:val="left"/>
            </w:pPr>
            <w:r>
              <w:t>п</w:t>
            </w:r>
          </w:p>
        </w:tc>
        <w:tc>
          <w:tcPr>
            <w:tcW w:w="567" w:type="dxa"/>
          </w:tcPr>
          <w:p w:rsidR="00166703" w:rsidRDefault="00166703" w:rsidP="00166703">
            <w:pPr>
              <w:pStyle w:val="TableParagraph"/>
              <w:spacing w:line="244" w:lineRule="exact"/>
              <w:ind w:left="224"/>
              <w:jc w:val="left"/>
            </w:pPr>
            <w:r>
              <w:t>п</w:t>
            </w:r>
          </w:p>
        </w:tc>
        <w:tc>
          <w:tcPr>
            <w:tcW w:w="566" w:type="dxa"/>
          </w:tcPr>
          <w:p w:rsidR="00166703" w:rsidRDefault="00166703" w:rsidP="00166703">
            <w:pPr>
              <w:pStyle w:val="TableParagraph"/>
              <w:spacing w:line="268" w:lineRule="exact"/>
              <w:ind w:left="220"/>
              <w:jc w:val="left"/>
              <w:rPr>
                <w:sz w:val="24"/>
              </w:rPr>
            </w:pPr>
            <w:r>
              <w:rPr>
                <w:sz w:val="24"/>
              </w:rPr>
              <w:t>п</w:t>
            </w:r>
          </w:p>
        </w:tc>
        <w:tc>
          <w:tcPr>
            <w:tcW w:w="422" w:type="dxa"/>
          </w:tcPr>
          <w:p w:rsidR="00166703" w:rsidRDefault="00166703" w:rsidP="00166703">
            <w:pPr>
              <w:pStyle w:val="TableParagraph"/>
              <w:spacing w:line="268" w:lineRule="exact"/>
              <w:ind w:left="114"/>
              <w:jc w:val="left"/>
              <w:rPr>
                <w:sz w:val="24"/>
              </w:rPr>
            </w:pPr>
          </w:p>
        </w:tc>
        <w:tc>
          <w:tcPr>
            <w:tcW w:w="529" w:type="dxa"/>
          </w:tcPr>
          <w:p w:rsidR="00166703" w:rsidRDefault="00166703" w:rsidP="00166703">
            <w:pPr>
              <w:pStyle w:val="TableParagraph"/>
              <w:spacing w:line="268" w:lineRule="exact"/>
              <w:ind w:right="77"/>
              <w:rPr>
                <w:sz w:val="24"/>
              </w:rPr>
            </w:pPr>
          </w:p>
        </w:tc>
        <w:tc>
          <w:tcPr>
            <w:tcW w:w="425" w:type="dxa"/>
          </w:tcPr>
          <w:p w:rsidR="00166703" w:rsidRDefault="00166703" w:rsidP="00166703">
            <w:pPr>
              <w:pStyle w:val="TableParagraph"/>
              <w:spacing w:line="268" w:lineRule="exact"/>
              <w:ind w:left="115"/>
              <w:jc w:val="left"/>
              <w:rPr>
                <w:sz w:val="24"/>
              </w:rPr>
            </w:pPr>
          </w:p>
        </w:tc>
        <w:tc>
          <w:tcPr>
            <w:tcW w:w="467" w:type="dxa"/>
          </w:tcPr>
          <w:p w:rsidR="00166703" w:rsidRDefault="00166703" w:rsidP="00166703">
            <w:pPr>
              <w:pStyle w:val="TableParagraph"/>
              <w:spacing w:line="268" w:lineRule="exact"/>
              <w:ind w:left="115"/>
              <w:jc w:val="left"/>
              <w:rPr>
                <w:sz w:val="24"/>
              </w:rPr>
            </w:pPr>
          </w:p>
        </w:tc>
        <w:tc>
          <w:tcPr>
            <w:tcW w:w="422" w:type="dxa"/>
          </w:tcPr>
          <w:p w:rsidR="00166703" w:rsidRDefault="00166703" w:rsidP="00166703">
            <w:pPr>
              <w:pStyle w:val="TableParagraph"/>
              <w:spacing w:line="268" w:lineRule="exact"/>
              <w:ind w:left="115"/>
              <w:jc w:val="left"/>
              <w:rPr>
                <w:sz w:val="24"/>
              </w:rPr>
            </w:pPr>
          </w:p>
        </w:tc>
        <w:tc>
          <w:tcPr>
            <w:tcW w:w="566" w:type="dxa"/>
          </w:tcPr>
          <w:p w:rsidR="00166703" w:rsidRDefault="00166703" w:rsidP="00166703">
            <w:pPr>
              <w:pStyle w:val="TableParagraph"/>
              <w:spacing w:line="268" w:lineRule="exact"/>
              <w:ind w:left="115"/>
              <w:jc w:val="left"/>
              <w:rPr>
                <w:sz w:val="24"/>
              </w:rPr>
            </w:pPr>
          </w:p>
        </w:tc>
        <w:tc>
          <w:tcPr>
            <w:tcW w:w="571" w:type="dxa"/>
          </w:tcPr>
          <w:p w:rsidR="00166703" w:rsidRDefault="00166703" w:rsidP="00166703">
            <w:pPr>
              <w:pStyle w:val="TableParagraph"/>
              <w:spacing w:line="268" w:lineRule="exact"/>
              <w:ind w:left="116"/>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r>
              <w:rPr>
                <w:sz w:val="24"/>
              </w:rPr>
              <w:t>п</w:t>
            </w:r>
          </w:p>
        </w:tc>
        <w:tc>
          <w:tcPr>
            <w:tcW w:w="567" w:type="dxa"/>
          </w:tcPr>
          <w:p w:rsidR="00166703" w:rsidRDefault="00166703" w:rsidP="00166703">
            <w:pPr>
              <w:pStyle w:val="TableParagraph"/>
              <w:spacing w:line="268" w:lineRule="exact"/>
              <w:ind w:left="118"/>
              <w:jc w:val="left"/>
              <w:rPr>
                <w:sz w:val="24"/>
              </w:rPr>
            </w:pPr>
            <w:r>
              <w:rPr>
                <w:sz w:val="24"/>
              </w:rPr>
              <w:t>п</w:t>
            </w:r>
          </w:p>
        </w:tc>
        <w:tc>
          <w:tcPr>
            <w:tcW w:w="566" w:type="dxa"/>
          </w:tcPr>
          <w:p w:rsidR="00166703" w:rsidRDefault="00166703" w:rsidP="00166703">
            <w:pPr>
              <w:pStyle w:val="TableParagraph"/>
              <w:spacing w:line="268" w:lineRule="exact"/>
              <w:ind w:left="117"/>
              <w:jc w:val="left"/>
              <w:rPr>
                <w:sz w:val="24"/>
              </w:rPr>
            </w:pPr>
            <w:r>
              <w:rPr>
                <w:sz w:val="24"/>
              </w:rPr>
              <w:t>п</w:t>
            </w:r>
          </w:p>
        </w:tc>
        <w:tc>
          <w:tcPr>
            <w:tcW w:w="566" w:type="dxa"/>
          </w:tcPr>
          <w:p w:rsidR="00166703" w:rsidRDefault="00166703" w:rsidP="00166703">
            <w:pPr>
              <w:pStyle w:val="TableParagraph"/>
              <w:spacing w:line="268" w:lineRule="exact"/>
              <w:ind w:left="118"/>
              <w:jc w:val="left"/>
              <w:rPr>
                <w:sz w:val="24"/>
              </w:rPr>
            </w:pPr>
            <w:r>
              <w:rPr>
                <w:sz w:val="24"/>
              </w:rPr>
              <w:t>п</w:t>
            </w:r>
          </w:p>
        </w:tc>
        <w:tc>
          <w:tcPr>
            <w:tcW w:w="427" w:type="dxa"/>
          </w:tcPr>
          <w:p w:rsidR="00166703" w:rsidRDefault="00166703" w:rsidP="00166703">
            <w:pPr>
              <w:pStyle w:val="TableParagraph"/>
              <w:spacing w:line="240" w:lineRule="auto"/>
              <w:jc w:val="left"/>
            </w:pPr>
          </w:p>
        </w:tc>
        <w:tc>
          <w:tcPr>
            <w:tcW w:w="427" w:type="dxa"/>
          </w:tcPr>
          <w:p w:rsidR="00166703" w:rsidRDefault="00166703" w:rsidP="00166703">
            <w:pPr>
              <w:pStyle w:val="TableParagraph"/>
              <w:spacing w:line="240" w:lineRule="auto"/>
              <w:jc w:val="left"/>
            </w:pPr>
          </w:p>
        </w:tc>
        <w:tc>
          <w:tcPr>
            <w:tcW w:w="526"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284" w:type="dxa"/>
          </w:tcPr>
          <w:p w:rsidR="00166703" w:rsidRDefault="00166703" w:rsidP="00166703">
            <w:pPr>
              <w:pStyle w:val="TableParagraph"/>
              <w:spacing w:line="240" w:lineRule="auto"/>
              <w:jc w:val="left"/>
            </w:pPr>
          </w:p>
        </w:tc>
        <w:tc>
          <w:tcPr>
            <w:tcW w:w="321" w:type="dxa"/>
          </w:tcPr>
          <w:p w:rsidR="00166703" w:rsidRDefault="00166703" w:rsidP="00166703">
            <w:pPr>
              <w:pStyle w:val="TableParagraph"/>
              <w:spacing w:line="240" w:lineRule="auto"/>
              <w:jc w:val="left"/>
            </w:pPr>
          </w:p>
        </w:tc>
      </w:tr>
      <w:tr w:rsidR="00166703" w:rsidTr="00166703">
        <w:trPr>
          <w:trHeight w:val="460"/>
          <w:jc w:val="center"/>
        </w:trPr>
        <w:tc>
          <w:tcPr>
            <w:tcW w:w="523" w:type="dxa"/>
          </w:tcPr>
          <w:p w:rsidR="00166703" w:rsidRPr="000816C3" w:rsidRDefault="00166703" w:rsidP="00166703">
            <w:pPr>
              <w:pStyle w:val="TableParagraph"/>
              <w:spacing w:line="268" w:lineRule="exact"/>
              <w:ind w:left="92"/>
              <w:rPr>
                <w:sz w:val="20"/>
                <w:szCs w:val="20"/>
              </w:rPr>
            </w:pPr>
            <w:r w:rsidRPr="000816C3">
              <w:rPr>
                <w:sz w:val="20"/>
                <w:szCs w:val="20"/>
              </w:rPr>
              <w:t>6</w:t>
            </w:r>
          </w:p>
        </w:tc>
        <w:tc>
          <w:tcPr>
            <w:tcW w:w="489" w:type="dxa"/>
          </w:tcPr>
          <w:p w:rsidR="00166703" w:rsidRDefault="00166703" w:rsidP="00166703">
            <w:pPr>
              <w:pStyle w:val="TableParagraph"/>
              <w:spacing w:line="268" w:lineRule="exact"/>
              <w:ind w:left="105"/>
              <w:jc w:val="left"/>
              <w:rPr>
                <w:sz w:val="24"/>
              </w:rPr>
            </w:pPr>
            <w:r>
              <w:rPr>
                <w:sz w:val="24"/>
              </w:rPr>
              <w:t>п</w:t>
            </w:r>
          </w:p>
        </w:tc>
        <w:tc>
          <w:tcPr>
            <w:tcW w:w="489" w:type="dxa"/>
          </w:tcPr>
          <w:p w:rsidR="00166703" w:rsidRDefault="00166703" w:rsidP="00166703">
            <w:pPr>
              <w:pStyle w:val="TableParagraph"/>
              <w:spacing w:line="268" w:lineRule="exact"/>
              <w:ind w:right="136"/>
              <w:rPr>
                <w:sz w:val="24"/>
              </w:rPr>
            </w:pPr>
            <w:r>
              <w:rPr>
                <w:sz w:val="24"/>
              </w:rPr>
              <w:t>п</w:t>
            </w:r>
          </w:p>
        </w:tc>
        <w:tc>
          <w:tcPr>
            <w:tcW w:w="490"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right="164"/>
              <w:jc w:val="right"/>
              <w:rPr>
                <w:sz w:val="24"/>
              </w:rPr>
            </w:pPr>
            <w:r>
              <w:rPr>
                <w:sz w:val="24"/>
              </w:rPr>
              <w:t>п</w:t>
            </w:r>
          </w:p>
        </w:tc>
        <w:tc>
          <w:tcPr>
            <w:tcW w:w="542" w:type="dxa"/>
          </w:tcPr>
          <w:p w:rsidR="00166703" w:rsidRDefault="00166703" w:rsidP="00166703">
            <w:pPr>
              <w:pStyle w:val="TableParagraph"/>
              <w:spacing w:line="221" w:lineRule="exact"/>
              <w:ind w:left="218"/>
              <w:jc w:val="left"/>
              <w:rPr>
                <w:sz w:val="20"/>
              </w:rPr>
            </w:pPr>
            <w:r>
              <w:rPr>
                <w:sz w:val="20"/>
              </w:rPr>
              <w:t>п</w:t>
            </w:r>
          </w:p>
        </w:tc>
        <w:tc>
          <w:tcPr>
            <w:tcW w:w="705" w:type="dxa"/>
          </w:tcPr>
          <w:p w:rsidR="00166703" w:rsidRDefault="00166703" w:rsidP="00166703">
            <w:pPr>
              <w:pStyle w:val="TableParagraph"/>
              <w:spacing w:line="221" w:lineRule="exact"/>
              <w:ind w:left="14"/>
              <w:rPr>
                <w:sz w:val="20"/>
              </w:rPr>
            </w:pPr>
            <w:r>
              <w:rPr>
                <w:sz w:val="20"/>
              </w:rPr>
              <w:t>П</w:t>
            </w:r>
          </w:p>
          <w:p w:rsidR="00166703" w:rsidRDefault="00166703" w:rsidP="00166703">
            <w:pPr>
              <w:pStyle w:val="TableParagraph"/>
              <w:spacing w:before="1" w:line="219" w:lineRule="exact"/>
              <w:ind w:left="186" w:right="169"/>
              <w:rPr>
                <w:sz w:val="20"/>
              </w:rPr>
            </w:pPr>
            <w:r>
              <w:rPr>
                <w:sz w:val="20"/>
              </w:rPr>
              <w:t>111</w:t>
            </w:r>
          </w:p>
        </w:tc>
        <w:tc>
          <w:tcPr>
            <w:tcW w:w="571" w:type="dxa"/>
          </w:tcPr>
          <w:p w:rsidR="00166703" w:rsidRDefault="00166703" w:rsidP="00166703">
            <w:pPr>
              <w:pStyle w:val="TableParagraph"/>
              <w:spacing w:line="245" w:lineRule="exact"/>
              <w:ind w:left="229"/>
              <w:jc w:val="left"/>
            </w:pPr>
            <w:r>
              <w:t>п</w:t>
            </w:r>
          </w:p>
        </w:tc>
        <w:tc>
          <w:tcPr>
            <w:tcW w:w="567" w:type="dxa"/>
          </w:tcPr>
          <w:p w:rsidR="00166703" w:rsidRDefault="00166703" w:rsidP="00166703">
            <w:pPr>
              <w:pStyle w:val="TableParagraph"/>
              <w:spacing w:line="245" w:lineRule="exact"/>
              <w:ind w:left="224"/>
              <w:jc w:val="left"/>
            </w:pPr>
            <w:r>
              <w:t>п</w:t>
            </w:r>
          </w:p>
        </w:tc>
        <w:tc>
          <w:tcPr>
            <w:tcW w:w="566" w:type="dxa"/>
          </w:tcPr>
          <w:p w:rsidR="00166703" w:rsidRDefault="00166703" w:rsidP="00166703">
            <w:pPr>
              <w:pStyle w:val="TableParagraph"/>
              <w:spacing w:line="268" w:lineRule="exact"/>
              <w:ind w:left="220"/>
              <w:jc w:val="left"/>
              <w:rPr>
                <w:sz w:val="24"/>
              </w:rPr>
            </w:pPr>
            <w:r>
              <w:rPr>
                <w:sz w:val="24"/>
              </w:rPr>
              <w:t>п</w:t>
            </w:r>
          </w:p>
        </w:tc>
        <w:tc>
          <w:tcPr>
            <w:tcW w:w="422" w:type="dxa"/>
          </w:tcPr>
          <w:p w:rsidR="00166703" w:rsidRDefault="00166703" w:rsidP="00166703">
            <w:pPr>
              <w:pStyle w:val="TableParagraph"/>
              <w:spacing w:line="268" w:lineRule="exact"/>
              <w:ind w:left="114"/>
              <w:jc w:val="left"/>
              <w:rPr>
                <w:sz w:val="24"/>
              </w:rPr>
            </w:pPr>
          </w:p>
        </w:tc>
        <w:tc>
          <w:tcPr>
            <w:tcW w:w="529" w:type="dxa"/>
          </w:tcPr>
          <w:p w:rsidR="00166703" w:rsidRDefault="00166703" w:rsidP="00166703">
            <w:pPr>
              <w:pStyle w:val="TableParagraph"/>
              <w:spacing w:line="268" w:lineRule="exact"/>
              <w:ind w:right="77"/>
              <w:rPr>
                <w:sz w:val="24"/>
              </w:rPr>
            </w:pPr>
          </w:p>
        </w:tc>
        <w:tc>
          <w:tcPr>
            <w:tcW w:w="425" w:type="dxa"/>
          </w:tcPr>
          <w:p w:rsidR="00166703" w:rsidRDefault="00166703" w:rsidP="00166703">
            <w:pPr>
              <w:pStyle w:val="TableParagraph"/>
              <w:spacing w:line="268" w:lineRule="exact"/>
              <w:ind w:left="115"/>
              <w:jc w:val="left"/>
              <w:rPr>
                <w:sz w:val="24"/>
              </w:rPr>
            </w:pPr>
          </w:p>
        </w:tc>
        <w:tc>
          <w:tcPr>
            <w:tcW w:w="467" w:type="dxa"/>
          </w:tcPr>
          <w:p w:rsidR="00166703" w:rsidRDefault="00166703" w:rsidP="00166703">
            <w:pPr>
              <w:pStyle w:val="TableParagraph"/>
              <w:spacing w:line="268" w:lineRule="exact"/>
              <w:ind w:left="115"/>
              <w:jc w:val="left"/>
              <w:rPr>
                <w:sz w:val="24"/>
              </w:rPr>
            </w:pPr>
          </w:p>
        </w:tc>
        <w:tc>
          <w:tcPr>
            <w:tcW w:w="422" w:type="dxa"/>
          </w:tcPr>
          <w:p w:rsidR="00166703" w:rsidRDefault="00166703" w:rsidP="00166703">
            <w:pPr>
              <w:pStyle w:val="TableParagraph"/>
              <w:spacing w:line="268" w:lineRule="exact"/>
              <w:ind w:left="115"/>
              <w:jc w:val="left"/>
              <w:rPr>
                <w:sz w:val="24"/>
              </w:rPr>
            </w:pPr>
          </w:p>
        </w:tc>
        <w:tc>
          <w:tcPr>
            <w:tcW w:w="566" w:type="dxa"/>
          </w:tcPr>
          <w:p w:rsidR="00166703" w:rsidRDefault="00166703" w:rsidP="00166703">
            <w:pPr>
              <w:pStyle w:val="TableParagraph"/>
              <w:spacing w:line="268" w:lineRule="exact"/>
              <w:ind w:left="115"/>
              <w:jc w:val="left"/>
              <w:rPr>
                <w:sz w:val="24"/>
              </w:rPr>
            </w:pPr>
          </w:p>
        </w:tc>
        <w:tc>
          <w:tcPr>
            <w:tcW w:w="571" w:type="dxa"/>
          </w:tcPr>
          <w:p w:rsidR="00166703" w:rsidRDefault="00166703" w:rsidP="00166703">
            <w:pPr>
              <w:pStyle w:val="TableParagraph"/>
              <w:spacing w:line="268" w:lineRule="exact"/>
              <w:ind w:left="116"/>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r>
              <w:rPr>
                <w:sz w:val="24"/>
              </w:rPr>
              <w:t>п</w:t>
            </w:r>
          </w:p>
        </w:tc>
        <w:tc>
          <w:tcPr>
            <w:tcW w:w="567" w:type="dxa"/>
          </w:tcPr>
          <w:p w:rsidR="00166703" w:rsidRDefault="00166703" w:rsidP="00166703">
            <w:pPr>
              <w:pStyle w:val="TableParagraph"/>
              <w:spacing w:line="268" w:lineRule="exact"/>
              <w:ind w:left="118"/>
              <w:jc w:val="left"/>
              <w:rPr>
                <w:sz w:val="24"/>
              </w:rPr>
            </w:pPr>
            <w:r>
              <w:rPr>
                <w:sz w:val="24"/>
              </w:rPr>
              <w:t>п</w:t>
            </w:r>
          </w:p>
        </w:tc>
        <w:tc>
          <w:tcPr>
            <w:tcW w:w="566" w:type="dxa"/>
          </w:tcPr>
          <w:p w:rsidR="00166703" w:rsidRDefault="00166703" w:rsidP="00166703">
            <w:pPr>
              <w:pStyle w:val="TableParagraph"/>
              <w:spacing w:line="268" w:lineRule="exact"/>
              <w:ind w:left="117"/>
              <w:jc w:val="left"/>
              <w:rPr>
                <w:sz w:val="24"/>
              </w:rPr>
            </w:pPr>
            <w:r>
              <w:rPr>
                <w:sz w:val="24"/>
              </w:rPr>
              <w:t>п</w:t>
            </w:r>
          </w:p>
        </w:tc>
        <w:tc>
          <w:tcPr>
            <w:tcW w:w="566" w:type="dxa"/>
          </w:tcPr>
          <w:p w:rsidR="00166703" w:rsidRDefault="00166703" w:rsidP="00166703">
            <w:pPr>
              <w:pStyle w:val="TableParagraph"/>
              <w:spacing w:line="268" w:lineRule="exact"/>
              <w:ind w:left="118"/>
              <w:jc w:val="left"/>
              <w:rPr>
                <w:sz w:val="24"/>
              </w:rPr>
            </w:pPr>
            <w:r>
              <w:rPr>
                <w:sz w:val="24"/>
              </w:rPr>
              <w:t>п</w:t>
            </w:r>
          </w:p>
        </w:tc>
        <w:tc>
          <w:tcPr>
            <w:tcW w:w="427" w:type="dxa"/>
          </w:tcPr>
          <w:p w:rsidR="00166703" w:rsidRDefault="00166703" w:rsidP="00166703">
            <w:pPr>
              <w:pStyle w:val="TableParagraph"/>
              <w:spacing w:line="240" w:lineRule="auto"/>
              <w:jc w:val="left"/>
            </w:pPr>
          </w:p>
        </w:tc>
        <w:tc>
          <w:tcPr>
            <w:tcW w:w="427" w:type="dxa"/>
          </w:tcPr>
          <w:p w:rsidR="00166703" w:rsidRDefault="00166703" w:rsidP="00166703">
            <w:pPr>
              <w:pStyle w:val="TableParagraph"/>
              <w:spacing w:line="240" w:lineRule="auto"/>
              <w:jc w:val="left"/>
            </w:pPr>
          </w:p>
        </w:tc>
        <w:tc>
          <w:tcPr>
            <w:tcW w:w="526"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284" w:type="dxa"/>
          </w:tcPr>
          <w:p w:rsidR="00166703" w:rsidRDefault="00166703" w:rsidP="00166703">
            <w:pPr>
              <w:pStyle w:val="TableParagraph"/>
              <w:spacing w:line="240" w:lineRule="auto"/>
              <w:jc w:val="left"/>
            </w:pPr>
          </w:p>
        </w:tc>
        <w:tc>
          <w:tcPr>
            <w:tcW w:w="321" w:type="dxa"/>
          </w:tcPr>
          <w:p w:rsidR="00166703" w:rsidRDefault="00166703" w:rsidP="00166703">
            <w:pPr>
              <w:pStyle w:val="TableParagraph"/>
              <w:spacing w:line="240" w:lineRule="auto"/>
              <w:jc w:val="left"/>
            </w:pPr>
          </w:p>
        </w:tc>
      </w:tr>
      <w:tr w:rsidR="00166703" w:rsidTr="00166703">
        <w:trPr>
          <w:trHeight w:val="503"/>
          <w:jc w:val="center"/>
        </w:trPr>
        <w:tc>
          <w:tcPr>
            <w:tcW w:w="523" w:type="dxa"/>
          </w:tcPr>
          <w:p w:rsidR="00166703" w:rsidRPr="000816C3" w:rsidRDefault="00166703" w:rsidP="00166703">
            <w:pPr>
              <w:pStyle w:val="TableParagraph"/>
              <w:spacing w:line="268" w:lineRule="exact"/>
              <w:ind w:left="92"/>
              <w:rPr>
                <w:sz w:val="20"/>
                <w:szCs w:val="20"/>
              </w:rPr>
            </w:pPr>
            <w:r w:rsidRPr="000816C3">
              <w:rPr>
                <w:sz w:val="20"/>
                <w:szCs w:val="20"/>
              </w:rPr>
              <w:t>7</w:t>
            </w:r>
          </w:p>
        </w:tc>
        <w:tc>
          <w:tcPr>
            <w:tcW w:w="489" w:type="dxa"/>
          </w:tcPr>
          <w:p w:rsidR="00166703" w:rsidRDefault="00166703" w:rsidP="00166703">
            <w:pPr>
              <w:pStyle w:val="TableParagraph"/>
              <w:spacing w:line="268" w:lineRule="exact"/>
              <w:ind w:left="105"/>
              <w:jc w:val="left"/>
              <w:rPr>
                <w:sz w:val="24"/>
              </w:rPr>
            </w:pPr>
            <w:r>
              <w:rPr>
                <w:sz w:val="24"/>
              </w:rPr>
              <w:t>п</w:t>
            </w:r>
          </w:p>
        </w:tc>
        <w:tc>
          <w:tcPr>
            <w:tcW w:w="489" w:type="dxa"/>
          </w:tcPr>
          <w:p w:rsidR="00166703" w:rsidRDefault="00166703" w:rsidP="00166703">
            <w:pPr>
              <w:pStyle w:val="TableParagraph"/>
              <w:spacing w:line="268" w:lineRule="exact"/>
              <w:ind w:right="136"/>
              <w:rPr>
                <w:sz w:val="24"/>
              </w:rPr>
            </w:pPr>
            <w:r>
              <w:rPr>
                <w:sz w:val="24"/>
              </w:rPr>
              <w:t>п</w:t>
            </w:r>
          </w:p>
        </w:tc>
        <w:tc>
          <w:tcPr>
            <w:tcW w:w="490"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left="111"/>
              <w:jc w:val="left"/>
              <w:rPr>
                <w:sz w:val="24"/>
              </w:rPr>
            </w:pPr>
            <w:proofErr w:type="spellStart"/>
            <w:r>
              <w:rPr>
                <w:sz w:val="24"/>
              </w:rPr>
              <w:t>тп</w:t>
            </w:r>
            <w:proofErr w:type="spellEnd"/>
          </w:p>
        </w:tc>
        <w:tc>
          <w:tcPr>
            <w:tcW w:w="489" w:type="dxa"/>
          </w:tcPr>
          <w:p w:rsidR="00166703" w:rsidRDefault="00166703" w:rsidP="00166703">
            <w:pPr>
              <w:pStyle w:val="TableParagraph"/>
              <w:spacing w:line="268" w:lineRule="exact"/>
              <w:ind w:right="110"/>
              <w:jc w:val="right"/>
              <w:rPr>
                <w:sz w:val="24"/>
              </w:rPr>
            </w:pPr>
            <w:proofErr w:type="spellStart"/>
            <w:r>
              <w:rPr>
                <w:sz w:val="24"/>
              </w:rPr>
              <w:t>тп</w:t>
            </w:r>
            <w:proofErr w:type="spellEnd"/>
          </w:p>
        </w:tc>
        <w:tc>
          <w:tcPr>
            <w:tcW w:w="542" w:type="dxa"/>
          </w:tcPr>
          <w:p w:rsidR="00166703" w:rsidRDefault="00166703" w:rsidP="00166703">
            <w:pPr>
              <w:pStyle w:val="TableParagraph"/>
              <w:spacing w:line="221" w:lineRule="exact"/>
              <w:ind w:left="175"/>
              <w:jc w:val="left"/>
              <w:rPr>
                <w:sz w:val="20"/>
              </w:rPr>
            </w:pPr>
            <w:proofErr w:type="spellStart"/>
            <w:r>
              <w:rPr>
                <w:sz w:val="20"/>
              </w:rPr>
              <w:t>тп</w:t>
            </w:r>
            <w:proofErr w:type="spellEnd"/>
          </w:p>
        </w:tc>
        <w:tc>
          <w:tcPr>
            <w:tcW w:w="705" w:type="dxa"/>
          </w:tcPr>
          <w:p w:rsidR="00166703" w:rsidRDefault="00166703" w:rsidP="00166703">
            <w:pPr>
              <w:pStyle w:val="TableParagraph"/>
              <w:spacing w:line="240" w:lineRule="auto"/>
              <w:ind w:left="204" w:right="171" w:firstLine="33"/>
              <w:jc w:val="left"/>
              <w:rPr>
                <w:sz w:val="20"/>
              </w:rPr>
            </w:pPr>
            <w:proofErr w:type="spellStart"/>
            <w:r>
              <w:rPr>
                <w:sz w:val="20"/>
              </w:rPr>
              <w:t>Тп</w:t>
            </w:r>
            <w:proofErr w:type="spellEnd"/>
            <w:r>
              <w:rPr>
                <w:sz w:val="20"/>
              </w:rPr>
              <w:t xml:space="preserve"> 111</w:t>
            </w:r>
          </w:p>
        </w:tc>
        <w:tc>
          <w:tcPr>
            <w:tcW w:w="571" w:type="dxa"/>
          </w:tcPr>
          <w:p w:rsidR="00166703" w:rsidRDefault="00166703" w:rsidP="00166703">
            <w:pPr>
              <w:pStyle w:val="TableParagraph"/>
              <w:spacing w:line="242" w:lineRule="exact"/>
              <w:ind w:left="181"/>
              <w:jc w:val="left"/>
            </w:pPr>
            <w:proofErr w:type="spellStart"/>
            <w:r>
              <w:t>тп</w:t>
            </w:r>
            <w:proofErr w:type="spellEnd"/>
          </w:p>
          <w:p w:rsidR="00166703" w:rsidRDefault="00166703" w:rsidP="00166703">
            <w:pPr>
              <w:pStyle w:val="TableParagraph"/>
              <w:spacing w:line="241" w:lineRule="exact"/>
              <w:ind w:left="123"/>
              <w:jc w:val="left"/>
            </w:pPr>
            <w:r>
              <w:t>111</w:t>
            </w:r>
          </w:p>
        </w:tc>
        <w:tc>
          <w:tcPr>
            <w:tcW w:w="567" w:type="dxa"/>
          </w:tcPr>
          <w:p w:rsidR="00166703" w:rsidRDefault="00166703" w:rsidP="00166703">
            <w:pPr>
              <w:pStyle w:val="TableParagraph"/>
              <w:spacing w:line="244" w:lineRule="exact"/>
              <w:ind w:left="224"/>
              <w:jc w:val="left"/>
            </w:pPr>
            <w:r>
              <w:t>п</w:t>
            </w:r>
          </w:p>
        </w:tc>
        <w:tc>
          <w:tcPr>
            <w:tcW w:w="566" w:type="dxa"/>
          </w:tcPr>
          <w:p w:rsidR="00166703" w:rsidRDefault="00166703" w:rsidP="00166703">
            <w:pPr>
              <w:pStyle w:val="TableParagraph"/>
              <w:spacing w:line="268" w:lineRule="exact"/>
              <w:ind w:left="220"/>
              <w:jc w:val="left"/>
              <w:rPr>
                <w:sz w:val="24"/>
              </w:rPr>
            </w:pPr>
            <w:r>
              <w:rPr>
                <w:sz w:val="24"/>
              </w:rPr>
              <w:t>п</w:t>
            </w:r>
          </w:p>
        </w:tc>
        <w:tc>
          <w:tcPr>
            <w:tcW w:w="422" w:type="dxa"/>
          </w:tcPr>
          <w:p w:rsidR="00166703" w:rsidRDefault="00166703" w:rsidP="00166703">
            <w:pPr>
              <w:pStyle w:val="TableParagraph"/>
              <w:spacing w:line="268" w:lineRule="exact"/>
              <w:ind w:left="114"/>
              <w:jc w:val="left"/>
              <w:rPr>
                <w:sz w:val="24"/>
              </w:rPr>
            </w:pPr>
          </w:p>
        </w:tc>
        <w:tc>
          <w:tcPr>
            <w:tcW w:w="529" w:type="dxa"/>
          </w:tcPr>
          <w:p w:rsidR="00166703" w:rsidRDefault="00166703" w:rsidP="00166703">
            <w:pPr>
              <w:pStyle w:val="TableParagraph"/>
              <w:spacing w:line="268" w:lineRule="exact"/>
              <w:ind w:right="77"/>
              <w:rPr>
                <w:sz w:val="24"/>
              </w:rPr>
            </w:pPr>
          </w:p>
        </w:tc>
        <w:tc>
          <w:tcPr>
            <w:tcW w:w="425" w:type="dxa"/>
          </w:tcPr>
          <w:p w:rsidR="00166703" w:rsidRDefault="00166703" w:rsidP="00166703">
            <w:pPr>
              <w:pStyle w:val="TableParagraph"/>
              <w:spacing w:line="268" w:lineRule="exact"/>
              <w:ind w:left="115"/>
              <w:jc w:val="left"/>
              <w:rPr>
                <w:sz w:val="24"/>
              </w:rPr>
            </w:pPr>
          </w:p>
        </w:tc>
        <w:tc>
          <w:tcPr>
            <w:tcW w:w="467" w:type="dxa"/>
          </w:tcPr>
          <w:p w:rsidR="00166703" w:rsidRDefault="00166703" w:rsidP="00166703">
            <w:pPr>
              <w:pStyle w:val="TableParagraph"/>
              <w:spacing w:line="268" w:lineRule="exact"/>
              <w:ind w:left="115"/>
              <w:jc w:val="left"/>
              <w:rPr>
                <w:sz w:val="24"/>
              </w:rPr>
            </w:pPr>
          </w:p>
        </w:tc>
        <w:tc>
          <w:tcPr>
            <w:tcW w:w="422" w:type="dxa"/>
          </w:tcPr>
          <w:p w:rsidR="00166703" w:rsidRDefault="00166703" w:rsidP="00166703">
            <w:pPr>
              <w:pStyle w:val="TableParagraph"/>
              <w:spacing w:line="268" w:lineRule="exact"/>
              <w:ind w:left="115"/>
              <w:jc w:val="left"/>
              <w:rPr>
                <w:sz w:val="24"/>
              </w:rPr>
            </w:pPr>
          </w:p>
        </w:tc>
        <w:tc>
          <w:tcPr>
            <w:tcW w:w="566" w:type="dxa"/>
          </w:tcPr>
          <w:p w:rsidR="00166703" w:rsidRDefault="00166703" w:rsidP="00166703">
            <w:pPr>
              <w:pStyle w:val="TableParagraph"/>
              <w:spacing w:line="268" w:lineRule="exact"/>
              <w:ind w:left="115"/>
              <w:jc w:val="left"/>
              <w:rPr>
                <w:sz w:val="24"/>
              </w:rPr>
            </w:pPr>
          </w:p>
        </w:tc>
        <w:tc>
          <w:tcPr>
            <w:tcW w:w="571" w:type="dxa"/>
          </w:tcPr>
          <w:p w:rsidR="00166703" w:rsidRDefault="00166703" w:rsidP="00166703">
            <w:pPr>
              <w:pStyle w:val="TableParagraph"/>
              <w:spacing w:line="268" w:lineRule="exact"/>
              <w:ind w:left="116"/>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r>
              <w:rPr>
                <w:sz w:val="24"/>
              </w:rPr>
              <w:t>п</w:t>
            </w:r>
          </w:p>
        </w:tc>
        <w:tc>
          <w:tcPr>
            <w:tcW w:w="567" w:type="dxa"/>
          </w:tcPr>
          <w:p w:rsidR="00166703" w:rsidRDefault="00166703" w:rsidP="00166703">
            <w:pPr>
              <w:pStyle w:val="TableParagraph"/>
              <w:spacing w:line="268" w:lineRule="exact"/>
              <w:ind w:left="118"/>
              <w:jc w:val="left"/>
              <w:rPr>
                <w:sz w:val="24"/>
              </w:rPr>
            </w:pPr>
            <w:r>
              <w:rPr>
                <w:sz w:val="24"/>
              </w:rPr>
              <w:t>п</w:t>
            </w:r>
          </w:p>
        </w:tc>
        <w:tc>
          <w:tcPr>
            <w:tcW w:w="566" w:type="dxa"/>
          </w:tcPr>
          <w:p w:rsidR="00166703" w:rsidRDefault="00166703" w:rsidP="00166703">
            <w:pPr>
              <w:pStyle w:val="TableParagraph"/>
              <w:spacing w:line="268" w:lineRule="exact"/>
              <w:ind w:left="117"/>
              <w:jc w:val="left"/>
              <w:rPr>
                <w:sz w:val="24"/>
              </w:rPr>
            </w:pPr>
            <w:proofErr w:type="spellStart"/>
            <w:r>
              <w:rPr>
                <w:sz w:val="24"/>
              </w:rPr>
              <w:t>тп</w:t>
            </w:r>
            <w:proofErr w:type="spellEnd"/>
          </w:p>
        </w:tc>
        <w:tc>
          <w:tcPr>
            <w:tcW w:w="566" w:type="dxa"/>
          </w:tcPr>
          <w:p w:rsidR="00166703" w:rsidRDefault="00166703" w:rsidP="00166703">
            <w:pPr>
              <w:pStyle w:val="TableParagraph"/>
              <w:spacing w:line="268" w:lineRule="exact"/>
              <w:ind w:left="118"/>
              <w:jc w:val="left"/>
              <w:rPr>
                <w:sz w:val="24"/>
              </w:rPr>
            </w:pPr>
            <w:proofErr w:type="spellStart"/>
            <w:r>
              <w:rPr>
                <w:sz w:val="24"/>
              </w:rPr>
              <w:t>тп</w:t>
            </w:r>
            <w:proofErr w:type="spellEnd"/>
          </w:p>
        </w:tc>
        <w:tc>
          <w:tcPr>
            <w:tcW w:w="427" w:type="dxa"/>
          </w:tcPr>
          <w:p w:rsidR="00166703" w:rsidRDefault="00166703" w:rsidP="00166703">
            <w:pPr>
              <w:pStyle w:val="TableParagraph"/>
              <w:spacing w:line="240" w:lineRule="auto"/>
              <w:jc w:val="left"/>
            </w:pPr>
          </w:p>
        </w:tc>
        <w:tc>
          <w:tcPr>
            <w:tcW w:w="427" w:type="dxa"/>
          </w:tcPr>
          <w:p w:rsidR="00166703" w:rsidRDefault="00166703" w:rsidP="00166703">
            <w:pPr>
              <w:pStyle w:val="TableParagraph"/>
              <w:spacing w:line="240" w:lineRule="auto"/>
              <w:jc w:val="left"/>
            </w:pPr>
          </w:p>
        </w:tc>
        <w:tc>
          <w:tcPr>
            <w:tcW w:w="526"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284" w:type="dxa"/>
          </w:tcPr>
          <w:p w:rsidR="00166703" w:rsidRDefault="00166703" w:rsidP="00166703">
            <w:pPr>
              <w:pStyle w:val="TableParagraph"/>
              <w:spacing w:line="240" w:lineRule="auto"/>
              <w:jc w:val="left"/>
            </w:pPr>
          </w:p>
        </w:tc>
        <w:tc>
          <w:tcPr>
            <w:tcW w:w="321" w:type="dxa"/>
          </w:tcPr>
          <w:p w:rsidR="00166703" w:rsidRDefault="00166703" w:rsidP="00166703">
            <w:pPr>
              <w:pStyle w:val="TableParagraph"/>
              <w:spacing w:line="240" w:lineRule="auto"/>
              <w:jc w:val="left"/>
            </w:pPr>
          </w:p>
        </w:tc>
      </w:tr>
      <w:tr w:rsidR="00166703" w:rsidTr="00166703">
        <w:trPr>
          <w:trHeight w:val="504"/>
          <w:jc w:val="center"/>
        </w:trPr>
        <w:tc>
          <w:tcPr>
            <w:tcW w:w="523" w:type="dxa"/>
          </w:tcPr>
          <w:p w:rsidR="00166703" w:rsidRPr="000816C3" w:rsidRDefault="00166703" w:rsidP="00166703">
            <w:pPr>
              <w:pStyle w:val="TableParagraph"/>
              <w:spacing w:line="268" w:lineRule="exact"/>
              <w:ind w:left="92"/>
              <w:rPr>
                <w:sz w:val="20"/>
                <w:szCs w:val="20"/>
              </w:rPr>
            </w:pPr>
            <w:r w:rsidRPr="000816C3">
              <w:rPr>
                <w:sz w:val="20"/>
                <w:szCs w:val="20"/>
              </w:rPr>
              <w:t>8</w:t>
            </w:r>
          </w:p>
        </w:tc>
        <w:tc>
          <w:tcPr>
            <w:tcW w:w="489" w:type="dxa"/>
          </w:tcPr>
          <w:p w:rsidR="00166703" w:rsidRDefault="00166703" w:rsidP="00166703">
            <w:pPr>
              <w:pStyle w:val="TableParagraph"/>
              <w:spacing w:line="268" w:lineRule="exact"/>
              <w:ind w:left="105"/>
              <w:jc w:val="left"/>
              <w:rPr>
                <w:sz w:val="24"/>
              </w:rPr>
            </w:pPr>
            <w:r>
              <w:rPr>
                <w:sz w:val="24"/>
              </w:rPr>
              <w:t>п</w:t>
            </w:r>
          </w:p>
        </w:tc>
        <w:tc>
          <w:tcPr>
            <w:tcW w:w="489" w:type="dxa"/>
          </w:tcPr>
          <w:p w:rsidR="00166703" w:rsidRDefault="00166703" w:rsidP="00166703">
            <w:pPr>
              <w:pStyle w:val="TableParagraph"/>
              <w:spacing w:line="268" w:lineRule="exact"/>
              <w:ind w:right="136"/>
              <w:rPr>
                <w:sz w:val="24"/>
              </w:rPr>
            </w:pPr>
            <w:r>
              <w:rPr>
                <w:sz w:val="24"/>
              </w:rPr>
              <w:t>п</w:t>
            </w:r>
          </w:p>
        </w:tc>
        <w:tc>
          <w:tcPr>
            <w:tcW w:w="490" w:type="dxa"/>
          </w:tcPr>
          <w:p w:rsidR="00166703" w:rsidRDefault="00166703" w:rsidP="00166703">
            <w:pPr>
              <w:pStyle w:val="TableParagraph"/>
              <w:spacing w:line="268" w:lineRule="exact"/>
              <w:ind w:left="111"/>
              <w:jc w:val="left"/>
              <w:rPr>
                <w:sz w:val="24"/>
              </w:rPr>
            </w:pPr>
            <w:r>
              <w:rPr>
                <w:sz w:val="24"/>
              </w:rPr>
              <w:t>п</w:t>
            </w:r>
          </w:p>
        </w:tc>
        <w:tc>
          <w:tcPr>
            <w:tcW w:w="489" w:type="dxa"/>
          </w:tcPr>
          <w:p w:rsidR="00166703" w:rsidRDefault="00166703" w:rsidP="00166703">
            <w:pPr>
              <w:pStyle w:val="TableParagraph"/>
              <w:spacing w:line="268" w:lineRule="exact"/>
              <w:ind w:left="111"/>
              <w:jc w:val="left"/>
              <w:rPr>
                <w:sz w:val="24"/>
              </w:rPr>
            </w:pPr>
            <w:proofErr w:type="spellStart"/>
            <w:r>
              <w:rPr>
                <w:sz w:val="24"/>
              </w:rPr>
              <w:t>тп</w:t>
            </w:r>
            <w:proofErr w:type="spellEnd"/>
          </w:p>
        </w:tc>
        <w:tc>
          <w:tcPr>
            <w:tcW w:w="489" w:type="dxa"/>
          </w:tcPr>
          <w:p w:rsidR="00166703" w:rsidRDefault="00166703" w:rsidP="00166703">
            <w:pPr>
              <w:pStyle w:val="TableParagraph"/>
              <w:spacing w:line="268" w:lineRule="exact"/>
              <w:ind w:right="110"/>
              <w:jc w:val="right"/>
              <w:rPr>
                <w:sz w:val="24"/>
              </w:rPr>
            </w:pPr>
            <w:proofErr w:type="spellStart"/>
            <w:r>
              <w:rPr>
                <w:sz w:val="24"/>
              </w:rPr>
              <w:t>тп</w:t>
            </w:r>
            <w:proofErr w:type="spellEnd"/>
          </w:p>
        </w:tc>
        <w:tc>
          <w:tcPr>
            <w:tcW w:w="542" w:type="dxa"/>
          </w:tcPr>
          <w:p w:rsidR="00166703" w:rsidRDefault="00166703" w:rsidP="00166703">
            <w:pPr>
              <w:pStyle w:val="TableParagraph"/>
              <w:spacing w:line="221" w:lineRule="exact"/>
              <w:ind w:left="175"/>
              <w:jc w:val="left"/>
              <w:rPr>
                <w:sz w:val="20"/>
              </w:rPr>
            </w:pPr>
            <w:proofErr w:type="spellStart"/>
            <w:r>
              <w:rPr>
                <w:sz w:val="20"/>
              </w:rPr>
              <w:t>тп</w:t>
            </w:r>
            <w:proofErr w:type="spellEnd"/>
          </w:p>
        </w:tc>
        <w:tc>
          <w:tcPr>
            <w:tcW w:w="705" w:type="dxa"/>
          </w:tcPr>
          <w:p w:rsidR="00166703" w:rsidRDefault="00166703" w:rsidP="00166703">
            <w:pPr>
              <w:pStyle w:val="TableParagraph"/>
              <w:spacing w:line="240" w:lineRule="auto"/>
              <w:ind w:left="204" w:right="171" w:firstLine="52"/>
              <w:jc w:val="left"/>
              <w:rPr>
                <w:sz w:val="20"/>
              </w:rPr>
            </w:pPr>
            <w:proofErr w:type="spellStart"/>
            <w:r>
              <w:rPr>
                <w:sz w:val="20"/>
              </w:rPr>
              <w:t>тп</w:t>
            </w:r>
            <w:proofErr w:type="spellEnd"/>
            <w:r>
              <w:rPr>
                <w:sz w:val="20"/>
              </w:rPr>
              <w:t xml:space="preserve"> 111</w:t>
            </w:r>
          </w:p>
        </w:tc>
        <w:tc>
          <w:tcPr>
            <w:tcW w:w="571" w:type="dxa"/>
          </w:tcPr>
          <w:p w:rsidR="00166703" w:rsidRDefault="00166703" w:rsidP="00166703">
            <w:pPr>
              <w:pStyle w:val="TableParagraph"/>
              <w:spacing w:line="244" w:lineRule="exact"/>
              <w:ind w:left="181"/>
              <w:jc w:val="left"/>
            </w:pPr>
            <w:proofErr w:type="spellStart"/>
            <w:r>
              <w:t>тп</w:t>
            </w:r>
            <w:proofErr w:type="spellEnd"/>
          </w:p>
          <w:p w:rsidR="00166703" w:rsidRDefault="00166703" w:rsidP="00166703">
            <w:pPr>
              <w:pStyle w:val="TableParagraph"/>
              <w:spacing w:before="1" w:line="239" w:lineRule="exact"/>
              <w:ind w:left="123"/>
              <w:jc w:val="left"/>
            </w:pPr>
            <w:r>
              <w:t>111</w:t>
            </w:r>
          </w:p>
        </w:tc>
        <w:tc>
          <w:tcPr>
            <w:tcW w:w="567" w:type="dxa"/>
          </w:tcPr>
          <w:p w:rsidR="00166703" w:rsidRDefault="00166703" w:rsidP="00166703">
            <w:pPr>
              <w:pStyle w:val="TableParagraph"/>
              <w:spacing w:line="244" w:lineRule="exact"/>
              <w:ind w:left="224"/>
              <w:jc w:val="left"/>
            </w:pPr>
            <w:r>
              <w:t>п</w:t>
            </w:r>
          </w:p>
        </w:tc>
        <w:tc>
          <w:tcPr>
            <w:tcW w:w="566" w:type="dxa"/>
          </w:tcPr>
          <w:p w:rsidR="00166703" w:rsidRDefault="00166703" w:rsidP="00166703">
            <w:pPr>
              <w:pStyle w:val="TableParagraph"/>
              <w:spacing w:line="268" w:lineRule="exact"/>
              <w:ind w:left="220"/>
              <w:jc w:val="left"/>
              <w:rPr>
                <w:sz w:val="24"/>
              </w:rPr>
            </w:pPr>
            <w:r>
              <w:rPr>
                <w:sz w:val="24"/>
              </w:rPr>
              <w:t>п</w:t>
            </w:r>
          </w:p>
        </w:tc>
        <w:tc>
          <w:tcPr>
            <w:tcW w:w="422" w:type="dxa"/>
          </w:tcPr>
          <w:p w:rsidR="00166703" w:rsidRDefault="00166703" w:rsidP="00166703">
            <w:pPr>
              <w:pStyle w:val="TableParagraph"/>
              <w:spacing w:line="268" w:lineRule="exact"/>
              <w:ind w:left="114"/>
              <w:jc w:val="left"/>
              <w:rPr>
                <w:sz w:val="24"/>
              </w:rPr>
            </w:pPr>
          </w:p>
        </w:tc>
        <w:tc>
          <w:tcPr>
            <w:tcW w:w="529" w:type="dxa"/>
          </w:tcPr>
          <w:p w:rsidR="00166703" w:rsidRDefault="00166703" w:rsidP="00166703">
            <w:pPr>
              <w:pStyle w:val="TableParagraph"/>
              <w:spacing w:line="268" w:lineRule="exact"/>
              <w:ind w:right="77"/>
              <w:rPr>
                <w:sz w:val="24"/>
              </w:rPr>
            </w:pPr>
          </w:p>
        </w:tc>
        <w:tc>
          <w:tcPr>
            <w:tcW w:w="425" w:type="dxa"/>
          </w:tcPr>
          <w:p w:rsidR="00166703" w:rsidRDefault="00166703" w:rsidP="00166703">
            <w:pPr>
              <w:pStyle w:val="TableParagraph"/>
              <w:spacing w:line="268" w:lineRule="exact"/>
              <w:ind w:left="115"/>
              <w:jc w:val="left"/>
              <w:rPr>
                <w:sz w:val="24"/>
              </w:rPr>
            </w:pPr>
          </w:p>
        </w:tc>
        <w:tc>
          <w:tcPr>
            <w:tcW w:w="467" w:type="dxa"/>
          </w:tcPr>
          <w:p w:rsidR="00166703" w:rsidRDefault="00166703" w:rsidP="00166703">
            <w:pPr>
              <w:pStyle w:val="TableParagraph"/>
              <w:spacing w:line="268" w:lineRule="exact"/>
              <w:ind w:left="115"/>
              <w:jc w:val="left"/>
              <w:rPr>
                <w:sz w:val="24"/>
              </w:rPr>
            </w:pPr>
          </w:p>
        </w:tc>
        <w:tc>
          <w:tcPr>
            <w:tcW w:w="422" w:type="dxa"/>
          </w:tcPr>
          <w:p w:rsidR="00166703" w:rsidRDefault="00166703" w:rsidP="00166703">
            <w:pPr>
              <w:pStyle w:val="TableParagraph"/>
              <w:spacing w:line="268" w:lineRule="exact"/>
              <w:ind w:left="115"/>
              <w:jc w:val="left"/>
              <w:rPr>
                <w:sz w:val="24"/>
              </w:rPr>
            </w:pPr>
          </w:p>
        </w:tc>
        <w:tc>
          <w:tcPr>
            <w:tcW w:w="566" w:type="dxa"/>
          </w:tcPr>
          <w:p w:rsidR="00166703" w:rsidRDefault="00166703" w:rsidP="00166703">
            <w:pPr>
              <w:pStyle w:val="TableParagraph"/>
              <w:spacing w:line="268" w:lineRule="exact"/>
              <w:ind w:left="115"/>
              <w:jc w:val="left"/>
              <w:rPr>
                <w:sz w:val="24"/>
              </w:rPr>
            </w:pPr>
          </w:p>
        </w:tc>
        <w:tc>
          <w:tcPr>
            <w:tcW w:w="571" w:type="dxa"/>
          </w:tcPr>
          <w:p w:rsidR="00166703" w:rsidRDefault="00166703" w:rsidP="00166703">
            <w:pPr>
              <w:pStyle w:val="TableParagraph"/>
              <w:spacing w:line="268" w:lineRule="exact"/>
              <w:ind w:left="116"/>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r>
              <w:rPr>
                <w:sz w:val="24"/>
              </w:rPr>
              <w:t>п</w:t>
            </w:r>
          </w:p>
        </w:tc>
        <w:tc>
          <w:tcPr>
            <w:tcW w:w="566" w:type="dxa"/>
          </w:tcPr>
          <w:p w:rsidR="00166703" w:rsidRDefault="00166703" w:rsidP="00166703">
            <w:pPr>
              <w:pStyle w:val="TableParagraph"/>
              <w:spacing w:line="268" w:lineRule="exact"/>
              <w:ind w:left="112"/>
              <w:jc w:val="left"/>
              <w:rPr>
                <w:sz w:val="24"/>
              </w:rPr>
            </w:pPr>
            <w:r>
              <w:rPr>
                <w:sz w:val="24"/>
              </w:rPr>
              <w:t>п</w:t>
            </w:r>
          </w:p>
        </w:tc>
        <w:tc>
          <w:tcPr>
            <w:tcW w:w="567" w:type="dxa"/>
          </w:tcPr>
          <w:p w:rsidR="00166703" w:rsidRDefault="00166703" w:rsidP="00166703">
            <w:pPr>
              <w:pStyle w:val="TableParagraph"/>
              <w:spacing w:line="268" w:lineRule="exact"/>
              <w:ind w:left="118"/>
              <w:jc w:val="left"/>
              <w:rPr>
                <w:sz w:val="24"/>
              </w:rPr>
            </w:pPr>
            <w:r>
              <w:rPr>
                <w:sz w:val="24"/>
              </w:rPr>
              <w:t>п</w:t>
            </w:r>
          </w:p>
        </w:tc>
        <w:tc>
          <w:tcPr>
            <w:tcW w:w="566" w:type="dxa"/>
          </w:tcPr>
          <w:p w:rsidR="00166703" w:rsidRDefault="00166703" w:rsidP="00166703">
            <w:pPr>
              <w:pStyle w:val="TableParagraph"/>
              <w:spacing w:line="268" w:lineRule="exact"/>
              <w:ind w:left="117"/>
              <w:jc w:val="left"/>
              <w:rPr>
                <w:sz w:val="24"/>
              </w:rPr>
            </w:pPr>
            <w:proofErr w:type="spellStart"/>
            <w:r>
              <w:rPr>
                <w:sz w:val="24"/>
              </w:rPr>
              <w:t>тп</w:t>
            </w:r>
            <w:proofErr w:type="spellEnd"/>
          </w:p>
        </w:tc>
        <w:tc>
          <w:tcPr>
            <w:tcW w:w="566" w:type="dxa"/>
          </w:tcPr>
          <w:p w:rsidR="00166703" w:rsidRDefault="00166703" w:rsidP="00166703">
            <w:pPr>
              <w:pStyle w:val="TableParagraph"/>
              <w:spacing w:line="268" w:lineRule="exact"/>
              <w:ind w:left="118"/>
              <w:jc w:val="left"/>
              <w:rPr>
                <w:sz w:val="24"/>
              </w:rPr>
            </w:pPr>
            <w:proofErr w:type="spellStart"/>
            <w:r>
              <w:rPr>
                <w:sz w:val="24"/>
              </w:rPr>
              <w:t>тп</w:t>
            </w:r>
            <w:proofErr w:type="spellEnd"/>
          </w:p>
        </w:tc>
        <w:tc>
          <w:tcPr>
            <w:tcW w:w="427" w:type="dxa"/>
          </w:tcPr>
          <w:p w:rsidR="00166703" w:rsidRDefault="00166703" w:rsidP="00166703">
            <w:pPr>
              <w:pStyle w:val="TableParagraph"/>
              <w:spacing w:line="240" w:lineRule="auto"/>
              <w:jc w:val="left"/>
            </w:pPr>
          </w:p>
        </w:tc>
        <w:tc>
          <w:tcPr>
            <w:tcW w:w="427" w:type="dxa"/>
          </w:tcPr>
          <w:p w:rsidR="00166703" w:rsidRDefault="00166703" w:rsidP="00166703">
            <w:pPr>
              <w:pStyle w:val="TableParagraph"/>
              <w:spacing w:line="240" w:lineRule="auto"/>
              <w:jc w:val="left"/>
            </w:pPr>
          </w:p>
        </w:tc>
        <w:tc>
          <w:tcPr>
            <w:tcW w:w="526"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567" w:type="dxa"/>
          </w:tcPr>
          <w:p w:rsidR="00166703" w:rsidRDefault="00166703" w:rsidP="00166703">
            <w:pPr>
              <w:pStyle w:val="TableParagraph"/>
              <w:spacing w:line="240" w:lineRule="auto"/>
              <w:jc w:val="left"/>
            </w:pPr>
          </w:p>
        </w:tc>
        <w:tc>
          <w:tcPr>
            <w:tcW w:w="284" w:type="dxa"/>
          </w:tcPr>
          <w:p w:rsidR="00166703" w:rsidRDefault="00166703" w:rsidP="00166703">
            <w:pPr>
              <w:pStyle w:val="TableParagraph"/>
              <w:spacing w:line="240" w:lineRule="auto"/>
              <w:jc w:val="left"/>
            </w:pPr>
          </w:p>
        </w:tc>
        <w:tc>
          <w:tcPr>
            <w:tcW w:w="321" w:type="dxa"/>
          </w:tcPr>
          <w:p w:rsidR="00166703" w:rsidRDefault="00166703" w:rsidP="00166703">
            <w:pPr>
              <w:pStyle w:val="TableParagraph"/>
              <w:spacing w:line="240" w:lineRule="auto"/>
              <w:jc w:val="left"/>
            </w:pPr>
          </w:p>
        </w:tc>
      </w:tr>
      <w:tr w:rsidR="00166703" w:rsidTr="00166703">
        <w:trPr>
          <w:trHeight w:val="278"/>
          <w:jc w:val="center"/>
        </w:trPr>
        <w:tc>
          <w:tcPr>
            <w:tcW w:w="12153" w:type="dxa"/>
            <w:gridSpan w:val="23"/>
          </w:tcPr>
          <w:p w:rsidR="00166703" w:rsidRDefault="00166703" w:rsidP="00166703">
            <w:pPr>
              <w:pStyle w:val="TableParagraph"/>
              <w:ind w:right="1022"/>
              <w:jc w:val="right"/>
              <w:rPr>
                <w:sz w:val="24"/>
              </w:rPr>
            </w:pPr>
            <w:proofErr w:type="spellStart"/>
            <w:r>
              <w:rPr>
                <w:sz w:val="24"/>
              </w:rPr>
              <w:t>итого</w:t>
            </w:r>
            <w:proofErr w:type="spellEnd"/>
          </w:p>
        </w:tc>
        <w:tc>
          <w:tcPr>
            <w:tcW w:w="427" w:type="dxa"/>
          </w:tcPr>
          <w:p w:rsidR="00166703" w:rsidRDefault="00166703" w:rsidP="00166703">
            <w:pPr>
              <w:pStyle w:val="TableParagraph"/>
              <w:spacing w:line="240" w:lineRule="auto"/>
              <w:jc w:val="left"/>
              <w:rPr>
                <w:sz w:val="20"/>
              </w:rPr>
            </w:pPr>
          </w:p>
        </w:tc>
        <w:tc>
          <w:tcPr>
            <w:tcW w:w="427" w:type="dxa"/>
          </w:tcPr>
          <w:p w:rsidR="00166703" w:rsidRDefault="00166703" w:rsidP="00166703">
            <w:pPr>
              <w:pStyle w:val="TableParagraph"/>
              <w:spacing w:line="240" w:lineRule="auto"/>
              <w:jc w:val="left"/>
              <w:rPr>
                <w:sz w:val="20"/>
              </w:rPr>
            </w:pPr>
          </w:p>
        </w:tc>
        <w:tc>
          <w:tcPr>
            <w:tcW w:w="526" w:type="dxa"/>
          </w:tcPr>
          <w:p w:rsidR="00166703" w:rsidRDefault="00166703" w:rsidP="00166703">
            <w:pPr>
              <w:pStyle w:val="TableParagraph"/>
              <w:spacing w:line="240" w:lineRule="auto"/>
              <w:jc w:val="left"/>
              <w:rPr>
                <w:sz w:val="20"/>
              </w:rPr>
            </w:pPr>
          </w:p>
        </w:tc>
        <w:tc>
          <w:tcPr>
            <w:tcW w:w="567" w:type="dxa"/>
          </w:tcPr>
          <w:p w:rsidR="00166703" w:rsidRDefault="00166703" w:rsidP="00166703">
            <w:pPr>
              <w:pStyle w:val="TableParagraph"/>
              <w:spacing w:line="240" w:lineRule="auto"/>
              <w:jc w:val="left"/>
              <w:rPr>
                <w:sz w:val="20"/>
              </w:rPr>
            </w:pPr>
          </w:p>
        </w:tc>
        <w:tc>
          <w:tcPr>
            <w:tcW w:w="567" w:type="dxa"/>
          </w:tcPr>
          <w:p w:rsidR="00166703" w:rsidRDefault="00166703" w:rsidP="00166703">
            <w:pPr>
              <w:pStyle w:val="TableParagraph"/>
              <w:spacing w:line="240" w:lineRule="auto"/>
              <w:jc w:val="left"/>
              <w:rPr>
                <w:sz w:val="20"/>
              </w:rPr>
            </w:pPr>
          </w:p>
        </w:tc>
        <w:tc>
          <w:tcPr>
            <w:tcW w:w="284" w:type="dxa"/>
          </w:tcPr>
          <w:p w:rsidR="00166703" w:rsidRDefault="00166703" w:rsidP="00166703">
            <w:pPr>
              <w:pStyle w:val="TableParagraph"/>
              <w:spacing w:line="240" w:lineRule="auto"/>
              <w:jc w:val="left"/>
              <w:rPr>
                <w:sz w:val="20"/>
              </w:rPr>
            </w:pPr>
          </w:p>
        </w:tc>
        <w:tc>
          <w:tcPr>
            <w:tcW w:w="321" w:type="dxa"/>
          </w:tcPr>
          <w:p w:rsidR="00166703" w:rsidRDefault="00166703" w:rsidP="00166703">
            <w:pPr>
              <w:pStyle w:val="TableParagraph"/>
              <w:spacing w:line="240" w:lineRule="auto"/>
              <w:jc w:val="left"/>
              <w:rPr>
                <w:sz w:val="20"/>
              </w:rPr>
            </w:pPr>
          </w:p>
        </w:tc>
      </w:tr>
    </w:tbl>
    <w:p w:rsidR="00166703" w:rsidRDefault="00166703" w:rsidP="00166703">
      <w:pPr>
        <w:pStyle w:val="af"/>
        <w:rPr>
          <w:sz w:val="20"/>
        </w:rPr>
      </w:pPr>
    </w:p>
    <w:p w:rsidR="00166703" w:rsidRPr="00166703" w:rsidRDefault="00166703" w:rsidP="00166703">
      <w:pPr>
        <w:spacing w:before="90" w:line="242" w:lineRule="auto"/>
        <w:ind w:right="-29" w:firstLine="709"/>
        <w:jc w:val="both"/>
        <w:rPr>
          <w:rFonts w:ascii="Times New Roman" w:hAnsi="Times New Roman" w:cs="Times New Roman"/>
        </w:rPr>
      </w:pPr>
      <w:r w:rsidRPr="00166703">
        <w:rPr>
          <w:rFonts w:ascii="Times New Roman" w:hAnsi="Times New Roman" w:cs="Times New Roman"/>
        </w:rPr>
        <w:t xml:space="preserve">Условные обозначения: теоретические занятия – Т; практические занятия – </w:t>
      </w:r>
      <w:proofErr w:type="gramStart"/>
      <w:r w:rsidRPr="00166703">
        <w:rPr>
          <w:rFonts w:ascii="Times New Roman" w:hAnsi="Times New Roman" w:cs="Times New Roman"/>
        </w:rPr>
        <w:t>П</w:t>
      </w:r>
      <w:proofErr w:type="gramEnd"/>
      <w:r w:rsidRPr="00166703">
        <w:rPr>
          <w:rFonts w:ascii="Times New Roman" w:hAnsi="Times New Roman" w:cs="Times New Roman"/>
        </w:rPr>
        <w:t>; промежуточная аттестация – Э; итоговая аттестация – 111; каникулы - =</w:t>
      </w:r>
    </w:p>
    <w:p w:rsidR="00166703" w:rsidRDefault="00166703" w:rsidP="00681C7A">
      <w:pPr>
        <w:tabs>
          <w:tab w:val="left" w:pos="1383"/>
        </w:tabs>
        <w:spacing w:line="360" w:lineRule="auto"/>
        <w:jc w:val="center"/>
        <w:rPr>
          <w:rFonts w:ascii="Times New Roman" w:eastAsia="Times New Roman" w:hAnsi="Times New Roman" w:cs="Times New Roman"/>
          <w:b/>
          <w:bCs/>
        </w:rPr>
      </w:pPr>
    </w:p>
    <w:p w:rsidR="00166703" w:rsidRDefault="00166703" w:rsidP="00681C7A">
      <w:pPr>
        <w:tabs>
          <w:tab w:val="left" w:pos="1383"/>
        </w:tabs>
        <w:spacing w:line="360" w:lineRule="auto"/>
        <w:jc w:val="center"/>
        <w:rPr>
          <w:rFonts w:ascii="Times New Roman" w:eastAsia="Times New Roman" w:hAnsi="Times New Roman" w:cs="Times New Roman"/>
          <w:b/>
          <w:bCs/>
        </w:rPr>
      </w:pPr>
    </w:p>
    <w:p w:rsidR="00166703" w:rsidRDefault="00166703" w:rsidP="00681C7A">
      <w:pPr>
        <w:tabs>
          <w:tab w:val="left" w:pos="1383"/>
        </w:tabs>
        <w:spacing w:line="360" w:lineRule="auto"/>
        <w:jc w:val="center"/>
        <w:rPr>
          <w:rFonts w:ascii="Times New Roman" w:eastAsia="Times New Roman" w:hAnsi="Times New Roman" w:cs="Times New Roman"/>
          <w:b/>
          <w:bCs/>
        </w:rPr>
      </w:pPr>
    </w:p>
    <w:p w:rsidR="00166703" w:rsidRDefault="00166703" w:rsidP="00681C7A">
      <w:pPr>
        <w:tabs>
          <w:tab w:val="left" w:pos="1383"/>
        </w:tabs>
        <w:spacing w:line="360" w:lineRule="auto"/>
        <w:jc w:val="center"/>
        <w:rPr>
          <w:rFonts w:ascii="Times New Roman" w:eastAsia="Times New Roman" w:hAnsi="Times New Roman" w:cs="Times New Roman"/>
          <w:b/>
          <w:bCs/>
        </w:rPr>
      </w:pPr>
    </w:p>
    <w:p w:rsidR="00166703" w:rsidRDefault="00166703" w:rsidP="00681C7A">
      <w:pPr>
        <w:tabs>
          <w:tab w:val="left" w:pos="1383"/>
        </w:tabs>
        <w:spacing w:line="360" w:lineRule="auto"/>
        <w:jc w:val="center"/>
        <w:rPr>
          <w:rFonts w:ascii="Times New Roman" w:eastAsia="Times New Roman" w:hAnsi="Times New Roman" w:cs="Times New Roman"/>
          <w:b/>
          <w:bCs/>
        </w:rPr>
        <w:sectPr w:rsidR="00166703" w:rsidSect="00166703">
          <w:pgSz w:w="16840" w:h="11909" w:orient="landscape"/>
          <w:pgMar w:top="1701" w:right="1134" w:bottom="851" w:left="1134" w:header="0" w:footer="6" w:gutter="0"/>
          <w:cols w:space="720"/>
          <w:noEndnote/>
          <w:titlePg/>
          <w:docGrid w:linePitch="360"/>
        </w:sectPr>
      </w:pPr>
    </w:p>
    <w:p w:rsidR="00CC0DBA" w:rsidRPr="00956896" w:rsidRDefault="00C92C83" w:rsidP="00681C7A">
      <w:pPr>
        <w:tabs>
          <w:tab w:val="left" w:pos="1383"/>
        </w:tabs>
        <w:spacing w:line="360" w:lineRule="auto"/>
        <w:jc w:val="center"/>
        <w:rPr>
          <w:rFonts w:ascii="Times New Roman" w:eastAsia="Times New Roman" w:hAnsi="Times New Roman" w:cs="Times New Roman"/>
          <w:b/>
          <w:bCs/>
        </w:rPr>
      </w:pPr>
      <w:r w:rsidRPr="00956896">
        <w:rPr>
          <w:rFonts w:ascii="Times New Roman" w:eastAsia="Times New Roman" w:hAnsi="Times New Roman" w:cs="Times New Roman"/>
          <w:b/>
          <w:bCs/>
        </w:rPr>
        <w:lastRenderedPageBreak/>
        <w:t>2.</w:t>
      </w:r>
      <w:r w:rsidR="00FD06F7">
        <w:rPr>
          <w:rFonts w:ascii="Times New Roman" w:eastAsia="Times New Roman" w:hAnsi="Times New Roman" w:cs="Times New Roman"/>
          <w:b/>
          <w:bCs/>
        </w:rPr>
        <w:t>2</w:t>
      </w:r>
      <w:r w:rsidRPr="00956896">
        <w:rPr>
          <w:rFonts w:ascii="Times New Roman" w:eastAsia="Times New Roman" w:hAnsi="Times New Roman" w:cs="Times New Roman"/>
          <w:b/>
          <w:bCs/>
        </w:rPr>
        <w:t xml:space="preserve">. </w:t>
      </w:r>
      <w:r w:rsidR="00CC0DBA" w:rsidRPr="00956896">
        <w:rPr>
          <w:rFonts w:ascii="Times New Roman" w:eastAsia="Times New Roman" w:hAnsi="Times New Roman" w:cs="Times New Roman"/>
          <w:b/>
          <w:bCs/>
        </w:rPr>
        <w:t>Требования к условиям реализации программы, в том числе по кадрам, материально-технической базе и инфраструктуре</w:t>
      </w:r>
    </w:p>
    <w:p w:rsidR="00CC0DBA" w:rsidRPr="00956896" w:rsidRDefault="00CC0DBA" w:rsidP="00681C7A">
      <w:pPr>
        <w:pStyle w:val="Style4"/>
        <w:widowControl/>
        <w:tabs>
          <w:tab w:val="num" w:pos="0"/>
          <w:tab w:val="left" w:pos="1276"/>
        </w:tabs>
        <w:spacing w:line="360" w:lineRule="auto"/>
        <w:ind w:firstLine="709"/>
      </w:pPr>
      <w:proofErr w:type="gramStart"/>
      <w:r w:rsidRPr="00956896">
        <w:t>Настоящие требования составлены в соответствии с Федеральным Законом Российской Федерации от 29.12.2012г. №273-ФЗ «Об образовании в Российской Федерации», Федеральным законом от 04.12.2007г. №329-ФЗ «О физической культуре и спорте в Росси</w:t>
      </w:r>
      <w:r w:rsidR="000459D4" w:rsidRPr="00956896">
        <w:t>йской Федерации», Постановление №28  от 28.09.2020 г. об утверждении САНПИН 2.4.3648-20 «Санитарно-эпидемиологические требования к организациям воспитания и обучения, отдыха и оздоровл</w:t>
      </w:r>
      <w:r w:rsidR="00BD4B5A" w:rsidRPr="00956896">
        <w:t>ения детей и молодёжи»,</w:t>
      </w:r>
      <w:r w:rsidRPr="00956896">
        <w:t xml:space="preserve"> приказом </w:t>
      </w:r>
      <w:proofErr w:type="spellStart"/>
      <w:r w:rsidRPr="00956896">
        <w:t>Минспорта</w:t>
      </w:r>
      <w:proofErr w:type="spellEnd"/>
      <w:r w:rsidRPr="00956896">
        <w:t xml:space="preserve"> России от</w:t>
      </w:r>
      <w:proofErr w:type="gramEnd"/>
      <w:r w:rsidRPr="00956896">
        <w:t xml:space="preserve"> 15.11.2018 № 939 «Об утверждении федеральных государственных требований к минимуму </w:t>
      </w:r>
      <w:r w:rsidR="001850C9" w:rsidRPr="00956896">
        <w:t xml:space="preserve">содержания, структуре, условиям реализации дополнительных </w:t>
      </w:r>
      <w:r w:rsidRPr="00956896">
        <w:t xml:space="preserve">предпрофессиональных программ в области физической культуры и спорта и к срокам </w:t>
      </w:r>
      <w:proofErr w:type="gramStart"/>
      <w:r w:rsidRPr="00956896">
        <w:t>обучения по</w:t>
      </w:r>
      <w:proofErr w:type="gramEnd"/>
      <w:r w:rsidRPr="00956896">
        <w:t xml:space="preserve"> этим программам», приказом </w:t>
      </w:r>
      <w:proofErr w:type="spellStart"/>
      <w:r w:rsidRPr="00956896">
        <w:t>Минспорта</w:t>
      </w:r>
      <w:proofErr w:type="spellEnd"/>
      <w:r w:rsidRPr="00956896">
        <w:t xml:space="preserve"> России от 21.08.2017 № 767 «Об утверждении федерального стандарта спортивной подготовки по виду спорта дзюдо».</w:t>
      </w:r>
    </w:p>
    <w:p w:rsidR="00CC0DBA" w:rsidRPr="00956896" w:rsidRDefault="001850C9" w:rsidP="00681C7A">
      <w:pPr>
        <w:tabs>
          <w:tab w:val="left" w:pos="5247"/>
          <w:tab w:val="left" w:pos="7205"/>
        </w:tabs>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 xml:space="preserve">Организация дополнительного образования, </w:t>
      </w:r>
      <w:r w:rsidR="00CC0DBA" w:rsidRPr="00956896">
        <w:rPr>
          <w:rFonts w:ascii="Times New Roman" w:eastAsia="Times New Roman" w:hAnsi="Times New Roman" w:cs="Times New Roman"/>
        </w:rPr>
        <w:t>осуществляющая</w:t>
      </w:r>
    </w:p>
    <w:p w:rsidR="00BD4B5A" w:rsidRPr="00956896" w:rsidRDefault="00CC0DB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образовательную деятельность по дополнительной предпрофессиональной образовательной программе по ви</w:t>
      </w:r>
      <w:r w:rsidR="00874E98">
        <w:rPr>
          <w:rFonts w:ascii="Times New Roman" w:eastAsia="Times New Roman" w:hAnsi="Times New Roman" w:cs="Times New Roman"/>
        </w:rPr>
        <w:t>ду спорта дзюдо для детей 7 - 17</w:t>
      </w:r>
      <w:r w:rsidRPr="00956896">
        <w:rPr>
          <w:rFonts w:ascii="Times New Roman" w:eastAsia="Times New Roman" w:hAnsi="Times New Roman" w:cs="Times New Roman"/>
        </w:rPr>
        <w:t xml:space="preserve"> лет, должна обеспечить соблюдение требований к реализации программы, в том числе педагогическим кадрам, материально-технической базе и инфраструктуре.</w:t>
      </w:r>
    </w:p>
    <w:p w:rsidR="00166703" w:rsidRDefault="00166703" w:rsidP="00166703">
      <w:pPr>
        <w:tabs>
          <w:tab w:val="left" w:pos="927"/>
        </w:tabs>
        <w:jc w:val="center"/>
        <w:rPr>
          <w:rFonts w:ascii="Times New Roman" w:eastAsia="Times New Roman" w:hAnsi="Times New Roman" w:cs="Times New Roman"/>
          <w:b/>
          <w:bCs/>
        </w:rPr>
      </w:pPr>
    </w:p>
    <w:p w:rsidR="00166703" w:rsidRPr="00166703" w:rsidRDefault="00166703" w:rsidP="00166703">
      <w:pPr>
        <w:tabs>
          <w:tab w:val="left" w:pos="927"/>
        </w:tabs>
        <w:jc w:val="center"/>
        <w:rPr>
          <w:rFonts w:ascii="Times New Roman" w:eastAsia="Times New Roman" w:hAnsi="Times New Roman" w:cs="Times New Roman"/>
          <w:b/>
          <w:bCs/>
        </w:rPr>
      </w:pPr>
      <w:r w:rsidRPr="00956896">
        <w:rPr>
          <w:rFonts w:ascii="Times New Roman" w:eastAsia="Times New Roman" w:hAnsi="Times New Roman" w:cs="Times New Roman"/>
          <w:b/>
          <w:bCs/>
        </w:rPr>
        <w:t>2.</w:t>
      </w:r>
      <w:r>
        <w:rPr>
          <w:rFonts w:ascii="Times New Roman" w:eastAsia="Times New Roman" w:hAnsi="Times New Roman" w:cs="Times New Roman"/>
          <w:b/>
          <w:bCs/>
        </w:rPr>
        <w:t>3</w:t>
      </w:r>
      <w:r w:rsidRPr="00956896">
        <w:rPr>
          <w:rFonts w:ascii="Times New Roman" w:eastAsia="Times New Roman" w:hAnsi="Times New Roman" w:cs="Times New Roman"/>
          <w:b/>
          <w:bCs/>
        </w:rPr>
        <w:t xml:space="preserve">. </w:t>
      </w:r>
      <w:r w:rsidRPr="00166703">
        <w:rPr>
          <w:rFonts w:ascii="Times New Roman" w:eastAsia="Times New Roman" w:hAnsi="Times New Roman" w:cs="Times New Roman"/>
          <w:b/>
          <w:bCs/>
        </w:rPr>
        <w:t>План учебного процесса</w:t>
      </w:r>
    </w:p>
    <w:p w:rsidR="001850C9" w:rsidRPr="00956896" w:rsidRDefault="00081744" w:rsidP="00DE64AB">
      <w:pPr>
        <w:tabs>
          <w:tab w:val="left" w:pos="927"/>
        </w:tabs>
        <w:jc w:val="right"/>
        <w:rPr>
          <w:rFonts w:ascii="Times New Roman" w:eastAsia="Times New Roman" w:hAnsi="Times New Roman" w:cs="Times New Roman"/>
        </w:rPr>
      </w:pPr>
      <w:r w:rsidRPr="00956896">
        <w:rPr>
          <w:rFonts w:ascii="Times New Roman" w:eastAsia="Times New Roman" w:hAnsi="Times New Roman" w:cs="Times New Roman"/>
        </w:rPr>
        <w:t>Таблица№4</w:t>
      </w:r>
    </w:p>
    <w:p w:rsidR="00CC0DBA" w:rsidRPr="00956896" w:rsidRDefault="005D2BEA" w:rsidP="00DE64AB">
      <w:pPr>
        <w:tabs>
          <w:tab w:val="left" w:pos="927"/>
        </w:tabs>
        <w:jc w:val="both"/>
        <w:rPr>
          <w:rFonts w:ascii="Times New Roman" w:eastAsia="Times New Roman" w:hAnsi="Times New Roman" w:cs="Times New Roman"/>
        </w:rPr>
      </w:pPr>
      <w:r w:rsidRPr="00956896">
        <w:rPr>
          <w:rFonts w:ascii="Times New Roman" w:eastAsia="Times New Roman" w:hAnsi="Times New Roman" w:cs="Times New Roman"/>
        </w:rPr>
        <w:t>План – график распределения учебных часов</w:t>
      </w:r>
    </w:p>
    <w:p w:rsidR="00050852" w:rsidRPr="006B4D49" w:rsidRDefault="00050852" w:rsidP="00DE64AB">
      <w:pPr>
        <w:tabs>
          <w:tab w:val="left" w:pos="5869"/>
        </w:tabs>
        <w:jc w:val="both"/>
        <w:rPr>
          <w:rFonts w:ascii="Times New Roman" w:eastAsia="Times New Roman" w:hAnsi="Times New Roman" w:cs="Times New Roman"/>
        </w:rPr>
      </w:pPr>
    </w:p>
    <w:tbl>
      <w:tblPr>
        <w:tblStyle w:val="a3"/>
        <w:tblW w:w="0" w:type="auto"/>
        <w:tblLook w:val="04A0" w:firstRow="1" w:lastRow="0" w:firstColumn="1" w:lastColumn="0" w:noHBand="0" w:noVBand="1"/>
      </w:tblPr>
      <w:tblGrid>
        <w:gridCol w:w="504"/>
        <w:gridCol w:w="3402"/>
        <w:gridCol w:w="680"/>
        <w:gridCol w:w="680"/>
        <w:gridCol w:w="680"/>
        <w:gridCol w:w="680"/>
        <w:gridCol w:w="679"/>
        <w:gridCol w:w="680"/>
        <w:gridCol w:w="778"/>
        <w:gridCol w:w="810"/>
      </w:tblGrid>
      <w:tr w:rsidR="001823A4" w:rsidRPr="00DE64AB" w:rsidTr="005B4CB0">
        <w:tc>
          <w:tcPr>
            <w:tcW w:w="486" w:type="dxa"/>
            <w:vMerge w:val="restart"/>
          </w:tcPr>
          <w:p w:rsidR="001823A4" w:rsidRPr="00DE64AB" w:rsidRDefault="001823A4" w:rsidP="003606E1">
            <w:pPr>
              <w:tabs>
                <w:tab w:val="left" w:pos="927"/>
              </w:tabs>
              <w:jc w:val="both"/>
              <w:rPr>
                <w:rFonts w:ascii="Times New Roman" w:eastAsia="Times New Roman" w:hAnsi="Times New Roman" w:cs="Times New Roman"/>
                <w:b/>
                <w:sz w:val="20"/>
                <w:szCs w:val="20"/>
              </w:rPr>
            </w:pPr>
            <w:proofErr w:type="gramStart"/>
            <w:r w:rsidRPr="00DE64AB">
              <w:rPr>
                <w:rFonts w:ascii="Times New Roman" w:eastAsia="Times New Roman" w:hAnsi="Times New Roman" w:cs="Times New Roman"/>
                <w:b/>
                <w:sz w:val="20"/>
                <w:szCs w:val="20"/>
              </w:rPr>
              <w:t>п</w:t>
            </w:r>
            <w:proofErr w:type="gramEnd"/>
            <w:r w:rsidRPr="00DE64AB">
              <w:rPr>
                <w:rFonts w:ascii="Times New Roman" w:eastAsia="Times New Roman" w:hAnsi="Times New Roman" w:cs="Times New Roman"/>
                <w:b/>
                <w:sz w:val="20"/>
                <w:szCs w:val="20"/>
              </w:rPr>
              <w:t>/п</w:t>
            </w:r>
          </w:p>
        </w:tc>
        <w:tc>
          <w:tcPr>
            <w:tcW w:w="3471" w:type="dxa"/>
            <w:vMerge w:val="restart"/>
          </w:tcPr>
          <w:p w:rsidR="001823A4" w:rsidRPr="00DE64AB" w:rsidRDefault="001823A4" w:rsidP="003606E1">
            <w:pPr>
              <w:tabs>
                <w:tab w:val="left" w:pos="927"/>
              </w:tabs>
              <w:jc w:val="both"/>
              <w:rPr>
                <w:rFonts w:ascii="Times New Roman" w:eastAsia="Times New Roman" w:hAnsi="Times New Roman" w:cs="Times New Roman"/>
                <w:b/>
                <w:sz w:val="20"/>
                <w:szCs w:val="20"/>
              </w:rPr>
            </w:pPr>
            <w:r w:rsidRPr="00DE64AB">
              <w:rPr>
                <w:rStyle w:val="211pt"/>
                <w:rFonts w:eastAsia="Arial Unicode MS"/>
                <w:sz w:val="20"/>
                <w:szCs w:val="20"/>
              </w:rPr>
              <w:t>Наименование предметных областей/формы учебной нагрузки</w:t>
            </w:r>
          </w:p>
        </w:tc>
        <w:tc>
          <w:tcPr>
            <w:tcW w:w="5720" w:type="dxa"/>
            <w:gridSpan w:val="8"/>
          </w:tcPr>
          <w:p w:rsidR="001823A4" w:rsidRPr="00DE64AB" w:rsidRDefault="001823A4" w:rsidP="003606E1">
            <w:pPr>
              <w:tabs>
                <w:tab w:val="left" w:pos="927"/>
                <w:tab w:val="left" w:pos="1680"/>
              </w:tabs>
              <w:jc w:val="both"/>
              <w:rPr>
                <w:rFonts w:ascii="Times New Roman" w:eastAsia="Times New Roman" w:hAnsi="Times New Roman" w:cs="Times New Roman"/>
                <w:b/>
                <w:sz w:val="20"/>
                <w:szCs w:val="20"/>
              </w:rPr>
            </w:pPr>
            <w:r w:rsidRPr="00DE64AB">
              <w:rPr>
                <w:rStyle w:val="211pt"/>
                <w:rFonts w:eastAsia="Arial Unicode MS"/>
                <w:sz w:val="20"/>
                <w:szCs w:val="20"/>
              </w:rPr>
              <w:t>Распределение по годам обучения и уровням сложности программы</w:t>
            </w:r>
          </w:p>
        </w:tc>
      </w:tr>
      <w:tr w:rsidR="001823A4" w:rsidRPr="006B4D49" w:rsidTr="005B4CB0">
        <w:tc>
          <w:tcPr>
            <w:tcW w:w="486" w:type="dxa"/>
            <w:vMerge/>
          </w:tcPr>
          <w:p w:rsidR="001823A4" w:rsidRPr="001850C9" w:rsidRDefault="001823A4" w:rsidP="003606E1">
            <w:pPr>
              <w:tabs>
                <w:tab w:val="left" w:pos="927"/>
              </w:tabs>
              <w:jc w:val="both"/>
              <w:rPr>
                <w:rFonts w:ascii="Times New Roman" w:eastAsia="Times New Roman" w:hAnsi="Times New Roman" w:cs="Times New Roman"/>
                <w:sz w:val="20"/>
                <w:szCs w:val="20"/>
              </w:rPr>
            </w:pPr>
          </w:p>
        </w:tc>
        <w:tc>
          <w:tcPr>
            <w:tcW w:w="3471" w:type="dxa"/>
            <w:vMerge/>
          </w:tcPr>
          <w:p w:rsidR="001823A4" w:rsidRPr="001850C9" w:rsidRDefault="001823A4" w:rsidP="003606E1">
            <w:pPr>
              <w:tabs>
                <w:tab w:val="left" w:pos="927"/>
              </w:tabs>
              <w:jc w:val="both"/>
              <w:rPr>
                <w:rFonts w:ascii="Times New Roman" w:eastAsia="Times New Roman" w:hAnsi="Times New Roman" w:cs="Times New Roman"/>
                <w:sz w:val="20"/>
                <w:szCs w:val="20"/>
              </w:rPr>
            </w:pPr>
          </w:p>
        </w:tc>
        <w:tc>
          <w:tcPr>
            <w:tcW w:w="4126" w:type="dxa"/>
            <w:gridSpan w:val="6"/>
          </w:tcPr>
          <w:p w:rsidR="001823A4" w:rsidRPr="001850C9" w:rsidRDefault="001823A4" w:rsidP="003606E1">
            <w:pPr>
              <w:tabs>
                <w:tab w:val="left" w:pos="927"/>
              </w:tabs>
              <w:jc w:val="both"/>
              <w:rPr>
                <w:rFonts w:ascii="Times New Roman" w:eastAsia="Times New Roman" w:hAnsi="Times New Roman" w:cs="Times New Roman"/>
                <w:sz w:val="20"/>
                <w:szCs w:val="20"/>
              </w:rPr>
            </w:pPr>
            <w:r w:rsidRPr="001850C9">
              <w:rPr>
                <w:rStyle w:val="211pt"/>
                <w:rFonts w:eastAsia="Arial Unicode MS"/>
                <w:sz w:val="20"/>
                <w:szCs w:val="20"/>
              </w:rPr>
              <w:t>Базовый уровень</w:t>
            </w:r>
          </w:p>
        </w:tc>
        <w:tc>
          <w:tcPr>
            <w:tcW w:w="1594" w:type="dxa"/>
            <w:gridSpan w:val="2"/>
          </w:tcPr>
          <w:p w:rsidR="001823A4" w:rsidRPr="001850C9" w:rsidRDefault="001823A4" w:rsidP="003606E1">
            <w:pPr>
              <w:tabs>
                <w:tab w:val="left" w:pos="927"/>
              </w:tabs>
              <w:jc w:val="both"/>
              <w:rPr>
                <w:rFonts w:ascii="Times New Roman" w:eastAsia="Times New Roman" w:hAnsi="Times New Roman" w:cs="Times New Roman"/>
                <w:sz w:val="20"/>
                <w:szCs w:val="20"/>
              </w:rPr>
            </w:pPr>
            <w:r w:rsidRPr="001850C9">
              <w:rPr>
                <w:rStyle w:val="211pt"/>
                <w:rFonts w:eastAsia="Arial Unicode MS"/>
                <w:sz w:val="20"/>
                <w:szCs w:val="20"/>
              </w:rPr>
              <w:t>Углубленный уровень</w:t>
            </w:r>
          </w:p>
        </w:tc>
      </w:tr>
      <w:tr w:rsidR="001823A4" w:rsidRPr="006B4D49" w:rsidTr="005B4CB0">
        <w:tc>
          <w:tcPr>
            <w:tcW w:w="486" w:type="dxa"/>
            <w:vMerge/>
          </w:tcPr>
          <w:p w:rsidR="001823A4" w:rsidRPr="001850C9" w:rsidRDefault="001823A4" w:rsidP="003606E1">
            <w:pPr>
              <w:tabs>
                <w:tab w:val="left" w:pos="927"/>
              </w:tabs>
              <w:jc w:val="both"/>
              <w:rPr>
                <w:rFonts w:ascii="Times New Roman" w:eastAsia="Times New Roman" w:hAnsi="Times New Roman" w:cs="Times New Roman"/>
                <w:sz w:val="20"/>
                <w:szCs w:val="20"/>
              </w:rPr>
            </w:pPr>
          </w:p>
        </w:tc>
        <w:tc>
          <w:tcPr>
            <w:tcW w:w="3471" w:type="dxa"/>
            <w:vMerge/>
          </w:tcPr>
          <w:p w:rsidR="001823A4" w:rsidRPr="001850C9" w:rsidRDefault="001823A4" w:rsidP="003606E1">
            <w:pPr>
              <w:tabs>
                <w:tab w:val="left" w:pos="927"/>
              </w:tabs>
              <w:jc w:val="both"/>
              <w:rPr>
                <w:rFonts w:ascii="Times New Roman" w:eastAsia="Times New Roman" w:hAnsi="Times New Roman" w:cs="Times New Roman"/>
                <w:sz w:val="20"/>
                <w:szCs w:val="20"/>
              </w:rPr>
            </w:pPr>
          </w:p>
        </w:tc>
        <w:tc>
          <w:tcPr>
            <w:tcW w:w="687" w:type="dxa"/>
          </w:tcPr>
          <w:p w:rsidR="001823A4"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1-й год</w:t>
            </w:r>
          </w:p>
        </w:tc>
        <w:tc>
          <w:tcPr>
            <w:tcW w:w="688" w:type="dxa"/>
          </w:tcPr>
          <w:p w:rsidR="001823A4"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2-й год</w:t>
            </w:r>
          </w:p>
        </w:tc>
        <w:tc>
          <w:tcPr>
            <w:tcW w:w="688" w:type="dxa"/>
          </w:tcPr>
          <w:p w:rsidR="001823A4"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3-й год</w:t>
            </w:r>
          </w:p>
        </w:tc>
        <w:tc>
          <w:tcPr>
            <w:tcW w:w="688" w:type="dxa"/>
          </w:tcPr>
          <w:p w:rsidR="001823A4"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4-й год</w:t>
            </w:r>
          </w:p>
        </w:tc>
        <w:tc>
          <w:tcPr>
            <w:tcW w:w="687" w:type="dxa"/>
          </w:tcPr>
          <w:p w:rsidR="001823A4"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5-й год</w:t>
            </w:r>
          </w:p>
        </w:tc>
        <w:tc>
          <w:tcPr>
            <w:tcW w:w="688" w:type="dxa"/>
          </w:tcPr>
          <w:p w:rsidR="001823A4"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6-й год</w:t>
            </w:r>
          </w:p>
        </w:tc>
        <w:tc>
          <w:tcPr>
            <w:tcW w:w="778" w:type="dxa"/>
          </w:tcPr>
          <w:p w:rsidR="001823A4"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1-й год</w:t>
            </w:r>
          </w:p>
        </w:tc>
        <w:tc>
          <w:tcPr>
            <w:tcW w:w="816" w:type="dxa"/>
          </w:tcPr>
          <w:p w:rsidR="001823A4"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2-й год</w:t>
            </w:r>
          </w:p>
        </w:tc>
      </w:tr>
      <w:tr w:rsidR="001823A4" w:rsidRPr="006B4D49" w:rsidTr="005B4CB0">
        <w:tc>
          <w:tcPr>
            <w:tcW w:w="486" w:type="dxa"/>
          </w:tcPr>
          <w:p w:rsidR="001823A4" w:rsidRPr="001850C9" w:rsidRDefault="001823A4" w:rsidP="003606E1">
            <w:pPr>
              <w:tabs>
                <w:tab w:val="left" w:pos="927"/>
              </w:tabs>
              <w:jc w:val="both"/>
              <w:rPr>
                <w:rFonts w:ascii="Times New Roman" w:eastAsia="Times New Roman" w:hAnsi="Times New Roman" w:cs="Times New Roman"/>
                <w:sz w:val="20"/>
                <w:szCs w:val="20"/>
              </w:rPr>
            </w:pPr>
          </w:p>
        </w:tc>
        <w:tc>
          <w:tcPr>
            <w:tcW w:w="3471" w:type="dxa"/>
          </w:tcPr>
          <w:p w:rsidR="001823A4" w:rsidRPr="001850C9" w:rsidRDefault="001823A4" w:rsidP="003606E1">
            <w:pPr>
              <w:tabs>
                <w:tab w:val="left" w:pos="927"/>
              </w:tabs>
              <w:jc w:val="both"/>
              <w:rPr>
                <w:rFonts w:ascii="Times New Roman" w:eastAsia="Times New Roman" w:hAnsi="Times New Roman" w:cs="Times New Roman"/>
                <w:sz w:val="20"/>
                <w:szCs w:val="20"/>
              </w:rPr>
            </w:pPr>
            <w:r w:rsidRPr="001850C9">
              <w:rPr>
                <w:rStyle w:val="211pt"/>
                <w:rFonts w:eastAsia="Arial Unicode MS"/>
                <w:sz w:val="20"/>
                <w:szCs w:val="20"/>
              </w:rPr>
              <w:t>Обязательные предметные области</w:t>
            </w:r>
          </w:p>
        </w:tc>
        <w:tc>
          <w:tcPr>
            <w:tcW w:w="5720" w:type="dxa"/>
            <w:gridSpan w:val="8"/>
          </w:tcPr>
          <w:p w:rsidR="001823A4" w:rsidRPr="001850C9" w:rsidRDefault="001823A4" w:rsidP="003606E1">
            <w:pPr>
              <w:tabs>
                <w:tab w:val="left" w:pos="927"/>
              </w:tabs>
              <w:jc w:val="both"/>
              <w:rPr>
                <w:rFonts w:ascii="Times New Roman" w:eastAsia="Times New Roman" w:hAnsi="Times New Roman" w:cs="Times New Roman"/>
                <w:sz w:val="20"/>
                <w:szCs w:val="20"/>
              </w:rPr>
            </w:pPr>
          </w:p>
        </w:tc>
      </w:tr>
      <w:tr w:rsidR="00605FD0" w:rsidRPr="006B4D49" w:rsidTr="005B4CB0">
        <w:tc>
          <w:tcPr>
            <w:tcW w:w="486" w:type="dxa"/>
          </w:tcPr>
          <w:p w:rsidR="005D2BEA" w:rsidRPr="001850C9" w:rsidRDefault="001823A4"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w:t>
            </w:r>
          </w:p>
        </w:tc>
        <w:tc>
          <w:tcPr>
            <w:tcW w:w="3471" w:type="dxa"/>
          </w:tcPr>
          <w:p w:rsidR="005D2BEA" w:rsidRPr="001850C9" w:rsidRDefault="001823A4" w:rsidP="003606E1">
            <w:pPr>
              <w:tabs>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Теоретические основы физической культуры и спорта</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28</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28</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C5663" w:rsidRPr="001850C9">
              <w:rPr>
                <w:rFonts w:ascii="Times New Roman" w:eastAsia="Times New Roman" w:hAnsi="Times New Roman" w:cs="Times New Roman"/>
                <w:sz w:val="20"/>
                <w:szCs w:val="20"/>
              </w:rPr>
              <w:t>8</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C5663" w:rsidRPr="001850C9">
              <w:rPr>
                <w:rFonts w:ascii="Times New Roman" w:eastAsia="Times New Roman" w:hAnsi="Times New Roman" w:cs="Times New Roman"/>
                <w:sz w:val="20"/>
                <w:szCs w:val="20"/>
              </w:rPr>
              <w:t>8</w:t>
            </w:r>
          </w:p>
        </w:tc>
        <w:tc>
          <w:tcPr>
            <w:tcW w:w="687"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78" w:type="dxa"/>
          </w:tcPr>
          <w:p w:rsidR="005D2BEA" w:rsidRPr="001850C9" w:rsidRDefault="00190A2A"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30</w:t>
            </w:r>
          </w:p>
        </w:tc>
        <w:tc>
          <w:tcPr>
            <w:tcW w:w="816" w:type="dxa"/>
          </w:tcPr>
          <w:p w:rsidR="005D2BEA" w:rsidRPr="001850C9" w:rsidRDefault="00EE0A9E"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3</w:t>
            </w:r>
            <w:r w:rsidR="00D613DC" w:rsidRPr="001850C9">
              <w:rPr>
                <w:rFonts w:ascii="Times New Roman" w:eastAsia="Times New Roman" w:hAnsi="Times New Roman" w:cs="Times New Roman"/>
                <w:sz w:val="20"/>
                <w:szCs w:val="20"/>
              </w:rPr>
              <w:t>0</w:t>
            </w:r>
          </w:p>
        </w:tc>
      </w:tr>
      <w:tr w:rsidR="00605FD0" w:rsidRPr="006B4D49" w:rsidTr="005B4CB0">
        <w:tc>
          <w:tcPr>
            <w:tcW w:w="486" w:type="dxa"/>
          </w:tcPr>
          <w:p w:rsidR="005D2BEA" w:rsidRPr="001850C9" w:rsidRDefault="001823A4"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w:t>
            </w:r>
          </w:p>
        </w:tc>
        <w:tc>
          <w:tcPr>
            <w:tcW w:w="3471" w:type="dxa"/>
          </w:tcPr>
          <w:p w:rsidR="005D2BEA" w:rsidRPr="001850C9" w:rsidRDefault="001823A4" w:rsidP="003606E1">
            <w:pPr>
              <w:tabs>
                <w:tab w:val="left" w:pos="240"/>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Общая физическая подготовка</w:t>
            </w:r>
            <w:r w:rsidRPr="001850C9">
              <w:rPr>
                <w:rFonts w:ascii="Times New Roman" w:eastAsia="Times New Roman" w:hAnsi="Times New Roman" w:cs="Times New Roman"/>
                <w:b/>
                <w:sz w:val="20"/>
                <w:szCs w:val="20"/>
              </w:rPr>
              <w:tab/>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94</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94</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EC5663" w:rsidRPr="001850C9">
              <w:rPr>
                <w:rFonts w:ascii="Times New Roman" w:eastAsia="Times New Roman" w:hAnsi="Times New Roman" w:cs="Times New Roman"/>
                <w:sz w:val="20"/>
                <w:szCs w:val="20"/>
              </w:rPr>
              <w:t>4</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EC5663" w:rsidRPr="001850C9">
              <w:rPr>
                <w:rFonts w:ascii="Times New Roman" w:eastAsia="Times New Roman" w:hAnsi="Times New Roman" w:cs="Times New Roman"/>
                <w:sz w:val="20"/>
                <w:szCs w:val="20"/>
              </w:rPr>
              <w:t>4</w:t>
            </w:r>
          </w:p>
        </w:tc>
        <w:tc>
          <w:tcPr>
            <w:tcW w:w="687"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CA7290" w:rsidRPr="001850C9">
              <w:rPr>
                <w:rFonts w:ascii="Times New Roman" w:eastAsia="Times New Roman" w:hAnsi="Times New Roman" w:cs="Times New Roman"/>
                <w:sz w:val="20"/>
                <w:szCs w:val="20"/>
              </w:rPr>
              <w:t>4</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CA7290" w:rsidRPr="001850C9">
              <w:rPr>
                <w:rFonts w:ascii="Times New Roman" w:eastAsia="Times New Roman" w:hAnsi="Times New Roman" w:cs="Times New Roman"/>
                <w:sz w:val="20"/>
                <w:szCs w:val="20"/>
              </w:rPr>
              <w:t>4</w:t>
            </w:r>
          </w:p>
        </w:tc>
        <w:tc>
          <w:tcPr>
            <w:tcW w:w="778"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816" w:type="dxa"/>
          </w:tcPr>
          <w:p w:rsidR="005D2BEA" w:rsidRPr="001850C9" w:rsidRDefault="00B1571B"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r>
      <w:tr w:rsidR="00605FD0" w:rsidRPr="006B4D49" w:rsidTr="005B4CB0">
        <w:tc>
          <w:tcPr>
            <w:tcW w:w="486" w:type="dxa"/>
          </w:tcPr>
          <w:p w:rsidR="005D2BEA" w:rsidRPr="001850C9" w:rsidRDefault="001823A4"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3.</w:t>
            </w:r>
          </w:p>
        </w:tc>
        <w:tc>
          <w:tcPr>
            <w:tcW w:w="3471" w:type="dxa"/>
          </w:tcPr>
          <w:p w:rsidR="005D2BEA" w:rsidRPr="001850C9" w:rsidRDefault="00605FD0" w:rsidP="003606E1">
            <w:pPr>
              <w:tabs>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Общая и специальная физическая подготовка</w:t>
            </w:r>
          </w:p>
        </w:tc>
        <w:tc>
          <w:tcPr>
            <w:tcW w:w="687"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7"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8" w:type="dxa"/>
          </w:tcPr>
          <w:p w:rsidR="005D2BEA" w:rsidRPr="001850C9" w:rsidRDefault="00EE427F"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190A2A" w:rsidRPr="001850C9">
              <w:rPr>
                <w:rFonts w:ascii="Times New Roman" w:eastAsia="Times New Roman" w:hAnsi="Times New Roman" w:cs="Times New Roman"/>
                <w:sz w:val="20"/>
                <w:szCs w:val="20"/>
              </w:rPr>
              <w:t>4</w:t>
            </w:r>
          </w:p>
        </w:tc>
        <w:tc>
          <w:tcPr>
            <w:tcW w:w="816" w:type="dxa"/>
          </w:tcPr>
          <w:p w:rsidR="005D2BEA" w:rsidRPr="001850C9" w:rsidRDefault="00B1571B"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144</w:t>
            </w:r>
          </w:p>
        </w:tc>
      </w:tr>
      <w:tr w:rsidR="00605FD0" w:rsidRPr="006B4D49" w:rsidTr="005B4CB0">
        <w:tc>
          <w:tcPr>
            <w:tcW w:w="486" w:type="dxa"/>
          </w:tcPr>
          <w:p w:rsidR="005D2BEA"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4.</w:t>
            </w:r>
          </w:p>
        </w:tc>
        <w:tc>
          <w:tcPr>
            <w:tcW w:w="3471" w:type="dxa"/>
          </w:tcPr>
          <w:p w:rsidR="005D2BEA" w:rsidRPr="001850C9" w:rsidRDefault="00605FD0" w:rsidP="003606E1">
            <w:pPr>
              <w:tabs>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Вид спорта</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74</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74</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EC5663" w:rsidRPr="001850C9">
              <w:rPr>
                <w:rFonts w:ascii="Times New Roman" w:eastAsia="Times New Roman" w:hAnsi="Times New Roman" w:cs="Times New Roman"/>
                <w:sz w:val="20"/>
                <w:szCs w:val="20"/>
              </w:rPr>
              <w:t>4</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EC5663" w:rsidRPr="001850C9">
              <w:rPr>
                <w:rFonts w:ascii="Times New Roman" w:eastAsia="Times New Roman" w:hAnsi="Times New Roman" w:cs="Times New Roman"/>
                <w:sz w:val="20"/>
                <w:szCs w:val="20"/>
              </w:rPr>
              <w:t>4</w:t>
            </w:r>
          </w:p>
        </w:tc>
        <w:tc>
          <w:tcPr>
            <w:tcW w:w="687"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778" w:type="dxa"/>
          </w:tcPr>
          <w:p w:rsidR="005D2BEA" w:rsidRPr="001850C9" w:rsidRDefault="00EE427F"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190A2A" w:rsidRPr="001850C9">
              <w:rPr>
                <w:rFonts w:ascii="Times New Roman" w:eastAsia="Times New Roman" w:hAnsi="Times New Roman" w:cs="Times New Roman"/>
                <w:sz w:val="20"/>
                <w:szCs w:val="20"/>
              </w:rPr>
              <w:t>0</w:t>
            </w:r>
          </w:p>
        </w:tc>
        <w:tc>
          <w:tcPr>
            <w:tcW w:w="816" w:type="dxa"/>
          </w:tcPr>
          <w:p w:rsidR="005D2BEA" w:rsidRPr="001850C9" w:rsidRDefault="00EE0A9E"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160</w:t>
            </w:r>
          </w:p>
        </w:tc>
      </w:tr>
      <w:tr w:rsidR="00605FD0" w:rsidRPr="006B4D49" w:rsidTr="005B4CB0">
        <w:tc>
          <w:tcPr>
            <w:tcW w:w="486" w:type="dxa"/>
          </w:tcPr>
          <w:p w:rsidR="005D2BEA"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5.</w:t>
            </w:r>
          </w:p>
        </w:tc>
        <w:tc>
          <w:tcPr>
            <w:tcW w:w="3471" w:type="dxa"/>
          </w:tcPr>
          <w:p w:rsidR="005D2BEA" w:rsidRPr="001850C9" w:rsidRDefault="00605FD0" w:rsidP="003606E1">
            <w:pPr>
              <w:tabs>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Основы профессионального самоопределения</w:t>
            </w:r>
          </w:p>
        </w:tc>
        <w:tc>
          <w:tcPr>
            <w:tcW w:w="687"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7"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8" w:type="dxa"/>
          </w:tcPr>
          <w:p w:rsidR="005D2BEA" w:rsidRPr="001850C9" w:rsidRDefault="00EE427F"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190A2A" w:rsidRPr="001850C9">
              <w:rPr>
                <w:rFonts w:ascii="Times New Roman" w:eastAsia="Times New Roman" w:hAnsi="Times New Roman" w:cs="Times New Roman"/>
                <w:sz w:val="20"/>
                <w:szCs w:val="20"/>
              </w:rPr>
              <w:t>0</w:t>
            </w:r>
          </w:p>
        </w:tc>
        <w:tc>
          <w:tcPr>
            <w:tcW w:w="816" w:type="dxa"/>
          </w:tcPr>
          <w:p w:rsidR="005D2BEA" w:rsidRPr="001850C9" w:rsidRDefault="00EE0A9E"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80</w:t>
            </w:r>
          </w:p>
        </w:tc>
      </w:tr>
      <w:tr w:rsidR="00605FD0" w:rsidRPr="006B4D49" w:rsidTr="005B4CB0">
        <w:tc>
          <w:tcPr>
            <w:tcW w:w="486" w:type="dxa"/>
          </w:tcPr>
          <w:p w:rsidR="00605FD0" w:rsidRPr="001850C9" w:rsidRDefault="00605FD0" w:rsidP="003606E1">
            <w:pPr>
              <w:tabs>
                <w:tab w:val="left" w:pos="927"/>
              </w:tabs>
              <w:jc w:val="both"/>
              <w:rPr>
                <w:rFonts w:ascii="Times New Roman" w:eastAsia="Times New Roman" w:hAnsi="Times New Roman" w:cs="Times New Roman"/>
                <w:sz w:val="20"/>
                <w:szCs w:val="20"/>
              </w:rPr>
            </w:pPr>
          </w:p>
        </w:tc>
        <w:tc>
          <w:tcPr>
            <w:tcW w:w="3471" w:type="dxa"/>
          </w:tcPr>
          <w:p w:rsidR="00605FD0" w:rsidRPr="001850C9" w:rsidRDefault="00605FD0" w:rsidP="003606E1">
            <w:pPr>
              <w:tabs>
                <w:tab w:val="left" w:pos="927"/>
              </w:tabs>
              <w:jc w:val="both"/>
              <w:rPr>
                <w:rFonts w:ascii="Times New Roman" w:eastAsia="Times New Roman" w:hAnsi="Times New Roman" w:cs="Times New Roman"/>
                <w:sz w:val="20"/>
                <w:szCs w:val="20"/>
              </w:rPr>
            </w:pPr>
            <w:r w:rsidRPr="001850C9">
              <w:rPr>
                <w:rStyle w:val="211pt"/>
                <w:rFonts w:eastAsia="Arial Unicode MS"/>
                <w:sz w:val="20"/>
                <w:szCs w:val="20"/>
              </w:rPr>
              <w:t>Вариативные предметные области</w:t>
            </w:r>
          </w:p>
        </w:tc>
        <w:tc>
          <w:tcPr>
            <w:tcW w:w="5720" w:type="dxa"/>
            <w:gridSpan w:val="8"/>
          </w:tcPr>
          <w:p w:rsidR="00605FD0" w:rsidRPr="001850C9" w:rsidRDefault="00605FD0" w:rsidP="003606E1">
            <w:pPr>
              <w:tabs>
                <w:tab w:val="left" w:pos="927"/>
              </w:tabs>
              <w:jc w:val="both"/>
              <w:rPr>
                <w:rFonts w:ascii="Times New Roman" w:eastAsia="Times New Roman" w:hAnsi="Times New Roman" w:cs="Times New Roman"/>
                <w:sz w:val="20"/>
                <w:szCs w:val="20"/>
              </w:rPr>
            </w:pPr>
          </w:p>
        </w:tc>
      </w:tr>
      <w:tr w:rsidR="00605FD0" w:rsidRPr="006B4D49" w:rsidTr="005B4CB0">
        <w:tc>
          <w:tcPr>
            <w:tcW w:w="486" w:type="dxa"/>
          </w:tcPr>
          <w:p w:rsidR="005D2BEA"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3471" w:type="dxa"/>
          </w:tcPr>
          <w:p w:rsidR="005D2BEA" w:rsidRPr="001850C9" w:rsidRDefault="00605FD0" w:rsidP="003606E1">
            <w:pPr>
              <w:tabs>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Различные виды спорта и подвижные игры</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w:t>
            </w:r>
            <w:r w:rsidR="00D613DC" w:rsidRPr="001850C9">
              <w:rPr>
                <w:rFonts w:ascii="Times New Roman" w:eastAsia="Times New Roman" w:hAnsi="Times New Roman" w:cs="Times New Roman"/>
                <w:sz w:val="20"/>
                <w:szCs w:val="20"/>
              </w:rPr>
              <w:t>8</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w:t>
            </w:r>
            <w:r w:rsidR="00D613DC" w:rsidRPr="001850C9">
              <w:rPr>
                <w:rFonts w:ascii="Times New Roman" w:eastAsia="Times New Roman" w:hAnsi="Times New Roman" w:cs="Times New Roman"/>
                <w:sz w:val="20"/>
                <w:szCs w:val="20"/>
              </w:rPr>
              <w:t>8</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87"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A7290" w:rsidRPr="001850C9">
              <w:rPr>
                <w:rFonts w:ascii="Times New Roman" w:eastAsia="Times New Roman" w:hAnsi="Times New Roman" w:cs="Times New Roman"/>
                <w:sz w:val="20"/>
                <w:szCs w:val="20"/>
              </w:rPr>
              <w:t>0</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A7290" w:rsidRPr="001850C9">
              <w:rPr>
                <w:rFonts w:ascii="Times New Roman" w:eastAsia="Times New Roman" w:hAnsi="Times New Roman" w:cs="Times New Roman"/>
                <w:sz w:val="20"/>
                <w:szCs w:val="20"/>
              </w:rPr>
              <w:t>0</w:t>
            </w:r>
          </w:p>
        </w:tc>
        <w:tc>
          <w:tcPr>
            <w:tcW w:w="778" w:type="dxa"/>
          </w:tcPr>
          <w:p w:rsidR="005D2BEA" w:rsidRPr="001850C9" w:rsidRDefault="00EE427F"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90A2A" w:rsidRPr="001850C9">
              <w:rPr>
                <w:rFonts w:ascii="Times New Roman" w:eastAsia="Times New Roman" w:hAnsi="Times New Roman" w:cs="Times New Roman"/>
                <w:sz w:val="20"/>
                <w:szCs w:val="20"/>
              </w:rPr>
              <w:t>0</w:t>
            </w:r>
          </w:p>
        </w:tc>
        <w:tc>
          <w:tcPr>
            <w:tcW w:w="816" w:type="dxa"/>
          </w:tcPr>
          <w:p w:rsidR="005D2BEA" w:rsidRPr="001850C9" w:rsidRDefault="00EE0A9E"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30</w:t>
            </w:r>
          </w:p>
        </w:tc>
      </w:tr>
      <w:tr w:rsidR="00605FD0" w:rsidRPr="006B4D49" w:rsidTr="005B4CB0">
        <w:tc>
          <w:tcPr>
            <w:tcW w:w="486" w:type="dxa"/>
          </w:tcPr>
          <w:p w:rsidR="005D2BEA"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7.</w:t>
            </w:r>
          </w:p>
        </w:tc>
        <w:tc>
          <w:tcPr>
            <w:tcW w:w="3471" w:type="dxa"/>
          </w:tcPr>
          <w:p w:rsidR="005D2BEA" w:rsidRPr="001850C9" w:rsidRDefault="00605FD0" w:rsidP="003606E1">
            <w:pPr>
              <w:tabs>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Судейская подготовка</w:t>
            </w:r>
          </w:p>
        </w:tc>
        <w:tc>
          <w:tcPr>
            <w:tcW w:w="687"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7" w:type="dxa"/>
          </w:tcPr>
          <w:p w:rsidR="005D2BEA" w:rsidRPr="001850C9" w:rsidRDefault="00D613DC"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8" w:type="dxa"/>
          </w:tcPr>
          <w:p w:rsidR="005D2BEA" w:rsidRPr="001850C9" w:rsidRDefault="00190A2A"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10</w:t>
            </w:r>
          </w:p>
        </w:tc>
        <w:tc>
          <w:tcPr>
            <w:tcW w:w="816" w:type="dxa"/>
          </w:tcPr>
          <w:p w:rsidR="005D2BEA" w:rsidRPr="001850C9" w:rsidRDefault="00B1571B"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10</w:t>
            </w:r>
          </w:p>
        </w:tc>
      </w:tr>
      <w:tr w:rsidR="00605FD0" w:rsidRPr="006B4D49" w:rsidTr="005B4CB0">
        <w:tc>
          <w:tcPr>
            <w:tcW w:w="486" w:type="dxa"/>
          </w:tcPr>
          <w:p w:rsidR="005D2BEA"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8.</w:t>
            </w:r>
          </w:p>
        </w:tc>
        <w:tc>
          <w:tcPr>
            <w:tcW w:w="3471" w:type="dxa"/>
          </w:tcPr>
          <w:p w:rsidR="005D2BEA" w:rsidRPr="001850C9" w:rsidRDefault="00605FD0" w:rsidP="003606E1">
            <w:pPr>
              <w:tabs>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Развитие творческого мышления</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12</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12</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14</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14</w:t>
            </w:r>
          </w:p>
        </w:tc>
        <w:tc>
          <w:tcPr>
            <w:tcW w:w="778" w:type="dxa"/>
          </w:tcPr>
          <w:p w:rsidR="005D2BEA" w:rsidRPr="001850C9" w:rsidRDefault="00EE427F"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90A2A" w:rsidRPr="001850C9">
              <w:rPr>
                <w:rFonts w:ascii="Times New Roman" w:eastAsia="Times New Roman" w:hAnsi="Times New Roman" w:cs="Times New Roman"/>
                <w:sz w:val="20"/>
                <w:szCs w:val="20"/>
              </w:rPr>
              <w:t>4</w:t>
            </w:r>
          </w:p>
        </w:tc>
        <w:tc>
          <w:tcPr>
            <w:tcW w:w="816" w:type="dxa"/>
          </w:tcPr>
          <w:p w:rsidR="005D2BEA" w:rsidRPr="001850C9" w:rsidRDefault="00EE0A9E"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24</w:t>
            </w:r>
          </w:p>
        </w:tc>
      </w:tr>
      <w:tr w:rsidR="00605FD0" w:rsidRPr="006B4D49" w:rsidTr="005B4CB0">
        <w:tc>
          <w:tcPr>
            <w:tcW w:w="486" w:type="dxa"/>
          </w:tcPr>
          <w:p w:rsidR="005D2BEA"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9.</w:t>
            </w:r>
          </w:p>
        </w:tc>
        <w:tc>
          <w:tcPr>
            <w:tcW w:w="3471" w:type="dxa"/>
          </w:tcPr>
          <w:p w:rsidR="005D2BEA" w:rsidRPr="001850C9" w:rsidRDefault="00605FD0" w:rsidP="003606E1">
            <w:pPr>
              <w:tabs>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Национальный региональный компонент</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8</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8</w:t>
            </w:r>
          </w:p>
        </w:tc>
        <w:tc>
          <w:tcPr>
            <w:tcW w:w="778" w:type="dxa"/>
          </w:tcPr>
          <w:p w:rsidR="005D2BEA" w:rsidRPr="001850C9" w:rsidRDefault="00EE427F"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90A2A" w:rsidRPr="001850C9">
              <w:rPr>
                <w:rFonts w:ascii="Times New Roman" w:eastAsia="Times New Roman" w:hAnsi="Times New Roman" w:cs="Times New Roman"/>
                <w:sz w:val="20"/>
                <w:szCs w:val="20"/>
              </w:rPr>
              <w:t>8</w:t>
            </w:r>
          </w:p>
        </w:tc>
        <w:tc>
          <w:tcPr>
            <w:tcW w:w="816" w:type="dxa"/>
          </w:tcPr>
          <w:p w:rsidR="005D2BEA" w:rsidRPr="001850C9" w:rsidRDefault="00B1571B"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18</w:t>
            </w:r>
          </w:p>
        </w:tc>
      </w:tr>
      <w:tr w:rsidR="00605FD0" w:rsidRPr="006B4D49" w:rsidTr="005B4CB0">
        <w:tc>
          <w:tcPr>
            <w:tcW w:w="486" w:type="dxa"/>
          </w:tcPr>
          <w:p w:rsidR="005D2BEA"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10.</w:t>
            </w:r>
          </w:p>
        </w:tc>
        <w:tc>
          <w:tcPr>
            <w:tcW w:w="3471" w:type="dxa"/>
          </w:tcPr>
          <w:p w:rsidR="005D2BEA" w:rsidRPr="001850C9" w:rsidRDefault="00605FD0" w:rsidP="003606E1">
            <w:pPr>
              <w:tabs>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Специальные навыки</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16</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16</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18</w:t>
            </w:r>
          </w:p>
        </w:tc>
        <w:tc>
          <w:tcPr>
            <w:tcW w:w="688" w:type="dxa"/>
          </w:tcPr>
          <w:p w:rsidR="005D2BEA" w:rsidRPr="001850C9" w:rsidRDefault="0038339D"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w:t>
            </w:r>
            <w:r w:rsidR="00CA7290" w:rsidRPr="001850C9">
              <w:rPr>
                <w:rFonts w:ascii="Times New Roman" w:eastAsia="Times New Roman" w:hAnsi="Times New Roman" w:cs="Times New Roman"/>
                <w:sz w:val="20"/>
                <w:szCs w:val="20"/>
              </w:rPr>
              <w:t>8</w:t>
            </w:r>
          </w:p>
        </w:tc>
        <w:tc>
          <w:tcPr>
            <w:tcW w:w="778" w:type="dxa"/>
          </w:tcPr>
          <w:p w:rsidR="005D2BEA" w:rsidRPr="001850C9" w:rsidRDefault="00EE427F"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16" w:type="dxa"/>
          </w:tcPr>
          <w:p w:rsidR="005D2BEA" w:rsidRPr="001850C9" w:rsidRDefault="00B1571B"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30</w:t>
            </w:r>
          </w:p>
        </w:tc>
      </w:tr>
      <w:tr w:rsidR="00605FD0" w:rsidRPr="006B4D49" w:rsidTr="005B4CB0">
        <w:tc>
          <w:tcPr>
            <w:tcW w:w="486" w:type="dxa"/>
          </w:tcPr>
          <w:p w:rsidR="005D2BEA"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lastRenderedPageBreak/>
              <w:t>11.</w:t>
            </w:r>
          </w:p>
        </w:tc>
        <w:tc>
          <w:tcPr>
            <w:tcW w:w="3471" w:type="dxa"/>
          </w:tcPr>
          <w:p w:rsidR="005D2BEA" w:rsidRPr="001850C9" w:rsidRDefault="00605FD0" w:rsidP="003606E1">
            <w:pPr>
              <w:tabs>
                <w:tab w:val="left" w:pos="927"/>
              </w:tabs>
              <w:jc w:val="both"/>
              <w:rPr>
                <w:rFonts w:ascii="Times New Roman" w:eastAsia="Times New Roman" w:hAnsi="Times New Roman" w:cs="Times New Roman"/>
                <w:b/>
                <w:sz w:val="20"/>
                <w:szCs w:val="20"/>
              </w:rPr>
            </w:pPr>
            <w:r w:rsidRPr="001850C9">
              <w:rPr>
                <w:rStyle w:val="295pt"/>
                <w:rFonts w:eastAsia="Arial Unicode MS"/>
                <w:b w:val="0"/>
                <w:sz w:val="20"/>
                <w:szCs w:val="20"/>
              </w:rPr>
              <w:t>Спортивное и специальное оборудование</w:t>
            </w:r>
          </w:p>
        </w:tc>
        <w:tc>
          <w:tcPr>
            <w:tcW w:w="687" w:type="dxa"/>
          </w:tcPr>
          <w:p w:rsidR="005D2BEA" w:rsidRPr="001850C9" w:rsidRDefault="0038339D"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12</w:t>
            </w:r>
          </w:p>
        </w:tc>
        <w:tc>
          <w:tcPr>
            <w:tcW w:w="688" w:type="dxa"/>
          </w:tcPr>
          <w:p w:rsidR="005D2BEA" w:rsidRPr="001850C9" w:rsidRDefault="0038339D"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12</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88" w:type="dxa"/>
          </w:tcPr>
          <w:p w:rsidR="005D2BEA" w:rsidRPr="001850C9" w:rsidRDefault="00C16A18"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87"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88" w:type="dxa"/>
          </w:tcPr>
          <w:p w:rsidR="005D2BEA" w:rsidRPr="001850C9" w:rsidRDefault="00BE04EC"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78" w:type="dxa"/>
          </w:tcPr>
          <w:p w:rsidR="005D2BEA" w:rsidRPr="001850C9" w:rsidRDefault="00EE427F"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90A2A" w:rsidRPr="001850C9">
              <w:rPr>
                <w:rFonts w:ascii="Times New Roman" w:eastAsia="Times New Roman" w:hAnsi="Times New Roman" w:cs="Times New Roman"/>
                <w:sz w:val="20"/>
                <w:szCs w:val="20"/>
              </w:rPr>
              <w:t>0</w:t>
            </w:r>
          </w:p>
        </w:tc>
        <w:tc>
          <w:tcPr>
            <w:tcW w:w="816" w:type="dxa"/>
          </w:tcPr>
          <w:p w:rsidR="005D2BEA" w:rsidRPr="001850C9" w:rsidRDefault="00B1571B"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20</w:t>
            </w:r>
          </w:p>
        </w:tc>
      </w:tr>
      <w:tr w:rsidR="00605FD0" w:rsidRPr="006B4D49" w:rsidTr="005B4CB0">
        <w:tc>
          <w:tcPr>
            <w:tcW w:w="486" w:type="dxa"/>
          </w:tcPr>
          <w:p w:rsidR="005D2BEA" w:rsidRPr="001850C9" w:rsidRDefault="00605FD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12.</w:t>
            </w:r>
          </w:p>
        </w:tc>
        <w:tc>
          <w:tcPr>
            <w:tcW w:w="3471" w:type="dxa"/>
          </w:tcPr>
          <w:p w:rsidR="005D2BEA" w:rsidRPr="001850C9" w:rsidRDefault="00B1571B"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Контрольные испытания</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688" w:type="dxa"/>
          </w:tcPr>
          <w:p w:rsidR="005D2BEA" w:rsidRPr="001850C9" w:rsidRDefault="00EC5663"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688" w:type="dxa"/>
          </w:tcPr>
          <w:p w:rsidR="005D2BEA" w:rsidRPr="001850C9" w:rsidRDefault="00EC5663"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687"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688" w:type="dxa"/>
          </w:tcPr>
          <w:p w:rsidR="005D2BEA" w:rsidRPr="001850C9" w:rsidRDefault="00CA729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778" w:type="dxa"/>
          </w:tcPr>
          <w:p w:rsidR="005D2BEA" w:rsidRPr="001850C9" w:rsidRDefault="00190A2A"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816" w:type="dxa"/>
          </w:tcPr>
          <w:p w:rsidR="005D2BEA" w:rsidRPr="001850C9" w:rsidRDefault="00B1571B"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r>
      <w:tr w:rsidR="005B4CB0" w:rsidRPr="006B4D49" w:rsidTr="008F2D78">
        <w:tc>
          <w:tcPr>
            <w:tcW w:w="486" w:type="dxa"/>
          </w:tcPr>
          <w:p w:rsidR="005B4CB0" w:rsidRPr="001850C9" w:rsidRDefault="005B4CB0"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471" w:type="dxa"/>
          </w:tcPr>
          <w:p w:rsidR="005B4CB0" w:rsidRPr="005B4CB0" w:rsidRDefault="005B4CB0" w:rsidP="003606E1">
            <w:pPr>
              <w:tabs>
                <w:tab w:val="left" w:pos="927"/>
              </w:tabs>
              <w:jc w:val="both"/>
              <w:rPr>
                <w:rStyle w:val="211pt"/>
                <w:rFonts w:eastAsia="Arial Unicode MS"/>
                <w:b w:val="0"/>
                <w:sz w:val="20"/>
                <w:szCs w:val="20"/>
              </w:rPr>
            </w:pPr>
            <w:r w:rsidRPr="005B4CB0">
              <w:rPr>
                <w:rStyle w:val="211pt"/>
                <w:rFonts w:eastAsia="Arial Unicode MS"/>
                <w:b w:val="0"/>
                <w:sz w:val="20"/>
                <w:szCs w:val="20"/>
              </w:rPr>
              <w:t>Самостоятельная работа</w:t>
            </w:r>
          </w:p>
        </w:tc>
        <w:tc>
          <w:tcPr>
            <w:tcW w:w="5720" w:type="dxa"/>
            <w:gridSpan w:val="8"/>
          </w:tcPr>
          <w:p w:rsidR="005B4CB0" w:rsidRPr="001850C9" w:rsidRDefault="005B4CB0"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необходимости: домашнее задание, работа дистанционно</w:t>
            </w:r>
          </w:p>
        </w:tc>
      </w:tr>
      <w:tr w:rsidR="005B4CB0" w:rsidRPr="006B4D49" w:rsidTr="008F2D78">
        <w:tc>
          <w:tcPr>
            <w:tcW w:w="486" w:type="dxa"/>
          </w:tcPr>
          <w:p w:rsidR="005B4CB0" w:rsidRPr="001850C9" w:rsidRDefault="005B4CB0"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471" w:type="dxa"/>
          </w:tcPr>
          <w:p w:rsidR="005B4CB0" w:rsidRPr="005B4CB0" w:rsidRDefault="005B4CB0" w:rsidP="003606E1">
            <w:pPr>
              <w:tabs>
                <w:tab w:val="left" w:pos="927"/>
              </w:tabs>
              <w:jc w:val="both"/>
              <w:rPr>
                <w:rStyle w:val="211pt"/>
                <w:rFonts w:eastAsia="Arial Unicode MS"/>
                <w:b w:val="0"/>
                <w:sz w:val="20"/>
                <w:szCs w:val="20"/>
              </w:rPr>
            </w:pPr>
            <w:r>
              <w:rPr>
                <w:rStyle w:val="211pt"/>
                <w:rFonts w:eastAsia="Arial Unicode MS"/>
                <w:b w:val="0"/>
                <w:sz w:val="20"/>
                <w:szCs w:val="20"/>
              </w:rPr>
              <w:t>Медицинское обследование</w:t>
            </w:r>
          </w:p>
        </w:tc>
        <w:tc>
          <w:tcPr>
            <w:tcW w:w="5720" w:type="dxa"/>
            <w:gridSpan w:val="8"/>
          </w:tcPr>
          <w:p w:rsidR="005B4CB0" w:rsidRPr="001850C9" w:rsidRDefault="005B4CB0"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начале учебного года, и перед</w:t>
            </w:r>
            <w:r w:rsidR="0026442C">
              <w:rPr>
                <w:rFonts w:ascii="Times New Roman" w:eastAsia="Times New Roman" w:hAnsi="Times New Roman" w:cs="Times New Roman"/>
                <w:sz w:val="20"/>
                <w:szCs w:val="20"/>
              </w:rPr>
              <w:t xml:space="preserve"> участием на</w:t>
            </w:r>
            <w:r>
              <w:rPr>
                <w:rFonts w:ascii="Times New Roman" w:eastAsia="Times New Roman" w:hAnsi="Times New Roman" w:cs="Times New Roman"/>
                <w:sz w:val="20"/>
                <w:szCs w:val="20"/>
              </w:rPr>
              <w:t xml:space="preserve"> соревновани</w:t>
            </w:r>
            <w:r w:rsidR="0026442C">
              <w:rPr>
                <w:rFonts w:ascii="Times New Roman" w:eastAsia="Times New Roman" w:hAnsi="Times New Roman" w:cs="Times New Roman"/>
                <w:sz w:val="20"/>
                <w:szCs w:val="20"/>
              </w:rPr>
              <w:t>ях</w:t>
            </w:r>
            <w:r w:rsidR="005F24BF">
              <w:rPr>
                <w:rFonts w:ascii="Times New Roman" w:eastAsia="Times New Roman" w:hAnsi="Times New Roman" w:cs="Times New Roman"/>
                <w:sz w:val="20"/>
                <w:szCs w:val="20"/>
              </w:rPr>
              <w:t>, после перенесенных травм и заболеваний</w:t>
            </w:r>
          </w:p>
        </w:tc>
      </w:tr>
      <w:tr w:rsidR="005B4CB0" w:rsidRPr="006B4D49" w:rsidTr="005B4CB0">
        <w:tc>
          <w:tcPr>
            <w:tcW w:w="486" w:type="dxa"/>
          </w:tcPr>
          <w:p w:rsidR="005B4CB0" w:rsidRPr="001850C9" w:rsidRDefault="005B4CB0" w:rsidP="003606E1">
            <w:pPr>
              <w:tabs>
                <w:tab w:val="left" w:pos="927"/>
              </w:tabs>
              <w:jc w:val="both"/>
              <w:rPr>
                <w:rFonts w:ascii="Times New Roman" w:eastAsia="Times New Roman" w:hAnsi="Times New Roman" w:cs="Times New Roman"/>
                <w:sz w:val="20"/>
                <w:szCs w:val="20"/>
              </w:rPr>
            </w:pPr>
          </w:p>
        </w:tc>
        <w:tc>
          <w:tcPr>
            <w:tcW w:w="3471" w:type="dxa"/>
          </w:tcPr>
          <w:p w:rsidR="005B4CB0" w:rsidRPr="001850C9" w:rsidRDefault="005B4CB0" w:rsidP="003606E1">
            <w:pPr>
              <w:tabs>
                <w:tab w:val="left" w:pos="927"/>
              </w:tabs>
              <w:jc w:val="both"/>
              <w:rPr>
                <w:rStyle w:val="211pt"/>
                <w:rFonts w:eastAsia="Arial Unicode MS"/>
                <w:sz w:val="20"/>
                <w:szCs w:val="20"/>
              </w:rPr>
            </w:pPr>
            <w:r w:rsidRPr="001850C9">
              <w:rPr>
                <w:rStyle w:val="211pt"/>
                <w:rFonts w:eastAsia="Arial Unicode MS"/>
                <w:sz w:val="20"/>
                <w:szCs w:val="20"/>
              </w:rPr>
              <w:t>Общий объем часов</w:t>
            </w:r>
          </w:p>
        </w:tc>
        <w:tc>
          <w:tcPr>
            <w:tcW w:w="687" w:type="dxa"/>
          </w:tcPr>
          <w:p w:rsidR="005B4CB0" w:rsidRPr="001850C9" w:rsidRDefault="005B4CB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276</w:t>
            </w:r>
          </w:p>
        </w:tc>
        <w:tc>
          <w:tcPr>
            <w:tcW w:w="688" w:type="dxa"/>
          </w:tcPr>
          <w:p w:rsidR="005B4CB0" w:rsidRPr="001850C9" w:rsidRDefault="005B4CB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276</w:t>
            </w:r>
          </w:p>
        </w:tc>
        <w:tc>
          <w:tcPr>
            <w:tcW w:w="688" w:type="dxa"/>
          </w:tcPr>
          <w:p w:rsidR="005B4CB0" w:rsidRDefault="005B4CB0"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368</w:t>
            </w:r>
          </w:p>
        </w:tc>
        <w:tc>
          <w:tcPr>
            <w:tcW w:w="688" w:type="dxa"/>
          </w:tcPr>
          <w:p w:rsidR="005B4CB0" w:rsidRDefault="005B4CB0"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368</w:t>
            </w:r>
          </w:p>
        </w:tc>
        <w:tc>
          <w:tcPr>
            <w:tcW w:w="687" w:type="dxa"/>
          </w:tcPr>
          <w:p w:rsidR="005B4CB0" w:rsidRDefault="005B4CB0"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460</w:t>
            </w:r>
          </w:p>
        </w:tc>
        <w:tc>
          <w:tcPr>
            <w:tcW w:w="688" w:type="dxa"/>
          </w:tcPr>
          <w:p w:rsidR="005B4CB0" w:rsidRDefault="005B4CB0"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460</w:t>
            </w:r>
          </w:p>
        </w:tc>
        <w:tc>
          <w:tcPr>
            <w:tcW w:w="778" w:type="dxa"/>
          </w:tcPr>
          <w:p w:rsidR="005B4CB0" w:rsidRDefault="005B4CB0" w:rsidP="003606E1">
            <w:pPr>
              <w:tabs>
                <w:tab w:val="left" w:pos="92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552</w:t>
            </w:r>
          </w:p>
        </w:tc>
        <w:tc>
          <w:tcPr>
            <w:tcW w:w="816" w:type="dxa"/>
          </w:tcPr>
          <w:p w:rsidR="005B4CB0" w:rsidRPr="001850C9" w:rsidRDefault="005B4CB0"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552</w:t>
            </w:r>
          </w:p>
        </w:tc>
      </w:tr>
    </w:tbl>
    <w:p w:rsidR="005D2BEA" w:rsidRDefault="005D2BEA" w:rsidP="003606E1">
      <w:pPr>
        <w:tabs>
          <w:tab w:val="left" w:pos="927"/>
        </w:tabs>
        <w:jc w:val="both"/>
        <w:rPr>
          <w:rFonts w:ascii="Times New Roman" w:eastAsia="Times New Roman" w:hAnsi="Times New Roman" w:cs="Times New Roman"/>
        </w:rPr>
      </w:pPr>
    </w:p>
    <w:p w:rsidR="006920F5" w:rsidRPr="006B4D49" w:rsidRDefault="006920F5" w:rsidP="003606E1">
      <w:pPr>
        <w:tabs>
          <w:tab w:val="left" w:pos="927"/>
        </w:tabs>
        <w:jc w:val="both"/>
        <w:rPr>
          <w:rFonts w:ascii="Times New Roman" w:eastAsia="Times New Roman" w:hAnsi="Times New Roman" w:cs="Times New Roman"/>
        </w:rPr>
      </w:pPr>
    </w:p>
    <w:p w:rsidR="00F140F3" w:rsidRPr="00956896" w:rsidRDefault="00F140F3" w:rsidP="00681C7A">
      <w:pPr>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 xml:space="preserve">      После  каждого  года  для  проверки  результатов  освоения  программы,  выполнения  нормативных  требований  спортсмены  сдают  нормативы  итоговой  аттестации. По  результатам  сдачи  нормативов  итоговой  аттестации осуществляется  перевод  спортсменов  на  следующий  год  этапа  подготовки.</w:t>
      </w:r>
    </w:p>
    <w:p w:rsidR="00F140F3" w:rsidRPr="00956896" w:rsidRDefault="00F140F3"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 xml:space="preserve">      В  течение  года,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  </w:t>
      </w:r>
    </w:p>
    <w:p w:rsidR="00F140F3" w:rsidRPr="00956896" w:rsidRDefault="00F140F3"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 xml:space="preserve">      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9D27A4" w:rsidRPr="00956896" w:rsidRDefault="009D27A4" w:rsidP="00681C7A">
      <w:pPr>
        <w:widowControl/>
        <w:spacing w:line="360" w:lineRule="auto"/>
        <w:contextualSpacing/>
        <w:jc w:val="center"/>
        <w:rPr>
          <w:rFonts w:ascii="Times New Roman" w:eastAsiaTheme="minorHAnsi" w:hAnsi="Times New Roman" w:cs="Times New Roman"/>
          <w:color w:val="auto"/>
          <w:lang w:eastAsia="en-US" w:bidi="ar-SA"/>
        </w:rPr>
      </w:pPr>
      <w:bookmarkStart w:id="5" w:name="bookmark9"/>
      <w:r w:rsidRPr="00956896">
        <w:rPr>
          <w:rFonts w:ascii="Times New Roman" w:eastAsia="Times New Roman" w:hAnsi="Times New Roman" w:cs="Times New Roman"/>
          <w:b/>
          <w:bCs/>
          <w:color w:val="auto"/>
        </w:rPr>
        <w:t>3. Методическая часть</w:t>
      </w:r>
      <w:bookmarkEnd w:id="5"/>
    </w:p>
    <w:p w:rsidR="009D27A4" w:rsidRPr="00956896" w:rsidRDefault="009D27A4" w:rsidP="00681C7A">
      <w:pPr>
        <w:numPr>
          <w:ilvl w:val="0"/>
          <w:numId w:val="7"/>
        </w:numPr>
        <w:tabs>
          <w:tab w:val="left" w:pos="1210"/>
        </w:tabs>
        <w:spacing w:line="360" w:lineRule="auto"/>
        <w:jc w:val="center"/>
        <w:rPr>
          <w:rFonts w:ascii="Times New Roman" w:eastAsia="Times New Roman" w:hAnsi="Times New Roman" w:cs="Times New Roman"/>
          <w:b/>
          <w:bCs/>
        </w:rPr>
      </w:pPr>
      <w:bookmarkStart w:id="6" w:name="bookmark10"/>
      <w:r w:rsidRPr="00956896">
        <w:rPr>
          <w:rFonts w:ascii="Times New Roman" w:eastAsia="Times New Roman" w:hAnsi="Times New Roman" w:cs="Times New Roman"/>
          <w:b/>
          <w:bCs/>
        </w:rPr>
        <w:t>Общая характеристика системы подготовки дзюдоистов</w:t>
      </w:r>
      <w:bookmarkEnd w:id="6"/>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w:t>
      </w:r>
    </w:p>
    <w:p w:rsidR="009D27A4" w:rsidRPr="00956896" w:rsidRDefault="009D27A4" w:rsidP="00681C7A">
      <w:pPr>
        <w:spacing w:line="360" w:lineRule="auto"/>
        <w:ind w:firstLine="360"/>
        <w:jc w:val="both"/>
        <w:rPr>
          <w:rFonts w:ascii="Times New Roman" w:eastAsia="Times New Roman" w:hAnsi="Times New Roman" w:cs="Times New Roman"/>
        </w:rPr>
      </w:pPr>
      <w:bookmarkStart w:id="7" w:name="bookmark11"/>
      <w:r w:rsidRPr="00956896">
        <w:rPr>
          <w:rFonts w:ascii="Times New Roman" w:eastAsia="Times New Roman" w:hAnsi="Times New Roman" w:cs="Times New Roman"/>
        </w:rPr>
        <w:t>Данная программа рассчитана на принцип целевого обучения. Для развития навыков пошагового построения борцовских ситуаций в систему обучения включены технические действия, комплексы логически взаимосвязанных технических действий.</w:t>
      </w:r>
      <w:bookmarkEnd w:id="7"/>
    </w:p>
    <w:p w:rsidR="009D27A4" w:rsidRPr="00956896" w:rsidRDefault="009D27A4" w:rsidP="00681C7A">
      <w:pPr>
        <w:numPr>
          <w:ilvl w:val="0"/>
          <w:numId w:val="8"/>
        </w:numPr>
        <w:tabs>
          <w:tab w:val="left" w:pos="1800"/>
        </w:tabs>
        <w:spacing w:line="360" w:lineRule="auto"/>
        <w:jc w:val="center"/>
        <w:rPr>
          <w:rFonts w:ascii="Times New Roman" w:eastAsia="Times New Roman" w:hAnsi="Times New Roman" w:cs="Times New Roman"/>
          <w:b/>
          <w:bCs/>
        </w:rPr>
      </w:pPr>
      <w:r w:rsidRPr="00956896">
        <w:rPr>
          <w:rFonts w:ascii="Times New Roman" w:eastAsia="Times New Roman" w:hAnsi="Times New Roman" w:cs="Times New Roman"/>
          <w:b/>
          <w:bCs/>
        </w:rPr>
        <w:t>Организационно-методические условия реализации программы</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При разработке и описании требований к методической основе тренировочного процесса в программе предпрофессиональной подготовки рекомендуется руководствоваться следующими принципами и подходами:</w:t>
      </w:r>
    </w:p>
    <w:p w:rsidR="009D27A4" w:rsidRPr="00956896" w:rsidRDefault="009D27A4" w:rsidP="00681C7A">
      <w:pPr>
        <w:numPr>
          <w:ilvl w:val="0"/>
          <w:numId w:val="9"/>
        </w:numPr>
        <w:tabs>
          <w:tab w:val="left" w:pos="74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Направленность на максимально возможные достижения.</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Направленность на максимально возможные (высшие) достижения</w:t>
      </w:r>
    </w:p>
    <w:p w:rsidR="009D27A4" w:rsidRPr="00956896" w:rsidRDefault="009D27A4"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реализуется при использовании наиболее эффективных средств и методов предпрофессиональной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9D27A4" w:rsidRPr="00956896" w:rsidRDefault="009D27A4" w:rsidP="00681C7A">
      <w:pPr>
        <w:numPr>
          <w:ilvl w:val="0"/>
          <w:numId w:val="9"/>
        </w:numPr>
        <w:tabs>
          <w:tab w:val="left" w:pos="764"/>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lastRenderedPageBreak/>
        <w:t>Программно-целевой подход.</w:t>
      </w:r>
    </w:p>
    <w:p w:rsidR="009D27A4" w:rsidRPr="00956896" w:rsidRDefault="009D27A4" w:rsidP="00681C7A">
      <w:pPr>
        <w:spacing w:line="360" w:lineRule="auto"/>
        <w:ind w:firstLine="360"/>
        <w:jc w:val="both"/>
        <w:rPr>
          <w:rFonts w:ascii="Times New Roman" w:eastAsia="Times New Roman" w:hAnsi="Times New Roman" w:cs="Times New Roman"/>
        </w:rPr>
      </w:pPr>
      <w:proofErr w:type="gramStart"/>
      <w:r w:rsidRPr="00956896">
        <w:rPr>
          <w:rFonts w:ascii="Times New Roman" w:eastAsia="Times New Roman" w:hAnsi="Times New Roman" w:cs="Times New Roman"/>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программ предпрофессиональной подготовки на различных этапах и их реализации, внесении коррективов, обеспечивающих достижение конечной целевой установки - побед на соревнованиях определенного уровня, достижении конкретных спортивных результатов.</w:t>
      </w:r>
      <w:proofErr w:type="gramEnd"/>
    </w:p>
    <w:p w:rsidR="009D27A4" w:rsidRPr="00956896" w:rsidRDefault="009D27A4" w:rsidP="00681C7A">
      <w:pPr>
        <w:numPr>
          <w:ilvl w:val="0"/>
          <w:numId w:val="9"/>
        </w:numPr>
        <w:tabs>
          <w:tab w:val="left" w:pos="764"/>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Индивидуализация предпрофессиональной подготовки.</w:t>
      </w:r>
    </w:p>
    <w:p w:rsidR="009D27A4" w:rsidRPr="00956896" w:rsidRDefault="009D27A4"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Процесс предпрофессиональной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9D27A4" w:rsidRPr="00956896" w:rsidRDefault="009D27A4" w:rsidP="00681C7A">
      <w:pPr>
        <w:numPr>
          <w:ilvl w:val="0"/>
          <w:numId w:val="9"/>
        </w:numPr>
        <w:tabs>
          <w:tab w:val="left" w:pos="764"/>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Единство общей и специальной предпрофессиональной подготовки.</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На основе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9D27A4" w:rsidRPr="00956896" w:rsidRDefault="009D27A4" w:rsidP="00681C7A">
      <w:pPr>
        <w:numPr>
          <w:ilvl w:val="0"/>
          <w:numId w:val="9"/>
        </w:numPr>
        <w:tabs>
          <w:tab w:val="left" w:pos="721"/>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Непрерывность и цикличность процесса предпрофессиональной подготовки.</w:t>
      </w:r>
    </w:p>
    <w:p w:rsidR="009D27A4" w:rsidRPr="00956896" w:rsidRDefault="009D27A4" w:rsidP="00681C7A">
      <w:pPr>
        <w:pStyle w:val="20"/>
        <w:shd w:val="clear" w:color="auto" w:fill="auto"/>
        <w:spacing w:line="360" w:lineRule="auto"/>
        <w:ind w:firstLine="360"/>
        <w:rPr>
          <w:sz w:val="24"/>
          <w:szCs w:val="24"/>
        </w:rPr>
      </w:pPr>
      <w:r w:rsidRPr="00956896">
        <w:rPr>
          <w:sz w:val="24"/>
          <w:szCs w:val="24"/>
        </w:rPr>
        <w:t>Предпрофессиональная подготовка строится как круглогодичный и многолетний взаимосвязанный процесс. Цикличность предпрофессиональной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предпрофессиональной подготовки.</w:t>
      </w:r>
    </w:p>
    <w:p w:rsidR="009D27A4" w:rsidRPr="00956896" w:rsidRDefault="009D27A4" w:rsidP="00681C7A">
      <w:pPr>
        <w:numPr>
          <w:ilvl w:val="0"/>
          <w:numId w:val="9"/>
        </w:numPr>
        <w:tabs>
          <w:tab w:val="left" w:pos="756"/>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Возрастания нагрузки.</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обучающегося.</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Тенденции развития спортивных достижений.</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На динамику спортивных достижений в дзюдо влияет ряд следующих факторов:</w:t>
      </w:r>
    </w:p>
    <w:p w:rsidR="009D27A4" w:rsidRPr="00956896" w:rsidRDefault="009D27A4" w:rsidP="00681C7A">
      <w:pPr>
        <w:numPr>
          <w:ilvl w:val="0"/>
          <w:numId w:val="10"/>
        </w:numPr>
        <w:tabs>
          <w:tab w:val="left" w:pos="710"/>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Индивидуальная одаренность - выражается в задатках и способностях к занятиям дзюдо. Способности не сводятся специалистами к знаниям, умениям и навыкам, а должны проявляться в качестве (быстроте, глубине, прочности) освоения обучающимися технико-тактических действий дзюдо. Врожденно обусловленным компонентом спортивных </w:t>
      </w:r>
      <w:r w:rsidRPr="00956896">
        <w:rPr>
          <w:rFonts w:ascii="Times New Roman" w:eastAsia="Times New Roman" w:hAnsi="Times New Roman" w:cs="Times New Roman"/>
        </w:rPr>
        <w:lastRenderedPageBreak/>
        <w:t>способностей является одаренность, которая постепенно становится главным критерием достижения спортивных результатов.</w:t>
      </w:r>
    </w:p>
    <w:p w:rsidR="009D27A4" w:rsidRPr="00956896" w:rsidRDefault="009D27A4" w:rsidP="00681C7A">
      <w:pPr>
        <w:numPr>
          <w:ilvl w:val="0"/>
          <w:numId w:val="10"/>
        </w:numPr>
        <w:tabs>
          <w:tab w:val="left" w:pos="710"/>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Степень подготовленности к спортивному достижению - зависит от эффективности тренировочных занятий и соревнований. Усиливается осознанием дзюдоистами общественной и личной значимости спортивной деятельности и мотивами, формирующими цель соревновательной деятельности, что обеспечивает прогресс спортивных достижений.</w:t>
      </w:r>
    </w:p>
    <w:p w:rsidR="009D27A4" w:rsidRPr="00956896" w:rsidRDefault="009D27A4" w:rsidP="00681C7A">
      <w:pPr>
        <w:numPr>
          <w:ilvl w:val="0"/>
          <w:numId w:val="10"/>
        </w:numPr>
        <w:tabs>
          <w:tab w:val="left" w:pos="710"/>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Эффективность системы подготовки дзюдоистов зависит от условий подготовки (экипировка, спортивный инвентарь и оборудование).</w:t>
      </w:r>
    </w:p>
    <w:p w:rsidR="009D27A4" w:rsidRPr="00956896" w:rsidRDefault="009D27A4" w:rsidP="00681C7A">
      <w:pPr>
        <w:numPr>
          <w:ilvl w:val="0"/>
          <w:numId w:val="10"/>
        </w:numPr>
        <w:tabs>
          <w:tab w:val="left" w:pos="710"/>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Популяризация дзюдо в обществе и обеспечение его функционирования педагогическими кадрами.</w:t>
      </w:r>
    </w:p>
    <w:p w:rsidR="009D27A4" w:rsidRPr="00956896" w:rsidRDefault="009D27A4" w:rsidP="00681C7A">
      <w:pPr>
        <w:numPr>
          <w:ilvl w:val="0"/>
          <w:numId w:val="10"/>
        </w:numPr>
        <w:tabs>
          <w:tab w:val="left" w:pos="710"/>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Развитие спортивного достижения в стране и его экономическое обеспечение.</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Организационно-</w:t>
      </w:r>
      <w:proofErr w:type="gramStart"/>
      <w:r w:rsidRPr="00956896">
        <w:rPr>
          <w:rFonts w:ascii="Times New Roman" w:eastAsia="Times New Roman" w:hAnsi="Times New Roman" w:cs="Times New Roman"/>
        </w:rPr>
        <w:t>методические подходы</w:t>
      </w:r>
      <w:proofErr w:type="gramEnd"/>
      <w:r w:rsidRPr="00956896">
        <w:rPr>
          <w:rFonts w:ascii="Times New Roman" w:eastAsia="Times New Roman" w:hAnsi="Times New Roman" w:cs="Times New Roman"/>
        </w:rPr>
        <w:t xml:space="preserve"> к реализации содержания программы.</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Каждое тренировочное занятие состоит из элементов обучения и тренировки. Под обучением понимается передача знаний, выработка умений и привитие навыков, необходимых для участия в соревнованиях.</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Успешное решение тренировочных задач возможно при соблюдении трех групп принципов:</w:t>
      </w:r>
    </w:p>
    <w:p w:rsidR="009D27A4" w:rsidRPr="00956896" w:rsidRDefault="009D27A4" w:rsidP="00681C7A">
      <w:pPr>
        <w:numPr>
          <w:ilvl w:val="0"/>
          <w:numId w:val="11"/>
        </w:numPr>
        <w:tabs>
          <w:tab w:val="left" w:pos="723"/>
          <w:tab w:val="right" w:pos="934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Общепедагогич</w:t>
      </w:r>
      <w:r w:rsidR="0040579A" w:rsidRPr="00956896">
        <w:rPr>
          <w:rFonts w:ascii="Times New Roman" w:eastAsia="Times New Roman" w:hAnsi="Times New Roman" w:cs="Times New Roman"/>
        </w:rPr>
        <w:t xml:space="preserve">еские (дидактические) принципы: </w:t>
      </w:r>
      <w:proofErr w:type="spellStart"/>
      <w:r w:rsidRPr="00956896">
        <w:rPr>
          <w:rFonts w:ascii="Times New Roman" w:eastAsia="Times New Roman" w:hAnsi="Times New Roman" w:cs="Times New Roman"/>
        </w:rPr>
        <w:t>воспитывающегообучения</w:t>
      </w:r>
      <w:proofErr w:type="spellEnd"/>
      <w:r w:rsidRPr="00956896">
        <w:rPr>
          <w:rFonts w:ascii="Times New Roman" w:eastAsia="Times New Roman" w:hAnsi="Times New Roman" w:cs="Times New Roman"/>
        </w:rPr>
        <w:t xml:space="preserve">, сознательности и активности </w:t>
      </w:r>
      <w:proofErr w:type="gramStart"/>
      <w:r w:rsidRPr="00956896">
        <w:rPr>
          <w:rFonts w:ascii="Times New Roman" w:eastAsia="Times New Roman" w:hAnsi="Times New Roman" w:cs="Times New Roman"/>
        </w:rPr>
        <w:t>обучающихся</w:t>
      </w:r>
      <w:proofErr w:type="gramEnd"/>
      <w:r w:rsidRPr="00956896">
        <w:rPr>
          <w:rFonts w:ascii="Times New Roman" w:eastAsia="Times New Roman" w:hAnsi="Times New Roman" w:cs="Times New Roman"/>
        </w:rPr>
        <w:t>, наглядности, систематичности, доступности и индивидуализации, прочности и прогрессирования;</w:t>
      </w:r>
    </w:p>
    <w:p w:rsidR="009D27A4" w:rsidRPr="00956896" w:rsidRDefault="009D27A4" w:rsidP="00681C7A">
      <w:pPr>
        <w:numPr>
          <w:ilvl w:val="0"/>
          <w:numId w:val="11"/>
        </w:numPr>
        <w:tabs>
          <w:tab w:val="left" w:pos="723"/>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Спортивные: направленности к высшим достижениям, специализации и индивидуализации, единства всех сторон подготовки, непрерывности и цикличности тренировочного процесса, максимальности и постепенное повышение требований, волнообразности динамики тренировочных нагрузок;</w:t>
      </w:r>
    </w:p>
    <w:p w:rsidR="009D27A4" w:rsidRPr="00956896" w:rsidRDefault="009D27A4" w:rsidP="00681C7A">
      <w:pPr>
        <w:numPr>
          <w:ilvl w:val="0"/>
          <w:numId w:val="11"/>
        </w:numPr>
        <w:tabs>
          <w:tab w:val="left" w:pos="729"/>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Методические:</w:t>
      </w:r>
    </w:p>
    <w:p w:rsidR="009D27A4" w:rsidRPr="00956896" w:rsidRDefault="009D27A4"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опережения - опережающее развитие физических качеств по отношению к технической подготовке, раннее освоение сложных элементов, создание перспективных программ;</w:t>
      </w:r>
    </w:p>
    <w:p w:rsidR="009D27A4" w:rsidRPr="00956896" w:rsidRDefault="009D27A4"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соразмерности - оптимальное и сбалансированное развитие физических качеств;</w:t>
      </w:r>
    </w:p>
    <w:p w:rsidR="009D27A4" w:rsidRPr="00956896" w:rsidRDefault="009D27A4"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сопряженности - поиск средств, позволяющих решать одновременно несколько задач;</w:t>
      </w:r>
    </w:p>
    <w:p w:rsidR="009D27A4" w:rsidRPr="00956896" w:rsidRDefault="009D27A4"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lastRenderedPageBreak/>
        <w:t>-</w:t>
      </w:r>
      <w:r w:rsidRPr="00956896">
        <w:rPr>
          <w:rFonts w:ascii="Times New Roman" w:eastAsiaTheme="minorHAnsi" w:hAnsi="Times New Roman" w:cs="Times New Roman"/>
          <w:color w:val="auto"/>
          <w:lang w:eastAsia="en-US" w:bidi="ar-SA"/>
        </w:rPr>
        <w:tab/>
        <w:t>избыточности - применение тренировочных нагрузок, превосходящих соревновательные в 2-3 раза, освоение и включение в соревновательные комбинации больше, чем требуется, трудных элементов, элемент риска и оригинальных элементов;</w:t>
      </w:r>
    </w:p>
    <w:p w:rsidR="009D27A4" w:rsidRPr="00956896" w:rsidRDefault="009D27A4"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моделирования - широкое использование различных вариантов;</w:t>
      </w:r>
    </w:p>
    <w:p w:rsidR="009D27A4" w:rsidRPr="00956896" w:rsidRDefault="009D27A4"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моделирования соревновательной деятельности в тренировочном процессе;</w:t>
      </w:r>
    </w:p>
    <w:p w:rsidR="009D27A4" w:rsidRPr="00956896" w:rsidRDefault="009D27A4"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централизации - подготовка наиболее перспективных спортсменов на централизованных сборах с привлечением к работе с ними лучших специалистов.</w:t>
      </w:r>
    </w:p>
    <w:p w:rsidR="009D27A4" w:rsidRPr="00956896" w:rsidRDefault="009D27A4"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b/>
          <w:color w:val="auto"/>
          <w:lang w:eastAsia="en-US" w:bidi="ar-SA"/>
        </w:rPr>
        <w:t xml:space="preserve">Средства спортивной тренировки </w:t>
      </w:r>
      <w:r w:rsidRPr="00956896">
        <w:rPr>
          <w:rFonts w:ascii="Times New Roman" w:eastAsiaTheme="minorHAnsi" w:hAnsi="Times New Roman" w:cs="Times New Roman"/>
          <w:color w:val="auto"/>
          <w:lang w:eastAsia="en-US" w:bidi="ar-SA"/>
        </w:rPr>
        <w:t>могут быть подразделены на три группы упражнений: избранные соревновательные, специально подготовительные, обще подготовительные.</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Избранные соревновательные упражнения - это целостные двигательные действия (либо совокупность двигательных действий), которые являются средством ведения спортивной борьбы и выполняются по возможности в соответствии с правилами состязаний по избранному виду спорта.</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 xml:space="preserve">Специально-подготовительные упражнения включают элементы соревновательных действий, их связи и вариации, а также движения и действия, </w:t>
      </w:r>
      <w:proofErr w:type="gramStart"/>
      <w:r w:rsidRPr="00956896">
        <w:rPr>
          <w:rFonts w:ascii="Times New Roman" w:eastAsia="Times New Roman" w:hAnsi="Times New Roman" w:cs="Times New Roman"/>
        </w:rPr>
        <w:t>существенно сходные</w:t>
      </w:r>
      <w:proofErr w:type="gramEnd"/>
      <w:r w:rsidRPr="00956896">
        <w:rPr>
          <w:rFonts w:ascii="Times New Roman" w:eastAsia="Times New Roman" w:hAnsi="Times New Roman" w:cs="Times New Roman"/>
        </w:rPr>
        <w:t xml:space="preserve"> с ними по форме или характеру проявляемых способностей. Смысл любого специально-подготовительного упражнения состоит в том, чтобы ускорить и улучшить процесс подготовки в соревновательном упражнении. Именно поэтому они специфичны в каждом конкретном случае, </w:t>
      </w:r>
      <w:proofErr w:type="gramStart"/>
      <w:r w:rsidRPr="00956896">
        <w:rPr>
          <w:rFonts w:ascii="Times New Roman" w:eastAsia="Times New Roman" w:hAnsi="Times New Roman" w:cs="Times New Roman"/>
        </w:rPr>
        <w:t>а</w:t>
      </w:r>
      <w:proofErr w:type="gramEnd"/>
      <w:r w:rsidRPr="00956896">
        <w:rPr>
          <w:rFonts w:ascii="Times New Roman" w:eastAsia="Times New Roman" w:hAnsi="Times New Roman" w:cs="Times New Roman"/>
        </w:rPr>
        <w:t xml:space="preserve"> следовательно, относительно ограничены по объему.</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Понятие «специально-подготовительные упражнения» является собирательным, так как объединяет целую группу упражнений:</w:t>
      </w:r>
    </w:p>
    <w:p w:rsidR="009D27A4" w:rsidRPr="00956896" w:rsidRDefault="009D27A4" w:rsidP="00681C7A">
      <w:pPr>
        <w:numPr>
          <w:ilvl w:val="0"/>
          <w:numId w:val="12"/>
        </w:numPr>
        <w:tabs>
          <w:tab w:val="left" w:pos="1082"/>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подводящие упражнения - двигательные действия, облегчающие освоение основного физического упражнения благодаря содержанию в них некоторых движений, сходных по внешним признакам и характеру нервно - мышечных напряжений;</w:t>
      </w:r>
    </w:p>
    <w:p w:rsidR="009D27A4" w:rsidRPr="00956896" w:rsidRDefault="009D27A4" w:rsidP="00681C7A">
      <w:pPr>
        <w:numPr>
          <w:ilvl w:val="0"/>
          <w:numId w:val="12"/>
        </w:numPr>
        <w:tabs>
          <w:tab w:val="left" w:pos="1294"/>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подготовительные упражнения - двигательные действия, способствующие развитию тех двигательных качеств, которые необходимы для успешного изучения основного физического упражнения;</w:t>
      </w:r>
    </w:p>
    <w:p w:rsidR="009D27A4" w:rsidRPr="00956896" w:rsidRDefault="009D27A4" w:rsidP="00681C7A">
      <w:pPr>
        <w:numPr>
          <w:ilvl w:val="0"/>
          <w:numId w:val="12"/>
        </w:numPr>
        <w:tabs>
          <w:tab w:val="left" w:pos="1294"/>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упражнения в виде отдельных частей соревновательного упражнения;</w:t>
      </w:r>
    </w:p>
    <w:p w:rsidR="009D27A4" w:rsidRPr="00956896" w:rsidRDefault="009D27A4" w:rsidP="00681C7A">
      <w:pPr>
        <w:numPr>
          <w:ilvl w:val="0"/>
          <w:numId w:val="12"/>
        </w:numPr>
        <w:tabs>
          <w:tab w:val="left" w:pos="1082"/>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имитационные упражнения, приближенно воссоздающие в иных условиях соревновательное упражнение;</w:t>
      </w:r>
    </w:p>
    <w:p w:rsidR="009D27A4" w:rsidRPr="00956896" w:rsidRDefault="009D27A4" w:rsidP="00681C7A">
      <w:pPr>
        <w:numPr>
          <w:ilvl w:val="0"/>
          <w:numId w:val="12"/>
        </w:numPr>
        <w:tabs>
          <w:tab w:val="left" w:pos="1106"/>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упражнения из смежных видов спортивных упражнений.</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Выбор специально-подготовительных упражнений зависит от задач тренировочного процесса.</w:t>
      </w:r>
    </w:p>
    <w:p w:rsidR="009D27A4" w:rsidRDefault="009D27A4" w:rsidP="00681C7A">
      <w:pPr>
        <w:spacing w:line="360" w:lineRule="auto"/>
        <w:ind w:firstLine="360"/>
        <w:jc w:val="both"/>
        <w:rPr>
          <w:rFonts w:ascii="Times New Roman" w:eastAsia="Times New Roman" w:hAnsi="Times New Roman" w:cs="Times New Roman"/>
        </w:rPr>
      </w:pPr>
      <w:proofErr w:type="spellStart"/>
      <w:r w:rsidRPr="00956896">
        <w:rPr>
          <w:rFonts w:ascii="Times New Roman" w:eastAsia="Times New Roman" w:hAnsi="Times New Roman" w:cs="Times New Roman"/>
        </w:rPr>
        <w:t>Общеподготовительные</w:t>
      </w:r>
      <w:proofErr w:type="spellEnd"/>
      <w:r w:rsidRPr="00956896">
        <w:rPr>
          <w:rFonts w:ascii="Times New Roman" w:eastAsia="Times New Roman" w:hAnsi="Times New Roman" w:cs="Times New Roman"/>
        </w:rPr>
        <w:t xml:space="preserve"> упражнения являются преимущественно средствами общей </w:t>
      </w:r>
      <w:r w:rsidRPr="00956896">
        <w:rPr>
          <w:rFonts w:ascii="Times New Roman" w:eastAsia="Times New Roman" w:hAnsi="Times New Roman" w:cs="Times New Roman"/>
        </w:rPr>
        <w:lastRenderedPageBreak/>
        <w:t xml:space="preserve">подготовки спортсмена. </w:t>
      </w:r>
      <w:proofErr w:type="spellStart"/>
      <w:r w:rsidRPr="00956896">
        <w:rPr>
          <w:rFonts w:ascii="Times New Roman" w:eastAsia="Times New Roman" w:hAnsi="Times New Roman" w:cs="Times New Roman"/>
        </w:rPr>
        <w:t>Общеподготовительные</w:t>
      </w:r>
      <w:proofErr w:type="spellEnd"/>
      <w:r w:rsidRPr="00956896">
        <w:rPr>
          <w:rFonts w:ascii="Times New Roman" w:eastAsia="Times New Roman" w:hAnsi="Times New Roman" w:cs="Times New Roman"/>
        </w:rPr>
        <w:t xml:space="preserve"> упражнения не имеют прямой связи с </w:t>
      </w:r>
      <w:proofErr w:type="gramStart"/>
      <w:r w:rsidRPr="00956896">
        <w:rPr>
          <w:rFonts w:ascii="Times New Roman" w:eastAsia="Times New Roman" w:hAnsi="Times New Roman" w:cs="Times New Roman"/>
        </w:rPr>
        <w:t>соревновательными</w:t>
      </w:r>
      <w:proofErr w:type="gramEnd"/>
      <w:r w:rsidRPr="00956896">
        <w:rPr>
          <w:rFonts w:ascii="Times New Roman" w:eastAsia="Times New Roman" w:hAnsi="Times New Roman" w:cs="Times New Roman"/>
        </w:rPr>
        <w:t xml:space="preserve">, и предназначены расширить запас двигательных навыков и качеств спортсмена, повысить его общую тренированность. Объем </w:t>
      </w:r>
      <w:proofErr w:type="spellStart"/>
      <w:r w:rsidRPr="00956896">
        <w:rPr>
          <w:rFonts w:ascii="Times New Roman" w:eastAsia="Times New Roman" w:hAnsi="Times New Roman" w:cs="Times New Roman"/>
        </w:rPr>
        <w:t>общеподготовительных</w:t>
      </w:r>
      <w:proofErr w:type="spellEnd"/>
      <w:r w:rsidRPr="00956896">
        <w:rPr>
          <w:rFonts w:ascii="Times New Roman" w:eastAsia="Times New Roman" w:hAnsi="Times New Roman" w:cs="Times New Roman"/>
        </w:rPr>
        <w:t xml:space="preserve"> упражнений теоретически не имеет пределов. Однако в конкретном тренировочном процессе используется сравнительно ограниченное их количество</w:t>
      </w:r>
      <w:r w:rsidR="008D3585">
        <w:rPr>
          <w:rFonts w:ascii="Times New Roman" w:eastAsia="Times New Roman" w:hAnsi="Times New Roman" w:cs="Times New Roman"/>
        </w:rPr>
        <w:t>.</w:t>
      </w:r>
    </w:p>
    <w:p w:rsidR="009D27A4" w:rsidRPr="00956896" w:rsidRDefault="009D27A4" w:rsidP="00681C7A">
      <w:pPr>
        <w:spacing w:line="360" w:lineRule="auto"/>
        <w:jc w:val="both"/>
        <w:rPr>
          <w:rFonts w:ascii="Times New Roman" w:eastAsia="Times New Roman" w:hAnsi="Times New Roman" w:cs="Times New Roman"/>
          <w:b/>
          <w:bCs/>
        </w:rPr>
      </w:pPr>
      <w:r w:rsidRPr="00956896">
        <w:rPr>
          <w:rFonts w:ascii="Times New Roman" w:eastAsia="Times New Roman" w:hAnsi="Times New Roman" w:cs="Times New Roman"/>
          <w:b/>
          <w:bCs/>
        </w:rPr>
        <w:t>Методы спортивной тренировки:</w:t>
      </w:r>
    </w:p>
    <w:p w:rsidR="009D27A4" w:rsidRPr="00956896" w:rsidRDefault="009D27A4" w:rsidP="00681C7A">
      <w:pPr>
        <w:numPr>
          <w:ilvl w:val="0"/>
          <w:numId w:val="13"/>
        </w:numPr>
        <w:tabs>
          <w:tab w:val="left" w:pos="787"/>
        </w:tabs>
        <w:spacing w:line="360" w:lineRule="auto"/>
        <w:jc w:val="both"/>
        <w:rPr>
          <w:rFonts w:ascii="Times New Roman" w:eastAsia="Times New Roman" w:hAnsi="Times New Roman" w:cs="Times New Roman"/>
        </w:rPr>
      </w:pPr>
      <w:proofErr w:type="gramStart"/>
      <w:r w:rsidRPr="00956896">
        <w:rPr>
          <w:rFonts w:ascii="Times New Roman" w:eastAsia="Times New Roman" w:hAnsi="Times New Roman" w:cs="Times New Roman"/>
        </w:rPr>
        <w:t>Общепедагогические</w:t>
      </w:r>
      <w:proofErr w:type="gramEnd"/>
      <w:r w:rsidRPr="00956896">
        <w:rPr>
          <w:rFonts w:ascii="Times New Roman" w:eastAsia="Times New Roman" w:hAnsi="Times New Roman" w:cs="Times New Roman"/>
        </w:rPr>
        <w:t>: словесный и наглядный метод.</w:t>
      </w:r>
    </w:p>
    <w:p w:rsidR="009D27A4" w:rsidRPr="00956896" w:rsidRDefault="009D27A4" w:rsidP="00681C7A">
      <w:pPr>
        <w:numPr>
          <w:ilvl w:val="0"/>
          <w:numId w:val="13"/>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Практические:</w:t>
      </w:r>
    </w:p>
    <w:p w:rsidR="009D27A4" w:rsidRPr="00956896" w:rsidRDefault="009D27A4" w:rsidP="00681C7A">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метод строго регламентированного упражнения;</w:t>
      </w:r>
    </w:p>
    <w:p w:rsidR="009D27A4" w:rsidRPr="00956896" w:rsidRDefault="009D27A4" w:rsidP="00681C7A">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метод, направленный на освоение спортивной техники;</w:t>
      </w:r>
    </w:p>
    <w:p w:rsidR="009D27A4" w:rsidRPr="00956896" w:rsidRDefault="009D27A4" w:rsidP="00681C7A">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метод, направленный на воспитание физических качеств;</w:t>
      </w:r>
    </w:p>
    <w:p w:rsidR="009D27A4" w:rsidRPr="00956896" w:rsidRDefault="009D27A4" w:rsidP="00681C7A">
      <w:pPr>
        <w:numPr>
          <w:ilvl w:val="0"/>
          <w:numId w:val="2"/>
        </w:numPr>
        <w:tabs>
          <w:tab w:val="left" w:pos="78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игровой метод;</w:t>
      </w:r>
    </w:p>
    <w:p w:rsidR="009D27A4" w:rsidRPr="00956896" w:rsidRDefault="009D27A4" w:rsidP="00681C7A">
      <w:pPr>
        <w:numPr>
          <w:ilvl w:val="0"/>
          <w:numId w:val="2"/>
        </w:numPr>
        <w:tabs>
          <w:tab w:val="left" w:pos="787"/>
        </w:tabs>
        <w:spacing w:line="360" w:lineRule="auto"/>
        <w:jc w:val="both"/>
        <w:rPr>
          <w:rFonts w:ascii="Times New Roman" w:eastAsia="Times New Roman" w:hAnsi="Times New Roman" w:cs="Times New Roman"/>
        </w:rPr>
      </w:pPr>
      <w:bookmarkStart w:id="8" w:name="bookmark12"/>
      <w:r w:rsidRPr="00956896">
        <w:rPr>
          <w:rFonts w:ascii="Times New Roman" w:eastAsia="Times New Roman" w:hAnsi="Times New Roman" w:cs="Times New Roman"/>
        </w:rPr>
        <w:t>соревновательный метод.</w:t>
      </w:r>
      <w:bookmarkEnd w:id="8"/>
    </w:p>
    <w:p w:rsidR="009D27A4" w:rsidRPr="00956896" w:rsidRDefault="009D27A4" w:rsidP="00681C7A">
      <w:pPr>
        <w:numPr>
          <w:ilvl w:val="0"/>
          <w:numId w:val="7"/>
        </w:numPr>
        <w:tabs>
          <w:tab w:val="left" w:pos="1234"/>
        </w:tabs>
        <w:spacing w:line="360" w:lineRule="auto"/>
        <w:jc w:val="center"/>
        <w:rPr>
          <w:rFonts w:ascii="Times New Roman" w:eastAsia="Times New Roman" w:hAnsi="Times New Roman" w:cs="Times New Roman"/>
          <w:b/>
          <w:bCs/>
        </w:rPr>
      </w:pPr>
      <w:r w:rsidRPr="00956896">
        <w:rPr>
          <w:rFonts w:ascii="Times New Roman" w:eastAsia="Times New Roman" w:hAnsi="Times New Roman" w:cs="Times New Roman"/>
          <w:b/>
          <w:bCs/>
        </w:rPr>
        <w:t>Методика и содержание работы по предметным областям</w:t>
      </w:r>
    </w:p>
    <w:p w:rsidR="009D27A4" w:rsidRPr="00956896" w:rsidRDefault="009D27A4" w:rsidP="00681C7A">
      <w:pPr>
        <w:numPr>
          <w:ilvl w:val="0"/>
          <w:numId w:val="14"/>
        </w:numPr>
        <w:tabs>
          <w:tab w:val="left" w:pos="1483"/>
        </w:tabs>
        <w:spacing w:line="360" w:lineRule="auto"/>
        <w:jc w:val="center"/>
        <w:rPr>
          <w:rFonts w:ascii="Times New Roman" w:eastAsia="Times New Roman" w:hAnsi="Times New Roman" w:cs="Times New Roman"/>
          <w:b/>
          <w:bCs/>
        </w:rPr>
      </w:pPr>
      <w:bookmarkStart w:id="9" w:name="bookmark13"/>
      <w:r w:rsidRPr="00956896">
        <w:rPr>
          <w:rFonts w:ascii="Times New Roman" w:eastAsia="Times New Roman" w:hAnsi="Times New Roman" w:cs="Times New Roman"/>
          <w:b/>
          <w:bCs/>
        </w:rPr>
        <w:t xml:space="preserve">Предметная область «Теоретические основы физической культуры и спорта» для </w:t>
      </w:r>
      <w:r w:rsidRPr="00166703">
        <w:rPr>
          <w:rFonts w:ascii="Times New Roman" w:eastAsia="Times New Roman" w:hAnsi="Times New Roman" w:cs="Times New Roman"/>
          <w:b/>
          <w:bCs/>
        </w:rPr>
        <w:t>базового уровня</w:t>
      </w:r>
      <w:bookmarkEnd w:id="9"/>
    </w:p>
    <w:p w:rsidR="009D27A4" w:rsidRPr="00956896" w:rsidRDefault="009D27A4" w:rsidP="00681C7A">
      <w:pPr>
        <w:spacing w:line="360" w:lineRule="auto"/>
        <w:jc w:val="both"/>
        <w:rPr>
          <w:rFonts w:ascii="Times New Roman" w:eastAsia="Times New Roman" w:hAnsi="Times New Roman" w:cs="Times New Roman"/>
          <w:b/>
          <w:bCs/>
        </w:rPr>
      </w:pPr>
      <w:r w:rsidRPr="00956896">
        <w:rPr>
          <w:rFonts w:ascii="Times New Roman" w:eastAsia="Times New Roman" w:hAnsi="Times New Roman" w:cs="Times New Roman"/>
          <w:b/>
          <w:bCs/>
        </w:rPr>
        <w:t>Знание истории развития спорта.</w:t>
      </w:r>
    </w:p>
    <w:p w:rsidR="009D27A4" w:rsidRPr="00956896" w:rsidRDefault="009D27A4" w:rsidP="00681C7A">
      <w:pPr>
        <w:spacing w:line="360" w:lineRule="auto"/>
        <w:ind w:firstLine="360"/>
        <w:jc w:val="both"/>
        <w:rPr>
          <w:rFonts w:ascii="Times New Roman" w:eastAsia="Times New Roman" w:hAnsi="Times New Roman" w:cs="Times New Roman"/>
          <w:bCs/>
        </w:rPr>
      </w:pPr>
      <w:r w:rsidRPr="00956896">
        <w:rPr>
          <w:rFonts w:ascii="Times New Roman" w:eastAsia="Times New Roman" w:hAnsi="Times New Roman" w:cs="Times New Roman"/>
          <w:bCs/>
        </w:rPr>
        <w:t>Основные задачи:</w:t>
      </w:r>
    </w:p>
    <w:p w:rsidR="009D27A4" w:rsidRPr="00956896" w:rsidRDefault="009D27A4" w:rsidP="00681C7A">
      <w:pPr>
        <w:numPr>
          <w:ilvl w:val="0"/>
          <w:numId w:val="2"/>
        </w:numPr>
        <w:tabs>
          <w:tab w:val="left" w:pos="894"/>
        </w:tabs>
        <w:spacing w:line="360" w:lineRule="auto"/>
        <w:jc w:val="both"/>
        <w:rPr>
          <w:rFonts w:ascii="Times New Roman" w:eastAsia="Times New Roman" w:hAnsi="Times New Roman" w:cs="Times New Roman"/>
          <w:bCs/>
        </w:rPr>
      </w:pPr>
      <w:r w:rsidRPr="00956896">
        <w:rPr>
          <w:rFonts w:ascii="Times New Roman" w:eastAsia="Times New Roman" w:hAnsi="Times New Roman" w:cs="Times New Roman"/>
          <w:bCs/>
        </w:rPr>
        <w:t>показать с научных позиций становление, состояние и развитие физической культуры и спорта в разные периоды существования человеческого общества;</w:t>
      </w:r>
    </w:p>
    <w:p w:rsidR="009D27A4" w:rsidRPr="00956896" w:rsidRDefault="009D27A4" w:rsidP="00681C7A">
      <w:pPr>
        <w:numPr>
          <w:ilvl w:val="0"/>
          <w:numId w:val="2"/>
        </w:numPr>
        <w:tabs>
          <w:tab w:val="left" w:pos="889"/>
        </w:tabs>
        <w:spacing w:line="360" w:lineRule="auto"/>
        <w:jc w:val="both"/>
        <w:rPr>
          <w:rFonts w:ascii="Times New Roman" w:eastAsia="Times New Roman" w:hAnsi="Times New Roman" w:cs="Times New Roman"/>
          <w:bCs/>
        </w:rPr>
      </w:pPr>
      <w:r w:rsidRPr="00956896">
        <w:rPr>
          <w:rFonts w:ascii="Times New Roman" w:eastAsia="Times New Roman" w:hAnsi="Times New Roman" w:cs="Times New Roman"/>
          <w:bCs/>
        </w:rPr>
        <w:t>раскрыть значение, роль и место физической культуры и спорта в жизни общества на разных этапах его развития;</w:t>
      </w:r>
    </w:p>
    <w:p w:rsidR="009D27A4" w:rsidRPr="00956896" w:rsidRDefault="009D27A4" w:rsidP="00681C7A">
      <w:pPr>
        <w:numPr>
          <w:ilvl w:val="0"/>
          <w:numId w:val="2"/>
        </w:numPr>
        <w:tabs>
          <w:tab w:val="left" w:pos="1080"/>
        </w:tabs>
        <w:spacing w:line="360" w:lineRule="auto"/>
        <w:jc w:val="both"/>
        <w:rPr>
          <w:rFonts w:ascii="Times New Roman" w:eastAsia="Times New Roman" w:hAnsi="Times New Roman" w:cs="Times New Roman"/>
          <w:bCs/>
        </w:rPr>
      </w:pPr>
      <w:r w:rsidRPr="00956896">
        <w:rPr>
          <w:rFonts w:ascii="Times New Roman" w:eastAsia="Times New Roman" w:hAnsi="Times New Roman" w:cs="Times New Roman"/>
          <w:bCs/>
        </w:rPr>
        <w:t>способствовать формированию научного мировоззрения, исторического самосознания и критического мышления;</w:t>
      </w:r>
    </w:p>
    <w:p w:rsidR="009D27A4" w:rsidRPr="00956896" w:rsidRDefault="009D27A4" w:rsidP="00681C7A">
      <w:pPr>
        <w:numPr>
          <w:ilvl w:val="0"/>
          <w:numId w:val="2"/>
        </w:numPr>
        <w:tabs>
          <w:tab w:val="left" w:pos="889"/>
        </w:tabs>
        <w:spacing w:line="360" w:lineRule="auto"/>
        <w:jc w:val="both"/>
        <w:rPr>
          <w:rFonts w:ascii="Times New Roman" w:eastAsia="Times New Roman" w:hAnsi="Times New Roman" w:cs="Times New Roman"/>
          <w:bCs/>
        </w:rPr>
      </w:pPr>
      <w:r w:rsidRPr="00956896">
        <w:rPr>
          <w:rFonts w:ascii="Times New Roman" w:eastAsia="Times New Roman" w:hAnsi="Times New Roman" w:cs="Times New Roman"/>
          <w:bCs/>
        </w:rPr>
        <w:t>прививать любовь к благородной профессии педагога, тренера, психолога, организатора и пропагандиста физкультурного движения;</w:t>
      </w:r>
    </w:p>
    <w:p w:rsidR="009D27A4" w:rsidRPr="00956896" w:rsidRDefault="009D27A4" w:rsidP="00681C7A">
      <w:pPr>
        <w:numPr>
          <w:ilvl w:val="0"/>
          <w:numId w:val="2"/>
        </w:numPr>
        <w:tabs>
          <w:tab w:val="left" w:pos="1080"/>
        </w:tabs>
        <w:spacing w:line="360" w:lineRule="auto"/>
        <w:jc w:val="both"/>
        <w:rPr>
          <w:rFonts w:ascii="Times New Roman" w:eastAsia="Times New Roman" w:hAnsi="Times New Roman" w:cs="Times New Roman"/>
          <w:bCs/>
        </w:rPr>
      </w:pPr>
      <w:r w:rsidRPr="00956896">
        <w:rPr>
          <w:rFonts w:ascii="Times New Roman" w:eastAsia="Times New Roman" w:hAnsi="Times New Roman" w:cs="Times New Roman"/>
          <w:bCs/>
        </w:rPr>
        <w:t>способствовать повышению общей культуры, расширению умственного кругозора, обогащению знаний в области физической культуры и спорта.</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История физической культуры и спорта изучает средства, формы и методы, идеи и теории в области физической культуры и спорта. Она рассматривает физическую культуру и спорт как органичную часть всей человеческой культуры, воспитания, образования и оздоровления людей, подготовки их к трудовой и военной деятельности. История физической культуры и спорта прослеживает эволюцию физической культуры и спорта с древнейших времен до наших дней в условиях различных цивилизаций.</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lastRenderedPageBreak/>
        <w:t>Знание истории развития физической культуры и спорта имеет большое образовательное и воспитательное значение, способствует формированию научного мировоззрения, обогащает событиями и фактами прошлого, воспитывает гуманистическую нравственность, прививает любовь к Родине и уважение ко всем народам мира, каждый из которых вносит свой вклад в становление и развитие физической культуры и спорта. Ее изучение</w:t>
      </w:r>
      <w:r w:rsidR="00FD373E" w:rsidRPr="00956896">
        <w:rPr>
          <w:rFonts w:ascii="Times New Roman" w:eastAsia="Times New Roman" w:hAnsi="Times New Roman" w:cs="Times New Roman"/>
        </w:rPr>
        <w:t xml:space="preserve"> </w:t>
      </w:r>
      <w:r w:rsidRPr="00956896">
        <w:rPr>
          <w:rFonts w:ascii="Times New Roman" w:eastAsia="Times New Roman" w:hAnsi="Times New Roman" w:cs="Times New Roman"/>
        </w:rPr>
        <w:t>укрепляет патриотизм, воспитывает чувство национальной гордости.</w:t>
      </w:r>
    </w:p>
    <w:p w:rsidR="009D27A4" w:rsidRPr="00956896" w:rsidRDefault="009D27A4" w:rsidP="00681C7A">
      <w:pPr>
        <w:spacing w:line="360" w:lineRule="auto"/>
        <w:rPr>
          <w:rFonts w:ascii="Times New Roman" w:eastAsia="Times New Roman" w:hAnsi="Times New Roman" w:cs="Times New Roman"/>
          <w:b/>
          <w:bCs/>
        </w:rPr>
      </w:pPr>
      <w:r w:rsidRPr="00956896">
        <w:rPr>
          <w:rFonts w:ascii="Times New Roman" w:eastAsia="Times New Roman" w:hAnsi="Times New Roman" w:cs="Times New Roman"/>
          <w:b/>
          <w:bCs/>
        </w:rPr>
        <w:t>Знание места и роли физической культуры и спорта в современном обществе.</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Физическая культура представляет собой сложное общественное явление, которое не ограничено решением задач физического развития, а выполняет и другие социальные функции общества в области морали, воспитания, этики. Она не имеет социальных, профессиональных, биологических, возрастных, географических границ.</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Важнейшей специфической функцией физической культуры в целом является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Кроме выполнения этой важнейшей функции отдельные компоненты физической культуры нацелены на решение специфических функций частного характера. К ним следует отнести:</w:t>
      </w:r>
    </w:p>
    <w:p w:rsidR="009D27A4" w:rsidRPr="00956896" w:rsidRDefault="009D27A4" w:rsidP="00681C7A">
      <w:pPr>
        <w:numPr>
          <w:ilvl w:val="0"/>
          <w:numId w:val="2"/>
        </w:numPr>
        <w:tabs>
          <w:tab w:val="left" w:pos="70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образовательные функции, которые выражаются в использовании физической культуры как учебного предмета в общей системе образования в стране;</w:t>
      </w:r>
    </w:p>
    <w:p w:rsidR="009D27A4" w:rsidRPr="00956896" w:rsidRDefault="009D27A4" w:rsidP="00681C7A">
      <w:pPr>
        <w:numPr>
          <w:ilvl w:val="0"/>
          <w:numId w:val="2"/>
        </w:num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 прикладные функции, имеющие непосредственное отношение к повышению специальной подготовки к трудовой деятельности и воинской службе средствами профессионально-прикладной физической культуры;</w:t>
      </w:r>
    </w:p>
    <w:p w:rsidR="009D27A4" w:rsidRPr="00956896" w:rsidRDefault="009D27A4" w:rsidP="00681C7A">
      <w:pPr>
        <w:numPr>
          <w:ilvl w:val="0"/>
          <w:numId w:val="2"/>
        </w:numPr>
        <w:tabs>
          <w:tab w:val="left" w:pos="70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спортивные функции, которые проявляются в достижении максимальных результатов в реализации физических и морально-волевых возможностей человека;</w:t>
      </w:r>
    </w:p>
    <w:p w:rsidR="009D27A4" w:rsidRPr="00956896" w:rsidRDefault="009D27A4" w:rsidP="00681C7A">
      <w:pPr>
        <w:numPr>
          <w:ilvl w:val="0"/>
          <w:numId w:val="2"/>
        </w:numPr>
        <w:tabs>
          <w:tab w:val="left" w:pos="70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реактивные и оздоровительно-реабилитационные функции, которые связаны с использованием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Среди функций, присущих общей культуре, в выполнении которых непосредственно используются средства физической культуры, можно отметить воспитательную, нормативную, эстетическую и др.</w:t>
      </w:r>
    </w:p>
    <w:p w:rsidR="009D27A4" w:rsidRPr="00956896" w:rsidRDefault="009D27A4"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 xml:space="preserve">В решении центральной задачи всестороннего гармонического развития человека </w:t>
      </w:r>
      <w:r w:rsidRPr="00956896">
        <w:rPr>
          <w:rFonts w:ascii="Times New Roman" w:eastAsia="Times New Roman" w:hAnsi="Times New Roman" w:cs="Times New Roman"/>
        </w:rPr>
        <w:lastRenderedPageBreak/>
        <w:t>участвуют все функции физической культуры в своем единстве. Каждая из ее составных частей (компонентов) имеет свои особенности, решает свои частные задачи и поэтому может рассматриваться самостоятельно.</w:t>
      </w:r>
    </w:p>
    <w:p w:rsidR="009D27A4" w:rsidRPr="00956896" w:rsidRDefault="009D27A4" w:rsidP="00681C7A">
      <w:pPr>
        <w:widowControl/>
        <w:spacing w:line="360" w:lineRule="auto"/>
        <w:contextualSpacing/>
        <w:jc w:val="both"/>
        <w:rPr>
          <w:rFonts w:ascii="Times New Roman" w:hAnsi="Times New Roman" w:cs="Times New Roman"/>
        </w:rPr>
      </w:pPr>
      <w:r w:rsidRPr="00956896">
        <w:rPr>
          <w:rFonts w:ascii="Times New Roman" w:hAnsi="Times New Roman" w:cs="Times New Roman"/>
        </w:rPr>
        <w:t>Оздоровительный и профилактический эффект физической культуры и спорта неразрывно связан с повышенной физической активностью, усилением функций опорно-двигательного аппарата, активизацией обмена веществ.</w:t>
      </w:r>
    </w:p>
    <w:p w:rsidR="009D27A4" w:rsidRPr="00956896" w:rsidRDefault="009D27A4" w:rsidP="00681C7A">
      <w:pPr>
        <w:widowControl/>
        <w:spacing w:line="360" w:lineRule="auto"/>
        <w:contextualSpacing/>
        <w:jc w:val="both"/>
        <w:rPr>
          <w:rFonts w:ascii="Times New Roman" w:hAnsi="Times New Roman" w:cs="Times New Roman"/>
        </w:rPr>
      </w:pPr>
      <w:r w:rsidRPr="00956896">
        <w:rPr>
          <w:rFonts w:ascii="Times New Roman" w:hAnsi="Times New Roman" w:cs="Times New Roman"/>
        </w:rPr>
        <w:t>Предотвращение развития гипокинезии, ухудшения возможностей дыхательной системы и изменений обменных процессов, возрастных изменений различных функций.</w:t>
      </w:r>
    </w:p>
    <w:p w:rsidR="009D27A4" w:rsidRPr="00956896" w:rsidRDefault="009D27A4" w:rsidP="00681C7A">
      <w:pPr>
        <w:widowControl/>
        <w:spacing w:line="360" w:lineRule="auto"/>
        <w:contextualSpacing/>
        <w:jc w:val="both"/>
        <w:rPr>
          <w:rFonts w:ascii="Times New Roman" w:hAnsi="Times New Roman" w:cs="Times New Roman"/>
        </w:rPr>
      </w:pPr>
      <w:r w:rsidRPr="00956896">
        <w:rPr>
          <w:rFonts w:ascii="Times New Roman" w:hAnsi="Times New Roman" w:cs="Times New Roman"/>
        </w:rPr>
        <w:t>Общий и специальный эффекты физических упражнений, их опосредованное влияние на факторы риска.</w:t>
      </w:r>
    </w:p>
    <w:p w:rsidR="008C3627" w:rsidRPr="00956896" w:rsidRDefault="009D27A4" w:rsidP="00681C7A">
      <w:pPr>
        <w:widowControl/>
        <w:spacing w:line="360" w:lineRule="auto"/>
        <w:contextualSpacing/>
        <w:jc w:val="both"/>
        <w:rPr>
          <w:rFonts w:ascii="Times New Roman" w:hAnsi="Times New Roman" w:cs="Times New Roman"/>
        </w:rPr>
      </w:pPr>
      <w:r w:rsidRPr="00956896">
        <w:rPr>
          <w:rFonts w:ascii="Times New Roman" w:hAnsi="Times New Roman" w:cs="Times New Roman"/>
        </w:rPr>
        <w:t xml:space="preserve">Человеческая жизнь и здоровье тесно </w:t>
      </w:r>
      <w:proofErr w:type="gramStart"/>
      <w:r w:rsidRPr="00956896">
        <w:rPr>
          <w:rFonts w:ascii="Times New Roman" w:hAnsi="Times New Roman" w:cs="Times New Roman"/>
        </w:rPr>
        <w:t>связаны</w:t>
      </w:r>
      <w:proofErr w:type="gramEnd"/>
      <w:r w:rsidRPr="00956896">
        <w:rPr>
          <w:rFonts w:ascii="Times New Roman" w:hAnsi="Times New Roman" w:cs="Times New Roman"/>
        </w:rPr>
        <w:t xml:space="preserve"> с физической культурой и спортом. Именно они способствует излечению от многих болезней и продлевает жизнь. Физическая культура является неотъемлемой частью жизни человека. Каждый человек, уделяющий время физическим занятиям, улучшает свое здоровье. Улучшение здоровья каждого человека ведет к улучшению здоровья общества в целом, повышению уровня жизни и </w:t>
      </w:r>
      <w:proofErr w:type="spellStart"/>
      <w:r w:rsidRPr="00956896">
        <w:rPr>
          <w:rFonts w:ascii="Times New Roman" w:hAnsi="Times New Roman" w:cs="Times New Roman"/>
        </w:rPr>
        <w:t>культуры</w:t>
      </w:r>
      <w:proofErr w:type="gramStart"/>
      <w:r w:rsidRPr="00956896">
        <w:rPr>
          <w:rFonts w:ascii="Times New Roman" w:hAnsi="Times New Roman" w:cs="Times New Roman"/>
        </w:rPr>
        <w:t>.З</w:t>
      </w:r>
      <w:proofErr w:type="gramEnd"/>
      <w:r w:rsidRPr="00956896">
        <w:rPr>
          <w:rFonts w:ascii="Times New Roman" w:hAnsi="Times New Roman" w:cs="Times New Roman"/>
        </w:rPr>
        <w:t>нание</w:t>
      </w:r>
      <w:proofErr w:type="spellEnd"/>
      <w:r w:rsidRPr="00956896">
        <w:rPr>
          <w:rFonts w:ascii="Times New Roman" w:hAnsi="Times New Roman" w:cs="Times New Roman"/>
        </w:rPr>
        <w:t xml:space="preserve"> основ законодательства в области физической культуры и спорта.</w:t>
      </w:r>
      <w:r w:rsidR="00E0397E" w:rsidRPr="00956896">
        <w:rPr>
          <w:rFonts w:ascii="Times New Roman" w:hAnsi="Times New Roman" w:cs="Times New Roman"/>
        </w:rPr>
        <w:t xml:space="preserve"> </w:t>
      </w:r>
      <w:r w:rsidRPr="00956896">
        <w:rPr>
          <w:rFonts w:ascii="Times New Roman" w:hAnsi="Times New Roman" w:cs="Times New Roman"/>
        </w:rPr>
        <w:t>Правовые основы физической культуры и спорта закреплены в различных государственных документах.</w:t>
      </w:r>
      <w:r w:rsidR="00E0397E" w:rsidRPr="00956896">
        <w:rPr>
          <w:rFonts w:ascii="Times New Roman" w:hAnsi="Times New Roman" w:cs="Times New Roman"/>
        </w:rPr>
        <w:t xml:space="preserve"> </w:t>
      </w:r>
      <w:r w:rsidR="008C3627" w:rsidRPr="00956896">
        <w:rPr>
          <w:rFonts w:ascii="Times New Roman" w:eastAsiaTheme="minorHAnsi" w:hAnsi="Times New Roman" w:cs="Times New Roman"/>
          <w:color w:val="auto"/>
          <w:lang w:eastAsia="en-US" w:bidi="ar-SA"/>
        </w:rPr>
        <w:t>Конституция Российской Федераци</w:t>
      </w:r>
      <w:proofErr w:type="gramStart"/>
      <w:r w:rsidR="008C3627" w:rsidRPr="00956896">
        <w:rPr>
          <w:rFonts w:ascii="Times New Roman" w:eastAsiaTheme="minorHAnsi" w:hAnsi="Times New Roman" w:cs="Times New Roman"/>
          <w:color w:val="auto"/>
          <w:lang w:eastAsia="en-US" w:bidi="ar-SA"/>
        </w:rPr>
        <w:t>и(</w:t>
      </w:r>
      <w:proofErr w:type="gramEnd"/>
      <w:r w:rsidR="008C3627" w:rsidRPr="00956896">
        <w:rPr>
          <w:rFonts w:ascii="Times New Roman" w:eastAsiaTheme="minorHAnsi" w:hAnsi="Times New Roman" w:cs="Times New Roman"/>
          <w:color w:val="auto"/>
          <w:lang w:eastAsia="en-US" w:bidi="ar-SA"/>
        </w:rPr>
        <w:t>принята в 1993г.)</w:t>
      </w:r>
      <w:r w:rsidR="00E0397E" w:rsidRPr="00956896">
        <w:rPr>
          <w:rFonts w:ascii="Times New Roman" w:hAnsi="Times New Roman" w:cs="Times New Roman"/>
        </w:rPr>
        <w:t xml:space="preserve"> </w:t>
      </w:r>
      <w:r w:rsidR="008C3627" w:rsidRPr="00956896">
        <w:rPr>
          <w:rFonts w:ascii="Times New Roman" w:eastAsiaTheme="minorHAnsi" w:hAnsi="Times New Roman" w:cs="Times New Roman"/>
          <w:color w:val="auto"/>
          <w:lang w:eastAsia="en-US" w:bidi="ar-SA"/>
        </w:rPr>
        <w:t>устанавливает права граждан на занятия физической культурой и спортом. Государство, обеспечивая эти права, финансирует федеральные программы охраны и укрепления здоровья населения, поощряет стремление граждан вести здоровый образ жизни и заниматься физической культурой и спортом.</w:t>
      </w:r>
      <w:r w:rsidR="00E0397E" w:rsidRPr="00956896">
        <w:rPr>
          <w:rFonts w:ascii="Times New Roman" w:hAnsi="Times New Roman" w:cs="Times New Roman"/>
        </w:rPr>
        <w:t xml:space="preserve"> </w:t>
      </w:r>
      <w:r w:rsidR="008C3627" w:rsidRPr="00956896">
        <w:rPr>
          <w:rFonts w:ascii="Times New Roman" w:eastAsiaTheme="minorHAnsi" w:hAnsi="Times New Roman" w:cs="Times New Roman"/>
          <w:color w:val="auto"/>
          <w:lang w:eastAsia="en-US" w:bidi="ar-SA"/>
        </w:rPr>
        <w:t>Федеральный закон «О физической культуре и спорте в Российской Федерации» (принят в 2007 г.) устанавливает правовые, организационные, экономические и социальные основы деятельности в области физической культуры и спорта в стране, определяет основные принципы законодательства о физической культуре и спорте. Он состоит из 8 глав и 43 статей, охватывающих все виды, формы и направления развития физической культуры и спорта в обществе. Наиболее важные статьи:</w:t>
      </w:r>
    </w:p>
    <w:p w:rsidR="008C3627"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статья 3 «Основные принципы законодательства о физической культуре и спорте» отмечается, что государство обеспечивает права каждого на свободный доступ к физической культуре и спорту как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8C3627"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в статье 11 «Олимпийское движение России. Олимпийский комитет России» говорится, что олимпийское движение России является составной</w:t>
      </w:r>
      <w:r w:rsidR="00E0397E" w:rsidRPr="00956896">
        <w:rPr>
          <w:rFonts w:ascii="Times New Roman" w:eastAsiaTheme="minorHAnsi" w:hAnsi="Times New Roman" w:cs="Times New Roman"/>
          <w:color w:val="auto"/>
          <w:lang w:eastAsia="en-US" w:bidi="ar-SA"/>
        </w:rPr>
        <w:t xml:space="preserve"> </w:t>
      </w:r>
      <w:r w:rsidRPr="00956896">
        <w:rPr>
          <w:rFonts w:ascii="Times New Roman" w:eastAsiaTheme="minorHAnsi" w:hAnsi="Times New Roman" w:cs="Times New Roman"/>
          <w:color w:val="auto"/>
          <w:lang w:eastAsia="en-US" w:bidi="ar-SA"/>
        </w:rPr>
        <w:t xml:space="preserve">частью </w:t>
      </w:r>
      <w:r w:rsidRPr="00956896">
        <w:rPr>
          <w:rFonts w:ascii="Times New Roman" w:eastAsiaTheme="minorHAnsi" w:hAnsi="Times New Roman" w:cs="Times New Roman"/>
          <w:color w:val="auto"/>
          <w:lang w:eastAsia="en-US" w:bidi="ar-SA"/>
        </w:rPr>
        <w:lastRenderedPageBreak/>
        <w:t>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8C3627"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статья 28 «Физическая культура и спорт в системе образования» отображает основные особенности организации физического воспитания и образования в образовательных учреждениях.</w:t>
      </w:r>
    </w:p>
    <w:p w:rsidR="008C3627"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 xml:space="preserve">В статье говорится также, что образовательные учреждения обязаны проводить ежегодный мониторинг физической подготовленности и физического развития </w:t>
      </w:r>
      <w:proofErr w:type="gramStart"/>
      <w:r w:rsidRPr="00956896">
        <w:rPr>
          <w:rFonts w:ascii="Times New Roman" w:eastAsiaTheme="minorHAnsi" w:hAnsi="Times New Roman" w:cs="Times New Roman"/>
          <w:color w:val="auto"/>
          <w:lang w:eastAsia="en-US" w:bidi="ar-SA"/>
        </w:rPr>
        <w:t>обучающихся</w:t>
      </w:r>
      <w:proofErr w:type="gramEnd"/>
      <w:r w:rsidRPr="00956896">
        <w:rPr>
          <w:rFonts w:ascii="Times New Roman" w:eastAsiaTheme="minorHAnsi" w:hAnsi="Times New Roman" w:cs="Times New Roman"/>
          <w:color w:val="auto"/>
          <w:lang w:eastAsia="en-US" w:bidi="ar-SA"/>
        </w:rPr>
        <w:t>;</w:t>
      </w:r>
    </w:p>
    <w:p w:rsidR="008C3627"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в статье 26 «Предотвращение допинга в спорте и борьба с ним» говорится о недопустимости использования запрещенных стимуляторов, наносящих вред здоровью человека;</w:t>
      </w:r>
    </w:p>
    <w:p w:rsidR="008C3627"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в статье 29 говорится о физической подготовке граждан допризывного и призывного возраста к защите Отечества.</w:t>
      </w:r>
    </w:p>
    <w:p w:rsidR="008C3627"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proofErr w:type="gramStart"/>
      <w:r w:rsidRPr="00956896">
        <w:rPr>
          <w:rFonts w:ascii="Times New Roman" w:eastAsiaTheme="minorHAnsi" w:hAnsi="Times New Roman" w:cs="Times New Roman"/>
          <w:color w:val="auto"/>
          <w:lang w:eastAsia="en-US" w:bidi="ar-SA"/>
        </w:rPr>
        <w:t>-</w:t>
      </w:r>
      <w:r w:rsidRPr="00956896">
        <w:rPr>
          <w:rFonts w:ascii="Times New Roman" w:eastAsiaTheme="minorHAnsi" w:hAnsi="Times New Roman" w:cs="Times New Roman"/>
          <w:color w:val="auto"/>
          <w:lang w:eastAsia="en-US" w:bidi="ar-SA"/>
        </w:rPr>
        <w:tab/>
        <w:t>в других статьях говорится о субъектах физической культуры и спорта в стране (в том числе о физкультурно-спортивных организациях и об образовательных учреждениях, осуществляющих деятельность в области физической культуры и спорта), пара</w:t>
      </w:r>
      <w:r w:rsidR="00483AC2" w:rsidRPr="00956896">
        <w:rPr>
          <w:rFonts w:ascii="Times New Roman" w:eastAsiaTheme="minorHAnsi" w:hAnsi="Times New Roman" w:cs="Times New Roman"/>
          <w:color w:val="auto"/>
          <w:lang w:eastAsia="en-US" w:bidi="ar-SA"/>
        </w:rPr>
        <w:t>о</w:t>
      </w:r>
      <w:r w:rsidRPr="00956896">
        <w:rPr>
          <w:rFonts w:ascii="Times New Roman" w:eastAsiaTheme="minorHAnsi" w:hAnsi="Times New Roman" w:cs="Times New Roman"/>
          <w:color w:val="auto"/>
          <w:lang w:eastAsia="en-US" w:bidi="ar-SA"/>
        </w:rPr>
        <w:t>лимпийском движении России, спортивных клубах, спортивных званиях и спортивных разрядах, занятиях физической культурой и спортом по месту работы, месту жительства и месту отдыха граждан, адаптивной физической культуре, подготовке спортивного резерва</w:t>
      </w:r>
      <w:proofErr w:type="gramEnd"/>
      <w:r w:rsidRPr="00956896">
        <w:rPr>
          <w:rFonts w:ascii="Times New Roman" w:eastAsiaTheme="minorHAnsi" w:hAnsi="Times New Roman" w:cs="Times New Roman"/>
          <w:color w:val="auto"/>
          <w:lang w:eastAsia="en-US" w:bidi="ar-SA"/>
        </w:rPr>
        <w:t xml:space="preserve">, </w:t>
      </w:r>
      <w:proofErr w:type="gramStart"/>
      <w:r w:rsidRPr="00956896">
        <w:rPr>
          <w:rFonts w:ascii="Times New Roman" w:eastAsiaTheme="minorHAnsi" w:hAnsi="Times New Roman" w:cs="Times New Roman"/>
          <w:color w:val="auto"/>
          <w:lang w:eastAsia="en-US" w:bidi="ar-SA"/>
        </w:rPr>
        <w:t>спорте</w:t>
      </w:r>
      <w:proofErr w:type="gramEnd"/>
      <w:r w:rsidRPr="00956896">
        <w:rPr>
          <w:rFonts w:ascii="Times New Roman" w:eastAsiaTheme="minorHAnsi" w:hAnsi="Times New Roman" w:cs="Times New Roman"/>
          <w:color w:val="auto"/>
          <w:lang w:eastAsia="en-US" w:bidi="ar-SA"/>
        </w:rPr>
        <w:t xml:space="preserve"> высших достижений, ответственности должностных лиц за неисполнен</w:t>
      </w:r>
      <w:r w:rsidR="00997253" w:rsidRPr="00956896">
        <w:rPr>
          <w:rFonts w:ascii="Times New Roman" w:eastAsiaTheme="minorHAnsi" w:hAnsi="Times New Roman" w:cs="Times New Roman"/>
          <w:color w:val="auto"/>
          <w:lang w:eastAsia="en-US" w:bidi="ar-SA"/>
        </w:rPr>
        <w:t xml:space="preserve">ие данного федерального закона. </w:t>
      </w:r>
      <w:r w:rsidRPr="00956896">
        <w:rPr>
          <w:rFonts w:ascii="Times New Roman" w:eastAsiaTheme="minorHAnsi" w:hAnsi="Times New Roman" w:cs="Times New Roman"/>
          <w:color w:val="auto"/>
          <w:lang w:eastAsia="en-US" w:bidi="ar-SA"/>
        </w:rPr>
        <w:t>Закон Российской Федерации «Об образовании» (принят в 2012 г.).</w:t>
      </w:r>
    </w:p>
    <w:p w:rsidR="00AE6914"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Знания, умения и навыки гигиены. Знание режима дня, основ закаливания организма, здорового образа жизни. Знание основ здорового питания. Формирование осознанного отношения к физкультурно ¬ спортивной деятельности, мотивации к регулярным занятиям физической культурой и спортом.</w:t>
      </w:r>
    </w:p>
    <w:p w:rsidR="008C3627" w:rsidRPr="00956896" w:rsidRDefault="008C3627" w:rsidP="00681C7A">
      <w:pPr>
        <w:widowControl/>
        <w:spacing w:line="360" w:lineRule="auto"/>
        <w:contextualSpacing/>
        <w:jc w:val="center"/>
        <w:rPr>
          <w:rFonts w:ascii="Times New Roman" w:eastAsiaTheme="minorHAnsi" w:hAnsi="Times New Roman" w:cs="Times New Roman"/>
          <w:b/>
          <w:color w:val="auto"/>
          <w:lang w:eastAsia="en-US" w:bidi="ar-SA"/>
        </w:rPr>
      </w:pPr>
      <w:r w:rsidRPr="00956896">
        <w:rPr>
          <w:rFonts w:ascii="Times New Roman" w:eastAsiaTheme="minorHAnsi" w:hAnsi="Times New Roman" w:cs="Times New Roman"/>
          <w:b/>
          <w:color w:val="auto"/>
          <w:lang w:eastAsia="en-US" w:bidi="ar-SA"/>
        </w:rPr>
        <w:t>3.2.2</w:t>
      </w:r>
      <w:r w:rsidRPr="00956896">
        <w:rPr>
          <w:rFonts w:ascii="Times New Roman" w:eastAsiaTheme="minorHAnsi" w:hAnsi="Times New Roman" w:cs="Times New Roman"/>
          <w:b/>
          <w:color w:val="auto"/>
          <w:lang w:eastAsia="en-US" w:bidi="ar-SA"/>
        </w:rPr>
        <w:tab/>
        <w:t>Предметная область «Теоретические основы физической культуры и спорта» для углубленного уровня</w:t>
      </w:r>
    </w:p>
    <w:p w:rsidR="008C3627" w:rsidRPr="00956896" w:rsidRDefault="008C3627" w:rsidP="00681C7A">
      <w:pPr>
        <w:widowControl/>
        <w:spacing w:line="360" w:lineRule="auto"/>
        <w:contextualSpacing/>
        <w:jc w:val="both"/>
        <w:rPr>
          <w:rFonts w:ascii="Times New Roman" w:eastAsiaTheme="minorHAnsi" w:hAnsi="Times New Roman" w:cs="Times New Roman"/>
          <w:b/>
          <w:color w:val="auto"/>
          <w:lang w:eastAsia="en-US" w:bidi="ar-SA"/>
        </w:rPr>
      </w:pPr>
      <w:r w:rsidRPr="00956896">
        <w:rPr>
          <w:rFonts w:ascii="Times New Roman" w:eastAsiaTheme="minorHAnsi" w:hAnsi="Times New Roman" w:cs="Times New Roman"/>
          <w:b/>
          <w:color w:val="auto"/>
          <w:lang w:eastAsia="en-US" w:bidi="ar-SA"/>
        </w:rPr>
        <w:t>Знание истории развития дзюдо.</w:t>
      </w:r>
    </w:p>
    <w:p w:rsidR="008C3627"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Развитие дзюдо за пределами Японии.</w:t>
      </w:r>
    </w:p>
    <w:p w:rsidR="008C3627"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Дзюдо в России и СССР.</w:t>
      </w:r>
    </w:p>
    <w:p w:rsidR="009D27A4" w:rsidRPr="00956896" w:rsidRDefault="008C3627" w:rsidP="00681C7A">
      <w:pPr>
        <w:widowControl/>
        <w:spacing w:line="360" w:lineRule="auto"/>
        <w:contextualSpacing/>
        <w:jc w:val="both"/>
        <w:rPr>
          <w:rFonts w:ascii="Times New Roman" w:eastAsiaTheme="minorHAnsi" w:hAnsi="Times New Roman" w:cs="Times New Roman"/>
          <w:color w:val="auto"/>
          <w:lang w:eastAsia="en-US" w:bidi="ar-SA"/>
        </w:rPr>
      </w:pPr>
      <w:r w:rsidRPr="00956896">
        <w:rPr>
          <w:rFonts w:ascii="Times New Roman" w:eastAsiaTheme="minorHAnsi" w:hAnsi="Times New Roman" w:cs="Times New Roman"/>
          <w:color w:val="auto"/>
          <w:lang w:eastAsia="en-US" w:bidi="ar-SA"/>
        </w:rPr>
        <w:t>Дзюдо в мире.</w:t>
      </w:r>
    </w:p>
    <w:p w:rsidR="008C3627" w:rsidRPr="00956896" w:rsidRDefault="008C3627" w:rsidP="00681C7A">
      <w:pPr>
        <w:tabs>
          <w:tab w:val="left" w:pos="927"/>
        </w:tabs>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lastRenderedPageBreak/>
        <w:t>Знание значения занятий физической культурой и спортом для обеспечения высокого качества жизни.</w:t>
      </w:r>
    </w:p>
    <w:p w:rsidR="008C3627" w:rsidRPr="00956896" w:rsidRDefault="008C3627" w:rsidP="00681C7A">
      <w:pPr>
        <w:tabs>
          <w:tab w:val="left" w:pos="92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Роль физической культуры и спорта в жизни современного общества.</w:t>
      </w:r>
    </w:p>
    <w:p w:rsidR="008C3627" w:rsidRPr="00956896" w:rsidRDefault="008C3627" w:rsidP="00681C7A">
      <w:pPr>
        <w:tabs>
          <w:tab w:val="left" w:pos="92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Положительная роль физической активности на функциональное</w:t>
      </w:r>
      <w:r w:rsidR="00E0397E" w:rsidRPr="00956896">
        <w:rPr>
          <w:rFonts w:ascii="Times New Roman" w:eastAsia="Times New Roman" w:hAnsi="Times New Roman" w:cs="Times New Roman"/>
        </w:rPr>
        <w:t xml:space="preserve"> </w:t>
      </w:r>
      <w:r w:rsidRPr="00956896">
        <w:rPr>
          <w:rFonts w:ascii="Times New Roman" w:eastAsia="Times New Roman" w:hAnsi="Times New Roman" w:cs="Times New Roman"/>
        </w:rPr>
        <w:t>состояние организма человека.</w:t>
      </w:r>
      <w:r w:rsidR="00E0397E"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Спорт как профилактика </w:t>
      </w:r>
      <w:proofErr w:type="spellStart"/>
      <w:r w:rsidRPr="00956896">
        <w:rPr>
          <w:rFonts w:ascii="Times New Roman" w:eastAsia="Times New Roman" w:hAnsi="Times New Roman" w:cs="Times New Roman"/>
        </w:rPr>
        <w:t>девиантного</w:t>
      </w:r>
      <w:proofErr w:type="spellEnd"/>
      <w:r w:rsidRPr="00956896">
        <w:rPr>
          <w:rFonts w:ascii="Times New Roman" w:eastAsia="Times New Roman" w:hAnsi="Times New Roman" w:cs="Times New Roman"/>
        </w:rPr>
        <w:t xml:space="preserve"> поведения в современном обществе.</w:t>
      </w:r>
    </w:p>
    <w:p w:rsidR="008C3627" w:rsidRPr="00956896" w:rsidRDefault="008C3627" w:rsidP="00681C7A">
      <w:pPr>
        <w:tabs>
          <w:tab w:val="left" w:pos="92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Знание этических вопросов спорта</w:t>
      </w:r>
      <w:r w:rsidRPr="00956896">
        <w:rPr>
          <w:rFonts w:ascii="Times New Roman" w:eastAsia="Times New Roman" w:hAnsi="Times New Roman" w:cs="Times New Roman"/>
        </w:rPr>
        <w:t>.</w:t>
      </w:r>
    </w:p>
    <w:p w:rsidR="008C3627" w:rsidRPr="00956896" w:rsidRDefault="008C3627" w:rsidP="00681C7A">
      <w:pPr>
        <w:tabs>
          <w:tab w:val="left" w:pos="92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Понятие о спортивной этике</w:t>
      </w:r>
      <w:r w:rsidR="00E0397E" w:rsidRPr="00956896">
        <w:rPr>
          <w:rFonts w:ascii="Times New Roman" w:eastAsia="Times New Roman" w:hAnsi="Times New Roman" w:cs="Times New Roman"/>
        </w:rPr>
        <w:t xml:space="preserve">. </w:t>
      </w:r>
      <w:r w:rsidRPr="00956896">
        <w:rPr>
          <w:rFonts w:ascii="Times New Roman" w:eastAsia="Times New Roman" w:hAnsi="Times New Roman" w:cs="Times New Roman"/>
        </w:rPr>
        <w:t>Спортивная культура и олимпийская культура</w:t>
      </w:r>
      <w:r w:rsidR="00E0397E" w:rsidRPr="00956896">
        <w:rPr>
          <w:rFonts w:ascii="Times New Roman" w:eastAsia="Times New Roman" w:hAnsi="Times New Roman" w:cs="Times New Roman"/>
        </w:rPr>
        <w:t xml:space="preserve">. </w:t>
      </w:r>
      <w:r w:rsidRPr="00956896">
        <w:rPr>
          <w:rFonts w:ascii="Times New Roman" w:eastAsia="Times New Roman" w:hAnsi="Times New Roman" w:cs="Times New Roman"/>
        </w:rPr>
        <w:t>Что такое спортивная этика. Спортивная этика в обыденном понимании. Спортивная этика как наука.</w:t>
      </w:r>
    </w:p>
    <w:p w:rsidR="00997253" w:rsidRPr="00956896" w:rsidRDefault="008C3627" w:rsidP="00681C7A">
      <w:pPr>
        <w:tabs>
          <w:tab w:val="left" w:pos="92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Этика профессионального спорта. Особенности профессионального спорта. Исторический экскурс. Спортивная этика в условиях профессионализма.</w:t>
      </w:r>
    </w:p>
    <w:p w:rsidR="00081744" w:rsidRPr="00956896" w:rsidRDefault="00081744" w:rsidP="00681C7A">
      <w:pPr>
        <w:tabs>
          <w:tab w:val="left" w:pos="927"/>
        </w:tabs>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Таблица№5</w:t>
      </w:r>
    </w:p>
    <w:p w:rsidR="009F2B66" w:rsidRPr="00956896" w:rsidRDefault="008C3627" w:rsidP="00681C7A">
      <w:pPr>
        <w:tabs>
          <w:tab w:val="left" w:pos="927"/>
        </w:tabs>
        <w:spacing w:line="360" w:lineRule="auto"/>
        <w:jc w:val="center"/>
        <w:rPr>
          <w:rFonts w:ascii="Times New Roman" w:eastAsia="Times New Roman" w:hAnsi="Times New Roman" w:cs="Times New Roman"/>
        </w:rPr>
      </w:pPr>
      <w:r w:rsidRPr="00956896">
        <w:rPr>
          <w:rFonts w:ascii="Times New Roman" w:eastAsia="Times New Roman" w:hAnsi="Times New Roman" w:cs="Times New Roman"/>
        </w:rPr>
        <w:t>Знание основ общероссийских и международных антидопинговых</w:t>
      </w:r>
      <w:r w:rsidR="005218F4">
        <w:rPr>
          <w:rFonts w:ascii="Times New Roman" w:eastAsia="Times New Roman" w:hAnsi="Times New Roman" w:cs="Times New Roman"/>
        </w:rPr>
        <w:t xml:space="preserve"> </w:t>
      </w:r>
      <w:r w:rsidRPr="00956896">
        <w:rPr>
          <w:rFonts w:ascii="Times New Roman" w:eastAsia="Times New Roman" w:hAnsi="Times New Roman" w:cs="Times New Roman"/>
        </w:rPr>
        <w:t>правил.</w:t>
      </w:r>
    </w:p>
    <w:p w:rsidR="008C3627" w:rsidRPr="00956896" w:rsidRDefault="008C3627" w:rsidP="00681C7A">
      <w:pPr>
        <w:tabs>
          <w:tab w:val="left" w:pos="92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Примерный план антидопинговых мероприятий</w:t>
      </w:r>
    </w:p>
    <w:tbl>
      <w:tblPr>
        <w:tblStyle w:val="a3"/>
        <w:tblW w:w="0" w:type="auto"/>
        <w:tblLook w:val="04A0" w:firstRow="1" w:lastRow="0" w:firstColumn="1" w:lastColumn="0" w:noHBand="0" w:noVBand="1"/>
      </w:tblPr>
      <w:tblGrid>
        <w:gridCol w:w="677"/>
        <w:gridCol w:w="8896"/>
      </w:tblGrid>
      <w:tr w:rsidR="008C3627" w:rsidRPr="006B4D49" w:rsidTr="008C3627">
        <w:tc>
          <w:tcPr>
            <w:tcW w:w="675"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w:t>
            </w:r>
            <w:proofErr w:type="gramStart"/>
            <w:r w:rsidRPr="001850C9">
              <w:rPr>
                <w:rFonts w:ascii="Times New Roman" w:eastAsia="Times New Roman" w:hAnsi="Times New Roman" w:cs="Times New Roman"/>
                <w:sz w:val="20"/>
                <w:szCs w:val="20"/>
              </w:rPr>
              <w:t>п</w:t>
            </w:r>
            <w:proofErr w:type="gramEnd"/>
            <w:r w:rsidRPr="001850C9">
              <w:rPr>
                <w:rFonts w:ascii="Times New Roman" w:eastAsia="Times New Roman" w:hAnsi="Times New Roman" w:cs="Times New Roman"/>
                <w:sz w:val="20"/>
                <w:szCs w:val="20"/>
              </w:rPr>
              <w:t>/п</w:t>
            </w:r>
          </w:p>
        </w:tc>
        <w:tc>
          <w:tcPr>
            <w:tcW w:w="8976"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Наименование мероприятий</w:t>
            </w:r>
          </w:p>
        </w:tc>
      </w:tr>
      <w:tr w:rsidR="008C3627" w:rsidRPr="006B4D49" w:rsidTr="008C3627">
        <w:tc>
          <w:tcPr>
            <w:tcW w:w="675"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1.</w:t>
            </w:r>
          </w:p>
        </w:tc>
        <w:tc>
          <w:tcPr>
            <w:tcW w:w="8976"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Организация и проведение лекций по актуальным вопросам антидопинга для обучающихся и спортсменов МБОУ ДО «ДЮСШ» ЕР по тематическому плану.</w:t>
            </w:r>
          </w:p>
        </w:tc>
      </w:tr>
      <w:tr w:rsidR="008C3627" w:rsidRPr="006B4D49" w:rsidTr="008C3627">
        <w:tc>
          <w:tcPr>
            <w:tcW w:w="675"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w:t>
            </w:r>
          </w:p>
        </w:tc>
        <w:tc>
          <w:tcPr>
            <w:tcW w:w="8976"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Организация и проведение лекций по актуальным вопросам антидопинга для тренеров-преподавателей МБОУ ДО «ДЮСШ» ЕР по тематическому плану.</w:t>
            </w:r>
          </w:p>
        </w:tc>
      </w:tr>
      <w:tr w:rsidR="008C3627" w:rsidRPr="006B4D49" w:rsidTr="008C3627">
        <w:tc>
          <w:tcPr>
            <w:tcW w:w="675"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3.</w:t>
            </w:r>
          </w:p>
        </w:tc>
        <w:tc>
          <w:tcPr>
            <w:tcW w:w="8976"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Организация и проведение лекций по актуальным вопросам антидопинга для родителей спортсменов и обучающихся по тематическому плану.</w:t>
            </w:r>
          </w:p>
        </w:tc>
      </w:tr>
      <w:tr w:rsidR="008C3627" w:rsidRPr="006B4D49" w:rsidTr="008C3627">
        <w:tc>
          <w:tcPr>
            <w:tcW w:w="675"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4.</w:t>
            </w:r>
          </w:p>
        </w:tc>
        <w:tc>
          <w:tcPr>
            <w:tcW w:w="8976"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Организация и содействие в проведении тестирования на применение запрещенных в спорте субстанций и методов обучающимся и спортсменам МБОУ ДО «ДЮСШ» ЕР.</w:t>
            </w:r>
          </w:p>
        </w:tc>
      </w:tr>
      <w:tr w:rsidR="008C3627" w:rsidRPr="006B4D49" w:rsidTr="008C3627">
        <w:tc>
          <w:tcPr>
            <w:tcW w:w="675"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5.</w:t>
            </w:r>
          </w:p>
        </w:tc>
        <w:tc>
          <w:tcPr>
            <w:tcW w:w="8976" w:type="dxa"/>
          </w:tcPr>
          <w:p w:rsidR="008C3627" w:rsidRPr="001850C9" w:rsidRDefault="00EE24A2"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Ознакомление с антидопинговыми правилами спортсменов и обучающихся МБОУ ДО «ДЮСШ» ЕР с оформлением антидопингового обязательства.</w:t>
            </w:r>
          </w:p>
        </w:tc>
      </w:tr>
      <w:tr w:rsidR="008C3627" w:rsidRPr="006B4D49" w:rsidTr="008C3627">
        <w:tc>
          <w:tcPr>
            <w:tcW w:w="675"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8976" w:type="dxa"/>
          </w:tcPr>
          <w:p w:rsidR="008C3627" w:rsidRPr="001850C9" w:rsidRDefault="00EE24A2"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Проведение первичного инструктажа по антидопинговому законодательству тренеров-преподавателей при поступлении на работу.</w:t>
            </w:r>
          </w:p>
        </w:tc>
      </w:tr>
      <w:tr w:rsidR="008C3627" w:rsidRPr="006B4D49" w:rsidTr="008C3627">
        <w:tc>
          <w:tcPr>
            <w:tcW w:w="675"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7.</w:t>
            </w:r>
          </w:p>
        </w:tc>
        <w:tc>
          <w:tcPr>
            <w:tcW w:w="8976" w:type="dxa"/>
          </w:tcPr>
          <w:p w:rsidR="008C3627" w:rsidRPr="001850C9" w:rsidRDefault="00EE24A2"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Оформление стенда по антидопингу с постоянным и своевременным обновлением методического материала.</w:t>
            </w:r>
          </w:p>
        </w:tc>
      </w:tr>
      <w:tr w:rsidR="008C3627" w:rsidRPr="006B4D49" w:rsidTr="008C3627">
        <w:tc>
          <w:tcPr>
            <w:tcW w:w="675" w:type="dxa"/>
          </w:tcPr>
          <w:p w:rsidR="008C3627" w:rsidRPr="001850C9" w:rsidRDefault="008C3627"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8.</w:t>
            </w:r>
          </w:p>
        </w:tc>
        <w:tc>
          <w:tcPr>
            <w:tcW w:w="8976" w:type="dxa"/>
          </w:tcPr>
          <w:p w:rsidR="008C3627" w:rsidRPr="001850C9" w:rsidRDefault="00EE24A2" w:rsidP="003606E1">
            <w:pPr>
              <w:tabs>
                <w:tab w:val="left" w:pos="927"/>
              </w:tabs>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Участие в образовательных семинарах по антидопинговой тематике.</w:t>
            </w:r>
          </w:p>
        </w:tc>
      </w:tr>
    </w:tbl>
    <w:p w:rsidR="008C3627" w:rsidRPr="006B4D49" w:rsidRDefault="008C3627" w:rsidP="003606E1">
      <w:pPr>
        <w:tabs>
          <w:tab w:val="left" w:pos="927"/>
        </w:tabs>
        <w:jc w:val="both"/>
        <w:rPr>
          <w:rFonts w:ascii="Times New Roman" w:eastAsia="Times New Roman" w:hAnsi="Times New Roman" w:cs="Times New Roman"/>
        </w:rPr>
      </w:pPr>
    </w:p>
    <w:p w:rsidR="00EE24A2" w:rsidRPr="00956896" w:rsidRDefault="00EE24A2"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rPr>
        <w:t>Знание норм и требований, выполнение которых необходимо для присвоения соответствующих спортивных званий и спортивных</w:t>
      </w:r>
      <w:r w:rsidR="00E0397E" w:rsidRPr="00956896">
        <w:rPr>
          <w:rFonts w:ascii="Times New Roman" w:eastAsia="Times New Roman" w:hAnsi="Times New Roman" w:cs="Times New Roman"/>
        </w:rPr>
        <w:t xml:space="preserve"> </w:t>
      </w:r>
      <w:r w:rsidRPr="00956896">
        <w:rPr>
          <w:rFonts w:ascii="Times New Roman" w:eastAsia="Times New Roman" w:hAnsi="Times New Roman" w:cs="Times New Roman"/>
        </w:rPr>
        <w:t>разрядов по дзюдо, а также условий выполнения этих норм и требований.</w:t>
      </w:r>
      <w:r w:rsidR="00E0397E"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Приказ </w:t>
      </w:r>
      <w:proofErr w:type="spellStart"/>
      <w:r w:rsidRPr="00956896">
        <w:rPr>
          <w:rFonts w:ascii="Times New Roman" w:eastAsia="Times New Roman" w:hAnsi="Times New Roman" w:cs="Times New Roman"/>
        </w:rPr>
        <w:t>Минспорта</w:t>
      </w:r>
      <w:proofErr w:type="spellEnd"/>
      <w:r w:rsidRPr="00956896">
        <w:rPr>
          <w:rFonts w:ascii="Times New Roman" w:eastAsia="Times New Roman" w:hAnsi="Times New Roman" w:cs="Times New Roman"/>
        </w:rPr>
        <w:t xml:space="preserve"> России от 13 ноября 2017 г. №988 (с изменениями, внесенными приказом </w:t>
      </w:r>
      <w:proofErr w:type="spellStart"/>
      <w:r w:rsidRPr="00956896">
        <w:rPr>
          <w:rFonts w:ascii="Times New Roman" w:eastAsia="Times New Roman" w:hAnsi="Times New Roman" w:cs="Times New Roman"/>
        </w:rPr>
        <w:t>Минспорта</w:t>
      </w:r>
      <w:proofErr w:type="spellEnd"/>
      <w:r w:rsidRPr="00956896">
        <w:rPr>
          <w:rFonts w:ascii="Times New Roman" w:eastAsia="Times New Roman" w:hAnsi="Times New Roman" w:cs="Times New Roman"/>
        </w:rPr>
        <w:t xml:space="preserve"> России от 23.05.18. № 480).</w:t>
      </w:r>
      <w:r w:rsidR="00E0397E" w:rsidRPr="00956896">
        <w:rPr>
          <w:rFonts w:ascii="Times New Roman" w:eastAsia="Times New Roman" w:hAnsi="Times New Roman" w:cs="Times New Roman"/>
        </w:rPr>
        <w:t xml:space="preserve"> </w:t>
      </w:r>
      <w:r w:rsidRPr="00956896">
        <w:rPr>
          <w:rFonts w:ascii="Times New Roman" w:eastAsia="Times New Roman" w:hAnsi="Times New Roman" w:cs="Times New Roman"/>
        </w:rPr>
        <w:t>Знание возрастных особенностей детей и подростков, влияния на спортсмена занятий избранным видом спорта.</w:t>
      </w:r>
      <w:r w:rsidR="00E0397E" w:rsidRPr="00956896">
        <w:rPr>
          <w:rFonts w:ascii="Times New Roman" w:eastAsia="Times New Roman" w:hAnsi="Times New Roman" w:cs="Times New Roman"/>
        </w:rPr>
        <w:t xml:space="preserve"> </w:t>
      </w:r>
      <w:r w:rsidRPr="00956896">
        <w:rPr>
          <w:rFonts w:ascii="Times New Roman" w:eastAsia="Times New Roman" w:hAnsi="Times New Roman" w:cs="Times New Roman"/>
        </w:rPr>
        <w:t>Влияние возрастных особенностей детей и подростков на направленность тренировочного процесса в дзюдо.</w:t>
      </w:r>
    </w:p>
    <w:p w:rsidR="003606E1" w:rsidRPr="00956896" w:rsidRDefault="001D3CD7" w:rsidP="00681C7A">
      <w:pPr>
        <w:tabs>
          <w:tab w:val="left" w:pos="92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ab/>
      </w:r>
      <w:r w:rsidR="00EE24A2" w:rsidRPr="00956896">
        <w:rPr>
          <w:rFonts w:ascii="Times New Roman" w:eastAsia="Times New Roman" w:hAnsi="Times New Roman" w:cs="Times New Roman"/>
        </w:rPr>
        <w:t xml:space="preserve">Преимущественная направленность тренировочного процесса на этапах многолетней подготовки определяется с учетом сенситивных периодов развития физических качеств. Вместе с тем, целесообразно уделять внимание воспитанию тех физических качеств, которые в данном возрасте активно не развиваются. Особенно важно </w:t>
      </w:r>
      <w:r w:rsidR="00EE24A2" w:rsidRPr="00956896">
        <w:rPr>
          <w:rFonts w:ascii="Times New Roman" w:eastAsia="Times New Roman" w:hAnsi="Times New Roman" w:cs="Times New Roman"/>
        </w:rPr>
        <w:lastRenderedPageBreak/>
        <w:t>соблюдать соразмерность в развитии общей выносливости, в развитии общей выносливости и силы, то есть тех качеств, в основе которых заложены различные физиологические механизмы.</w:t>
      </w:r>
      <w:r w:rsidR="00E0397E" w:rsidRPr="00956896">
        <w:rPr>
          <w:rFonts w:ascii="Times New Roman" w:eastAsia="Times New Roman" w:hAnsi="Times New Roman" w:cs="Times New Roman"/>
        </w:rPr>
        <w:t xml:space="preserve"> </w:t>
      </w:r>
      <w:r w:rsidR="00EE24A2" w:rsidRPr="00956896">
        <w:rPr>
          <w:rFonts w:ascii="Times New Roman" w:eastAsia="Times New Roman" w:hAnsi="Times New Roman" w:cs="Times New Roman"/>
        </w:rPr>
        <w:t>Необходимо учитывать, что у девочек сенситивные периоды наступают раньше, че</w:t>
      </w:r>
      <w:r w:rsidR="00920C05" w:rsidRPr="00956896">
        <w:rPr>
          <w:rFonts w:ascii="Times New Roman" w:eastAsia="Times New Roman" w:hAnsi="Times New Roman" w:cs="Times New Roman"/>
        </w:rPr>
        <w:t>м у мальчиков на 1 год (табл. №6</w:t>
      </w:r>
      <w:r w:rsidR="00EE24A2" w:rsidRPr="00956896">
        <w:rPr>
          <w:rFonts w:ascii="Times New Roman" w:eastAsia="Times New Roman" w:hAnsi="Times New Roman" w:cs="Times New Roman"/>
        </w:rPr>
        <w:t>).</w:t>
      </w:r>
    </w:p>
    <w:p w:rsidR="00EE24A2" w:rsidRPr="00956896" w:rsidRDefault="00081744" w:rsidP="00681C7A">
      <w:pPr>
        <w:spacing w:line="360" w:lineRule="auto"/>
        <w:jc w:val="right"/>
        <w:rPr>
          <w:rFonts w:ascii="Times New Roman" w:eastAsia="Times New Roman" w:hAnsi="Times New Roman" w:cs="Times New Roman"/>
          <w:bCs/>
        </w:rPr>
      </w:pPr>
      <w:r w:rsidRPr="00956896">
        <w:rPr>
          <w:rFonts w:ascii="Times New Roman" w:eastAsia="Times New Roman" w:hAnsi="Times New Roman" w:cs="Times New Roman"/>
          <w:bCs/>
        </w:rPr>
        <w:t xml:space="preserve"> Таблица №6</w:t>
      </w:r>
    </w:p>
    <w:p w:rsidR="00EE24A2" w:rsidRPr="00956896" w:rsidRDefault="00EE24A2" w:rsidP="00681C7A">
      <w:pPr>
        <w:spacing w:line="360" w:lineRule="auto"/>
        <w:ind w:left="360" w:hanging="360"/>
        <w:jc w:val="both"/>
        <w:rPr>
          <w:rFonts w:ascii="Times New Roman" w:eastAsia="Times New Roman" w:hAnsi="Times New Roman" w:cs="Times New Roman"/>
          <w:bCs/>
        </w:rPr>
      </w:pPr>
      <w:r w:rsidRPr="00956896">
        <w:rPr>
          <w:rFonts w:ascii="Times New Roman" w:eastAsia="Times New Roman" w:hAnsi="Times New Roman" w:cs="Times New Roman"/>
          <w:bCs/>
        </w:rPr>
        <w:t xml:space="preserve">Примерные сенситивные (чувствительные) периоды развития </w:t>
      </w:r>
      <w:proofErr w:type="spellStart"/>
      <w:r w:rsidRPr="00956896">
        <w:rPr>
          <w:rFonts w:ascii="Times New Roman" w:eastAsia="Times New Roman" w:hAnsi="Times New Roman" w:cs="Times New Roman"/>
          <w:bCs/>
        </w:rPr>
        <w:t>росто</w:t>
      </w:r>
      <w:proofErr w:type="spellEnd"/>
      <w:r w:rsidRPr="00956896">
        <w:rPr>
          <w:rFonts w:ascii="Times New Roman" w:eastAsia="Times New Roman" w:hAnsi="Times New Roman" w:cs="Times New Roman"/>
          <w:bCs/>
        </w:rPr>
        <w:t xml:space="preserve"> - весовых показателей и физических качеств детей школьного возраста</w:t>
      </w:r>
    </w:p>
    <w:p w:rsidR="00EE24A2" w:rsidRPr="00956896" w:rsidRDefault="00EE24A2" w:rsidP="00F52D33">
      <w:pPr>
        <w:spacing w:line="360" w:lineRule="auto"/>
        <w:ind w:left="360" w:hanging="360"/>
        <w:jc w:val="both"/>
        <w:rPr>
          <w:rFonts w:ascii="Times New Roman" w:eastAsia="Times New Roman" w:hAnsi="Times New Roman" w:cs="Times New Roman"/>
          <w:b/>
          <w:bCs/>
        </w:rPr>
      </w:pPr>
    </w:p>
    <w:tbl>
      <w:tblPr>
        <w:tblOverlap w:val="never"/>
        <w:tblW w:w="0" w:type="auto"/>
        <w:tblLayout w:type="fixed"/>
        <w:tblCellMar>
          <w:left w:w="10" w:type="dxa"/>
          <w:right w:w="10" w:type="dxa"/>
        </w:tblCellMar>
        <w:tblLook w:val="0000" w:firstRow="0" w:lastRow="0" w:firstColumn="0" w:lastColumn="0" w:noHBand="0" w:noVBand="0"/>
      </w:tblPr>
      <w:tblGrid>
        <w:gridCol w:w="4507"/>
        <w:gridCol w:w="451"/>
        <w:gridCol w:w="451"/>
        <w:gridCol w:w="451"/>
        <w:gridCol w:w="456"/>
        <w:gridCol w:w="456"/>
        <w:gridCol w:w="456"/>
        <w:gridCol w:w="456"/>
        <w:gridCol w:w="456"/>
        <w:gridCol w:w="456"/>
        <w:gridCol w:w="456"/>
        <w:gridCol w:w="466"/>
      </w:tblGrid>
      <w:tr w:rsidR="00EE24A2" w:rsidRPr="006B4D49" w:rsidTr="00B42EC0">
        <w:trPr>
          <w:trHeight w:val="336"/>
        </w:trPr>
        <w:tc>
          <w:tcPr>
            <w:tcW w:w="4507" w:type="dxa"/>
            <w:vMerge w:val="restart"/>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roofErr w:type="spellStart"/>
            <w:r w:rsidRPr="006B4D49">
              <w:rPr>
                <w:rFonts w:ascii="Times New Roman" w:eastAsia="Times New Roman" w:hAnsi="Times New Roman" w:cs="Times New Roman"/>
                <w:bCs/>
              </w:rPr>
              <w:t>Росто</w:t>
            </w:r>
            <w:proofErr w:type="spellEnd"/>
            <w:r w:rsidRPr="006B4D49">
              <w:rPr>
                <w:rFonts w:ascii="Times New Roman" w:eastAsia="Times New Roman" w:hAnsi="Times New Roman" w:cs="Times New Roman"/>
                <w:bCs/>
              </w:rPr>
              <w:t>-весовые показатели и физические качества</w:t>
            </w:r>
          </w:p>
        </w:tc>
        <w:tc>
          <w:tcPr>
            <w:tcW w:w="5011" w:type="dxa"/>
            <w:gridSpan w:val="11"/>
            <w:tcBorders>
              <w:top w:val="single" w:sz="4" w:space="0" w:color="auto"/>
              <w:left w:val="single" w:sz="4" w:space="0" w:color="auto"/>
              <w:right w:val="single" w:sz="4" w:space="0" w:color="auto"/>
            </w:tcBorders>
            <w:shd w:val="clear" w:color="auto" w:fill="FFFFFF"/>
            <w:vAlign w:val="bottom"/>
          </w:tcPr>
          <w:p w:rsidR="00EE24A2" w:rsidRPr="006B4D49" w:rsidRDefault="00EE24A2" w:rsidP="007C631D">
            <w:pPr>
              <w:tabs>
                <w:tab w:val="left" w:pos="927"/>
              </w:tabs>
              <w:jc w:val="center"/>
              <w:rPr>
                <w:rFonts w:ascii="Times New Roman" w:eastAsia="Times New Roman" w:hAnsi="Times New Roman" w:cs="Times New Roman"/>
              </w:rPr>
            </w:pPr>
            <w:r w:rsidRPr="006B4D49">
              <w:rPr>
                <w:rFonts w:ascii="Times New Roman" w:eastAsia="Times New Roman" w:hAnsi="Times New Roman" w:cs="Times New Roman"/>
                <w:bCs/>
              </w:rPr>
              <w:t>Возраст (лет)</w:t>
            </w:r>
          </w:p>
        </w:tc>
      </w:tr>
      <w:tr w:rsidR="00EE24A2" w:rsidRPr="006B4D49" w:rsidTr="00B42EC0">
        <w:trPr>
          <w:trHeight w:val="331"/>
        </w:trPr>
        <w:tc>
          <w:tcPr>
            <w:tcW w:w="4507" w:type="dxa"/>
            <w:vMerge/>
            <w:tcBorders>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7</w:t>
            </w:r>
          </w:p>
        </w:tc>
        <w:tc>
          <w:tcPr>
            <w:tcW w:w="451" w:type="dxa"/>
            <w:tcBorders>
              <w:top w:val="single" w:sz="4" w:space="0" w:color="auto"/>
              <w:left w:val="single" w:sz="4" w:space="0" w:color="auto"/>
            </w:tcBorders>
            <w:shd w:val="clear" w:color="auto" w:fill="FFFFFF"/>
            <w:vAlign w:val="bottom"/>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8</w:t>
            </w:r>
          </w:p>
        </w:tc>
        <w:tc>
          <w:tcPr>
            <w:tcW w:w="451"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9</w:t>
            </w:r>
          </w:p>
        </w:tc>
        <w:tc>
          <w:tcPr>
            <w:tcW w:w="456" w:type="dxa"/>
            <w:tcBorders>
              <w:top w:val="single" w:sz="4" w:space="0" w:color="auto"/>
              <w:left w:val="single" w:sz="4" w:space="0" w:color="auto"/>
            </w:tcBorders>
            <w:shd w:val="clear" w:color="auto" w:fill="FFFFFF"/>
            <w:vAlign w:val="bottom"/>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10</w:t>
            </w:r>
          </w:p>
        </w:tc>
        <w:tc>
          <w:tcPr>
            <w:tcW w:w="456" w:type="dxa"/>
            <w:tcBorders>
              <w:top w:val="single" w:sz="4" w:space="0" w:color="auto"/>
              <w:left w:val="single" w:sz="4" w:space="0" w:color="auto"/>
            </w:tcBorders>
            <w:shd w:val="clear" w:color="auto" w:fill="FFFFFF"/>
            <w:vAlign w:val="bottom"/>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11</w:t>
            </w:r>
          </w:p>
        </w:tc>
        <w:tc>
          <w:tcPr>
            <w:tcW w:w="456" w:type="dxa"/>
            <w:tcBorders>
              <w:top w:val="single" w:sz="4" w:space="0" w:color="auto"/>
              <w:left w:val="single" w:sz="4" w:space="0" w:color="auto"/>
            </w:tcBorders>
            <w:shd w:val="clear" w:color="auto" w:fill="FFFFFF"/>
            <w:vAlign w:val="bottom"/>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12</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13</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14</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15</w:t>
            </w:r>
          </w:p>
        </w:tc>
        <w:tc>
          <w:tcPr>
            <w:tcW w:w="456" w:type="dxa"/>
            <w:tcBorders>
              <w:top w:val="single" w:sz="4" w:space="0" w:color="auto"/>
              <w:left w:val="single" w:sz="4" w:space="0" w:color="auto"/>
            </w:tcBorders>
            <w:shd w:val="clear" w:color="auto" w:fill="FFFFFF"/>
            <w:vAlign w:val="bottom"/>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16</w:t>
            </w:r>
          </w:p>
        </w:tc>
        <w:tc>
          <w:tcPr>
            <w:tcW w:w="466" w:type="dxa"/>
            <w:tcBorders>
              <w:top w:val="single" w:sz="4" w:space="0" w:color="auto"/>
              <w:left w:val="single" w:sz="4" w:space="0" w:color="auto"/>
              <w:righ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17</w:t>
            </w:r>
          </w:p>
        </w:tc>
      </w:tr>
      <w:tr w:rsidR="00EE24A2" w:rsidRPr="006B4D49" w:rsidTr="00B42EC0">
        <w:trPr>
          <w:trHeight w:val="336"/>
        </w:trPr>
        <w:tc>
          <w:tcPr>
            <w:tcW w:w="4507"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Рост</w:t>
            </w: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66" w:type="dxa"/>
            <w:tcBorders>
              <w:top w:val="single" w:sz="4" w:space="0" w:color="auto"/>
              <w:left w:val="single" w:sz="4" w:space="0" w:color="auto"/>
              <w:righ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r>
      <w:tr w:rsidR="00EE24A2" w:rsidRPr="006B4D49" w:rsidTr="00B42EC0">
        <w:trPr>
          <w:trHeight w:val="331"/>
        </w:trPr>
        <w:tc>
          <w:tcPr>
            <w:tcW w:w="4507"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Вес</w:t>
            </w: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66" w:type="dxa"/>
            <w:tcBorders>
              <w:top w:val="single" w:sz="4" w:space="0" w:color="auto"/>
              <w:left w:val="single" w:sz="4" w:space="0" w:color="auto"/>
              <w:righ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r>
      <w:tr w:rsidR="00EE24A2" w:rsidRPr="006B4D49" w:rsidTr="00B42EC0">
        <w:trPr>
          <w:trHeight w:val="331"/>
        </w:trPr>
        <w:tc>
          <w:tcPr>
            <w:tcW w:w="4507"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Сила максимальная</w:t>
            </w: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66" w:type="dxa"/>
            <w:tcBorders>
              <w:top w:val="single" w:sz="4" w:space="0" w:color="auto"/>
              <w:left w:val="single" w:sz="4" w:space="0" w:color="auto"/>
              <w:righ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r>
      <w:tr w:rsidR="00EE24A2" w:rsidRPr="006B4D49" w:rsidTr="00B42EC0">
        <w:trPr>
          <w:trHeight w:val="331"/>
        </w:trPr>
        <w:tc>
          <w:tcPr>
            <w:tcW w:w="4507"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Быстрота</w:t>
            </w: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1"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66" w:type="dxa"/>
            <w:tcBorders>
              <w:top w:val="single" w:sz="4" w:space="0" w:color="auto"/>
              <w:left w:val="single" w:sz="4" w:space="0" w:color="auto"/>
              <w:righ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r>
      <w:tr w:rsidR="00EE24A2" w:rsidRPr="006B4D49" w:rsidTr="00B42EC0">
        <w:trPr>
          <w:trHeight w:val="331"/>
        </w:trPr>
        <w:tc>
          <w:tcPr>
            <w:tcW w:w="4507" w:type="dxa"/>
            <w:tcBorders>
              <w:top w:val="single" w:sz="4" w:space="0" w:color="auto"/>
              <w:left w:val="single" w:sz="4" w:space="0" w:color="auto"/>
            </w:tcBorders>
            <w:shd w:val="clear" w:color="auto" w:fill="FFFFFF"/>
            <w:vAlign w:val="bottom"/>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Скоростно-силовые качества</w:t>
            </w: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66" w:type="dxa"/>
            <w:tcBorders>
              <w:top w:val="single" w:sz="4" w:space="0" w:color="auto"/>
              <w:left w:val="single" w:sz="4" w:space="0" w:color="auto"/>
              <w:righ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r>
      <w:tr w:rsidR="00EE24A2" w:rsidRPr="006B4D49" w:rsidTr="00B42EC0">
        <w:trPr>
          <w:trHeight w:val="658"/>
        </w:trPr>
        <w:tc>
          <w:tcPr>
            <w:tcW w:w="4507" w:type="dxa"/>
            <w:tcBorders>
              <w:top w:val="single" w:sz="4" w:space="0" w:color="auto"/>
              <w:left w:val="single" w:sz="4" w:space="0" w:color="auto"/>
            </w:tcBorders>
            <w:shd w:val="clear" w:color="auto" w:fill="FFFFFF"/>
            <w:vAlign w:val="bottom"/>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Выносливость (аэробные возможности)</w:t>
            </w: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66" w:type="dxa"/>
            <w:tcBorders>
              <w:top w:val="single" w:sz="4" w:space="0" w:color="auto"/>
              <w:left w:val="single" w:sz="4" w:space="0" w:color="auto"/>
              <w:righ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r>
      <w:tr w:rsidR="00EE24A2" w:rsidRPr="006B4D49" w:rsidTr="00B42EC0">
        <w:trPr>
          <w:trHeight w:val="331"/>
        </w:trPr>
        <w:tc>
          <w:tcPr>
            <w:tcW w:w="4507" w:type="dxa"/>
            <w:tcBorders>
              <w:top w:val="single" w:sz="4" w:space="0" w:color="auto"/>
              <w:left w:val="single" w:sz="4" w:space="0" w:color="auto"/>
            </w:tcBorders>
            <w:shd w:val="clear" w:color="auto" w:fill="FFFFFF"/>
            <w:vAlign w:val="bottom"/>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Скоростная выносливость</w:t>
            </w: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66" w:type="dxa"/>
            <w:tcBorders>
              <w:top w:val="single" w:sz="4" w:space="0" w:color="auto"/>
              <w:left w:val="single" w:sz="4" w:space="0" w:color="auto"/>
              <w:righ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r>
      <w:tr w:rsidR="00EE24A2" w:rsidRPr="006B4D49" w:rsidTr="00B42EC0">
        <w:trPr>
          <w:trHeight w:val="653"/>
        </w:trPr>
        <w:tc>
          <w:tcPr>
            <w:tcW w:w="4507" w:type="dxa"/>
            <w:tcBorders>
              <w:top w:val="single" w:sz="4" w:space="0" w:color="auto"/>
              <w:left w:val="single" w:sz="4" w:space="0" w:color="auto"/>
            </w:tcBorders>
            <w:shd w:val="clear" w:color="auto" w:fill="FFFFFF"/>
            <w:vAlign w:val="bottom"/>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Анаэробные возможности (гликолитические)</w:t>
            </w: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66" w:type="dxa"/>
            <w:tcBorders>
              <w:top w:val="single" w:sz="4" w:space="0" w:color="auto"/>
              <w:left w:val="single" w:sz="4" w:space="0" w:color="auto"/>
              <w:righ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r>
      <w:tr w:rsidR="00EE24A2" w:rsidRPr="006B4D49" w:rsidTr="00B42EC0">
        <w:trPr>
          <w:trHeight w:val="331"/>
        </w:trPr>
        <w:tc>
          <w:tcPr>
            <w:tcW w:w="4507"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proofErr w:type="gramStart"/>
            <w:r w:rsidRPr="006B4D49">
              <w:rPr>
                <w:rFonts w:ascii="Times New Roman" w:eastAsia="Times New Roman" w:hAnsi="Times New Roman" w:cs="Times New Roman"/>
                <w:bCs/>
              </w:rPr>
              <w:t xml:space="preserve">Г </w:t>
            </w:r>
            <w:proofErr w:type="spellStart"/>
            <w:r w:rsidRPr="006B4D49">
              <w:rPr>
                <w:rFonts w:ascii="Times New Roman" w:eastAsia="Times New Roman" w:hAnsi="Times New Roman" w:cs="Times New Roman"/>
                <w:bCs/>
              </w:rPr>
              <w:t>ибкость</w:t>
            </w:r>
            <w:proofErr w:type="spellEnd"/>
            <w:proofErr w:type="gramEnd"/>
          </w:p>
        </w:tc>
        <w:tc>
          <w:tcPr>
            <w:tcW w:w="451"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1"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1"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66" w:type="dxa"/>
            <w:tcBorders>
              <w:top w:val="single" w:sz="4" w:space="0" w:color="auto"/>
              <w:left w:val="single" w:sz="4" w:space="0" w:color="auto"/>
              <w:righ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r>
      <w:tr w:rsidR="00EE24A2" w:rsidRPr="006B4D49" w:rsidTr="00B42EC0">
        <w:trPr>
          <w:trHeight w:val="331"/>
        </w:trPr>
        <w:tc>
          <w:tcPr>
            <w:tcW w:w="4507" w:type="dxa"/>
            <w:tcBorders>
              <w:top w:val="single" w:sz="4" w:space="0" w:color="auto"/>
              <w:left w:val="single" w:sz="4" w:space="0" w:color="auto"/>
            </w:tcBorders>
            <w:shd w:val="clear" w:color="auto" w:fill="FFFFFF"/>
            <w:vAlign w:val="bottom"/>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Координационные способности</w:t>
            </w: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1"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66" w:type="dxa"/>
            <w:tcBorders>
              <w:top w:val="single" w:sz="4" w:space="0" w:color="auto"/>
              <w:left w:val="single" w:sz="4" w:space="0" w:color="auto"/>
              <w:righ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r>
      <w:tr w:rsidR="00EE24A2" w:rsidRPr="006B4D49" w:rsidTr="00B42EC0">
        <w:trPr>
          <w:trHeight w:val="341"/>
        </w:trPr>
        <w:tc>
          <w:tcPr>
            <w:tcW w:w="4507" w:type="dxa"/>
            <w:tcBorders>
              <w:top w:val="single" w:sz="4" w:space="0" w:color="auto"/>
              <w:left w:val="single" w:sz="4" w:space="0" w:color="auto"/>
              <w:bottom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Cs/>
              </w:rPr>
              <w:t>Равновесие</w:t>
            </w:r>
          </w:p>
        </w:tc>
        <w:tc>
          <w:tcPr>
            <w:tcW w:w="451" w:type="dxa"/>
            <w:tcBorders>
              <w:top w:val="single" w:sz="4" w:space="0" w:color="auto"/>
              <w:left w:val="single" w:sz="4" w:space="0" w:color="auto"/>
              <w:bottom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1" w:type="dxa"/>
            <w:tcBorders>
              <w:top w:val="single" w:sz="4" w:space="0" w:color="auto"/>
              <w:left w:val="single" w:sz="4" w:space="0" w:color="auto"/>
              <w:bottom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1" w:type="dxa"/>
            <w:tcBorders>
              <w:top w:val="single" w:sz="4" w:space="0" w:color="auto"/>
              <w:left w:val="single" w:sz="4" w:space="0" w:color="auto"/>
              <w:bottom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bottom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bottom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bottom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bottom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bottom w:val="single" w:sz="4" w:space="0" w:color="auto"/>
            </w:tcBorders>
            <w:shd w:val="clear" w:color="auto" w:fill="FFFFFF"/>
            <w:vAlign w:val="center"/>
          </w:tcPr>
          <w:p w:rsidR="00EE24A2" w:rsidRPr="006B4D49" w:rsidRDefault="00EE24A2" w:rsidP="003606E1">
            <w:pPr>
              <w:tabs>
                <w:tab w:val="left" w:pos="927"/>
              </w:tabs>
              <w:jc w:val="both"/>
              <w:rPr>
                <w:rFonts w:ascii="Times New Roman" w:eastAsia="Times New Roman" w:hAnsi="Times New Roman" w:cs="Times New Roman"/>
              </w:rPr>
            </w:pPr>
            <w:r w:rsidRPr="006B4D49">
              <w:rPr>
                <w:rFonts w:ascii="Times New Roman" w:eastAsia="Times New Roman" w:hAnsi="Times New Roman" w:cs="Times New Roman"/>
                <w:b/>
                <w:bCs/>
              </w:rPr>
              <w:t>+</w:t>
            </w:r>
          </w:p>
        </w:tc>
        <w:tc>
          <w:tcPr>
            <w:tcW w:w="456" w:type="dxa"/>
            <w:tcBorders>
              <w:top w:val="single" w:sz="4" w:space="0" w:color="auto"/>
              <w:left w:val="single" w:sz="4" w:space="0" w:color="auto"/>
              <w:bottom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56" w:type="dxa"/>
            <w:tcBorders>
              <w:top w:val="single" w:sz="4" w:space="0" w:color="auto"/>
              <w:left w:val="single" w:sz="4" w:space="0" w:color="auto"/>
              <w:bottom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EE24A2" w:rsidRPr="006B4D49" w:rsidRDefault="00EE24A2" w:rsidP="003606E1">
            <w:pPr>
              <w:tabs>
                <w:tab w:val="left" w:pos="927"/>
              </w:tabs>
              <w:jc w:val="both"/>
              <w:rPr>
                <w:rFonts w:ascii="Times New Roman" w:eastAsia="Times New Roman" w:hAnsi="Times New Roman" w:cs="Times New Roman"/>
              </w:rPr>
            </w:pPr>
          </w:p>
        </w:tc>
      </w:tr>
    </w:tbl>
    <w:p w:rsidR="00EE24A2" w:rsidRDefault="00EE24A2" w:rsidP="003606E1">
      <w:pPr>
        <w:tabs>
          <w:tab w:val="left" w:pos="927"/>
        </w:tabs>
        <w:jc w:val="both"/>
        <w:rPr>
          <w:rFonts w:ascii="Times New Roman" w:eastAsia="Times New Roman" w:hAnsi="Times New Roman" w:cs="Times New Roman"/>
        </w:rPr>
      </w:pPr>
    </w:p>
    <w:p w:rsidR="006920F5" w:rsidRDefault="006920F5" w:rsidP="003606E1">
      <w:pPr>
        <w:tabs>
          <w:tab w:val="left" w:pos="927"/>
        </w:tabs>
        <w:jc w:val="both"/>
        <w:rPr>
          <w:rFonts w:ascii="Times New Roman" w:eastAsia="Times New Roman" w:hAnsi="Times New Roman" w:cs="Times New Roman"/>
        </w:rPr>
      </w:pPr>
    </w:p>
    <w:p w:rsidR="006920F5" w:rsidRPr="006B4D49" w:rsidRDefault="006920F5" w:rsidP="003606E1">
      <w:pPr>
        <w:tabs>
          <w:tab w:val="left" w:pos="927"/>
        </w:tabs>
        <w:jc w:val="both"/>
        <w:rPr>
          <w:rFonts w:ascii="Times New Roman" w:eastAsia="Times New Roman" w:hAnsi="Times New Roman" w:cs="Times New Roman"/>
        </w:rPr>
      </w:pPr>
    </w:p>
    <w:p w:rsidR="00EE24A2" w:rsidRPr="00956896" w:rsidRDefault="00EE24A2" w:rsidP="00681C7A">
      <w:pPr>
        <w:tabs>
          <w:tab w:val="left" w:pos="92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Обучающиеся одного паспортного возраста могут соответствовать пяти биологическим стадиям развития организма:</w:t>
      </w:r>
    </w:p>
    <w:p w:rsidR="00EE24A2" w:rsidRPr="00956896" w:rsidRDefault="00EE24A2" w:rsidP="00681C7A">
      <w:pPr>
        <w:numPr>
          <w:ilvl w:val="0"/>
          <w:numId w:val="15"/>
        </w:numPr>
        <w:tabs>
          <w:tab w:val="left" w:pos="106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b/>
          <w:bCs/>
          <w:shd w:val="clear" w:color="auto" w:fill="FFFFFF"/>
        </w:rPr>
        <w:t xml:space="preserve">я стадия - </w:t>
      </w:r>
      <w:r w:rsidRPr="00956896">
        <w:rPr>
          <w:rFonts w:ascii="Times New Roman" w:eastAsia="Times New Roman" w:hAnsi="Times New Roman" w:cs="Times New Roman"/>
          <w:color w:val="auto"/>
        </w:rPr>
        <w:t xml:space="preserve">детская (пуэрильная), </w:t>
      </w:r>
      <w:proofErr w:type="spellStart"/>
      <w:r w:rsidRPr="00956896">
        <w:rPr>
          <w:rFonts w:ascii="Times New Roman" w:eastAsia="Times New Roman" w:hAnsi="Times New Roman" w:cs="Times New Roman"/>
          <w:color w:val="auto"/>
        </w:rPr>
        <w:t>предпубертатная</w:t>
      </w:r>
      <w:proofErr w:type="spellEnd"/>
      <w:r w:rsidRPr="00956896">
        <w:rPr>
          <w:rFonts w:ascii="Times New Roman" w:eastAsia="Times New Roman" w:hAnsi="Times New Roman" w:cs="Times New Roman"/>
          <w:color w:val="auto"/>
        </w:rPr>
        <w:t>, характеризуется отсутствием вторичных половых признаков;</w:t>
      </w:r>
    </w:p>
    <w:p w:rsidR="00EE24A2" w:rsidRPr="00956896" w:rsidRDefault="00EE24A2" w:rsidP="00681C7A">
      <w:pPr>
        <w:numPr>
          <w:ilvl w:val="0"/>
          <w:numId w:val="15"/>
        </w:numPr>
        <w:tabs>
          <w:tab w:val="left" w:pos="107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b/>
          <w:bCs/>
          <w:shd w:val="clear" w:color="auto" w:fill="FFFFFF"/>
        </w:rPr>
        <w:t xml:space="preserve">я стадия - </w:t>
      </w:r>
      <w:r w:rsidRPr="00956896">
        <w:rPr>
          <w:rFonts w:ascii="Times New Roman" w:eastAsia="Times New Roman" w:hAnsi="Times New Roman" w:cs="Times New Roman"/>
          <w:color w:val="auto"/>
        </w:rPr>
        <w:t xml:space="preserve">начало </w:t>
      </w:r>
      <w:proofErr w:type="spellStart"/>
      <w:r w:rsidRPr="00956896">
        <w:rPr>
          <w:rFonts w:ascii="Times New Roman" w:eastAsia="Times New Roman" w:hAnsi="Times New Roman" w:cs="Times New Roman"/>
          <w:color w:val="auto"/>
        </w:rPr>
        <w:t>пубертата</w:t>
      </w:r>
      <w:proofErr w:type="spellEnd"/>
      <w:r w:rsidRPr="00956896">
        <w:rPr>
          <w:rFonts w:ascii="Times New Roman" w:eastAsia="Times New Roman" w:hAnsi="Times New Roman" w:cs="Times New Roman"/>
          <w:color w:val="auto"/>
        </w:rPr>
        <w:t xml:space="preserve">, этап активизации гипофиза, наблюдается ускорение в росте тела в длину, появляются вторичные половые признаки: у девочек - начальное развитие молочных желез, </w:t>
      </w:r>
      <w:proofErr w:type="spellStart"/>
      <w:r w:rsidRPr="00956896">
        <w:rPr>
          <w:rFonts w:ascii="Times New Roman" w:eastAsia="Times New Roman" w:hAnsi="Times New Roman" w:cs="Times New Roman"/>
          <w:color w:val="auto"/>
        </w:rPr>
        <w:t>оволосенение</w:t>
      </w:r>
      <w:proofErr w:type="spellEnd"/>
      <w:r w:rsidRPr="00956896">
        <w:rPr>
          <w:rFonts w:ascii="Times New Roman" w:eastAsia="Times New Roman" w:hAnsi="Times New Roman" w:cs="Times New Roman"/>
          <w:color w:val="auto"/>
        </w:rPr>
        <w:t xml:space="preserve"> на лобке, у мальчиков - увеличение </w:t>
      </w:r>
      <w:proofErr w:type="spellStart"/>
      <w:r w:rsidRPr="00956896">
        <w:rPr>
          <w:rFonts w:ascii="Times New Roman" w:eastAsia="Times New Roman" w:hAnsi="Times New Roman" w:cs="Times New Roman"/>
          <w:color w:val="auto"/>
        </w:rPr>
        <w:t>тестикул</w:t>
      </w:r>
      <w:proofErr w:type="spellEnd"/>
      <w:r w:rsidRPr="00956896">
        <w:rPr>
          <w:rFonts w:ascii="Times New Roman" w:eastAsia="Times New Roman" w:hAnsi="Times New Roman" w:cs="Times New Roman"/>
          <w:color w:val="auto"/>
        </w:rPr>
        <w:t xml:space="preserve">, </w:t>
      </w:r>
      <w:proofErr w:type="spellStart"/>
      <w:r w:rsidRPr="00956896">
        <w:rPr>
          <w:rFonts w:ascii="Times New Roman" w:eastAsia="Times New Roman" w:hAnsi="Times New Roman" w:cs="Times New Roman"/>
          <w:color w:val="auto"/>
        </w:rPr>
        <w:t>оволосенение</w:t>
      </w:r>
      <w:proofErr w:type="spellEnd"/>
      <w:r w:rsidRPr="00956896">
        <w:rPr>
          <w:rFonts w:ascii="Times New Roman" w:eastAsia="Times New Roman" w:hAnsi="Times New Roman" w:cs="Times New Roman"/>
          <w:color w:val="auto"/>
        </w:rPr>
        <w:t xml:space="preserve"> лобка;</w:t>
      </w:r>
    </w:p>
    <w:p w:rsidR="00EE24A2" w:rsidRPr="00956896" w:rsidRDefault="00EE24A2" w:rsidP="00681C7A">
      <w:pPr>
        <w:numPr>
          <w:ilvl w:val="0"/>
          <w:numId w:val="15"/>
        </w:numPr>
        <w:tabs>
          <w:tab w:val="left" w:pos="1071"/>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b/>
          <w:bCs/>
          <w:shd w:val="clear" w:color="auto" w:fill="FFFFFF"/>
        </w:rPr>
        <w:t xml:space="preserve">я стадия </w:t>
      </w:r>
      <w:r w:rsidRPr="00956896">
        <w:rPr>
          <w:rFonts w:ascii="Times New Roman" w:eastAsia="Times New Roman" w:hAnsi="Times New Roman" w:cs="Times New Roman"/>
          <w:color w:val="auto"/>
        </w:rPr>
        <w:t>- этап активизации гонадотропных гормонов, начинают вырабатываться стероидные гормоны: тестостерон, эстроген, продолжают развитие вторичные половые признаки; это период наибольшего роста в длину всех частей тела;</w:t>
      </w:r>
    </w:p>
    <w:p w:rsidR="00EE24A2" w:rsidRPr="00956896" w:rsidRDefault="00EE24A2" w:rsidP="00681C7A">
      <w:pPr>
        <w:numPr>
          <w:ilvl w:val="0"/>
          <w:numId w:val="15"/>
        </w:numPr>
        <w:tabs>
          <w:tab w:val="left" w:pos="107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b/>
          <w:bCs/>
          <w:shd w:val="clear" w:color="auto" w:fill="FFFFFF"/>
        </w:rPr>
        <w:t xml:space="preserve">я стадия - </w:t>
      </w:r>
      <w:r w:rsidRPr="00956896">
        <w:rPr>
          <w:rFonts w:ascii="Times New Roman" w:eastAsia="Times New Roman" w:hAnsi="Times New Roman" w:cs="Times New Roman"/>
          <w:color w:val="auto"/>
        </w:rPr>
        <w:t xml:space="preserve">этап активного </w:t>
      </w:r>
      <w:proofErr w:type="spellStart"/>
      <w:r w:rsidRPr="00956896">
        <w:rPr>
          <w:rFonts w:ascii="Times New Roman" w:eastAsia="Times New Roman" w:hAnsi="Times New Roman" w:cs="Times New Roman"/>
          <w:color w:val="auto"/>
        </w:rPr>
        <w:t>стероидогенеза</w:t>
      </w:r>
      <w:proofErr w:type="spellEnd"/>
      <w:r w:rsidRPr="00956896">
        <w:rPr>
          <w:rFonts w:ascii="Times New Roman" w:eastAsia="Times New Roman" w:hAnsi="Times New Roman" w:cs="Times New Roman"/>
          <w:color w:val="auto"/>
        </w:rPr>
        <w:t xml:space="preserve">, выработки стероидных гормонов, </w:t>
      </w:r>
      <w:r w:rsidRPr="00956896">
        <w:rPr>
          <w:rFonts w:ascii="Times New Roman" w:eastAsia="Times New Roman" w:hAnsi="Times New Roman" w:cs="Times New Roman"/>
          <w:color w:val="auto"/>
        </w:rPr>
        <w:lastRenderedPageBreak/>
        <w:t>завершается развитие вторичных половых признаков, замедляется рост тела в длину;</w:t>
      </w:r>
    </w:p>
    <w:p w:rsidR="00EE24A2" w:rsidRPr="00956896" w:rsidRDefault="00EE24A2" w:rsidP="00681C7A">
      <w:pPr>
        <w:numPr>
          <w:ilvl w:val="0"/>
          <w:numId w:val="15"/>
        </w:numPr>
        <w:tabs>
          <w:tab w:val="left" w:pos="107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b/>
          <w:bCs/>
          <w:shd w:val="clear" w:color="auto" w:fill="FFFFFF"/>
        </w:rPr>
        <w:t xml:space="preserve">я стадия - </w:t>
      </w:r>
      <w:r w:rsidRPr="00956896">
        <w:rPr>
          <w:rFonts w:ascii="Times New Roman" w:eastAsia="Times New Roman" w:hAnsi="Times New Roman" w:cs="Times New Roman"/>
          <w:color w:val="auto"/>
        </w:rPr>
        <w:t>завершение пубертатных процессов, постепенный переход к взрослому состоянию (ювенильная фаза).</w:t>
      </w:r>
    </w:p>
    <w:p w:rsidR="00EE24A2" w:rsidRPr="00956896" w:rsidRDefault="00EE24A2" w:rsidP="00681C7A">
      <w:pPr>
        <w:spacing w:line="360" w:lineRule="auto"/>
        <w:ind w:firstLine="360"/>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Биологический возраст во многом определяет работоспособность всего организма, отдельных его систем.</w:t>
      </w:r>
    </w:p>
    <w:p w:rsidR="00AE6914" w:rsidRPr="00956896" w:rsidRDefault="00EE24A2" w:rsidP="00F560B2">
      <w:pPr>
        <w:spacing w:line="360" w:lineRule="auto"/>
        <w:ind w:firstLine="360"/>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С подросткового возраста между мальчиками и девочками наблюдается резкое увеличение различий в развитии всех физических качеств, особенно силы, быстроты и выносливости.</w:t>
      </w:r>
    </w:p>
    <w:p w:rsidR="00EE24A2" w:rsidRPr="00956896" w:rsidRDefault="00EE24A2" w:rsidP="00681C7A">
      <w:pPr>
        <w:spacing w:line="360" w:lineRule="auto"/>
        <w:ind w:firstLine="360"/>
        <w:jc w:val="center"/>
        <w:rPr>
          <w:rFonts w:ascii="Times New Roman" w:eastAsia="Times New Roman" w:hAnsi="Times New Roman" w:cs="Times New Roman"/>
          <w:b/>
          <w:bCs/>
          <w:color w:val="auto"/>
        </w:rPr>
      </w:pPr>
      <w:r w:rsidRPr="00956896">
        <w:rPr>
          <w:rFonts w:ascii="Times New Roman" w:eastAsia="Times New Roman" w:hAnsi="Times New Roman" w:cs="Times New Roman"/>
          <w:b/>
          <w:bCs/>
          <w:color w:val="auto"/>
        </w:rPr>
        <w:t>Влияние биологических особенностей организма на подготовку дзюдоисток.</w:t>
      </w:r>
    </w:p>
    <w:p w:rsidR="00EE24A2" w:rsidRPr="00956896" w:rsidRDefault="00EE24A2" w:rsidP="00681C7A">
      <w:pPr>
        <w:spacing w:line="360" w:lineRule="auto"/>
        <w:ind w:firstLine="360"/>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Биологические особенности женского организма в тренировочном процессе и соревновательной деятельности спортсменок учитываются пока недостаточно.</w:t>
      </w:r>
    </w:p>
    <w:p w:rsidR="00EE24A2" w:rsidRPr="00956896" w:rsidRDefault="00EE24A2" w:rsidP="00681C7A">
      <w:pPr>
        <w:spacing w:line="360" w:lineRule="auto"/>
        <w:ind w:firstLine="360"/>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Наиболее актуальным является вопрос относительно участия женщин в соревнованиях во время менструальной фазы.</w:t>
      </w:r>
    </w:p>
    <w:p w:rsidR="00EE24A2" w:rsidRPr="00956896" w:rsidRDefault="00EE24A2" w:rsidP="00681C7A">
      <w:pPr>
        <w:tabs>
          <w:tab w:val="left" w:pos="7436"/>
        </w:tabs>
        <w:spacing w:line="360" w:lineRule="auto"/>
        <w:ind w:firstLine="360"/>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В структуре ОМЦ выделяют 5 фаз:</w:t>
      </w:r>
    </w:p>
    <w:p w:rsidR="004579D9" w:rsidRPr="00956896" w:rsidRDefault="00EE24A2" w:rsidP="00F560B2">
      <w:pPr>
        <w:tabs>
          <w:tab w:val="left" w:pos="7436"/>
        </w:tabs>
        <w:spacing w:line="360" w:lineRule="auto"/>
        <w:jc w:val="both"/>
        <w:rPr>
          <w:rFonts w:ascii="Times New Roman" w:eastAsia="Times New Roman" w:hAnsi="Times New Roman" w:cs="Times New Roman"/>
          <w:color w:val="auto"/>
        </w:rPr>
      </w:pPr>
      <w:proofErr w:type="spellStart"/>
      <w:r w:rsidRPr="00956896">
        <w:rPr>
          <w:rFonts w:ascii="Times New Roman" w:eastAsia="Times New Roman" w:hAnsi="Times New Roman" w:cs="Times New Roman"/>
          <w:color w:val="auto"/>
        </w:rPr>
        <w:t>менструальную</w:t>
      </w:r>
      <w:proofErr w:type="gramStart"/>
      <w:r w:rsidRPr="00956896">
        <w:rPr>
          <w:rFonts w:ascii="Times New Roman" w:eastAsia="Times New Roman" w:hAnsi="Times New Roman" w:cs="Times New Roman"/>
          <w:color w:val="auto"/>
        </w:rPr>
        <w:t>,п</w:t>
      </w:r>
      <w:proofErr w:type="gramEnd"/>
      <w:r w:rsidRPr="00956896">
        <w:rPr>
          <w:rFonts w:ascii="Times New Roman" w:eastAsia="Times New Roman" w:hAnsi="Times New Roman" w:cs="Times New Roman"/>
          <w:color w:val="auto"/>
        </w:rPr>
        <w:t>остменструальную</w:t>
      </w:r>
      <w:proofErr w:type="spellEnd"/>
      <w:r w:rsidRPr="00956896">
        <w:rPr>
          <w:rFonts w:ascii="Times New Roman" w:eastAsia="Times New Roman" w:hAnsi="Times New Roman" w:cs="Times New Roman"/>
          <w:color w:val="auto"/>
        </w:rPr>
        <w:t xml:space="preserve">, овуляторную, </w:t>
      </w:r>
      <w:proofErr w:type="spellStart"/>
      <w:r w:rsidRPr="00956896">
        <w:rPr>
          <w:rFonts w:ascii="Times New Roman" w:eastAsia="Times New Roman" w:hAnsi="Times New Roman" w:cs="Times New Roman"/>
          <w:color w:val="auto"/>
        </w:rPr>
        <w:t>постовуляторную</w:t>
      </w:r>
      <w:proofErr w:type="spellEnd"/>
      <w:r w:rsidRPr="00956896">
        <w:rPr>
          <w:rFonts w:ascii="Times New Roman" w:eastAsia="Times New Roman" w:hAnsi="Times New Roman" w:cs="Times New Roman"/>
          <w:color w:val="auto"/>
        </w:rPr>
        <w:t xml:space="preserve">, предменструальную. Наиболее высокие функциональные возможности и работоспособность характерны для </w:t>
      </w:r>
      <w:proofErr w:type="spellStart"/>
      <w:r w:rsidRPr="00956896">
        <w:rPr>
          <w:rFonts w:ascii="Times New Roman" w:eastAsia="Times New Roman" w:hAnsi="Times New Roman" w:cs="Times New Roman"/>
          <w:color w:val="auto"/>
        </w:rPr>
        <w:t>постовуляторной</w:t>
      </w:r>
      <w:proofErr w:type="spellEnd"/>
      <w:r w:rsidRPr="00956896">
        <w:rPr>
          <w:rFonts w:ascii="Times New Roman" w:eastAsia="Times New Roman" w:hAnsi="Times New Roman" w:cs="Times New Roman"/>
          <w:color w:val="auto"/>
        </w:rPr>
        <w:t xml:space="preserve"> и </w:t>
      </w:r>
      <w:proofErr w:type="spellStart"/>
      <w:r w:rsidRPr="00956896">
        <w:rPr>
          <w:rFonts w:ascii="Times New Roman" w:eastAsia="Times New Roman" w:hAnsi="Times New Roman" w:cs="Times New Roman"/>
          <w:color w:val="auto"/>
        </w:rPr>
        <w:t>постменструальной</w:t>
      </w:r>
      <w:proofErr w:type="spellEnd"/>
      <w:r w:rsidRPr="00956896">
        <w:rPr>
          <w:rFonts w:ascii="Times New Roman" w:eastAsia="Times New Roman" w:hAnsi="Times New Roman" w:cs="Times New Roman"/>
          <w:color w:val="auto"/>
        </w:rPr>
        <w:t xml:space="preserve"> фаз, самые низкие </w:t>
      </w:r>
      <w:proofErr w:type="gramStart"/>
      <w:r w:rsidR="006B4D49" w:rsidRPr="00956896">
        <w:rPr>
          <w:rFonts w:ascii="Times New Roman" w:eastAsia="Times New Roman" w:hAnsi="Times New Roman" w:cs="Times New Roman"/>
          <w:color w:val="auto"/>
        </w:rPr>
        <w:t>–</w:t>
      </w:r>
      <w:r w:rsidRPr="00956896">
        <w:rPr>
          <w:rFonts w:ascii="Times New Roman" w:eastAsia="Times New Roman" w:hAnsi="Times New Roman" w:cs="Times New Roman"/>
          <w:color w:val="auto"/>
        </w:rPr>
        <w:t>д</w:t>
      </w:r>
      <w:proofErr w:type="gramEnd"/>
      <w:r w:rsidRPr="00956896">
        <w:rPr>
          <w:rFonts w:ascii="Times New Roman" w:eastAsia="Times New Roman" w:hAnsi="Times New Roman" w:cs="Times New Roman"/>
          <w:color w:val="auto"/>
        </w:rPr>
        <w:t>ля</w:t>
      </w:r>
      <w:r w:rsidR="006B4D49" w:rsidRPr="00956896">
        <w:rPr>
          <w:rFonts w:ascii="Times New Roman" w:eastAsia="Times New Roman" w:hAnsi="Times New Roman" w:cs="Times New Roman"/>
          <w:color w:val="auto"/>
        </w:rPr>
        <w:t xml:space="preserve">, </w:t>
      </w:r>
      <w:r w:rsidRPr="00956896">
        <w:rPr>
          <w:rFonts w:ascii="Times New Roman" w:eastAsia="Times New Roman" w:hAnsi="Times New Roman" w:cs="Times New Roman"/>
          <w:color w:val="auto"/>
        </w:rPr>
        <w:t xml:space="preserve"> менст</w:t>
      </w:r>
      <w:r w:rsidR="00920C05" w:rsidRPr="00956896">
        <w:rPr>
          <w:rFonts w:ascii="Times New Roman" w:eastAsia="Times New Roman" w:hAnsi="Times New Roman" w:cs="Times New Roman"/>
          <w:color w:val="auto"/>
        </w:rPr>
        <w:t>руальной и овуляторной (табл. №7</w:t>
      </w:r>
      <w:r w:rsidRPr="00956896">
        <w:rPr>
          <w:rFonts w:ascii="Times New Roman" w:eastAsia="Times New Roman" w:hAnsi="Times New Roman" w:cs="Times New Roman"/>
          <w:color w:val="auto"/>
        </w:rPr>
        <w:t>).</w:t>
      </w:r>
    </w:p>
    <w:p w:rsidR="00EE24A2" w:rsidRPr="00956896" w:rsidRDefault="00081744" w:rsidP="00681C7A">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 №7</w:t>
      </w:r>
    </w:p>
    <w:p w:rsidR="00EE24A2" w:rsidRPr="00956896" w:rsidRDefault="00EE24A2" w:rsidP="00681C7A">
      <w:pPr>
        <w:spacing w:line="360" w:lineRule="auto"/>
        <w:jc w:val="both"/>
        <w:rPr>
          <w:rFonts w:ascii="Times New Roman" w:eastAsia="Times New Roman" w:hAnsi="Times New Roman" w:cs="Times New Roman"/>
          <w:bCs/>
        </w:rPr>
      </w:pPr>
      <w:r w:rsidRPr="00956896">
        <w:rPr>
          <w:rFonts w:ascii="Times New Roman" w:eastAsia="Times New Roman" w:hAnsi="Times New Roman" w:cs="Times New Roman"/>
          <w:bCs/>
        </w:rPr>
        <w:t>Характеристика фаз ОМЦ и примерное соотношение параметров</w:t>
      </w:r>
    </w:p>
    <w:p w:rsidR="006B4D49" w:rsidRPr="00956896" w:rsidRDefault="00EE24A2" w:rsidP="00681C7A">
      <w:pPr>
        <w:spacing w:line="360" w:lineRule="auto"/>
        <w:jc w:val="both"/>
        <w:rPr>
          <w:rFonts w:ascii="Times New Roman" w:eastAsia="Times New Roman" w:hAnsi="Times New Roman" w:cs="Times New Roman"/>
          <w:bCs/>
        </w:rPr>
      </w:pPr>
      <w:r w:rsidRPr="00956896">
        <w:rPr>
          <w:rFonts w:ascii="Times New Roman" w:eastAsia="Times New Roman" w:hAnsi="Times New Roman" w:cs="Times New Roman"/>
          <w:bCs/>
        </w:rPr>
        <w:t>тренировочных нагрузок (по Суслову Ф.П., Холодову Ж.К., 1997)</w:t>
      </w:r>
    </w:p>
    <w:p w:rsidR="00EE24A2" w:rsidRPr="006B4D49" w:rsidRDefault="00EE24A2" w:rsidP="00681C7A">
      <w:pPr>
        <w:tabs>
          <w:tab w:val="left" w:pos="7436"/>
        </w:tabs>
        <w:spacing w:line="360" w:lineRule="auto"/>
        <w:jc w:val="both"/>
        <w:rPr>
          <w:rFonts w:ascii="Times New Roman" w:eastAsia="Times New Roman" w:hAnsi="Times New Roman" w:cs="Times New Roman"/>
          <w:color w:val="auto"/>
        </w:rPr>
      </w:pPr>
    </w:p>
    <w:tbl>
      <w:tblPr>
        <w:tblStyle w:val="a3"/>
        <w:tblW w:w="0" w:type="auto"/>
        <w:tblLook w:val="04A0" w:firstRow="1" w:lastRow="0" w:firstColumn="1" w:lastColumn="0" w:noHBand="0" w:noVBand="1"/>
      </w:tblPr>
      <w:tblGrid>
        <w:gridCol w:w="678"/>
        <w:gridCol w:w="2573"/>
        <w:gridCol w:w="3292"/>
        <w:gridCol w:w="1654"/>
        <w:gridCol w:w="1376"/>
      </w:tblGrid>
      <w:tr w:rsidR="00EF5A56" w:rsidTr="00A417D3">
        <w:tc>
          <w:tcPr>
            <w:tcW w:w="534"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roofErr w:type="gramStart"/>
            <w:r>
              <w:rPr>
                <w:rFonts w:ascii="Times New Roman" w:eastAsia="Times New Roman" w:hAnsi="Times New Roman" w:cs="Times New Roman"/>
                <w:color w:val="auto"/>
                <w:sz w:val="20"/>
                <w:szCs w:val="20"/>
              </w:rPr>
              <w:t>п</w:t>
            </w:r>
            <w:proofErr w:type="gramEnd"/>
            <w:r>
              <w:rPr>
                <w:rFonts w:ascii="Times New Roman" w:eastAsia="Times New Roman" w:hAnsi="Times New Roman" w:cs="Times New Roman"/>
                <w:color w:val="auto"/>
                <w:sz w:val="20"/>
                <w:szCs w:val="20"/>
              </w:rPr>
              <w:t>/п</w:t>
            </w:r>
          </w:p>
        </w:tc>
        <w:tc>
          <w:tcPr>
            <w:tcW w:w="2693"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Фаза</w:t>
            </w:r>
          </w:p>
        </w:tc>
        <w:tc>
          <w:tcPr>
            <w:tcW w:w="3544"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Реакция организма и его состояния</w:t>
            </w:r>
          </w:p>
        </w:tc>
        <w:tc>
          <w:tcPr>
            <w:tcW w:w="1701" w:type="dxa"/>
          </w:tcPr>
          <w:p w:rsid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Длительность</w:t>
            </w:r>
          </w:p>
          <w:p w:rsidR="00EF5A56"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(мин)</w:t>
            </w:r>
          </w:p>
        </w:tc>
        <w:tc>
          <w:tcPr>
            <w:tcW w:w="1477"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Объем работы (от 100%)</w:t>
            </w:r>
          </w:p>
        </w:tc>
      </w:tr>
      <w:tr w:rsidR="00EF5A56" w:rsidTr="00A417D3">
        <w:tc>
          <w:tcPr>
            <w:tcW w:w="534"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2693"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Менструальная</w:t>
            </w:r>
          </w:p>
        </w:tc>
        <w:tc>
          <w:tcPr>
            <w:tcW w:w="3544" w:type="dxa"/>
          </w:tcPr>
          <w:p w:rsidR="00A417D3" w:rsidRPr="00A417D3" w:rsidRDefault="00EF5A56" w:rsidP="00EF5A56">
            <w:pPr>
              <w:tabs>
                <w:tab w:val="left" w:pos="7436"/>
              </w:tabs>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Снижение силы, быстроты, выносливости, скорости реакции. Повышена способность к кратковременной работе</w:t>
            </w:r>
          </w:p>
        </w:tc>
        <w:tc>
          <w:tcPr>
            <w:tcW w:w="1701"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3-5</w:t>
            </w:r>
          </w:p>
        </w:tc>
        <w:tc>
          <w:tcPr>
            <w:tcW w:w="1477"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7-9</w:t>
            </w:r>
          </w:p>
        </w:tc>
      </w:tr>
      <w:tr w:rsidR="00EF5A56" w:rsidTr="00A417D3">
        <w:tc>
          <w:tcPr>
            <w:tcW w:w="534"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2693"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Постменструальная</w:t>
            </w:r>
            <w:proofErr w:type="spellEnd"/>
          </w:p>
        </w:tc>
        <w:tc>
          <w:tcPr>
            <w:tcW w:w="3544" w:type="dxa"/>
          </w:tcPr>
          <w:p w:rsidR="00A417D3" w:rsidRPr="00A417D3" w:rsidRDefault="00EF5A56" w:rsidP="00EF5A56">
            <w:pPr>
              <w:tabs>
                <w:tab w:val="left" w:pos="7436"/>
              </w:tabs>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Повышенная работоспособность: к воспитанию выносливости, скорости, способности выполнять большие объемы нагрузки</w:t>
            </w:r>
          </w:p>
        </w:tc>
        <w:tc>
          <w:tcPr>
            <w:tcW w:w="1701"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До 8</w:t>
            </w:r>
          </w:p>
        </w:tc>
        <w:tc>
          <w:tcPr>
            <w:tcW w:w="1477"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35-37</w:t>
            </w:r>
          </w:p>
        </w:tc>
      </w:tr>
      <w:tr w:rsidR="00EF5A56" w:rsidTr="00A417D3">
        <w:tc>
          <w:tcPr>
            <w:tcW w:w="534"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2693"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Овуляторная</w:t>
            </w:r>
          </w:p>
        </w:tc>
        <w:tc>
          <w:tcPr>
            <w:tcW w:w="3544" w:type="dxa"/>
          </w:tcPr>
          <w:p w:rsidR="00A417D3" w:rsidRPr="00A417D3" w:rsidRDefault="00EF5A56" w:rsidP="00EF5A56">
            <w:pPr>
              <w:tabs>
                <w:tab w:val="left" w:pos="7436"/>
              </w:tabs>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Снижение работоспособности, координации движений, быстроты, силы</w:t>
            </w:r>
          </w:p>
        </w:tc>
        <w:tc>
          <w:tcPr>
            <w:tcW w:w="1701"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w:t>
            </w:r>
          </w:p>
        </w:tc>
        <w:tc>
          <w:tcPr>
            <w:tcW w:w="1477"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5-7</w:t>
            </w:r>
          </w:p>
        </w:tc>
      </w:tr>
      <w:tr w:rsidR="00EF5A56" w:rsidTr="00A417D3">
        <w:tc>
          <w:tcPr>
            <w:tcW w:w="534"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tc>
        <w:tc>
          <w:tcPr>
            <w:tcW w:w="2693"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Поствуляторная</w:t>
            </w:r>
            <w:proofErr w:type="spellEnd"/>
          </w:p>
        </w:tc>
        <w:tc>
          <w:tcPr>
            <w:tcW w:w="3544" w:type="dxa"/>
          </w:tcPr>
          <w:p w:rsidR="00A417D3" w:rsidRPr="00A417D3" w:rsidRDefault="00EF5A56" w:rsidP="00EF5A56">
            <w:pPr>
              <w:tabs>
                <w:tab w:val="left" w:pos="7436"/>
              </w:tabs>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Наивысшая работоспособность, самая лучшая переносимость нагрузок</w:t>
            </w:r>
          </w:p>
        </w:tc>
        <w:tc>
          <w:tcPr>
            <w:tcW w:w="1701"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До 14</w:t>
            </w:r>
          </w:p>
        </w:tc>
        <w:tc>
          <w:tcPr>
            <w:tcW w:w="1477"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41-43</w:t>
            </w:r>
          </w:p>
        </w:tc>
      </w:tr>
      <w:tr w:rsidR="00EF5A56" w:rsidTr="00A417D3">
        <w:tc>
          <w:tcPr>
            <w:tcW w:w="534"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w:t>
            </w:r>
          </w:p>
        </w:tc>
        <w:tc>
          <w:tcPr>
            <w:tcW w:w="2693" w:type="dxa"/>
          </w:tcPr>
          <w:p w:rsidR="00A417D3" w:rsidRPr="00A417D3" w:rsidRDefault="00A417D3"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Предменструальная</w:t>
            </w:r>
          </w:p>
        </w:tc>
        <w:tc>
          <w:tcPr>
            <w:tcW w:w="3544" w:type="dxa"/>
          </w:tcPr>
          <w:p w:rsidR="00A417D3" w:rsidRPr="00A417D3" w:rsidRDefault="00EF5A56" w:rsidP="00EF5A56">
            <w:pPr>
              <w:tabs>
                <w:tab w:val="left" w:pos="7436"/>
              </w:tabs>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Снижение быстроты, выносливости, спортивных результатов</w:t>
            </w:r>
          </w:p>
        </w:tc>
        <w:tc>
          <w:tcPr>
            <w:tcW w:w="1701"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w:t>
            </w:r>
          </w:p>
        </w:tc>
        <w:tc>
          <w:tcPr>
            <w:tcW w:w="1477" w:type="dxa"/>
          </w:tcPr>
          <w:p w:rsidR="00A417D3" w:rsidRPr="00A417D3" w:rsidRDefault="00EF5A56" w:rsidP="00A417D3">
            <w:pPr>
              <w:tabs>
                <w:tab w:val="left" w:pos="7436"/>
              </w:tabs>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7-8</w:t>
            </w:r>
          </w:p>
        </w:tc>
      </w:tr>
    </w:tbl>
    <w:p w:rsidR="006B4D49" w:rsidRDefault="006B4D49" w:rsidP="00A417D3">
      <w:pPr>
        <w:tabs>
          <w:tab w:val="left" w:pos="7436"/>
        </w:tabs>
        <w:jc w:val="center"/>
        <w:rPr>
          <w:rFonts w:ascii="Times New Roman" w:eastAsia="Times New Roman" w:hAnsi="Times New Roman" w:cs="Times New Roman"/>
          <w:color w:val="auto"/>
        </w:rPr>
      </w:pPr>
    </w:p>
    <w:p w:rsidR="004579D9" w:rsidRPr="00956896" w:rsidRDefault="006B4D49"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rPr>
        <w:t xml:space="preserve">При 28-дневном ОМЦ только в течение 6-7 дней отмечается пониженная </w:t>
      </w:r>
      <w:r w:rsidRPr="00956896">
        <w:rPr>
          <w:rFonts w:ascii="Times New Roman" w:eastAsia="Times New Roman" w:hAnsi="Times New Roman" w:cs="Times New Roman"/>
        </w:rPr>
        <w:lastRenderedPageBreak/>
        <w:t>работоспособность, в остальные дни спортсменка способна выполнять значительные физические нагрузки. При построении тренировки женщин необходимо учитывать, что кратковременные интенсивные нагрузки ускоряют, а длительные - задерживают наступление менструации.</w:t>
      </w:r>
      <w:r w:rsidR="00E0397E" w:rsidRPr="00956896">
        <w:rPr>
          <w:rFonts w:ascii="Times New Roman" w:eastAsia="Times New Roman" w:hAnsi="Times New Roman" w:cs="Times New Roman"/>
        </w:rPr>
        <w:t xml:space="preserve"> </w:t>
      </w:r>
      <w:r w:rsidRPr="00956896">
        <w:rPr>
          <w:rFonts w:ascii="Times New Roman" w:hAnsi="Times New Roman" w:cs="Times New Roman"/>
        </w:rPr>
        <w:t xml:space="preserve">Один из возможных вариантов построения </w:t>
      </w:r>
      <w:proofErr w:type="spellStart"/>
      <w:r w:rsidRPr="00956896">
        <w:rPr>
          <w:rFonts w:ascii="Times New Roman" w:hAnsi="Times New Roman" w:cs="Times New Roman"/>
        </w:rPr>
        <w:t>мезоцикла</w:t>
      </w:r>
      <w:proofErr w:type="spellEnd"/>
      <w:r w:rsidRPr="00956896">
        <w:rPr>
          <w:rFonts w:ascii="Times New Roman" w:hAnsi="Times New Roman" w:cs="Times New Roman"/>
        </w:rPr>
        <w:t xml:space="preserve"> тренировки с учетом ОМЦ. Структура </w:t>
      </w:r>
      <w:proofErr w:type="spellStart"/>
      <w:r w:rsidRPr="00956896">
        <w:rPr>
          <w:rFonts w:ascii="Times New Roman" w:hAnsi="Times New Roman" w:cs="Times New Roman"/>
        </w:rPr>
        <w:t>мезоцикла</w:t>
      </w:r>
      <w:proofErr w:type="spellEnd"/>
      <w:r w:rsidRPr="00956896">
        <w:rPr>
          <w:rFonts w:ascii="Times New Roman" w:hAnsi="Times New Roman" w:cs="Times New Roman"/>
        </w:rPr>
        <w:t xml:space="preserve"> в зависимости от фаз ОМЦ может включать все известные типы микроциклов: втягивающий, базовый, специально-подготовительный, а также: модельный, подводящий, соревновательный, восстановительный. Первые 7 дней, начиная с 1 дня менструации (для любой продолжительности ОМЦ), состоят из 2-х фаз: восстановительной - с 1 дня и до окончания менструации и тренировочной - после окончания менструации (фазы повышенной работоспособности). Это смешанный микроцикл характеризуется невысокой суммарной нагрузкой и направлен на подведение организма спортсменки к выполнению напряженной тренировочной работы.</w:t>
      </w:r>
    </w:p>
    <w:p w:rsidR="006B4D49" w:rsidRPr="00956896" w:rsidRDefault="006B4D49" w:rsidP="00681C7A">
      <w:pPr>
        <w:tabs>
          <w:tab w:val="left" w:pos="7436"/>
        </w:tabs>
        <w:spacing w:line="360" w:lineRule="auto"/>
        <w:jc w:val="both"/>
        <w:rPr>
          <w:rFonts w:ascii="Times New Roman" w:eastAsia="Times New Roman" w:hAnsi="Times New Roman" w:cs="Times New Roman"/>
          <w:b/>
          <w:color w:val="auto"/>
        </w:rPr>
      </w:pPr>
      <w:r w:rsidRPr="00956896">
        <w:rPr>
          <w:rFonts w:ascii="Times New Roman" w:eastAsia="Times New Roman" w:hAnsi="Times New Roman" w:cs="Times New Roman"/>
          <w:b/>
          <w:color w:val="auto"/>
        </w:rPr>
        <w:t>Зн</w:t>
      </w:r>
      <w:r w:rsidR="00997253" w:rsidRPr="00956896">
        <w:rPr>
          <w:rFonts w:ascii="Times New Roman" w:eastAsia="Times New Roman" w:hAnsi="Times New Roman" w:cs="Times New Roman"/>
          <w:b/>
          <w:color w:val="auto"/>
        </w:rPr>
        <w:t xml:space="preserve">ание основ спортивного питания. </w:t>
      </w:r>
      <w:r w:rsidRPr="00956896">
        <w:rPr>
          <w:rFonts w:ascii="Times New Roman" w:eastAsia="Times New Roman" w:hAnsi="Times New Roman" w:cs="Times New Roman"/>
          <w:b/>
          <w:color w:val="auto"/>
        </w:rPr>
        <w:t>Регулирование массы тела дзюдоистов.</w:t>
      </w:r>
    </w:p>
    <w:p w:rsidR="006B4D49" w:rsidRPr="00956896" w:rsidRDefault="006B4D49"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Большинство спортсменов регулируют вес в предсоревновательном периоде подготовки. Сгонка веса - серьезный индивидуальный процесс. Спортсмен должен постоянно находиться под наблюдением врача и тренер</w:t>
      </w:r>
      <w:proofErr w:type="gramStart"/>
      <w:r w:rsidRPr="00956896">
        <w:rPr>
          <w:rFonts w:ascii="Times New Roman" w:eastAsia="Times New Roman" w:hAnsi="Times New Roman" w:cs="Times New Roman"/>
          <w:color w:val="auto"/>
        </w:rPr>
        <w:t>а-</w:t>
      </w:r>
      <w:proofErr w:type="gramEnd"/>
      <w:r w:rsidRPr="00956896">
        <w:rPr>
          <w:rFonts w:ascii="Times New Roman" w:eastAsia="Times New Roman" w:hAnsi="Times New Roman" w:cs="Times New Roman"/>
          <w:color w:val="auto"/>
        </w:rPr>
        <w:t xml:space="preserve"> преподавателя. Процесс сгонки веса повышает нервную возбудимость спортсмена и обязывает тренера-преподавателя особенно внимательно относиться к нему.</w:t>
      </w:r>
      <w:r w:rsidR="00E0397E" w:rsidRPr="00956896">
        <w:rPr>
          <w:rFonts w:ascii="Times New Roman" w:eastAsia="Times New Roman" w:hAnsi="Times New Roman" w:cs="Times New Roman"/>
          <w:color w:val="auto"/>
        </w:rPr>
        <w:t xml:space="preserve"> </w:t>
      </w:r>
      <w:r w:rsidRPr="00956896">
        <w:rPr>
          <w:rFonts w:ascii="Times New Roman" w:eastAsia="Times New Roman" w:hAnsi="Times New Roman" w:cs="Times New Roman"/>
          <w:color w:val="auto"/>
        </w:rPr>
        <w:t>Регулирование массы тела предусматривает много факторов - прежде всего повышение двигательной активности и рациональный режим питания.</w:t>
      </w:r>
      <w:r w:rsidR="00E0397E" w:rsidRPr="00956896">
        <w:rPr>
          <w:rFonts w:ascii="Times New Roman" w:eastAsia="Times New Roman" w:hAnsi="Times New Roman" w:cs="Times New Roman"/>
          <w:color w:val="auto"/>
        </w:rPr>
        <w:t xml:space="preserve"> </w:t>
      </w:r>
      <w:r w:rsidRPr="00956896">
        <w:rPr>
          <w:rFonts w:ascii="Times New Roman" w:eastAsia="Times New Roman" w:hAnsi="Times New Roman" w:cs="Times New Roman"/>
          <w:color w:val="auto"/>
        </w:rPr>
        <w:t xml:space="preserve">По данным некоторых исследователей, снижение массы тела до 3% не вызывает существенных изменений функционального состояния и мышечной работоспособности у дзюдоистов. При уменьшении массы тела на 3-6% уже имеет место некоторое снижение физической работоспособности. Такая сгонка массы тела допустима, но не более 3-х раз в </w:t>
      </w:r>
      <w:proofErr w:type="spellStart"/>
      <w:r w:rsidRPr="00956896">
        <w:rPr>
          <w:rFonts w:ascii="Times New Roman" w:eastAsia="Times New Roman" w:hAnsi="Times New Roman" w:cs="Times New Roman"/>
          <w:color w:val="auto"/>
        </w:rPr>
        <w:t>год</w:t>
      </w:r>
      <w:proofErr w:type="gramStart"/>
      <w:r w:rsidRPr="00956896">
        <w:rPr>
          <w:rFonts w:ascii="Times New Roman" w:eastAsia="Times New Roman" w:hAnsi="Times New Roman" w:cs="Times New Roman"/>
          <w:color w:val="auto"/>
        </w:rPr>
        <w:t>.З</w:t>
      </w:r>
      <w:proofErr w:type="gramEnd"/>
      <w:r w:rsidRPr="00956896">
        <w:rPr>
          <w:rFonts w:ascii="Times New Roman" w:eastAsia="Times New Roman" w:hAnsi="Times New Roman" w:cs="Times New Roman"/>
          <w:color w:val="auto"/>
        </w:rPr>
        <w:t>начительное</w:t>
      </w:r>
      <w:proofErr w:type="spellEnd"/>
      <w:r w:rsidRPr="00956896">
        <w:rPr>
          <w:rFonts w:ascii="Times New Roman" w:eastAsia="Times New Roman" w:hAnsi="Times New Roman" w:cs="Times New Roman"/>
          <w:color w:val="auto"/>
        </w:rPr>
        <w:t xml:space="preserve"> снижение массы тела (более чем на 10%) приводит к тяжелым последствиям. От такой сгонки веса следует воздержаться, а в случае острой необходимости прибегать к ней не более 1 раза в год.</w:t>
      </w:r>
      <w:r w:rsidR="00E0397E" w:rsidRPr="00956896">
        <w:rPr>
          <w:rFonts w:ascii="Times New Roman" w:eastAsia="Times New Roman" w:hAnsi="Times New Roman" w:cs="Times New Roman"/>
          <w:color w:val="auto"/>
        </w:rPr>
        <w:t xml:space="preserve"> </w:t>
      </w:r>
      <w:r w:rsidRPr="00956896">
        <w:rPr>
          <w:rFonts w:ascii="Times New Roman" w:eastAsia="Times New Roman" w:hAnsi="Times New Roman" w:cs="Times New Roman"/>
          <w:color w:val="auto"/>
        </w:rPr>
        <w:t>Потеря веса за одно тренировочное занятие (при прочих равных условиях) зависит главным образом от величины подкожного жирового слоя и водно-солевого баланса. Обычно в подготовительном периоде потери веса за тренировку больше; в дальнейшем, по мере роста тренированности, они стабилизируются.</w:t>
      </w:r>
      <w:r w:rsidR="00E0397E" w:rsidRPr="00956896">
        <w:rPr>
          <w:rFonts w:ascii="Times New Roman" w:eastAsia="Times New Roman" w:hAnsi="Times New Roman" w:cs="Times New Roman"/>
          <w:color w:val="auto"/>
        </w:rPr>
        <w:t xml:space="preserve"> </w:t>
      </w:r>
      <w:r w:rsidRPr="00956896">
        <w:rPr>
          <w:rFonts w:ascii="Times New Roman" w:eastAsia="Times New Roman" w:hAnsi="Times New Roman" w:cs="Times New Roman"/>
          <w:color w:val="auto"/>
        </w:rPr>
        <w:t>Спортсмен должен знать, сколько массы у него «сгорает» за ночь - как в нормальных условиях, так и во время сгонки. В этом случае следует ложиться спать с такой массой тела: контрольная плюс масса, которая «сгорает» за ночь время сгонки, минус 100 г.</w:t>
      </w:r>
      <w:r w:rsidR="00E0397E" w:rsidRPr="00956896">
        <w:rPr>
          <w:rFonts w:ascii="Times New Roman" w:eastAsia="Times New Roman" w:hAnsi="Times New Roman" w:cs="Times New Roman"/>
          <w:color w:val="auto"/>
        </w:rPr>
        <w:t xml:space="preserve"> </w:t>
      </w:r>
      <w:r w:rsidRPr="00956896">
        <w:rPr>
          <w:rFonts w:ascii="Times New Roman" w:eastAsia="Times New Roman" w:hAnsi="Times New Roman" w:cs="Times New Roman"/>
          <w:color w:val="auto"/>
        </w:rPr>
        <w:t>В юношеском возрасте сгонка веса запрещается, так как в этот период жировые запасы невелики и снижение веса осуществляется за счет мышечной ткани.</w:t>
      </w:r>
      <w:r w:rsidR="00E0397E" w:rsidRPr="00956896">
        <w:rPr>
          <w:rFonts w:ascii="Times New Roman" w:eastAsia="Times New Roman" w:hAnsi="Times New Roman" w:cs="Times New Roman"/>
          <w:color w:val="auto"/>
        </w:rPr>
        <w:t xml:space="preserve"> </w:t>
      </w:r>
      <w:r w:rsidRPr="00956896">
        <w:rPr>
          <w:rFonts w:ascii="Times New Roman" w:eastAsia="Times New Roman" w:hAnsi="Times New Roman" w:cs="Times New Roman"/>
          <w:color w:val="auto"/>
        </w:rPr>
        <w:t xml:space="preserve">При </w:t>
      </w:r>
      <w:r w:rsidRPr="00956896">
        <w:rPr>
          <w:rFonts w:ascii="Times New Roman" w:eastAsia="Times New Roman" w:hAnsi="Times New Roman" w:cs="Times New Roman"/>
          <w:color w:val="auto"/>
        </w:rPr>
        <w:lastRenderedPageBreak/>
        <w:t>искусственном обезвоживании организма уменьшается мышечная сила, снижаются скоростные качества. Сгонка веса вредно сказывается также на состоянии нервной системы.</w:t>
      </w:r>
      <w:r w:rsidR="00E0397E" w:rsidRPr="00956896">
        <w:rPr>
          <w:rFonts w:ascii="Times New Roman" w:eastAsia="Times New Roman" w:hAnsi="Times New Roman" w:cs="Times New Roman"/>
          <w:color w:val="auto"/>
        </w:rPr>
        <w:t xml:space="preserve"> </w:t>
      </w:r>
      <w:r w:rsidRPr="00956896">
        <w:rPr>
          <w:rFonts w:ascii="Times New Roman" w:eastAsia="Times New Roman" w:hAnsi="Times New Roman" w:cs="Times New Roman"/>
          <w:color w:val="auto"/>
        </w:rPr>
        <w:t>Наименьшее отрицательное влияние на организм оказывает длительное (в течение 10 дней) и постепенное ограничение водно-пищевого рациона. Этот способ регуляции веса тела обеспечивает наибольшую его потерю.</w:t>
      </w:r>
      <w:r w:rsidR="00E0397E" w:rsidRPr="00956896">
        <w:rPr>
          <w:rFonts w:ascii="Times New Roman" w:eastAsia="Times New Roman" w:hAnsi="Times New Roman" w:cs="Times New Roman"/>
          <w:color w:val="auto"/>
        </w:rPr>
        <w:t xml:space="preserve"> </w:t>
      </w:r>
      <w:r w:rsidRPr="00956896">
        <w:rPr>
          <w:rFonts w:ascii="Times New Roman" w:eastAsia="Times New Roman" w:hAnsi="Times New Roman" w:cs="Times New Roman"/>
          <w:color w:val="auto"/>
        </w:rPr>
        <w:t>Незначительное произвольное снижение массы тела (в пределах 1-1,5 кг) благоприятно отражается на настроении и самочувствии спортсмена, улучшает психическую работоспособность. Чрезмерное (особенно форсированное) снижение веса отрицательно влияет на психику. Могут возникнуть вялость, головная боль, бессонница. У одних повышается раздражительность; для других, наоборот, характерны угнетенное состояние духа, пассивность, апатия, состояние тревоги, беспокойства. Появляется нежелание выполнять нагрузки большого объема и интенсивности, снижается мотивация достижения победы, ухудшаются волевые качества.</w:t>
      </w:r>
    </w:p>
    <w:p w:rsidR="006B4D49" w:rsidRPr="00956896" w:rsidRDefault="006B4D49"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В практике существует несколько способов сгонки веса, но основными являются:</w:t>
      </w:r>
    </w:p>
    <w:p w:rsidR="006B4D49" w:rsidRPr="00956896" w:rsidRDefault="00743FC5"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w:t>
      </w:r>
      <w:r w:rsidR="006B4D49" w:rsidRPr="00956896">
        <w:rPr>
          <w:rFonts w:ascii="Times New Roman" w:eastAsia="Times New Roman" w:hAnsi="Times New Roman" w:cs="Times New Roman"/>
          <w:color w:val="auto"/>
        </w:rPr>
        <w:t>выполнение физических упражнений;</w:t>
      </w:r>
    </w:p>
    <w:p w:rsidR="006B4D49" w:rsidRPr="00956896" w:rsidRDefault="00743FC5"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w:t>
      </w:r>
      <w:r w:rsidR="006B4D49" w:rsidRPr="00956896">
        <w:rPr>
          <w:rFonts w:ascii="Times New Roman" w:eastAsia="Times New Roman" w:hAnsi="Times New Roman" w:cs="Times New Roman"/>
          <w:color w:val="auto"/>
        </w:rPr>
        <w:t>сокращение количества и снижение калорийности потребляемой пищи;</w:t>
      </w:r>
    </w:p>
    <w:p w:rsidR="006B4D49" w:rsidRPr="00956896" w:rsidRDefault="00743FC5"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w:t>
      </w:r>
      <w:r w:rsidR="006B4D49" w:rsidRPr="00956896">
        <w:rPr>
          <w:rFonts w:ascii="Times New Roman" w:eastAsia="Times New Roman" w:hAnsi="Times New Roman" w:cs="Times New Roman"/>
          <w:color w:val="auto"/>
        </w:rPr>
        <w:t>сокращение количества употребляемых жидкостей и соли;</w:t>
      </w:r>
    </w:p>
    <w:p w:rsidR="006B4D49" w:rsidRPr="00956896" w:rsidRDefault="00743FC5"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w:t>
      </w:r>
      <w:r w:rsidR="006B4D49" w:rsidRPr="00956896">
        <w:rPr>
          <w:rFonts w:ascii="Times New Roman" w:eastAsia="Times New Roman" w:hAnsi="Times New Roman" w:cs="Times New Roman"/>
          <w:color w:val="auto"/>
        </w:rPr>
        <w:t>парная баня (сауна).</w:t>
      </w:r>
    </w:p>
    <w:p w:rsidR="006B4D49" w:rsidRPr="00956896" w:rsidRDefault="006B4D49"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Наиболее рационально использовать сочетание пищевого и водно - солевого режима с выполнением физических упражнений, а в случае необходимости - с парной баней.</w:t>
      </w:r>
    </w:p>
    <w:p w:rsidR="006B4D49" w:rsidRPr="00956896" w:rsidRDefault="006B4D49"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«Рационный метод» позволяет смягчить явления резкого обезвоживания организма и ограничения питания, длительного недостатка рациона. При использовании «рационного метода» выделяют следующие периоды:</w:t>
      </w:r>
    </w:p>
    <w:p w:rsidR="006B4D49" w:rsidRPr="00956896" w:rsidRDefault="00743FC5"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1.</w:t>
      </w:r>
      <w:r w:rsidR="006B4D49" w:rsidRPr="00956896">
        <w:rPr>
          <w:rFonts w:ascii="Times New Roman" w:eastAsia="Times New Roman" w:hAnsi="Times New Roman" w:cs="Times New Roman"/>
          <w:color w:val="auto"/>
        </w:rPr>
        <w:t>Подготовительный период (продолжительность - 2 дня, питание 3-4 раза в сутки). В этот период нужно легкое ограничение в рационе питания гарниров, мучных изделий и потребления минеральной воды.</w:t>
      </w:r>
    </w:p>
    <w:p w:rsidR="006B4D49" w:rsidRPr="00956896" w:rsidRDefault="00743FC5"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2.</w:t>
      </w:r>
      <w:r w:rsidR="006B4D49" w:rsidRPr="00956896">
        <w:rPr>
          <w:rFonts w:ascii="Times New Roman" w:eastAsia="Times New Roman" w:hAnsi="Times New Roman" w:cs="Times New Roman"/>
          <w:color w:val="auto"/>
        </w:rPr>
        <w:t>Период уменьшения веса (продолжительность - 10 дней). В нем выделяют три этапа:</w:t>
      </w:r>
    </w:p>
    <w:p w:rsidR="006B4D49" w:rsidRPr="00956896" w:rsidRDefault="00743FC5"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1)</w:t>
      </w:r>
      <w:r w:rsidR="006B4D49" w:rsidRPr="00956896">
        <w:rPr>
          <w:rFonts w:ascii="Times New Roman" w:eastAsia="Times New Roman" w:hAnsi="Times New Roman" w:cs="Times New Roman"/>
          <w:color w:val="auto"/>
        </w:rPr>
        <w:t>начальный (продолжительность - 2 дня, питание 3 раза в сутки); отсутствие гарниров в рационе и уменьшение потребления минеральной воды на 50%;</w:t>
      </w:r>
    </w:p>
    <w:p w:rsidR="006B4D49" w:rsidRPr="00956896" w:rsidRDefault="00743FC5"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2)</w:t>
      </w:r>
      <w:r w:rsidR="006B4D49" w:rsidRPr="00956896">
        <w:rPr>
          <w:rFonts w:ascii="Times New Roman" w:eastAsia="Times New Roman" w:hAnsi="Times New Roman" w:cs="Times New Roman"/>
          <w:color w:val="auto"/>
        </w:rPr>
        <w:t>основной (продолжительность - 7 дней, питание 2 раза в сутки); отсутствие гарниров в рационе, потребление минеральной воды - 750 г в сутки;</w:t>
      </w:r>
    </w:p>
    <w:p w:rsidR="006B4D49" w:rsidRPr="00956896" w:rsidRDefault="00743FC5"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3)</w:t>
      </w:r>
      <w:proofErr w:type="gramStart"/>
      <w:r w:rsidR="006B4D49" w:rsidRPr="00956896">
        <w:rPr>
          <w:rFonts w:ascii="Times New Roman" w:eastAsia="Times New Roman" w:hAnsi="Times New Roman" w:cs="Times New Roman"/>
          <w:color w:val="auto"/>
        </w:rPr>
        <w:t>заключительный</w:t>
      </w:r>
      <w:proofErr w:type="gramEnd"/>
      <w:r w:rsidR="006B4D49" w:rsidRPr="00956896">
        <w:rPr>
          <w:rFonts w:ascii="Times New Roman" w:eastAsia="Times New Roman" w:hAnsi="Times New Roman" w:cs="Times New Roman"/>
          <w:color w:val="auto"/>
        </w:rPr>
        <w:t xml:space="preserve"> - чередование рационов начального и основного этапов.</w:t>
      </w:r>
    </w:p>
    <w:p w:rsidR="006B4D49" w:rsidRPr="00956896" w:rsidRDefault="006B4D49"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 xml:space="preserve">Для того чтобы немного снизить вес (до 2-3 кг), достаточно за 2-4 дня до начала соревнований сократить количество и снизить калорийность потребляемой пищи, а также количество потребляемых жидкости и соли. Накануне соревнований можно слегка </w:t>
      </w:r>
      <w:r w:rsidRPr="00956896">
        <w:rPr>
          <w:rFonts w:ascii="Times New Roman" w:eastAsia="Times New Roman" w:hAnsi="Times New Roman" w:cs="Times New Roman"/>
          <w:color w:val="auto"/>
        </w:rPr>
        <w:lastRenderedPageBreak/>
        <w:t>попариться в бане.</w:t>
      </w:r>
    </w:p>
    <w:p w:rsidR="005D1BB9" w:rsidRPr="00956896" w:rsidRDefault="006B4D49"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При значительном снижении веса необходимо установить такой режим питания и потребления жидкости и соли, чтобы за 15-20 дней до соревнований спортсмен смог сбросить 1,5-2 кг. Этот вес обычно теряется легко; спортсмен не испытывает больших трудностей в соблюдении установленного режима, и его организм сравнительно быстро приспосабливается к новому весу. К снижению оставшегося излишнего веса спортсмен должен приступить приблизительно за 7-10 дней до начала соревнований и сбрасывать постепенно - за счет выполнения различных физических упражнений, сокращения количества потребляемых пищи, жидкости и соли.</w:t>
      </w:r>
    </w:p>
    <w:p w:rsidR="006B4D49" w:rsidRPr="00956896" w:rsidRDefault="006B4D49" w:rsidP="00681C7A">
      <w:pPr>
        <w:tabs>
          <w:tab w:val="left" w:pos="7436"/>
        </w:tabs>
        <w:spacing w:line="360" w:lineRule="auto"/>
        <w:jc w:val="center"/>
        <w:rPr>
          <w:rFonts w:ascii="Times New Roman" w:eastAsia="Times New Roman" w:hAnsi="Times New Roman" w:cs="Times New Roman"/>
          <w:b/>
          <w:color w:val="auto"/>
        </w:rPr>
      </w:pPr>
      <w:r w:rsidRPr="00956896">
        <w:rPr>
          <w:rFonts w:ascii="Times New Roman" w:eastAsia="Times New Roman" w:hAnsi="Times New Roman" w:cs="Times New Roman"/>
          <w:b/>
          <w:color w:val="auto"/>
        </w:rPr>
        <w:t>3.2.3Предметная область «Общая физическая подготовка» для базового уровня</w:t>
      </w:r>
    </w:p>
    <w:p w:rsidR="006B4D49" w:rsidRPr="00956896" w:rsidRDefault="006B4D49"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Задачи и преимущественная направленность тренировочного процесса:</w:t>
      </w:r>
    </w:p>
    <w:p w:rsidR="006B4D49" w:rsidRPr="00956896" w:rsidRDefault="006B4D49" w:rsidP="00681C7A">
      <w:pPr>
        <w:pStyle w:val="a6"/>
        <w:numPr>
          <w:ilvl w:val="0"/>
          <w:numId w:val="17"/>
        </w:num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6B4D49" w:rsidRPr="00956896" w:rsidRDefault="006B4D49" w:rsidP="00681C7A">
      <w:pPr>
        <w:pStyle w:val="a6"/>
        <w:numPr>
          <w:ilvl w:val="0"/>
          <w:numId w:val="17"/>
        </w:num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051D84" w:rsidRPr="00956896" w:rsidRDefault="00051D84" w:rsidP="00681C7A">
      <w:pPr>
        <w:pStyle w:val="a6"/>
        <w:numPr>
          <w:ilvl w:val="0"/>
          <w:numId w:val="17"/>
        </w:numPr>
        <w:tabs>
          <w:tab w:val="left" w:pos="750"/>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развитие физических способностей (силовых, скоростных, скоростно</w:t>
      </w:r>
      <w:r w:rsidRPr="00956896">
        <w:rPr>
          <w:rFonts w:ascii="Times New Roman" w:eastAsia="Times New Roman" w:hAnsi="Times New Roman" w:cs="Times New Roman"/>
          <w:color w:val="auto"/>
        </w:rPr>
        <w:softHyphen/>
        <w:t>-силовых, координационных, выносливости, гибкости) и их гармоничное сочетание применительно к специфике занятий дзюдо;</w:t>
      </w:r>
    </w:p>
    <w:p w:rsidR="00051D84" w:rsidRPr="00956896" w:rsidRDefault="00051D84" w:rsidP="00681C7A">
      <w:pPr>
        <w:pStyle w:val="a6"/>
        <w:numPr>
          <w:ilvl w:val="0"/>
          <w:numId w:val="17"/>
        </w:numPr>
        <w:tabs>
          <w:tab w:val="left" w:pos="750"/>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формирование двигательных умений и навыков;</w:t>
      </w:r>
    </w:p>
    <w:p w:rsidR="00051D84" w:rsidRPr="00956896" w:rsidRDefault="00051D84" w:rsidP="00681C7A">
      <w:pPr>
        <w:pStyle w:val="a6"/>
        <w:numPr>
          <w:ilvl w:val="0"/>
          <w:numId w:val="17"/>
        </w:numPr>
        <w:tabs>
          <w:tab w:val="left" w:pos="750"/>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освоение комплексов обще-подготовительных, общеразвивающих физических упражнений;</w:t>
      </w:r>
    </w:p>
    <w:p w:rsidR="00051D84" w:rsidRPr="00956896" w:rsidRDefault="00051D84" w:rsidP="00681C7A">
      <w:pPr>
        <w:pStyle w:val="a6"/>
        <w:numPr>
          <w:ilvl w:val="0"/>
          <w:numId w:val="17"/>
        </w:numPr>
        <w:tabs>
          <w:tab w:val="left" w:pos="750"/>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формирование социально-значимых качеств личности;</w:t>
      </w:r>
    </w:p>
    <w:p w:rsidR="00051D84" w:rsidRPr="00956896" w:rsidRDefault="00051D84" w:rsidP="00681C7A">
      <w:pPr>
        <w:pStyle w:val="a6"/>
        <w:numPr>
          <w:ilvl w:val="0"/>
          <w:numId w:val="17"/>
        </w:numPr>
        <w:tabs>
          <w:tab w:val="left" w:pos="750"/>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получение коммуникативных навыков, опыта работы в команде (группе);</w:t>
      </w:r>
    </w:p>
    <w:p w:rsidR="00051D84" w:rsidRPr="00956896" w:rsidRDefault="00051D84" w:rsidP="00681C7A">
      <w:pPr>
        <w:pStyle w:val="a6"/>
        <w:numPr>
          <w:ilvl w:val="0"/>
          <w:numId w:val="17"/>
        </w:numPr>
        <w:tabs>
          <w:tab w:val="left" w:pos="750"/>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приобретение навыков проектной и творческой деятельности.</w:t>
      </w:r>
    </w:p>
    <w:p w:rsidR="00051D84" w:rsidRPr="00956896" w:rsidRDefault="00051D84" w:rsidP="00681C7A">
      <w:pPr>
        <w:spacing w:line="360" w:lineRule="auto"/>
        <w:ind w:firstLine="360"/>
        <w:jc w:val="both"/>
        <w:rPr>
          <w:rFonts w:ascii="Times New Roman" w:eastAsia="Times New Roman" w:hAnsi="Times New Roman" w:cs="Times New Roman"/>
          <w:i/>
          <w:iCs/>
          <w:color w:val="auto"/>
        </w:rPr>
      </w:pPr>
      <w:r w:rsidRPr="00956896">
        <w:rPr>
          <w:rFonts w:ascii="Times New Roman" w:eastAsia="Times New Roman" w:hAnsi="Times New Roman" w:cs="Times New Roman"/>
          <w:i/>
          <w:iCs/>
          <w:color w:val="auto"/>
        </w:rPr>
        <w:t>Основные средства тренировочных воздействий:</w:t>
      </w:r>
    </w:p>
    <w:p w:rsidR="00051D84" w:rsidRPr="00956896" w:rsidRDefault="00051D84" w:rsidP="00681C7A">
      <w:pPr>
        <w:pStyle w:val="a6"/>
        <w:numPr>
          <w:ilvl w:val="0"/>
          <w:numId w:val="16"/>
        </w:numPr>
        <w:spacing w:line="360" w:lineRule="auto"/>
        <w:jc w:val="both"/>
        <w:rPr>
          <w:rFonts w:ascii="Times New Roman" w:eastAsia="Times New Roman" w:hAnsi="Times New Roman" w:cs="Times New Roman"/>
          <w:iCs/>
          <w:color w:val="auto"/>
        </w:rPr>
      </w:pPr>
      <w:r w:rsidRPr="00956896">
        <w:rPr>
          <w:rFonts w:ascii="Times New Roman" w:eastAsia="Times New Roman" w:hAnsi="Times New Roman" w:cs="Times New Roman"/>
          <w:iCs/>
          <w:color w:val="auto"/>
        </w:rPr>
        <w:t xml:space="preserve">Гимнастические упражнения: общеразвивающие, строевые, </w:t>
      </w:r>
    </w:p>
    <w:p w:rsidR="00051D84" w:rsidRPr="00956896" w:rsidRDefault="00051D84" w:rsidP="00681C7A">
      <w:pPr>
        <w:pStyle w:val="20"/>
        <w:shd w:val="clear" w:color="auto" w:fill="auto"/>
        <w:spacing w:line="360" w:lineRule="auto"/>
        <w:ind w:firstLine="0"/>
        <w:rPr>
          <w:sz w:val="24"/>
          <w:szCs w:val="24"/>
        </w:rPr>
      </w:pPr>
      <w:r w:rsidRPr="00956896">
        <w:rPr>
          <w:sz w:val="24"/>
          <w:szCs w:val="24"/>
        </w:rPr>
        <w:t xml:space="preserve">акробатические, упражнения на снарядах (гимнастическая стенка, перекладина), прыжковые упражнения и другие. Нагрузка при выполнении этих упражнений может регулироваться путем изменения </w:t>
      </w:r>
      <w:proofErr w:type="spellStart"/>
      <w:r w:rsidRPr="00956896">
        <w:rPr>
          <w:sz w:val="24"/>
          <w:szCs w:val="24"/>
        </w:rPr>
        <w:t>следующих</w:t>
      </w:r>
      <w:r w:rsidR="00743FC5" w:rsidRPr="00956896">
        <w:rPr>
          <w:sz w:val="24"/>
          <w:szCs w:val="24"/>
        </w:rPr>
        <w:t>показателей</w:t>
      </w:r>
      <w:proofErr w:type="spellEnd"/>
      <w:r w:rsidR="00743FC5" w:rsidRPr="00956896">
        <w:rPr>
          <w:sz w:val="24"/>
          <w:szCs w:val="24"/>
        </w:rPr>
        <w:t xml:space="preserve">: </w:t>
      </w:r>
      <w:r w:rsidRPr="00956896">
        <w:rPr>
          <w:sz w:val="24"/>
          <w:szCs w:val="24"/>
        </w:rPr>
        <w:t xml:space="preserve">количество повторения каждого упражнения, </w:t>
      </w:r>
      <w:proofErr w:type="spellStart"/>
      <w:r w:rsidRPr="00956896">
        <w:rPr>
          <w:sz w:val="24"/>
          <w:szCs w:val="24"/>
        </w:rPr>
        <w:t>амплитудадвижений</w:t>
      </w:r>
      <w:proofErr w:type="spellEnd"/>
      <w:r w:rsidRPr="00956896">
        <w:rPr>
          <w:sz w:val="24"/>
          <w:szCs w:val="24"/>
        </w:rPr>
        <w:t>, характер движений (</w:t>
      </w:r>
      <w:proofErr w:type="gramStart"/>
      <w:r w:rsidRPr="00956896">
        <w:rPr>
          <w:sz w:val="24"/>
          <w:szCs w:val="24"/>
        </w:rPr>
        <w:t>плавно-резко</w:t>
      </w:r>
      <w:proofErr w:type="gramEnd"/>
      <w:r w:rsidRPr="00956896">
        <w:rPr>
          <w:sz w:val="24"/>
          <w:szCs w:val="24"/>
        </w:rPr>
        <w:t>, напряженно-расслаблено), продолжительность интервалов отдыха между упражнениями, исходные положения.</w:t>
      </w:r>
    </w:p>
    <w:p w:rsidR="00051D84" w:rsidRPr="00956896" w:rsidRDefault="00051D84" w:rsidP="00681C7A">
      <w:pPr>
        <w:pStyle w:val="20"/>
        <w:numPr>
          <w:ilvl w:val="0"/>
          <w:numId w:val="16"/>
        </w:numPr>
        <w:shd w:val="clear" w:color="auto" w:fill="auto"/>
        <w:tabs>
          <w:tab w:val="left" w:pos="728"/>
        </w:tabs>
        <w:spacing w:line="360" w:lineRule="auto"/>
        <w:rPr>
          <w:sz w:val="24"/>
          <w:szCs w:val="24"/>
        </w:rPr>
      </w:pPr>
      <w:r w:rsidRPr="00956896">
        <w:rPr>
          <w:sz w:val="24"/>
          <w:szCs w:val="24"/>
        </w:rPr>
        <w:lastRenderedPageBreak/>
        <w:t>Подвижные игры и эстафеты (с бегом и прыжками, с предметами).</w:t>
      </w:r>
    </w:p>
    <w:p w:rsidR="00051D84" w:rsidRPr="00956896" w:rsidRDefault="00051D84" w:rsidP="00681C7A">
      <w:pPr>
        <w:pStyle w:val="20"/>
        <w:numPr>
          <w:ilvl w:val="0"/>
          <w:numId w:val="16"/>
        </w:numPr>
        <w:shd w:val="clear" w:color="auto" w:fill="auto"/>
        <w:tabs>
          <w:tab w:val="left" w:pos="728"/>
        </w:tabs>
        <w:spacing w:line="360" w:lineRule="auto"/>
        <w:rPr>
          <w:sz w:val="24"/>
          <w:szCs w:val="24"/>
        </w:rPr>
      </w:pPr>
      <w:r w:rsidRPr="00956896">
        <w:rPr>
          <w:sz w:val="24"/>
          <w:szCs w:val="24"/>
        </w:rPr>
        <w:t>Средства подготовки дзюдоистов (обще-подготовительные).</w:t>
      </w:r>
    </w:p>
    <w:p w:rsidR="00051D84" w:rsidRPr="00956896" w:rsidRDefault="00051D84" w:rsidP="00681C7A">
      <w:p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Обще-подготовительные упражнения оказывают разностороннее воздействие на разв</w:t>
      </w:r>
      <w:r w:rsidR="00192245" w:rsidRPr="00956896">
        <w:rPr>
          <w:rFonts w:ascii="Times New Roman" w:eastAsia="Times New Roman" w:hAnsi="Times New Roman" w:cs="Times New Roman"/>
          <w:color w:val="auto"/>
        </w:rPr>
        <w:t>итие физических качеств юных дзю</w:t>
      </w:r>
      <w:r w:rsidRPr="00956896">
        <w:rPr>
          <w:rFonts w:ascii="Times New Roman" w:eastAsia="Times New Roman" w:hAnsi="Times New Roman" w:cs="Times New Roman"/>
          <w:color w:val="auto"/>
        </w:rPr>
        <w:t>доистов, функциональных возможностей систем организма</w:t>
      </w:r>
      <w:r w:rsidR="00192245" w:rsidRPr="00956896">
        <w:rPr>
          <w:rFonts w:ascii="Times New Roman" w:eastAsia="Times New Roman" w:hAnsi="Times New Roman" w:cs="Times New Roman"/>
          <w:color w:val="auto"/>
        </w:rPr>
        <w:t xml:space="preserve"> и слаженность их работы в процессе физической нагрузки.</w:t>
      </w:r>
    </w:p>
    <w:p w:rsidR="00192245" w:rsidRPr="00956896" w:rsidRDefault="00192245" w:rsidP="00681C7A">
      <w:pPr>
        <w:pStyle w:val="a6"/>
        <w:numPr>
          <w:ilvl w:val="0"/>
          <w:numId w:val="16"/>
        </w:numPr>
        <w:tabs>
          <w:tab w:val="left" w:pos="728"/>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Тренировочные модели соревновательных упражнений.</w:t>
      </w:r>
    </w:p>
    <w:p w:rsidR="00192245" w:rsidRPr="00956896" w:rsidRDefault="00192245" w:rsidP="00681C7A">
      <w:pPr>
        <w:pStyle w:val="a6"/>
        <w:numPr>
          <w:ilvl w:val="0"/>
          <w:numId w:val="16"/>
        </w:numPr>
        <w:tabs>
          <w:tab w:val="left" w:pos="728"/>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Средства психологической подготовки: идеомоторные упражнения, эмоциональная самонастройка на предстоящее выполнение двигательного действия.</w:t>
      </w:r>
    </w:p>
    <w:p w:rsidR="00192245" w:rsidRPr="00956896" w:rsidRDefault="00192245" w:rsidP="00681C7A">
      <w:pPr>
        <w:pStyle w:val="a6"/>
        <w:numPr>
          <w:ilvl w:val="0"/>
          <w:numId w:val="16"/>
        </w:numPr>
        <w:tabs>
          <w:tab w:val="left" w:pos="728"/>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Средства воспитания личности (беседа, объяснение, пример и другие).</w:t>
      </w:r>
    </w:p>
    <w:p w:rsidR="00192245" w:rsidRPr="00956896" w:rsidRDefault="00192245" w:rsidP="00681C7A">
      <w:pPr>
        <w:pStyle w:val="a6"/>
        <w:numPr>
          <w:ilvl w:val="0"/>
          <w:numId w:val="16"/>
        </w:num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Индивидуальные средства физической подготовки, выполняемые в домашних условиях (комплекс утренней зарядки, самостоятельно выполняемые задания по развитию физических качеств).</w:t>
      </w:r>
    </w:p>
    <w:p w:rsidR="00192245" w:rsidRPr="00956896" w:rsidRDefault="00192245" w:rsidP="00681C7A">
      <w:pPr>
        <w:pStyle w:val="a6"/>
        <w:numPr>
          <w:ilvl w:val="0"/>
          <w:numId w:val="16"/>
        </w:num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 xml:space="preserve">Средства </w:t>
      </w:r>
      <w:proofErr w:type="spellStart"/>
      <w:r w:rsidRPr="00956896">
        <w:rPr>
          <w:rFonts w:ascii="Times New Roman" w:eastAsia="Times New Roman" w:hAnsi="Times New Roman" w:cs="Times New Roman"/>
          <w:color w:val="auto"/>
        </w:rPr>
        <w:t>проф</w:t>
      </w:r>
      <w:proofErr w:type="spellEnd"/>
      <w:r w:rsidR="00483AC2" w:rsidRPr="00956896">
        <w:rPr>
          <w:rFonts w:ascii="Times New Roman" w:eastAsia="Times New Roman" w:hAnsi="Times New Roman" w:cs="Times New Roman"/>
          <w:color w:val="auto"/>
        </w:rPr>
        <w:t>-</w:t>
      </w:r>
      <w:r w:rsidRPr="00956896">
        <w:rPr>
          <w:rFonts w:ascii="Times New Roman" w:eastAsia="Times New Roman" w:hAnsi="Times New Roman" w:cs="Times New Roman"/>
          <w:color w:val="auto"/>
        </w:rPr>
        <w:t>ориентационной направленности</w:t>
      </w:r>
    </w:p>
    <w:p w:rsidR="00192245" w:rsidRPr="00956896" w:rsidRDefault="00192245" w:rsidP="00681C7A">
      <w:pPr>
        <w:pStyle w:val="90"/>
        <w:shd w:val="clear" w:color="auto" w:fill="auto"/>
        <w:spacing w:line="360" w:lineRule="auto"/>
        <w:rPr>
          <w:sz w:val="24"/>
          <w:szCs w:val="24"/>
        </w:rPr>
      </w:pPr>
      <w:r w:rsidRPr="00956896">
        <w:rPr>
          <w:sz w:val="24"/>
          <w:szCs w:val="24"/>
        </w:rPr>
        <w:t>Основные методы тренировочных воздействий:</w:t>
      </w:r>
    </w:p>
    <w:p w:rsidR="00192245" w:rsidRPr="00956896" w:rsidRDefault="00192245" w:rsidP="00681C7A">
      <w:pPr>
        <w:pStyle w:val="90"/>
        <w:shd w:val="clear" w:color="auto" w:fill="auto"/>
        <w:spacing w:line="360" w:lineRule="auto"/>
        <w:rPr>
          <w:i w:val="0"/>
          <w:sz w:val="24"/>
          <w:szCs w:val="24"/>
        </w:rPr>
      </w:pPr>
      <w:r w:rsidRPr="00956896">
        <w:rPr>
          <w:i w:val="0"/>
          <w:sz w:val="24"/>
          <w:szCs w:val="24"/>
        </w:rPr>
        <w:t>Методы физической подготовки:</w:t>
      </w:r>
      <w:r w:rsidR="00B42EC0" w:rsidRPr="00956896">
        <w:rPr>
          <w:i w:val="0"/>
          <w:sz w:val="24"/>
          <w:szCs w:val="24"/>
        </w:rPr>
        <w:t xml:space="preserve"> игровой, соревновательный, повторный, равномерный, круговой, переменный</w:t>
      </w:r>
      <w:proofErr w:type="gramStart"/>
      <w:r w:rsidR="00B42EC0" w:rsidRPr="00956896">
        <w:rPr>
          <w:i w:val="0"/>
          <w:sz w:val="24"/>
          <w:szCs w:val="24"/>
        </w:rPr>
        <w:t>.</w:t>
      </w:r>
      <w:proofErr w:type="gramEnd"/>
      <w:r w:rsidR="00B42EC0" w:rsidRPr="00956896">
        <w:rPr>
          <w:i w:val="0"/>
          <w:sz w:val="24"/>
          <w:szCs w:val="24"/>
        </w:rPr>
        <w:t xml:space="preserve"> (</w:t>
      </w:r>
      <w:proofErr w:type="gramStart"/>
      <w:r w:rsidR="00B42EC0" w:rsidRPr="00956896">
        <w:rPr>
          <w:i w:val="0"/>
          <w:sz w:val="24"/>
          <w:szCs w:val="24"/>
        </w:rPr>
        <w:t>н</w:t>
      </w:r>
      <w:proofErr w:type="gramEnd"/>
      <w:r w:rsidR="00B42EC0" w:rsidRPr="00956896">
        <w:rPr>
          <w:i w:val="0"/>
          <w:sz w:val="24"/>
          <w:szCs w:val="24"/>
        </w:rPr>
        <w:t>агрузка выполняется слитно, но изменяются ее параметры – темп, ритм, амплитуда).</w:t>
      </w:r>
    </w:p>
    <w:p w:rsidR="008C35CB" w:rsidRPr="00956896" w:rsidRDefault="00B42EC0" w:rsidP="00681C7A">
      <w:pPr>
        <w:pStyle w:val="a6"/>
        <w:numPr>
          <w:ilvl w:val="0"/>
          <w:numId w:val="16"/>
        </w:num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 xml:space="preserve">Методы обучения: </w:t>
      </w:r>
      <w:proofErr w:type="gramStart"/>
      <w:r w:rsidRPr="00956896">
        <w:rPr>
          <w:rFonts w:ascii="Times New Roman" w:eastAsia="Times New Roman" w:hAnsi="Times New Roman" w:cs="Times New Roman"/>
          <w:color w:val="auto"/>
        </w:rPr>
        <w:t>целостно-конструктивный</w:t>
      </w:r>
      <w:proofErr w:type="gramEnd"/>
      <w:r w:rsidRPr="00956896">
        <w:rPr>
          <w:rFonts w:ascii="Times New Roman" w:eastAsia="Times New Roman" w:hAnsi="Times New Roman" w:cs="Times New Roman"/>
          <w:color w:val="auto"/>
        </w:rPr>
        <w:t xml:space="preserve">, расчленено-конструктивный, методы направленного </w:t>
      </w:r>
      <w:proofErr w:type="spellStart"/>
      <w:r w:rsidRPr="00956896">
        <w:rPr>
          <w:rFonts w:ascii="Times New Roman" w:eastAsia="Times New Roman" w:hAnsi="Times New Roman" w:cs="Times New Roman"/>
          <w:color w:val="auto"/>
        </w:rPr>
        <w:t>прочувствования</w:t>
      </w:r>
      <w:proofErr w:type="spellEnd"/>
      <w:r w:rsidRPr="00956896">
        <w:rPr>
          <w:rFonts w:ascii="Times New Roman" w:eastAsia="Times New Roman" w:hAnsi="Times New Roman" w:cs="Times New Roman"/>
          <w:color w:val="auto"/>
        </w:rPr>
        <w:t xml:space="preserve"> движений.</w:t>
      </w:r>
    </w:p>
    <w:p w:rsidR="008C35CB" w:rsidRPr="00956896" w:rsidRDefault="00B42EC0" w:rsidP="00681C7A">
      <w:pPr>
        <w:pStyle w:val="a6"/>
        <w:numPr>
          <w:ilvl w:val="0"/>
          <w:numId w:val="16"/>
        </w:numPr>
        <w:tabs>
          <w:tab w:val="left" w:pos="743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rPr>
        <w:t xml:space="preserve">Методы </w:t>
      </w:r>
      <w:proofErr w:type="spellStart"/>
      <w:r w:rsidRPr="00956896">
        <w:rPr>
          <w:rFonts w:ascii="Times New Roman" w:eastAsia="Times New Roman" w:hAnsi="Times New Roman" w:cs="Times New Roman"/>
        </w:rPr>
        <w:t>направленногопрочувствования</w:t>
      </w:r>
      <w:proofErr w:type="spellEnd"/>
      <w:r w:rsidRPr="00956896">
        <w:rPr>
          <w:rFonts w:ascii="Times New Roman" w:eastAsia="Times New Roman" w:hAnsi="Times New Roman" w:cs="Times New Roman"/>
        </w:rPr>
        <w:t xml:space="preserve"> успешно реализуются, если упражнение выполняется в замедленном темпе, с непредельными усилиями и скоростью. Это может быть помощь, оказываемая тренером-преподавателем по направлению усилия спортсмена.</w:t>
      </w:r>
    </w:p>
    <w:p w:rsidR="00B42EC0" w:rsidRPr="00956896" w:rsidRDefault="00B42EC0" w:rsidP="00681C7A">
      <w:pPr>
        <w:pStyle w:val="a6"/>
        <w:numPr>
          <w:ilvl w:val="0"/>
          <w:numId w:val="16"/>
        </w:numPr>
        <w:tabs>
          <w:tab w:val="left" w:pos="7436"/>
        </w:tabs>
        <w:spacing w:line="360" w:lineRule="auto"/>
        <w:jc w:val="both"/>
        <w:rPr>
          <w:rFonts w:ascii="Times New Roman" w:eastAsia="Times New Roman" w:hAnsi="Times New Roman" w:cs="Times New Roman"/>
          <w:color w:val="auto"/>
        </w:rPr>
      </w:pPr>
      <w:proofErr w:type="gramStart"/>
      <w:r w:rsidRPr="00956896">
        <w:rPr>
          <w:rFonts w:ascii="Times New Roman" w:eastAsia="Times New Roman" w:hAnsi="Times New Roman" w:cs="Times New Roman"/>
        </w:rPr>
        <w:t>Методы воспитания: убеждение, поощрение, разновидность наказания - порицание, педагогическая оценка поступка, методы нравственного, умственного, эстетического и трудового воспитания.</w:t>
      </w:r>
      <w:proofErr w:type="gramEnd"/>
    </w:p>
    <w:p w:rsidR="00B42EC0" w:rsidRPr="00956896" w:rsidRDefault="00B42EC0"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 xml:space="preserve">Особенности обучения на этом уровне с одной стороны заключаются в учете сенситивных (чувствительных) периодов развития физических качеств. С другой стороны, должна оказываться направленность на гармоничное развитие физической, интеллектуальной, нравственной, эстетической, волевой сферы </w:t>
      </w:r>
      <w:proofErr w:type="gramStart"/>
      <w:r w:rsidRPr="00956896">
        <w:rPr>
          <w:rFonts w:ascii="Times New Roman" w:eastAsia="Times New Roman" w:hAnsi="Times New Roman" w:cs="Times New Roman"/>
        </w:rPr>
        <w:t>обучающихся</w:t>
      </w:r>
      <w:proofErr w:type="gramEnd"/>
      <w:r w:rsidRPr="00956896">
        <w:rPr>
          <w:rFonts w:ascii="Times New Roman" w:eastAsia="Times New Roman" w:hAnsi="Times New Roman" w:cs="Times New Roman"/>
        </w:rPr>
        <w:t>.</w:t>
      </w:r>
    </w:p>
    <w:p w:rsidR="008C35CB" w:rsidRPr="00956896" w:rsidRDefault="008C35CB" w:rsidP="00681C7A">
      <w:pPr>
        <w:spacing w:line="360" w:lineRule="auto"/>
        <w:jc w:val="both"/>
        <w:rPr>
          <w:rFonts w:ascii="Times New Roman" w:eastAsia="Times New Roman" w:hAnsi="Times New Roman" w:cs="Times New Roman"/>
        </w:rPr>
      </w:pPr>
    </w:p>
    <w:p w:rsidR="00083825" w:rsidRPr="00956896" w:rsidRDefault="00083825" w:rsidP="00681C7A">
      <w:pPr>
        <w:pStyle w:val="a6"/>
        <w:numPr>
          <w:ilvl w:val="2"/>
          <w:numId w:val="19"/>
        </w:numPr>
        <w:tabs>
          <w:tab w:val="left" w:pos="1474"/>
        </w:tabs>
        <w:spacing w:line="360" w:lineRule="auto"/>
        <w:jc w:val="center"/>
        <w:rPr>
          <w:rFonts w:ascii="Times New Roman" w:eastAsia="Times New Roman" w:hAnsi="Times New Roman" w:cs="Times New Roman"/>
          <w:b/>
          <w:bCs/>
        </w:rPr>
      </w:pPr>
      <w:bookmarkStart w:id="10" w:name="bookmark16"/>
      <w:r w:rsidRPr="00956896">
        <w:rPr>
          <w:rFonts w:ascii="Times New Roman" w:eastAsia="Times New Roman" w:hAnsi="Times New Roman" w:cs="Times New Roman"/>
          <w:b/>
          <w:bCs/>
        </w:rPr>
        <w:t xml:space="preserve">Предметная область «Общая физическая и специальная физическая подготовка» для </w:t>
      </w:r>
      <w:r w:rsidRPr="004E67D5">
        <w:rPr>
          <w:rFonts w:ascii="Times New Roman" w:eastAsia="Times New Roman" w:hAnsi="Times New Roman" w:cs="Times New Roman"/>
          <w:b/>
          <w:bCs/>
        </w:rPr>
        <w:t>углубленного уровня</w:t>
      </w:r>
      <w:bookmarkEnd w:id="10"/>
    </w:p>
    <w:p w:rsidR="00083825" w:rsidRPr="00956896" w:rsidRDefault="00083825" w:rsidP="00681C7A">
      <w:pPr>
        <w:spacing w:line="360" w:lineRule="auto"/>
        <w:ind w:firstLine="360"/>
        <w:jc w:val="both"/>
        <w:rPr>
          <w:rFonts w:ascii="Times New Roman" w:eastAsia="Times New Roman" w:hAnsi="Times New Roman" w:cs="Times New Roman"/>
          <w:i/>
          <w:iCs/>
        </w:rPr>
      </w:pPr>
      <w:r w:rsidRPr="00956896">
        <w:rPr>
          <w:rFonts w:ascii="Times New Roman" w:eastAsia="Times New Roman" w:hAnsi="Times New Roman" w:cs="Times New Roman"/>
          <w:i/>
          <w:iCs/>
        </w:rPr>
        <w:t>Задачи и преимущественная направленность подготовки:</w:t>
      </w:r>
    </w:p>
    <w:p w:rsidR="00083825" w:rsidRPr="00956896" w:rsidRDefault="00083825" w:rsidP="00681C7A">
      <w:pPr>
        <w:numPr>
          <w:ilvl w:val="0"/>
          <w:numId w:val="10"/>
        </w:numPr>
        <w:tabs>
          <w:tab w:val="left" w:pos="71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lastRenderedPageBreak/>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083825" w:rsidRPr="00956896" w:rsidRDefault="00083825" w:rsidP="00681C7A">
      <w:pPr>
        <w:numPr>
          <w:ilvl w:val="0"/>
          <w:numId w:val="10"/>
        </w:numPr>
        <w:tabs>
          <w:tab w:val="left" w:pos="71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083825" w:rsidRPr="00956896" w:rsidRDefault="00083825" w:rsidP="00681C7A">
      <w:pPr>
        <w:numPr>
          <w:ilvl w:val="0"/>
          <w:numId w:val="10"/>
        </w:numPr>
        <w:tabs>
          <w:tab w:val="left" w:pos="71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развитие способности к проявлению имеющегося функционального потенциала в специфических условиях занятий по избранному виду спорта;</w:t>
      </w:r>
    </w:p>
    <w:p w:rsidR="00083825" w:rsidRPr="00956896" w:rsidRDefault="00083825" w:rsidP="00681C7A">
      <w:pPr>
        <w:numPr>
          <w:ilvl w:val="0"/>
          <w:numId w:val="10"/>
        </w:numPr>
        <w:tabs>
          <w:tab w:val="left" w:pos="71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спортом.</w:t>
      </w:r>
    </w:p>
    <w:p w:rsidR="00083825" w:rsidRPr="00956896" w:rsidRDefault="00083825" w:rsidP="00681C7A">
      <w:pPr>
        <w:spacing w:line="360" w:lineRule="auto"/>
        <w:ind w:firstLine="360"/>
        <w:jc w:val="both"/>
        <w:rPr>
          <w:rFonts w:ascii="Times New Roman" w:eastAsia="Times New Roman" w:hAnsi="Times New Roman" w:cs="Times New Roman"/>
          <w:i/>
          <w:iCs/>
        </w:rPr>
      </w:pPr>
      <w:r w:rsidRPr="00956896">
        <w:rPr>
          <w:rFonts w:ascii="Times New Roman" w:eastAsia="Times New Roman" w:hAnsi="Times New Roman" w:cs="Times New Roman"/>
          <w:i/>
          <w:iCs/>
        </w:rPr>
        <w:t>Основные средства тренировочных воздействий:</w:t>
      </w:r>
    </w:p>
    <w:p w:rsidR="00083825" w:rsidRPr="00956896" w:rsidRDefault="00083825" w:rsidP="00681C7A">
      <w:pPr>
        <w:numPr>
          <w:ilvl w:val="0"/>
          <w:numId w:val="10"/>
        </w:numPr>
        <w:tabs>
          <w:tab w:val="left" w:pos="71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Гимнастические упражнения; спортивные игры и эстафеты; средства технической, тактической, физической подготовки дзюдоистов; психологической подготовки; средства для освоения инструкторской и судейской практики; средства профориентационной направленности.</w:t>
      </w:r>
    </w:p>
    <w:p w:rsidR="00083825" w:rsidRPr="00956896" w:rsidRDefault="00083825" w:rsidP="00681C7A">
      <w:pPr>
        <w:spacing w:line="360" w:lineRule="auto"/>
        <w:ind w:firstLine="360"/>
        <w:jc w:val="both"/>
        <w:rPr>
          <w:rFonts w:ascii="Times New Roman" w:eastAsia="Times New Roman" w:hAnsi="Times New Roman" w:cs="Times New Roman"/>
          <w:i/>
          <w:iCs/>
        </w:rPr>
      </w:pPr>
      <w:r w:rsidRPr="00956896">
        <w:rPr>
          <w:rFonts w:ascii="Times New Roman" w:eastAsia="Times New Roman" w:hAnsi="Times New Roman" w:cs="Times New Roman"/>
          <w:i/>
          <w:iCs/>
        </w:rPr>
        <w:t>Основные методы тренировочных воздействий:</w:t>
      </w:r>
    </w:p>
    <w:p w:rsidR="00083825" w:rsidRPr="00956896" w:rsidRDefault="00083825" w:rsidP="00681C7A">
      <w:pPr>
        <w:numPr>
          <w:ilvl w:val="0"/>
          <w:numId w:val="10"/>
        </w:numPr>
        <w:tabs>
          <w:tab w:val="left" w:pos="717"/>
          <w:tab w:val="left" w:pos="5430"/>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Методы физической подготовки:</w:t>
      </w:r>
      <w:r w:rsidRPr="00956896">
        <w:rPr>
          <w:rFonts w:ascii="Times New Roman" w:eastAsia="Times New Roman" w:hAnsi="Times New Roman" w:cs="Times New Roman"/>
        </w:rPr>
        <w:tab/>
        <w:t>соревновательный, повторный,</w:t>
      </w:r>
    </w:p>
    <w:p w:rsidR="00083825" w:rsidRPr="00956896" w:rsidRDefault="0008382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равномерный, переменный, круговой, интервальный.</w:t>
      </w:r>
    </w:p>
    <w:p w:rsidR="00083825" w:rsidRPr="00956896" w:rsidRDefault="00083825" w:rsidP="00681C7A">
      <w:pPr>
        <w:numPr>
          <w:ilvl w:val="0"/>
          <w:numId w:val="10"/>
        </w:numPr>
        <w:tabs>
          <w:tab w:val="left" w:pos="71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Методы обучения: </w:t>
      </w:r>
      <w:proofErr w:type="gramStart"/>
      <w:r w:rsidRPr="00956896">
        <w:rPr>
          <w:rFonts w:ascii="Times New Roman" w:eastAsia="Times New Roman" w:hAnsi="Times New Roman" w:cs="Times New Roman"/>
        </w:rPr>
        <w:t>целостно-конструктивный</w:t>
      </w:r>
      <w:proofErr w:type="gramEnd"/>
      <w:r w:rsidRPr="00956896">
        <w:rPr>
          <w:rFonts w:ascii="Times New Roman" w:eastAsia="Times New Roman" w:hAnsi="Times New Roman" w:cs="Times New Roman"/>
        </w:rPr>
        <w:t xml:space="preserve">, методы направленного </w:t>
      </w:r>
      <w:proofErr w:type="spellStart"/>
      <w:r w:rsidRPr="00956896">
        <w:rPr>
          <w:rFonts w:ascii="Times New Roman" w:eastAsia="Times New Roman" w:hAnsi="Times New Roman" w:cs="Times New Roman"/>
        </w:rPr>
        <w:t>прочувствования</w:t>
      </w:r>
      <w:proofErr w:type="spellEnd"/>
      <w:r w:rsidRPr="00956896">
        <w:rPr>
          <w:rFonts w:ascii="Times New Roman" w:eastAsia="Times New Roman" w:hAnsi="Times New Roman" w:cs="Times New Roman"/>
        </w:rPr>
        <w:t xml:space="preserve"> движений, методы срочной информации.</w:t>
      </w:r>
    </w:p>
    <w:p w:rsidR="00083825" w:rsidRPr="00956896" w:rsidRDefault="00083825" w:rsidP="00681C7A">
      <w:pPr>
        <w:numPr>
          <w:ilvl w:val="0"/>
          <w:numId w:val="10"/>
        </w:numPr>
        <w:tabs>
          <w:tab w:val="left" w:pos="71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Методы психологической подготовки: </w:t>
      </w:r>
      <w:proofErr w:type="gramStart"/>
      <w:r w:rsidRPr="00956896">
        <w:rPr>
          <w:rFonts w:ascii="Times New Roman" w:eastAsia="Times New Roman" w:hAnsi="Times New Roman" w:cs="Times New Roman"/>
        </w:rPr>
        <w:t>идеомоторный</w:t>
      </w:r>
      <w:proofErr w:type="gramEnd"/>
      <w:r w:rsidRPr="00956896">
        <w:rPr>
          <w:rFonts w:ascii="Times New Roman" w:eastAsia="Times New Roman" w:hAnsi="Times New Roman" w:cs="Times New Roman"/>
        </w:rPr>
        <w:t xml:space="preserve"> (идеомоторное упражнение, эмоциональная самонастройка), аутогенная тренировка.</w:t>
      </w:r>
    </w:p>
    <w:p w:rsidR="00083825" w:rsidRPr="00956896" w:rsidRDefault="00083825" w:rsidP="00681C7A">
      <w:pPr>
        <w:numPr>
          <w:ilvl w:val="0"/>
          <w:numId w:val="10"/>
        </w:numPr>
        <w:tabs>
          <w:tab w:val="left" w:pos="717"/>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Методы воспитания морально-волевых, нравственных и эстетических качеств.</w:t>
      </w:r>
    </w:p>
    <w:p w:rsidR="00B42EC0" w:rsidRPr="00956896" w:rsidRDefault="00083825" w:rsidP="00681C7A">
      <w:pPr>
        <w:tabs>
          <w:tab w:val="left" w:pos="7436"/>
        </w:tabs>
        <w:spacing w:line="360" w:lineRule="auto"/>
        <w:jc w:val="both"/>
        <w:rPr>
          <w:rFonts w:ascii="Times New Roman" w:hAnsi="Times New Roman" w:cs="Times New Roman"/>
        </w:rPr>
      </w:pPr>
      <w:r w:rsidRPr="00956896">
        <w:rPr>
          <w:rFonts w:ascii="Times New Roman" w:hAnsi="Times New Roman" w:cs="Times New Roman"/>
        </w:rPr>
        <w:t>Особенности обучения на углубленном уровне заключаются в формировании широкого арсенала технических и тактических действий у обучающихся, а также в подборе и совершенствовании «коронных» приемов. При планировании содержания тренировочных занятий необходимо стремиться к формированию вариативной техники, умению обучающихся анализировать тактику поединка соперника, строить тактический план предстоящего поединка и реализовать его.</w:t>
      </w:r>
    </w:p>
    <w:p w:rsidR="00083825" w:rsidRDefault="00083825"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Объем и интенсивность тренировочных нагрузок дос</w:t>
      </w:r>
      <w:r w:rsidR="00920C05" w:rsidRPr="00956896">
        <w:rPr>
          <w:rFonts w:ascii="Times New Roman" w:eastAsia="Times New Roman" w:hAnsi="Times New Roman" w:cs="Times New Roman"/>
        </w:rPr>
        <w:t>тигают высокого уровня (табл. №8</w:t>
      </w:r>
      <w:r w:rsidRPr="00956896">
        <w:rPr>
          <w:rFonts w:ascii="Times New Roman" w:eastAsia="Times New Roman" w:hAnsi="Times New Roman" w:cs="Times New Roman"/>
        </w:rPr>
        <w:t>). Все чаще используются тренировочные занятия с большими и ма</w:t>
      </w:r>
      <w:r w:rsidR="00920C05" w:rsidRPr="00956896">
        <w:rPr>
          <w:rFonts w:ascii="Times New Roman" w:eastAsia="Times New Roman" w:hAnsi="Times New Roman" w:cs="Times New Roman"/>
        </w:rPr>
        <w:t>ксимальными нагрузками (табл. №9</w:t>
      </w:r>
      <w:r w:rsidRPr="00956896">
        <w:rPr>
          <w:rFonts w:ascii="Times New Roman" w:eastAsia="Times New Roman" w:hAnsi="Times New Roman" w:cs="Times New Roman"/>
        </w:rPr>
        <w:t>).</w:t>
      </w:r>
    </w:p>
    <w:p w:rsidR="008D3585" w:rsidRDefault="008D3585" w:rsidP="00681C7A">
      <w:pPr>
        <w:spacing w:line="360" w:lineRule="auto"/>
        <w:ind w:firstLine="360"/>
        <w:jc w:val="both"/>
        <w:rPr>
          <w:rFonts w:ascii="Times New Roman" w:eastAsia="Times New Roman" w:hAnsi="Times New Roman" w:cs="Times New Roman"/>
        </w:rPr>
      </w:pPr>
    </w:p>
    <w:p w:rsidR="008D3585" w:rsidRDefault="008D3585" w:rsidP="00681C7A">
      <w:pPr>
        <w:spacing w:line="360" w:lineRule="auto"/>
        <w:ind w:firstLine="360"/>
        <w:jc w:val="both"/>
        <w:rPr>
          <w:rFonts w:ascii="Times New Roman" w:eastAsia="Times New Roman" w:hAnsi="Times New Roman" w:cs="Times New Roman"/>
        </w:rPr>
      </w:pPr>
    </w:p>
    <w:p w:rsidR="00083825" w:rsidRPr="00956896" w:rsidRDefault="00081744" w:rsidP="00681C7A">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lastRenderedPageBreak/>
        <w:t>Таблица №8</w:t>
      </w:r>
    </w:p>
    <w:p w:rsidR="00083825" w:rsidRPr="00956896" w:rsidRDefault="00083825" w:rsidP="00681C7A">
      <w:pPr>
        <w:spacing w:line="360" w:lineRule="auto"/>
        <w:jc w:val="both"/>
        <w:rPr>
          <w:rFonts w:ascii="Times New Roman" w:eastAsia="Times New Roman" w:hAnsi="Times New Roman" w:cs="Times New Roman"/>
          <w:bCs/>
        </w:rPr>
      </w:pPr>
      <w:r w:rsidRPr="00956896">
        <w:rPr>
          <w:rFonts w:ascii="Times New Roman" w:eastAsia="Times New Roman" w:hAnsi="Times New Roman" w:cs="Times New Roman"/>
          <w:bCs/>
        </w:rPr>
        <w:t xml:space="preserve">Шкала интенсивности тренировочных и соревновательных нагрузок в спортивной борьбе (по В.М. Андрееву, Э.А. Матвеевой, В.И. </w:t>
      </w:r>
      <w:proofErr w:type="spellStart"/>
      <w:r w:rsidRPr="00956896">
        <w:rPr>
          <w:rFonts w:ascii="Times New Roman" w:eastAsia="Times New Roman" w:hAnsi="Times New Roman" w:cs="Times New Roman"/>
          <w:bCs/>
        </w:rPr>
        <w:t>Сытнику</w:t>
      </w:r>
      <w:proofErr w:type="spellEnd"/>
      <w:r w:rsidRPr="00956896">
        <w:rPr>
          <w:rFonts w:ascii="Times New Roman" w:eastAsia="Times New Roman" w:hAnsi="Times New Roman" w:cs="Times New Roman"/>
          <w:bCs/>
        </w:rPr>
        <w:t>).</w:t>
      </w:r>
    </w:p>
    <w:p w:rsidR="00A417D3" w:rsidRPr="007A0145" w:rsidRDefault="00A417D3" w:rsidP="00681C7A">
      <w:pPr>
        <w:spacing w:line="360" w:lineRule="auto"/>
        <w:jc w:val="both"/>
        <w:rPr>
          <w:rFonts w:ascii="Times New Roman" w:eastAsia="Times New Roman" w:hAnsi="Times New Roman" w:cs="Times New Roman"/>
          <w:bCs/>
        </w:rPr>
      </w:pPr>
    </w:p>
    <w:tbl>
      <w:tblPr>
        <w:tblOverlap w:val="never"/>
        <w:tblW w:w="0" w:type="auto"/>
        <w:tblLayout w:type="fixed"/>
        <w:tblCellMar>
          <w:left w:w="10" w:type="dxa"/>
          <w:right w:w="10" w:type="dxa"/>
        </w:tblCellMar>
        <w:tblLook w:val="0000" w:firstRow="0" w:lastRow="0" w:firstColumn="0" w:lastColumn="0" w:noHBand="0" w:noVBand="0"/>
      </w:tblPr>
      <w:tblGrid>
        <w:gridCol w:w="677"/>
        <w:gridCol w:w="3250"/>
        <w:gridCol w:w="1896"/>
        <w:gridCol w:w="1877"/>
        <w:gridCol w:w="1886"/>
      </w:tblGrid>
      <w:tr w:rsidR="00083825" w:rsidRPr="00083825" w:rsidTr="00743FC5">
        <w:trPr>
          <w:trHeight w:val="336"/>
        </w:trPr>
        <w:tc>
          <w:tcPr>
            <w:tcW w:w="677" w:type="dxa"/>
            <w:vMerge w:val="restart"/>
            <w:tcBorders>
              <w:top w:val="single" w:sz="4" w:space="0" w:color="auto"/>
              <w:left w:val="single" w:sz="4" w:space="0" w:color="auto"/>
            </w:tcBorders>
            <w:shd w:val="clear" w:color="auto" w:fill="FFFFFF"/>
          </w:tcPr>
          <w:p w:rsidR="00083825" w:rsidRPr="001850C9" w:rsidRDefault="00083825" w:rsidP="00E0397E">
            <w:pPr>
              <w:spacing w:line="370" w:lineRule="exact"/>
              <w:jc w:val="center"/>
              <w:rPr>
                <w:rFonts w:ascii="Times New Roman" w:eastAsia="Times New Roman" w:hAnsi="Times New Roman" w:cs="Times New Roman"/>
                <w:b/>
                <w:bCs/>
                <w:sz w:val="20"/>
                <w:szCs w:val="20"/>
              </w:rPr>
            </w:pPr>
            <w:r w:rsidRPr="001850C9">
              <w:rPr>
                <w:rFonts w:ascii="Times New Roman" w:eastAsia="Times New Roman" w:hAnsi="Times New Roman" w:cs="Times New Roman"/>
                <w:b/>
                <w:bCs/>
                <w:sz w:val="20"/>
                <w:szCs w:val="20"/>
              </w:rPr>
              <w:t>№</w:t>
            </w:r>
          </w:p>
          <w:p w:rsidR="00083825" w:rsidRPr="001850C9" w:rsidRDefault="00083825" w:rsidP="00E0397E">
            <w:pPr>
              <w:spacing w:line="370" w:lineRule="exact"/>
              <w:jc w:val="center"/>
              <w:rPr>
                <w:rFonts w:ascii="Times New Roman" w:eastAsia="Times New Roman" w:hAnsi="Times New Roman" w:cs="Times New Roman"/>
                <w:b/>
                <w:bCs/>
                <w:sz w:val="20"/>
                <w:szCs w:val="20"/>
              </w:rPr>
            </w:pPr>
            <w:proofErr w:type="gramStart"/>
            <w:r w:rsidRPr="001850C9">
              <w:rPr>
                <w:rFonts w:ascii="Times New Roman" w:eastAsia="Times New Roman" w:hAnsi="Times New Roman" w:cs="Times New Roman"/>
                <w:b/>
                <w:bCs/>
                <w:sz w:val="20"/>
                <w:szCs w:val="20"/>
              </w:rPr>
              <w:t>п</w:t>
            </w:r>
            <w:proofErr w:type="gramEnd"/>
            <w:r w:rsidRPr="001850C9">
              <w:rPr>
                <w:rFonts w:ascii="Times New Roman" w:eastAsia="Times New Roman" w:hAnsi="Times New Roman" w:cs="Times New Roman"/>
                <w:b/>
                <w:bCs/>
                <w:sz w:val="20"/>
                <w:szCs w:val="20"/>
              </w:rPr>
              <w:t>/п</w:t>
            </w:r>
          </w:p>
        </w:tc>
        <w:tc>
          <w:tcPr>
            <w:tcW w:w="3250" w:type="dxa"/>
            <w:vMerge w:val="restart"/>
            <w:tcBorders>
              <w:top w:val="single" w:sz="4" w:space="0" w:color="auto"/>
              <w:left w:val="single" w:sz="4" w:space="0" w:color="auto"/>
            </w:tcBorders>
            <w:shd w:val="clear" w:color="auto" w:fill="FFFFFF"/>
          </w:tcPr>
          <w:p w:rsidR="00083825" w:rsidRPr="001850C9" w:rsidRDefault="00083825" w:rsidP="00E0397E">
            <w:pPr>
              <w:spacing w:line="370" w:lineRule="exact"/>
              <w:jc w:val="center"/>
              <w:rPr>
                <w:rFonts w:ascii="Times New Roman" w:eastAsia="Times New Roman" w:hAnsi="Times New Roman" w:cs="Times New Roman"/>
                <w:b/>
                <w:bCs/>
                <w:sz w:val="20"/>
                <w:szCs w:val="20"/>
              </w:rPr>
            </w:pPr>
            <w:r w:rsidRPr="001850C9">
              <w:rPr>
                <w:rFonts w:ascii="Times New Roman" w:eastAsia="Times New Roman" w:hAnsi="Times New Roman" w:cs="Times New Roman"/>
                <w:b/>
                <w:bCs/>
                <w:sz w:val="20"/>
                <w:szCs w:val="20"/>
              </w:rPr>
              <w:t>Интенсивность нагрузки</w:t>
            </w:r>
          </w:p>
        </w:tc>
        <w:tc>
          <w:tcPr>
            <w:tcW w:w="1896" w:type="dxa"/>
            <w:vMerge w:val="restart"/>
            <w:tcBorders>
              <w:top w:val="single" w:sz="4" w:space="0" w:color="auto"/>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
                <w:bCs/>
                <w:sz w:val="20"/>
                <w:szCs w:val="20"/>
              </w:rPr>
            </w:pPr>
            <w:r w:rsidRPr="001850C9">
              <w:rPr>
                <w:rFonts w:ascii="Times New Roman" w:eastAsia="Times New Roman" w:hAnsi="Times New Roman" w:cs="Times New Roman"/>
                <w:b/>
                <w:bCs/>
                <w:sz w:val="20"/>
                <w:szCs w:val="20"/>
              </w:rPr>
              <w:t>Оценка</w:t>
            </w:r>
          </w:p>
          <w:p w:rsidR="00083825" w:rsidRPr="001850C9" w:rsidRDefault="00083825" w:rsidP="00D61BCE">
            <w:pPr>
              <w:spacing w:line="370" w:lineRule="exact"/>
              <w:jc w:val="center"/>
              <w:rPr>
                <w:rFonts w:ascii="Times New Roman" w:eastAsia="Times New Roman" w:hAnsi="Times New Roman" w:cs="Times New Roman"/>
                <w:b/>
                <w:bCs/>
                <w:sz w:val="20"/>
                <w:szCs w:val="20"/>
              </w:rPr>
            </w:pPr>
            <w:r w:rsidRPr="001850C9">
              <w:rPr>
                <w:rFonts w:ascii="Times New Roman" w:eastAsia="Times New Roman" w:hAnsi="Times New Roman" w:cs="Times New Roman"/>
                <w:b/>
                <w:bCs/>
                <w:sz w:val="20"/>
                <w:szCs w:val="20"/>
              </w:rPr>
              <w:t>(баллы)</w:t>
            </w:r>
          </w:p>
        </w:tc>
        <w:tc>
          <w:tcPr>
            <w:tcW w:w="3763" w:type="dxa"/>
            <w:gridSpan w:val="2"/>
            <w:tcBorders>
              <w:top w:val="single" w:sz="4" w:space="0" w:color="auto"/>
              <w:left w:val="single" w:sz="4" w:space="0" w:color="auto"/>
              <w:right w:val="single" w:sz="4" w:space="0" w:color="auto"/>
            </w:tcBorders>
            <w:shd w:val="clear" w:color="auto" w:fill="FFFFFF"/>
            <w:vAlign w:val="bottom"/>
          </w:tcPr>
          <w:p w:rsidR="00083825" w:rsidRPr="001850C9" w:rsidRDefault="00083825" w:rsidP="00E0397E">
            <w:pPr>
              <w:spacing w:line="370" w:lineRule="exact"/>
              <w:jc w:val="center"/>
              <w:rPr>
                <w:rFonts w:ascii="Times New Roman" w:eastAsia="Times New Roman" w:hAnsi="Times New Roman" w:cs="Times New Roman"/>
                <w:b/>
                <w:bCs/>
                <w:sz w:val="20"/>
                <w:szCs w:val="20"/>
              </w:rPr>
            </w:pPr>
            <w:r w:rsidRPr="001850C9">
              <w:rPr>
                <w:rFonts w:ascii="Times New Roman" w:eastAsia="Times New Roman" w:hAnsi="Times New Roman" w:cs="Times New Roman"/>
                <w:b/>
                <w:bCs/>
                <w:sz w:val="20"/>
                <w:szCs w:val="20"/>
              </w:rPr>
              <w:t>Частота сердечных сокращений</w:t>
            </w:r>
          </w:p>
        </w:tc>
      </w:tr>
      <w:tr w:rsidR="00083825" w:rsidRPr="00083825" w:rsidTr="00743FC5">
        <w:trPr>
          <w:trHeight w:val="336"/>
        </w:trPr>
        <w:tc>
          <w:tcPr>
            <w:tcW w:w="677" w:type="dxa"/>
            <w:vMerge/>
            <w:tcBorders>
              <w:left w:val="single" w:sz="4" w:space="0" w:color="auto"/>
            </w:tcBorders>
            <w:shd w:val="clear" w:color="auto" w:fill="FFFFFF"/>
          </w:tcPr>
          <w:p w:rsidR="00083825" w:rsidRPr="001850C9" w:rsidRDefault="00083825" w:rsidP="003606E1">
            <w:pPr>
              <w:spacing w:line="370" w:lineRule="exact"/>
              <w:jc w:val="both"/>
              <w:rPr>
                <w:rFonts w:ascii="Times New Roman" w:eastAsia="Times New Roman" w:hAnsi="Times New Roman" w:cs="Times New Roman"/>
                <w:b/>
                <w:bCs/>
                <w:sz w:val="20"/>
                <w:szCs w:val="20"/>
              </w:rPr>
            </w:pPr>
          </w:p>
        </w:tc>
        <w:tc>
          <w:tcPr>
            <w:tcW w:w="3250" w:type="dxa"/>
            <w:vMerge/>
            <w:tcBorders>
              <w:left w:val="single" w:sz="4" w:space="0" w:color="auto"/>
            </w:tcBorders>
            <w:shd w:val="clear" w:color="auto" w:fill="FFFFFF"/>
          </w:tcPr>
          <w:p w:rsidR="00083825" w:rsidRPr="001850C9" w:rsidRDefault="00083825" w:rsidP="003606E1">
            <w:pPr>
              <w:spacing w:line="370" w:lineRule="exact"/>
              <w:jc w:val="both"/>
              <w:rPr>
                <w:rFonts w:ascii="Times New Roman" w:eastAsia="Times New Roman" w:hAnsi="Times New Roman" w:cs="Times New Roman"/>
                <w:b/>
                <w:bCs/>
                <w:sz w:val="20"/>
                <w:szCs w:val="20"/>
              </w:rPr>
            </w:pPr>
          </w:p>
        </w:tc>
        <w:tc>
          <w:tcPr>
            <w:tcW w:w="1896" w:type="dxa"/>
            <w:vMerge/>
            <w:tcBorders>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
                <w:bCs/>
                <w:sz w:val="20"/>
                <w:szCs w:val="20"/>
              </w:rPr>
            </w:pPr>
          </w:p>
        </w:tc>
        <w:tc>
          <w:tcPr>
            <w:tcW w:w="1877"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
                <w:bCs/>
                <w:sz w:val="20"/>
                <w:szCs w:val="20"/>
              </w:rPr>
            </w:pPr>
            <w:r w:rsidRPr="001850C9">
              <w:rPr>
                <w:rFonts w:ascii="Times New Roman" w:eastAsia="Times New Roman" w:hAnsi="Times New Roman" w:cs="Times New Roman"/>
                <w:b/>
                <w:bCs/>
                <w:sz w:val="20"/>
                <w:szCs w:val="20"/>
              </w:rPr>
              <w:t>за 10 с</w:t>
            </w:r>
          </w:p>
        </w:tc>
        <w:tc>
          <w:tcPr>
            <w:tcW w:w="1886" w:type="dxa"/>
            <w:tcBorders>
              <w:top w:val="single" w:sz="4" w:space="0" w:color="auto"/>
              <w:left w:val="single" w:sz="4" w:space="0" w:color="auto"/>
              <w:righ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
                <w:bCs/>
                <w:sz w:val="20"/>
                <w:szCs w:val="20"/>
              </w:rPr>
            </w:pPr>
            <w:r w:rsidRPr="001850C9">
              <w:rPr>
                <w:rFonts w:ascii="Times New Roman" w:eastAsia="Times New Roman" w:hAnsi="Times New Roman" w:cs="Times New Roman"/>
                <w:b/>
                <w:bCs/>
                <w:sz w:val="20"/>
                <w:szCs w:val="20"/>
              </w:rPr>
              <w:t>уд</w:t>
            </w:r>
            <w:proofErr w:type="gramStart"/>
            <w:r w:rsidRPr="001850C9">
              <w:rPr>
                <w:rFonts w:ascii="Times New Roman" w:eastAsia="Times New Roman" w:hAnsi="Times New Roman" w:cs="Times New Roman"/>
                <w:b/>
                <w:bCs/>
                <w:sz w:val="20"/>
                <w:szCs w:val="20"/>
              </w:rPr>
              <w:t>.</w:t>
            </w:r>
            <w:proofErr w:type="gramEnd"/>
            <w:r w:rsidRPr="001850C9">
              <w:rPr>
                <w:rFonts w:ascii="Times New Roman" w:eastAsia="Times New Roman" w:hAnsi="Times New Roman" w:cs="Times New Roman"/>
                <w:b/>
                <w:bCs/>
                <w:sz w:val="20"/>
                <w:szCs w:val="20"/>
              </w:rPr>
              <w:t>/</w:t>
            </w:r>
            <w:proofErr w:type="gramStart"/>
            <w:r w:rsidRPr="001850C9">
              <w:rPr>
                <w:rFonts w:ascii="Times New Roman" w:eastAsia="Times New Roman" w:hAnsi="Times New Roman" w:cs="Times New Roman"/>
                <w:b/>
                <w:bCs/>
                <w:sz w:val="20"/>
                <w:szCs w:val="20"/>
              </w:rPr>
              <w:t>м</w:t>
            </w:r>
            <w:proofErr w:type="gramEnd"/>
            <w:r w:rsidRPr="001850C9">
              <w:rPr>
                <w:rFonts w:ascii="Times New Roman" w:eastAsia="Times New Roman" w:hAnsi="Times New Roman" w:cs="Times New Roman"/>
                <w:b/>
                <w:bCs/>
                <w:sz w:val="20"/>
                <w:szCs w:val="20"/>
              </w:rPr>
              <w:t>ин</w:t>
            </w:r>
          </w:p>
        </w:tc>
      </w:tr>
      <w:tr w:rsidR="00083825" w:rsidRPr="00083825" w:rsidTr="00743FC5">
        <w:trPr>
          <w:trHeight w:val="326"/>
        </w:trPr>
        <w:tc>
          <w:tcPr>
            <w:tcW w:w="677" w:type="dxa"/>
            <w:tcBorders>
              <w:top w:val="single" w:sz="4" w:space="0" w:color="auto"/>
              <w:left w:val="single" w:sz="4" w:space="0" w:color="auto"/>
            </w:tcBorders>
            <w:shd w:val="clear" w:color="auto" w:fill="FFFFFF"/>
            <w:vAlign w:val="bottom"/>
          </w:tcPr>
          <w:p w:rsidR="00083825" w:rsidRPr="001850C9" w:rsidRDefault="00083825" w:rsidP="00E0397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w:t>
            </w:r>
          </w:p>
        </w:tc>
        <w:tc>
          <w:tcPr>
            <w:tcW w:w="3250"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Максимальная</w:t>
            </w:r>
          </w:p>
        </w:tc>
        <w:tc>
          <w:tcPr>
            <w:tcW w:w="1896"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8</w:t>
            </w:r>
          </w:p>
        </w:tc>
        <w:tc>
          <w:tcPr>
            <w:tcW w:w="1877"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32-33</w:t>
            </w:r>
          </w:p>
        </w:tc>
        <w:tc>
          <w:tcPr>
            <w:tcW w:w="1886" w:type="dxa"/>
            <w:tcBorders>
              <w:top w:val="single" w:sz="4" w:space="0" w:color="auto"/>
              <w:left w:val="single" w:sz="4" w:space="0" w:color="auto"/>
              <w:righ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192-198</w:t>
            </w:r>
          </w:p>
        </w:tc>
      </w:tr>
      <w:tr w:rsidR="00083825" w:rsidRPr="00083825" w:rsidTr="00743FC5">
        <w:trPr>
          <w:trHeight w:val="326"/>
        </w:trPr>
        <w:tc>
          <w:tcPr>
            <w:tcW w:w="677" w:type="dxa"/>
            <w:tcBorders>
              <w:left w:val="single" w:sz="4" w:space="0" w:color="auto"/>
            </w:tcBorders>
            <w:shd w:val="clear" w:color="auto" w:fill="FFFFFF"/>
          </w:tcPr>
          <w:p w:rsidR="00083825" w:rsidRPr="001850C9" w:rsidRDefault="00083825" w:rsidP="00E0397E">
            <w:pPr>
              <w:spacing w:line="370" w:lineRule="exact"/>
              <w:jc w:val="center"/>
              <w:rPr>
                <w:rFonts w:ascii="Times New Roman" w:eastAsia="Times New Roman" w:hAnsi="Times New Roman" w:cs="Times New Roman"/>
                <w:bCs/>
                <w:sz w:val="20"/>
                <w:szCs w:val="20"/>
              </w:rPr>
            </w:pPr>
          </w:p>
        </w:tc>
        <w:tc>
          <w:tcPr>
            <w:tcW w:w="3250" w:type="dxa"/>
            <w:tcBorders>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p>
        </w:tc>
        <w:tc>
          <w:tcPr>
            <w:tcW w:w="1896" w:type="dxa"/>
            <w:tcBorders>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7</w:t>
            </w:r>
          </w:p>
        </w:tc>
        <w:tc>
          <w:tcPr>
            <w:tcW w:w="1877" w:type="dxa"/>
            <w:tcBorders>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30-31</w:t>
            </w:r>
          </w:p>
        </w:tc>
        <w:tc>
          <w:tcPr>
            <w:tcW w:w="1886" w:type="dxa"/>
            <w:tcBorders>
              <w:left w:val="single" w:sz="4" w:space="0" w:color="auto"/>
              <w:right w:val="single" w:sz="4" w:space="0" w:color="auto"/>
            </w:tcBorders>
            <w:shd w:val="clear" w:color="auto" w:fill="FFFFFF"/>
            <w:vAlign w:val="center"/>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180-186</w:t>
            </w:r>
          </w:p>
        </w:tc>
      </w:tr>
      <w:tr w:rsidR="00083825" w:rsidRPr="00083825" w:rsidTr="00743FC5">
        <w:trPr>
          <w:trHeight w:val="322"/>
        </w:trPr>
        <w:tc>
          <w:tcPr>
            <w:tcW w:w="677" w:type="dxa"/>
            <w:tcBorders>
              <w:top w:val="single" w:sz="4" w:space="0" w:color="auto"/>
              <w:left w:val="single" w:sz="4" w:space="0" w:color="auto"/>
            </w:tcBorders>
            <w:shd w:val="clear" w:color="auto" w:fill="FFFFFF"/>
            <w:vAlign w:val="bottom"/>
          </w:tcPr>
          <w:p w:rsidR="00083825" w:rsidRPr="001850C9" w:rsidRDefault="00083825" w:rsidP="00E0397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2.</w:t>
            </w:r>
          </w:p>
        </w:tc>
        <w:tc>
          <w:tcPr>
            <w:tcW w:w="3250"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Большая</w:t>
            </w:r>
          </w:p>
        </w:tc>
        <w:tc>
          <w:tcPr>
            <w:tcW w:w="1896"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6</w:t>
            </w:r>
          </w:p>
        </w:tc>
        <w:tc>
          <w:tcPr>
            <w:tcW w:w="1877"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28-29</w:t>
            </w:r>
          </w:p>
        </w:tc>
        <w:tc>
          <w:tcPr>
            <w:tcW w:w="1886" w:type="dxa"/>
            <w:tcBorders>
              <w:top w:val="single" w:sz="4" w:space="0" w:color="auto"/>
              <w:left w:val="single" w:sz="4" w:space="0" w:color="auto"/>
              <w:righ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168-174</w:t>
            </w:r>
          </w:p>
        </w:tc>
      </w:tr>
      <w:tr w:rsidR="00083825" w:rsidRPr="00083825" w:rsidTr="00743FC5">
        <w:trPr>
          <w:trHeight w:val="331"/>
        </w:trPr>
        <w:tc>
          <w:tcPr>
            <w:tcW w:w="677" w:type="dxa"/>
            <w:tcBorders>
              <w:left w:val="single" w:sz="4" w:space="0" w:color="auto"/>
            </w:tcBorders>
            <w:shd w:val="clear" w:color="auto" w:fill="FFFFFF"/>
          </w:tcPr>
          <w:p w:rsidR="00083825" w:rsidRPr="001850C9" w:rsidRDefault="00083825" w:rsidP="00E0397E">
            <w:pPr>
              <w:spacing w:line="370" w:lineRule="exact"/>
              <w:jc w:val="center"/>
              <w:rPr>
                <w:rFonts w:ascii="Times New Roman" w:eastAsia="Times New Roman" w:hAnsi="Times New Roman" w:cs="Times New Roman"/>
                <w:bCs/>
                <w:sz w:val="20"/>
                <w:szCs w:val="20"/>
              </w:rPr>
            </w:pPr>
          </w:p>
        </w:tc>
        <w:tc>
          <w:tcPr>
            <w:tcW w:w="3250" w:type="dxa"/>
            <w:tcBorders>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p>
        </w:tc>
        <w:tc>
          <w:tcPr>
            <w:tcW w:w="1896" w:type="dxa"/>
            <w:tcBorders>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5</w:t>
            </w:r>
          </w:p>
        </w:tc>
        <w:tc>
          <w:tcPr>
            <w:tcW w:w="1877" w:type="dxa"/>
            <w:tcBorders>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26-27</w:t>
            </w:r>
          </w:p>
        </w:tc>
        <w:tc>
          <w:tcPr>
            <w:tcW w:w="1886" w:type="dxa"/>
            <w:tcBorders>
              <w:left w:val="single" w:sz="4" w:space="0" w:color="auto"/>
              <w:righ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156-162</w:t>
            </w:r>
          </w:p>
        </w:tc>
      </w:tr>
      <w:tr w:rsidR="00083825" w:rsidRPr="00083825" w:rsidTr="00743FC5">
        <w:trPr>
          <w:trHeight w:val="350"/>
        </w:trPr>
        <w:tc>
          <w:tcPr>
            <w:tcW w:w="677" w:type="dxa"/>
            <w:tcBorders>
              <w:top w:val="single" w:sz="4" w:space="0" w:color="auto"/>
              <w:left w:val="single" w:sz="4" w:space="0" w:color="auto"/>
            </w:tcBorders>
            <w:shd w:val="clear" w:color="auto" w:fill="FFFFFF"/>
          </w:tcPr>
          <w:p w:rsidR="00083825" w:rsidRPr="001850C9" w:rsidRDefault="00083825" w:rsidP="00E0397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3.</w:t>
            </w:r>
          </w:p>
        </w:tc>
        <w:tc>
          <w:tcPr>
            <w:tcW w:w="3250" w:type="dxa"/>
            <w:tcBorders>
              <w:top w:val="single" w:sz="4" w:space="0" w:color="auto"/>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Средняя</w:t>
            </w:r>
          </w:p>
        </w:tc>
        <w:tc>
          <w:tcPr>
            <w:tcW w:w="1896" w:type="dxa"/>
            <w:tcBorders>
              <w:top w:val="single" w:sz="4" w:space="0" w:color="auto"/>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4</w:t>
            </w:r>
          </w:p>
        </w:tc>
        <w:tc>
          <w:tcPr>
            <w:tcW w:w="1877" w:type="dxa"/>
            <w:tcBorders>
              <w:top w:val="single" w:sz="4" w:space="0" w:color="auto"/>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24-25</w:t>
            </w:r>
          </w:p>
        </w:tc>
        <w:tc>
          <w:tcPr>
            <w:tcW w:w="1886" w:type="dxa"/>
            <w:tcBorders>
              <w:top w:val="single" w:sz="4" w:space="0" w:color="auto"/>
              <w:left w:val="single" w:sz="4" w:space="0" w:color="auto"/>
              <w:righ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144-150</w:t>
            </w:r>
          </w:p>
        </w:tc>
      </w:tr>
      <w:tr w:rsidR="00083825" w:rsidRPr="00083825" w:rsidTr="00743FC5">
        <w:trPr>
          <w:trHeight w:val="302"/>
        </w:trPr>
        <w:tc>
          <w:tcPr>
            <w:tcW w:w="677" w:type="dxa"/>
            <w:tcBorders>
              <w:left w:val="single" w:sz="4" w:space="0" w:color="auto"/>
            </w:tcBorders>
            <w:shd w:val="clear" w:color="auto" w:fill="FFFFFF"/>
          </w:tcPr>
          <w:p w:rsidR="00083825" w:rsidRPr="001850C9" w:rsidRDefault="00083825" w:rsidP="00E0397E">
            <w:pPr>
              <w:spacing w:line="370" w:lineRule="exact"/>
              <w:jc w:val="center"/>
              <w:rPr>
                <w:rFonts w:ascii="Times New Roman" w:eastAsia="Times New Roman" w:hAnsi="Times New Roman" w:cs="Times New Roman"/>
                <w:bCs/>
                <w:sz w:val="20"/>
                <w:szCs w:val="20"/>
              </w:rPr>
            </w:pPr>
          </w:p>
        </w:tc>
        <w:tc>
          <w:tcPr>
            <w:tcW w:w="3250" w:type="dxa"/>
            <w:tcBorders>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p>
        </w:tc>
        <w:tc>
          <w:tcPr>
            <w:tcW w:w="1896" w:type="dxa"/>
            <w:tcBorders>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3</w:t>
            </w:r>
          </w:p>
        </w:tc>
        <w:tc>
          <w:tcPr>
            <w:tcW w:w="1877" w:type="dxa"/>
            <w:tcBorders>
              <w:lef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22-23</w:t>
            </w:r>
          </w:p>
        </w:tc>
        <w:tc>
          <w:tcPr>
            <w:tcW w:w="1886" w:type="dxa"/>
            <w:tcBorders>
              <w:left w:val="single" w:sz="4" w:space="0" w:color="auto"/>
              <w:righ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132-138</w:t>
            </w:r>
          </w:p>
        </w:tc>
      </w:tr>
      <w:tr w:rsidR="00083825" w:rsidRPr="00083825" w:rsidTr="00743FC5">
        <w:trPr>
          <w:trHeight w:val="326"/>
        </w:trPr>
        <w:tc>
          <w:tcPr>
            <w:tcW w:w="677" w:type="dxa"/>
            <w:tcBorders>
              <w:top w:val="single" w:sz="4" w:space="0" w:color="auto"/>
              <w:left w:val="single" w:sz="4" w:space="0" w:color="auto"/>
            </w:tcBorders>
            <w:shd w:val="clear" w:color="auto" w:fill="FFFFFF"/>
            <w:vAlign w:val="center"/>
          </w:tcPr>
          <w:p w:rsidR="00083825" w:rsidRPr="001850C9" w:rsidRDefault="00083825" w:rsidP="00E0397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4.</w:t>
            </w:r>
          </w:p>
        </w:tc>
        <w:tc>
          <w:tcPr>
            <w:tcW w:w="3250" w:type="dxa"/>
            <w:tcBorders>
              <w:top w:val="single" w:sz="4" w:space="0" w:color="auto"/>
              <w:left w:val="single" w:sz="4" w:space="0" w:color="auto"/>
            </w:tcBorders>
            <w:shd w:val="clear" w:color="auto" w:fill="FFFFFF"/>
            <w:vAlign w:val="center"/>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Малая</w:t>
            </w:r>
          </w:p>
        </w:tc>
        <w:tc>
          <w:tcPr>
            <w:tcW w:w="1896"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2</w:t>
            </w:r>
          </w:p>
        </w:tc>
        <w:tc>
          <w:tcPr>
            <w:tcW w:w="1877" w:type="dxa"/>
            <w:tcBorders>
              <w:top w:val="single" w:sz="4" w:space="0" w:color="auto"/>
              <w:left w:val="single" w:sz="4" w:space="0" w:color="auto"/>
            </w:tcBorders>
            <w:shd w:val="clear" w:color="auto" w:fill="FFFFFF"/>
            <w:vAlign w:val="center"/>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20-21</w:t>
            </w:r>
          </w:p>
        </w:tc>
        <w:tc>
          <w:tcPr>
            <w:tcW w:w="1886" w:type="dxa"/>
            <w:tcBorders>
              <w:top w:val="single" w:sz="4" w:space="0" w:color="auto"/>
              <w:left w:val="single" w:sz="4" w:space="0" w:color="auto"/>
              <w:right w:val="single" w:sz="4" w:space="0" w:color="auto"/>
            </w:tcBorders>
            <w:shd w:val="clear" w:color="auto" w:fill="FFFFFF"/>
            <w:vAlign w:val="center"/>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120-126</w:t>
            </w:r>
          </w:p>
        </w:tc>
      </w:tr>
      <w:tr w:rsidR="00083825" w:rsidRPr="00083825" w:rsidTr="00743FC5">
        <w:trPr>
          <w:trHeight w:val="341"/>
        </w:trPr>
        <w:tc>
          <w:tcPr>
            <w:tcW w:w="677" w:type="dxa"/>
            <w:tcBorders>
              <w:left w:val="single" w:sz="4" w:space="0" w:color="auto"/>
              <w:bottom w:val="single" w:sz="4" w:space="0" w:color="auto"/>
            </w:tcBorders>
            <w:shd w:val="clear" w:color="auto" w:fill="FFFFFF"/>
          </w:tcPr>
          <w:p w:rsidR="00083825" w:rsidRPr="001850C9" w:rsidRDefault="00083825" w:rsidP="00E0397E">
            <w:pPr>
              <w:spacing w:line="370" w:lineRule="exact"/>
              <w:jc w:val="center"/>
              <w:rPr>
                <w:rFonts w:ascii="Times New Roman" w:eastAsia="Times New Roman" w:hAnsi="Times New Roman" w:cs="Times New Roman"/>
                <w:bCs/>
                <w:sz w:val="20"/>
                <w:szCs w:val="20"/>
              </w:rPr>
            </w:pPr>
          </w:p>
        </w:tc>
        <w:tc>
          <w:tcPr>
            <w:tcW w:w="3250" w:type="dxa"/>
            <w:tcBorders>
              <w:left w:val="single" w:sz="4" w:space="0" w:color="auto"/>
              <w:bottom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p>
        </w:tc>
        <w:tc>
          <w:tcPr>
            <w:tcW w:w="1896" w:type="dxa"/>
            <w:tcBorders>
              <w:left w:val="single" w:sz="4" w:space="0" w:color="auto"/>
              <w:bottom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w:t>
            </w:r>
          </w:p>
        </w:tc>
        <w:tc>
          <w:tcPr>
            <w:tcW w:w="1877" w:type="dxa"/>
            <w:tcBorders>
              <w:left w:val="single" w:sz="4" w:space="0" w:color="auto"/>
              <w:bottom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18-19</w:t>
            </w:r>
          </w:p>
        </w:tc>
        <w:tc>
          <w:tcPr>
            <w:tcW w:w="1886" w:type="dxa"/>
            <w:tcBorders>
              <w:left w:val="single" w:sz="4" w:space="0" w:color="auto"/>
              <w:bottom w:val="single" w:sz="4" w:space="0" w:color="auto"/>
              <w:right w:val="single" w:sz="4" w:space="0" w:color="auto"/>
            </w:tcBorders>
            <w:shd w:val="clear" w:color="auto" w:fill="FFFFFF"/>
          </w:tcPr>
          <w:p w:rsidR="00083825" w:rsidRPr="001850C9" w:rsidRDefault="00083825" w:rsidP="00D61BCE">
            <w:pPr>
              <w:spacing w:line="370" w:lineRule="exact"/>
              <w:jc w:val="center"/>
              <w:rPr>
                <w:rFonts w:ascii="Times New Roman" w:eastAsia="Times New Roman" w:hAnsi="Times New Roman" w:cs="Times New Roman"/>
                <w:bCs/>
                <w:sz w:val="20"/>
                <w:szCs w:val="20"/>
              </w:rPr>
            </w:pPr>
            <w:r w:rsidRPr="001850C9">
              <w:rPr>
                <w:rFonts w:ascii="Times New Roman" w:eastAsia="Times New Roman" w:hAnsi="Times New Roman" w:cs="Times New Roman"/>
                <w:bCs/>
                <w:sz w:val="20"/>
                <w:szCs w:val="20"/>
              </w:rPr>
              <w:t>108-114</w:t>
            </w:r>
          </w:p>
        </w:tc>
      </w:tr>
    </w:tbl>
    <w:p w:rsidR="00E0397E" w:rsidRDefault="00E0397E" w:rsidP="003606E1">
      <w:pPr>
        <w:spacing w:line="370" w:lineRule="exact"/>
        <w:jc w:val="both"/>
        <w:rPr>
          <w:rFonts w:ascii="Times New Roman" w:eastAsia="Times New Roman" w:hAnsi="Times New Roman" w:cs="Times New Roman"/>
        </w:rPr>
      </w:pPr>
    </w:p>
    <w:p w:rsidR="00083825" w:rsidRPr="00956896" w:rsidRDefault="00081744" w:rsidP="00F52D33">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 №9</w:t>
      </w:r>
    </w:p>
    <w:p w:rsidR="00083825" w:rsidRPr="00956896" w:rsidRDefault="00083825" w:rsidP="00F52D33">
      <w:pPr>
        <w:pStyle w:val="a8"/>
        <w:shd w:val="clear" w:color="auto" w:fill="auto"/>
        <w:spacing w:line="360" w:lineRule="auto"/>
        <w:jc w:val="both"/>
        <w:rPr>
          <w:b w:val="0"/>
          <w:sz w:val="24"/>
          <w:szCs w:val="24"/>
        </w:rPr>
      </w:pPr>
      <w:r w:rsidRPr="00956896">
        <w:rPr>
          <w:b w:val="0"/>
          <w:sz w:val="24"/>
          <w:szCs w:val="24"/>
        </w:rPr>
        <w:t>Градация тренировочных нагрузок в борьбе по физиологическим критериям</w:t>
      </w:r>
    </w:p>
    <w:tbl>
      <w:tblPr>
        <w:tblOverlap w:val="never"/>
        <w:tblW w:w="9586" w:type="dxa"/>
        <w:tblLayout w:type="fixed"/>
        <w:tblCellMar>
          <w:left w:w="10" w:type="dxa"/>
          <w:right w:w="10" w:type="dxa"/>
        </w:tblCellMar>
        <w:tblLook w:val="0000" w:firstRow="0" w:lastRow="0" w:firstColumn="0" w:lastColumn="0" w:noHBand="0" w:noVBand="0"/>
      </w:tblPr>
      <w:tblGrid>
        <w:gridCol w:w="677"/>
        <w:gridCol w:w="3686"/>
        <w:gridCol w:w="2818"/>
        <w:gridCol w:w="2405"/>
      </w:tblGrid>
      <w:tr w:rsidR="00083825" w:rsidRPr="00083825" w:rsidTr="004E67D5">
        <w:trPr>
          <w:trHeight w:val="566"/>
        </w:trPr>
        <w:tc>
          <w:tcPr>
            <w:tcW w:w="677" w:type="dxa"/>
            <w:tcBorders>
              <w:top w:val="single" w:sz="4" w:space="0" w:color="auto"/>
              <w:left w:val="single" w:sz="4" w:space="0" w:color="auto"/>
            </w:tcBorders>
            <w:shd w:val="clear" w:color="auto" w:fill="FFFFFF"/>
            <w:vAlign w:val="bottom"/>
          </w:tcPr>
          <w:p w:rsidR="00083825" w:rsidRPr="001850C9" w:rsidRDefault="00083825" w:rsidP="003606E1">
            <w:pPr>
              <w:spacing w:line="370" w:lineRule="exact"/>
              <w:jc w:val="both"/>
              <w:rPr>
                <w:rFonts w:ascii="Times New Roman" w:eastAsia="Times New Roman" w:hAnsi="Times New Roman" w:cs="Times New Roman"/>
                <w:sz w:val="20"/>
                <w:szCs w:val="20"/>
              </w:rPr>
            </w:pPr>
            <w:r w:rsidRPr="001850C9">
              <w:rPr>
                <w:rFonts w:ascii="Times New Roman" w:eastAsia="Times New Roman" w:hAnsi="Times New Roman" w:cs="Times New Roman"/>
                <w:b/>
                <w:bCs/>
                <w:sz w:val="20"/>
                <w:szCs w:val="20"/>
              </w:rPr>
              <w:t>№</w:t>
            </w:r>
          </w:p>
          <w:p w:rsidR="00083825" w:rsidRPr="001850C9" w:rsidRDefault="00083825" w:rsidP="003606E1">
            <w:pPr>
              <w:spacing w:line="370" w:lineRule="exact"/>
              <w:jc w:val="both"/>
              <w:rPr>
                <w:rFonts w:ascii="Times New Roman" w:eastAsia="Times New Roman" w:hAnsi="Times New Roman" w:cs="Times New Roman"/>
                <w:sz w:val="20"/>
                <w:szCs w:val="20"/>
              </w:rPr>
            </w:pPr>
            <w:proofErr w:type="gramStart"/>
            <w:r w:rsidRPr="001850C9">
              <w:rPr>
                <w:rFonts w:ascii="Times New Roman" w:eastAsia="Times New Roman" w:hAnsi="Times New Roman" w:cs="Times New Roman"/>
                <w:b/>
                <w:bCs/>
                <w:sz w:val="20"/>
                <w:szCs w:val="20"/>
              </w:rPr>
              <w:t>п</w:t>
            </w:r>
            <w:proofErr w:type="gramEnd"/>
            <w:r w:rsidRPr="001850C9">
              <w:rPr>
                <w:rFonts w:ascii="Times New Roman" w:eastAsia="Times New Roman" w:hAnsi="Times New Roman" w:cs="Times New Roman"/>
                <w:b/>
                <w:bCs/>
                <w:sz w:val="20"/>
                <w:szCs w:val="20"/>
              </w:rPr>
              <w:t>/п</w:t>
            </w:r>
          </w:p>
        </w:tc>
        <w:tc>
          <w:tcPr>
            <w:tcW w:w="3686"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b/>
                <w:bCs/>
                <w:sz w:val="20"/>
                <w:szCs w:val="20"/>
              </w:rPr>
              <w:t>Показатели направленности нагрузки</w:t>
            </w:r>
          </w:p>
        </w:tc>
        <w:tc>
          <w:tcPr>
            <w:tcW w:w="2818" w:type="dxa"/>
            <w:tcBorders>
              <w:top w:val="single" w:sz="4" w:space="0" w:color="auto"/>
              <w:left w:val="single" w:sz="4" w:space="0" w:color="auto"/>
            </w:tcBorders>
            <w:shd w:val="clear" w:color="auto" w:fill="FFFFFF"/>
            <w:vAlign w:val="bottom"/>
          </w:tcPr>
          <w:p w:rsidR="00083825" w:rsidRPr="001850C9" w:rsidRDefault="00D61BCE" w:rsidP="00D61BCE">
            <w:pPr>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Частота </w:t>
            </w:r>
            <w:r w:rsidR="00083825" w:rsidRPr="001850C9">
              <w:rPr>
                <w:rFonts w:ascii="Times New Roman" w:eastAsia="Times New Roman" w:hAnsi="Times New Roman" w:cs="Times New Roman"/>
                <w:b/>
                <w:bCs/>
                <w:sz w:val="20"/>
                <w:szCs w:val="20"/>
              </w:rPr>
              <w:t>сердечных сокращений (уд</w:t>
            </w:r>
            <w:proofErr w:type="gramStart"/>
            <w:r w:rsidR="00083825" w:rsidRPr="001850C9">
              <w:rPr>
                <w:rFonts w:ascii="Times New Roman" w:eastAsia="Times New Roman" w:hAnsi="Times New Roman" w:cs="Times New Roman"/>
                <w:b/>
                <w:bCs/>
                <w:sz w:val="20"/>
                <w:szCs w:val="20"/>
              </w:rPr>
              <w:t>.</w:t>
            </w:r>
            <w:proofErr w:type="gramEnd"/>
            <w:r w:rsidR="00083825" w:rsidRPr="001850C9">
              <w:rPr>
                <w:rFonts w:ascii="Times New Roman" w:eastAsia="Times New Roman" w:hAnsi="Times New Roman" w:cs="Times New Roman"/>
                <w:b/>
                <w:bCs/>
                <w:sz w:val="20"/>
                <w:szCs w:val="20"/>
              </w:rPr>
              <w:t>/</w:t>
            </w:r>
            <w:proofErr w:type="gramStart"/>
            <w:r w:rsidR="00083825" w:rsidRPr="001850C9">
              <w:rPr>
                <w:rFonts w:ascii="Times New Roman" w:eastAsia="Times New Roman" w:hAnsi="Times New Roman" w:cs="Times New Roman"/>
                <w:b/>
                <w:bCs/>
                <w:sz w:val="20"/>
                <w:szCs w:val="20"/>
              </w:rPr>
              <w:t>м</w:t>
            </w:r>
            <w:proofErr w:type="gramEnd"/>
            <w:r w:rsidR="00083825" w:rsidRPr="001850C9">
              <w:rPr>
                <w:rFonts w:ascii="Times New Roman" w:eastAsia="Times New Roman" w:hAnsi="Times New Roman" w:cs="Times New Roman"/>
                <w:b/>
                <w:bCs/>
                <w:sz w:val="20"/>
                <w:szCs w:val="20"/>
              </w:rPr>
              <w:t>ин)</w:t>
            </w:r>
          </w:p>
        </w:tc>
        <w:tc>
          <w:tcPr>
            <w:tcW w:w="2405" w:type="dxa"/>
            <w:tcBorders>
              <w:top w:val="single" w:sz="4" w:space="0" w:color="auto"/>
              <w:left w:val="single" w:sz="4" w:space="0" w:color="auto"/>
              <w:righ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b/>
                <w:bCs/>
                <w:sz w:val="20"/>
                <w:szCs w:val="20"/>
              </w:rPr>
              <w:t>Потребление кислорода (</w:t>
            </w:r>
            <w:proofErr w:type="gramStart"/>
            <w:r w:rsidRPr="001850C9">
              <w:rPr>
                <w:rFonts w:ascii="Times New Roman" w:eastAsia="Times New Roman" w:hAnsi="Times New Roman" w:cs="Times New Roman"/>
                <w:b/>
                <w:bCs/>
                <w:sz w:val="20"/>
                <w:szCs w:val="20"/>
              </w:rPr>
              <w:t>л</w:t>
            </w:r>
            <w:proofErr w:type="gramEnd"/>
            <w:r w:rsidRPr="001850C9">
              <w:rPr>
                <w:rFonts w:ascii="Times New Roman" w:eastAsia="Times New Roman" w:hAnsi="Times New Roman" w:cs="Times New Roman"/>
                <w:b/>
                <w:bCs/>
                <w:sz w:val="20"/>
                <w:szCs w:val="20"/>
              </w:rPr>
              <w:t>/мин)</w:t>
            </w:r>
          </w:p>
        </w:tc>
      </w:tr>
      <w:tr w:rsidR="00083825" w:rsidRPr="00083825" w:rsidTr="004E67D5">
        <w:trPr>
          <w:trHeight w:val="331"/>
        </w:trPr>
        <w:tc>
          <w:tcPr>
            <w:tcW w:w="677" w:type="dxa"/>
            <w:tcBorders>
              <w:top w:val="single" w:sz="4" w:space="0" w:color="auto"/>
              <w:left w:val="single" w:sz="4" w:space="0" w:color="auto"/>
            </w:tcBorders>
            <w:shd w:val="clear" w:color="auto" w:fill="FFFFFF"/>
            <w:vAlign w:val="bottom"/>
          </w:tcPr>
          <w:p w:rsidR="00083825" w:rsidRPr="001850C9" w:rsidRDefault="00083825" w:rsidP="003606E1">
            <w:pPr>
              <w:spacing w:line="370" w:lineRule="exact"/>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5.</w:t>
            </w:r>
          </w:p>
        </w:tc>
        <w:tc>
          <w:tcPr>
            <w:tcW w:w="3686"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Аэробная</w:t>
            </w:r>
          </w:p>
        </w:tc>
        <w:tc>
          <w:tcPr>
            <w:tcW w:w="2818"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до 150-165</w:t>
            </w:r>
          </w:p>
        </w:tc>
        <w:tc>
          <w:tcPr>
            <w:tcW w:w="2405" w:type="dxa"/>
            <w:tcBorders>
              <w:top w:val="single" w:sz="4" w:space="0" w:color="auto"/>
              <w:left w:val="single" w:sz="4" w:space="0" w:color="auto"/>
              <w:righ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2-3</w:t>
            </w:r>
          </w:p>
        </w:tc>
      </w:tr>
      <w:tr w:rsidR="00083825" w:rsidRPr="00083825" w:rsidTr="004E67D5">
        <w:trPr>
          <w:trHeight w:val="336"/>
        </w:trPr>
        <w:tc>
          <w:tcPr>
            <w:tcW w:w="677" w:type="dxa"/>
            <w:tcBorders>
              <w:top w:val="single" w:sz="4" w:space="0" w:color="auto"/>
              <w:left w:val="single" w:sz="4" w:space="0" w:color="auto"/>
            </w:tcBorders>
            <w:shd w:val="clear" w:color="auto" w:fill="FFFFFF"/>
            <w:vAlign w:val="bottom"/>
          </w:tcPr>
          <w:p w:rsidR="00083825" w:rsidRPr="001850C9" w:rsidRDefault="00083825" w:rsidP="003606E1">
            <w:pPr>
              <w:spacing w:line="370" w:lineRule="exact"/>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6.</w:t>
            </w:r>
          </w:p>
        </w:tc>
        <w:tc>
          <w:tcPr>
            <w:tcW w:w="3686"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Смешанная</w:t>
            </w:r>
          </w:p>
        </w:tc>
        <w:tc>
          <w:tcPr>
            <w:tcW w:w="2818"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 xml:space="preserve">от 150 до </w:t>
            </w:r>
            <w:proofErr w:type="spellStart"/>
            <w:r w:rsidRPr="001850C9">
              <w:rPr>
                <w:rFonts w:ascii="Times New Roman" w:eastAsia="Times New Roman" w:hAnsi="Times New Roman" w:cs="Times New Roman"/>
                <w:sz w:val="20"/>
                <w:szCs w:val="20"/>
                <w:lang w:bidi="en-US"/>
              </w:rPr>
              <w:t>max</w:t>
            </w:r>
            <w:proofErr w:type="spellEnd"/>
          </w:p>
        </w:tc>
        <w:tc>
          <w:tcPr>
            <w:tcW w:w="2405" w:type="dxa"/>
            <w:tcBorders>
              <w:top w:val="single" w:sz="4" w:space="0" w:color="auto"/>
              <w:left w:val="single" w:sz="4" w:space="0" w:color="auto"/>
              <w:righ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 xml:space="preserve">от 2 до </w:t>
            </w:r>
            <w:proofErr w:type="spellStart"/>
            <w:r w:rsidRPr="001850C9">
              <w:rPr>
                <w:rFonts w:ascii="Times New Roman" w:eastAsia="Times New Roman" w:hAnsi="Times New Roman" w:cs="Times New Roman"/>
                <w:sz w:val="20"/>
                <w:szCs w:val="20"/>
                <w:lang w:bidi="en-US"/>
              </w:rPr>
              <w:t>max</w:t>
            </w:r>
            <w:proofErr w:type="spellEnd"/>
          </w:p>
        </w:tc>
      </w:tr>
      <w:tr w:rsidR="00083825" w:rsidRPr="00083825" w:rsidTr="004E67D5">
        <w:trPr>
          <w:trHeight w:val="331"/>
        </w:trPr>
        <w:tc>
          <w:tcPr>
            <w:tcW w:w="677" w:type="dxa"/>
            <w:tcBorders>
              <w:top w:val="single" w:sz="4" w:space="0" w:color="auto"/>
              <w:left w:val="single" w:sz="4" w:space="0" w:color="auto"/>
            </w:tcBorders>
            <w:shd w:val="clear" w:color="auto" w:fill="FFFFFF"/>
            <w:vAlign w:val="bottom"/>
          </w:tcPr>
          <w:p w:rsidR="00083825" w:rsidRPr="001850C9" w:rsidRDefault="00083825" w:rsidP="003606E1">
            <w:pPr>
              <w:spacing w:line="370" w:lineRule="exact"/>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7.</w:t>
            </w:r>
          </w:p>
        </w:tc>
        <w:tc>
          <w:tcPr>
            <w:tcW w:w="3686"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 xml:space="preserve">Г </w:t>
            </w:r>
            <w:proofErr w:type="spellStart"/>
            <w:r w:rsidRPr="001850C9">
              <w:rPr>
                <w:rFonts w:ascii="Times New Roman" w:eastAsia="Times New Roman" w:hAnsi="Times New Roman" w:cs="Times New Roman"/>
                <w:sz w:val="20"/>
                <w:szCs w:val="20"/>
              </w:rPr>
              <w:t>ликолитическая</w:t>
            </w:r>
            <w:proofErr w:type="spellEnd"/>
          </w:p>
        </w:tc>
        <w:tc>
          <w:tcPr>
            <w:tcW w:w="2818" w:type="dxa"/>
            <w:tcBorders>
              <w:top w:val="single" w:sz="4" w:space="0" w:color="auto"/>
              <w:lef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proofErr w:type="spellStart"/>
            <w:r w:rsidRPr="001850C9">
              <w:rPr>
                <w:rFonts w:ascii="Times New Roman" w:eastAsia="Times New Roman" w:hAnsi="Times New Roman" w:cs="Times New Roman"/>
                <w:sz w:val="20"/>
                <w:szCs w:val="20"/>
                <w:lang w:bidi="en-US"/>
              </w:rPr>
              <w:t>max</w:t>
            </w:r>
            <w:proofErr w:type="spellEnd"/>
          </w:p>
        </w:tc>
        <w:tc>
          <w:tcPr>
            <w:tcW w:w="2405" w:type="dxa"/>
            <w:tcBorders>
              <w:top w:val="single" w:sz="4" w:space="0" w:color="auto"/>
              <w:left w:val="single" w:sz="4" w:space="0" w:color="auto"/>
              <w:righ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 xml:space="preserve">близко к </w:t>
            </w:r>
            <w:proofErr w:type="spellStart"/>
            <w:r w:rsidRPr="001850C9">
              <w:rPr>
                <w:rFonts w:ascii="Times New Roman" w:eastAsia="Times New Roman" w:hAnsi="Times New Roman" w:cs="Times New Roman"/>
                <w:sz w:val="20"/>
                <w:szCs w:val="20"/>
                <w:lang w:bidi="en-US"/>
              </w:rPr>
              <w:t>max</w:t>
            </w:r>
            <w:proofErr w:type="spellEnd"/>
          </w:p>
        </w:tc>
      </w:tr>
      <w:tr w:rsidR="00083825" w:rsidRPr="00083825" w:rsidTr="004E67D5">
        <w:trPr>
          <w:trHeight w:val="341"/>
        </w:trPr>
        <w:tc>
          <w:tcPr>
            <w:tcW w:w="677" w:type="dxa"/>
            <w:tcBorders>
              <w:top w:val="single" w:sz="4" w:space="0" w:color="auto"/>
              <w:left w:val="single" w:sz="4" w:space="0" w:color="auto"/>
              <w:bottom w:val="single" w:sz="4" w:space="0" w:color="auto"/>
            </w:tcBorders>
            <w:shd w:val="clear" w:color="auto" w:fill="FFFFFF"/>
            <w:vAlign w:val="bottom"/>
          </w:tcPr>
          <w:p w:rsidR="00083825" w:rsidRPr="001850C9" w:rsidRDefault="00083825" w:rsidP="003606E1">
            <w:pPr>
              <w:spacing w:line="370" w:lineRule="exact"/>
              <w:jc w:val="both"/>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8.</w:t>
            </w:r>
          </w:p>
        </w:tc>
        <w:tc>
          <w:tcPr>
            <w:tcW w:w="3686" w:type="dxa"/>
            <w:tcBorders>
              <w:top w:val="single" w:sz="4" w:space="0" w:color="auto"/>
              <w:left w:val="single" w:sz="4" w:space="0" w:color="auto"/>
              <w:bottom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proofErr w:type="spellStart"/>
            <w:r w:rsidRPr="001850C9">
              <w:rPr>
                <w:rFonts w:ascii="Times New Roman" w:eastAsia="Times New Roman" w:hAnsi="Times New Roman" w:cs="Times New Roman"/>
                <w:sz w:val="20"/>
                <w:szCs w:val="20"/>
              </w:rPr>
              <w:t>Алактатная</w:t>
            </w:r>
            <w:proofErr w:type="spellEnd"/>
          </w:p>
        </w:tc>
        <w:tc>
          <w:tcPr>
            <w:tcW w:w="2818" w:type="dxa"/>
            <w:tcBorders>
              <w:top w:val="single" w:sz="4" w:space="0" w:color="auto"/>
              <w:left w:val="single" w:sz="4" w:space="0" w:color="auto"/>
              <w:bottom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от 150 до 190</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rsidR="00083825" w:rsidRPr="001850C9" w:rsidRDefault="00083825" w:rsidP="00D61BCE">
            <w:pPr>
              <w:spacing w:line="370" w:lineRule="exact"/>
              <w:jc w:val="center"/>
              <w:rPr>
                <w:rFonts w:ascii="Times New Roman" w:eastAsia="Times New Roman" w:hAnsi="Times New Roman" w:cs="Times New Roman"/>
                <w:sz w:val="20"/>
                <w:szCs w:val="20"/>
              </w:rPr>
            </w:pPr>
            <w:r w:rsidRPr="001850C9">
              <w:rPr>
                <w:rFonts w:ascii="Times New Roman" w:eastAsia="Times New Roman" w:hAnsi="Times New Roman" w:cs="Times New Roman"/>
                <w:sz w:val="20"/>
                <w:szCs w:val="20"/>
              </w:rPr>
              <w:t>от 2 до 4</w:t>
            </w:r>
          </w:p>
        </w:tc>
      </w:tr>
    </w:tbl>
    <w:p w:rsidR="00083825" w:rsidRPr="00956896" w:rsidRDefault="00083825"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Продолжается индивидуализация спортивной техники, особое внимание уделяется ее надежности при возникновении сбивающих факторов в условиях соревнований. Большое внимание уделяется тактической подготовке.</w:t>
      </w:r>
    </w:p>
    <w:p w:rsidR="00083825" w:rsidRPr="00956896" w:rsidRDefault="00083825" w:rsidP="00681C7A">
      <w:pPr>
        <w:spacing w:line="360" w:lineRule="auto"/>
        <w:ind w:firstLine="360"/>
        <w:jc w:val="both"/>
        <w:rPr>
          <w:rFonts w:ascii="Times New Roman" w:eastAsia="Times New Roman" w:hAnsi="Times New Roman" w:cs="Times New Roman"/>
          <w:i/>
          <w:iCs/>
        </w:rPr>
      </w:pPr>
      <w:r w:rsidRPr="00956896">
        <w:rPr>
          <w:rFonts w:ascii="Times New Roman" w:eastAsia="Times New Roman" w:hAnsi="Times New Roman" w:cs="Times New Roman"/>
          <w:i/>
          <w:iCs/>
        </w:rPr>
        <w:t>Основные формы занятий:</w:t>
      </w:r>
    </w:p>
    <w:p w:rsidR="00083825" w:rsidRPr="00956896" w:rsidRDefault="00083825"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i/>
          <w:iCs/>
        </w:rPr>
        <w:t>Общая физическая подготовка (ОФП-1) -</w:t>
      </w:r>
      <w:r w:rsidRPr="00956896">
        <w:rPr>
          <w:rFonts w:ascii="Times New Roman" w:eastAsia="Times New Roman" w:hAnsi="Times New Roman" w:cs="Times New Roman"/>
        </w:rPr>
        <w:t xml:space="preserve"> форма занятий по общей физической подготовке, направленной на совершенствование общей выносливости. На этих занятиях используются такие средства, как кроссовый бег, плавание и спортивные игры.</w:t>
      </w:r>
    </w:p>
    <w:p w:rsidR="00083825" w:rsidRPr="00956896" w:rsidRDefault="00083825"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i/>
          <w:iCs/>
        </w:rPr>
        <w:t>Общая физическая подготовка (ОФП-2) -</w:t>
      </w:r>
      <w:r w:rsidRPr="00956896">
        <w:rPr>
          <w:rFonts w:ascii="Times New Roman" w:eastAsia="Times New Roman" w:hAnsi="Times New Roman" w:cs="Times New Roman"/>
        </w:rPr>
        <w:t xml:space="preserve"> форма занятий по общей физической подготовке, нацеленная на совершенствование скоростно</w:t>
      </w:r>
      <w:r w:rsidR="00483AC2" w:rsidRPr="00956896">
        <w:rPr>
          <w:rFonts w:ascii="Times New Roman" w:eastAsia="Times New Roman" w:hAnsi="Times New Roman" w:cs="Times New Roman"/>
        </w:rPr>
        <w:t>-</w:t>
      </w:r>
      <w:r w:rsidRPr="00956896">
        <w:rPr>
          <w:rFonts w:ascii="Times New Roman" w:eastAsia="Times New Roman" w:hAnsi="Times New Roman" w:cs="Times New Roman"/>
        </w:rPr>
        <w:softHyphen/>
        <w:t>силовых качеств, гибкости и специальной силовой выносливости посредством выполнения круговых тестов или парных эстафет.</w:t>
      </w:r>
    </w:p>
    <w:p w:rsidR="00083825" w:rsidRPr="00956896" w:rsidRDefault="00083825"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i/>
          <w:iCs/>
        </w:rPr>
        <w:t>Специальная физическая подготовка (СФП-1) -</w:t>
      </w:r>
      <w:r w:rsidRPr="00956896">
        <w:rPr>
          <w:rFonts w:ascii="Times New Roman" w:eastAsia="Times New Roman" w:hAnsi="Times New Roman" w:cs="Times New Roman"/>
        </w:rPr>
        <w:t xml:space="preserve"> направленность на развитие скоростных в</w:t>
      </w:r>
      <w:r w:rsidR="00920C05" w:rsidRPr="00956896">
        <w:rPr>
          <w:rFonts w:ascii="Times New Roman" w:eastAsia="Times New Roman" w:hAnsi="Times New Roman" w:cs="Times New Roman"/>
        </w:rPr>
        <w:t>озможностей дзюдоистов (табл. №10</w:t>
      </w:r>
      <w:r w:rsidRPr="00956896">
        <w:rPr>
          <w:rFonts w:ascii="Times New Roman" w:eastAsia="Times New Roman" w:hAnsi="Times New Roman" w:cs="Times New Roman"/>
        </w:rPr>
        <w:t>).</w:t>
      </w:r>
    </w:p>
    <w:p w:rsidR="00083825" w:rsidRPr="00956896" w:rsidRDefault="00081744" w:rsidP="006920F5">
      <w:pPr>
        <w:jc w:val="right"/>
        <w:rPr>
          <w:rFonts w:ascii="Times New Roman" w:eastAsia="Times New Roman" w:hAnsi="Times New Roman" w:cs="Times New Roman"/>
        </w:rPr>
      </w:pPr>
      <w:r w:rsidRPr="00956896">
        <w:rPr>
          <w:rFonts w:ascii="Times New Roman" w:eastAsia="Times New Roman" w:hAnsi="Times New Roman" w:cs="Times New Roman"/>
        </w:rPr>
        <w:lastRenderedPageBreak/>
        <w:t>Таблица №10</w:t>
      </w:r>
    </w:p>
    <w:p w:rsidR="00083825" w:rsidRPr="00956896" w:rsidRDefault="00083825" w:rsidP="006920F5">
      <w:pPr>
        <w:jc w:val="both"/>
        <w:rPr>
          <w:rFonts w:ascii="Times New Roman" w:eastAsia="Times New Roman" w:hAnsi="Times New Roman" w:cs="Times New Roman"/>
          <w:bCs/>
        </w:rPr>
      </w:pPr>
      <w:r w:rsidRPr="00956896">
        <w:rPr>
          <w:rFonts w:ascii="Times New Roman" w:eastAsia="Times New Roman" w:hAnsi="Times New Roman" w:cs="Times New Roman"/>
          <w:bCs/>
        </w:rPr>
        <w:t>Значение компонентов нагрузки при совершенствовании</w:t>
      </w:r>
      <w:r w:rsidR="00E17C21" w:rsidRPr="00956896">
        <w:rPr>
          <w:rFonts w:ascii="Times New Roman" w:eastAsia="Times New Roman" w:hAnsi="Times New Roman" w:cs="Times New Roman"/>
          <w:bCs/>
        </w:rPr>
        <w:t xml:space="preserve"> скоростных способностей</w:t>
      </w:r>
    </w:p>
    <w:p w:rsidR="00A417D3" w:rsidRPr="00956896" w:rsidRDefault="00A417D3" w:rsidP="006920F5">
      <w:pPr>
        <w:jc w:val="both"/>
        <w:rPr>
          <w:rFonts w:ascii="Times New Roman" w:eastAsia="Times New Roman" w:hAnsi="Times New Roman" w:cs="Times New Roman"/>
          <w:bCs/>
        </w:rPr>
      </w:pPr>
    </w:p>
    <w:tbl>
      <w:tblPr>
        <w:tblStyle w:val="a3"/>
        <w:tblW w:w="0" w:type="auto"/>
        <w:tblLook w:val="04A0" w:firstRow="1" w:lastRow="0" w:firstColumn="1" w:lastColumn="0" w:noHBand="0" w:noVBand="1"/>
      </w:tblPr>
      <w:tblGrid>
        <w:gridCol w:w="1900"/>
        <w:gridCol w:w="1919"/>
        <w:gridCol w:w="1934"/>
        <w:gridCol w:w="1862"/>
        <w:gridCol w:w="1958"/>
      </w:tblGrid>
      <w:tr w:rsidR="004516F5" w:rsidTr="00B01B74">
        <w:tc>
          <w:tcPr>
            <w:tcW w:w="9949" w:type="dxa"/>
            <w:gridSpan w:val="5"/>
          </w:tcPr>
          <w:p w:rsidR="004516F5" w:rsidRPr="004516F5" w:rsidRDefault="004516F5" w:rsidP="004B3C3C">
            <w:pPr>
              <w:spacing w:line="370"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Компоненты нагрузки</w:t>
            </w:r>
          </w:p>
        </w:tc>
      </w:tr>
      <w:tr w:rsidR="004B3C3C" w:rsidTr="004B3C3C">
        <w:tc>
          <w:tcPr>
            <w:tcW w:w="1989" w:type="dxa"/>
          </w:tcPr>
          <w:p w:rsidR="004B3C3C" w:rsidRPr="004516F5" w:rsidRDefault="004516F5" w:rsidP="004516F5">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Длительность упражнений</w:t>
            </w:r>
          </w:p>
        </w:tc>
        <w:tc>
          <w:tcPr>
            <w:tcW w:w="1990" w:type="dxa"/>
          </w:tcPr>
          <w:p w:rsidR="004B3C3C" w:rsidRPr="004516F5" w:rsidRDefault="004516F5" w:rsidP="004516F5">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Интенсивность упражнений</w:t>
            </w:r>
          </w:p>
        </w:tc>
        <w:tc>
          <w:tcPr>
            <w:tcW w:w="1990" w:type="dxa"/>
          </w:tcPr>
          <w:p w:rsidR="004B3C3C" w:rsidRPr="004516F5" w:rsidRDefault="004516F5" w:rsidP="004B3C3C">
            <w:pPr>
              <w:spacing w:line="370" w:lineRule="exact"/>
              <w:jc w:val="center"/>
              <w:rPr>
                <w:rFonts w:ascii="Times New Roman" w:eastAsia="Times New Roman" w:hAnsi="Times New Roman" w:cs="Times New Roman"/>
                <w:bCs/>
                <w:sz w:val="20"/>
                <w:szCs w:val="20"/>
              </w:rPr>
            </w:pPr>
            <w:r w:rsidRPr="004516F5">
              <w:rPr>
                <w:rFonts w:ascii="Times New Roman" w:eastAsia="Times New Roman" w:hAnsi="Times New Roman" w:cs="Times New Roman"/>
                <w:bCs/>
                <w:sz w:val="20"/>
                <w:szCs w:val="20"/>
              </w:rPr>
              <w:t>Время отдыха</w:t>
            </w:r>
          </w:p>
        </w:tc>
        <w:tc>
          <w:tcPr>
            <w:tcW w:w="1990" w:type="dxa"/>
          </w:tcPr>
          <w:p w:rsidR="004B3C3C" w:rsidRPr="004516F5" w:rsidRDefault="004516F5" w:rsidP="004B3C3C">
            <w:pPr>
              <w:spacing w:line="370" w:lineRule="exac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Характер отдыха</w:t>
            </w:r>
          </w:p>
        </w:tc>
        <w:tc>
          <w:tcPr>
            <w:tcW w:w="1990" w:type="dxa"/>
          </w:tcPr>
          <w:p w:rsidR="004B3C3C" w:rsidRPr="004516F5" w:rsidRDefault="004516F5" w:rsidP="004516F5">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Количество повторений</w:t>
            </w:r>
          </w:p>
        </w:tc>
      </w:tr>
      <w:tr w:rsidR="004516F5" w:rsidTr="004B3C3C">
        <w:tc>
          <w:tcPr>
            <w:tcW w:w="1989" w:type="dxa"/>
          </w:tcPr>
          <w:p w:rsidR="004516F5" w:rsidRPr="004516F5" w:rsidRDefault="004516F5" w:rsidP="004516F5">
            <w:pPr>
              <w:spacing w:line="370" w:lineRule="exac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От 6 до 30с</w:t>
            </w:r>
          </w:p>
        </w:tc>
        <w:tc>
          <w:tcPr>
            <w:tcW w:w="1990" w:type="dxa"/>
          </w:tcPr>
          <w:p w:rsidR="004516F5" w:rsidRPr="004516F5" w:rsidRDefault="004516F5" w:rsidP="004B3C3C">
            <w:pPr>
              <w:spacing w:line="370" w:lineRule="exac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Максимальная</w:t>
            </w:r>
          </w:p>
        </w:tc>
        <w:tc>
          <w:tcPr>
            <w:tcW w:w="1990" w:type="dxa"/>
          </w:tcPr>
          <w:p w:rsidR="004516F5" w:rsidRPr="004516F5" w:rsidRDefault="004516F5" w:rsidP="004516F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 мин между упражнениями; 3-5 мин между сериями, до полного восстановления; пульс 100-120 уд/мин</w:t>
            </w:r>
          </w:p>
        </w:tc>
        <w:tc>
          <w:tcPr>
            <w:tcW w:w="1990" w:type="dxa"/>
          </w:tcPr>
          <w:p w:rsidR="004516F5" w:rsidRPr="004516F5" w:rsidRDefault="004516F5" w:rsidP="004B3C3C">
            <w:pPr>
              <w:spacing w:line="370" w:lineRule="exac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Активно пассивный</w:t>
            </w:r>
          </w:p>
        </w:tc>
        <w:tc>
          <w:tcPr>
            <w:tcW w:w="1990" w:type="dxa"/>
          </w:tcPr>
          <w:p w:rsidR="004516F5" w:rsidRPr="00A417D3" w:rsidRDefault="00A417D3" w:rsidP="00A417D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 искажения техники, но не более 30с, 4-6 серий в зависимости от уровня подготовленности</w:t>
            </w:r>
          </w:p>
        </w:tc>
      </w:tr>
    </w:tbl>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Набрасывание проводится в тройках, сначала весь комплекс выполняет дзюдоист под номером 1, затем под номером 2, далее дзюдоист под номером 3.</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Набрасывание</w:t>
      </w:r>
      <w:r w:rsidRPr="00956896">
        <w:rPr>
          <w:rFonts w:ascii="Times New Roman" w:eastAsia="Times New Roman" w:hAnsi="Times New Roman" w:cs="Times New Roman"/>
        </w:rPr>
        <w:tab/>
        <w:t>с</w:t>
      </w:r>
      <w:r w:rsidRPr="00956896">
        <w:rPr>
          <w:rFonts w:ascii="Times New Roman" w:eastAsia="Times New Roman" w:hAnsi="Times New Roman" w:cs="Times New Roman"/>
        </w:rPr>
        <w:tab/>
        <w:t>максимальной</w:t>
      </w:r>
      <w:r w:rsidRPr="00956896">
        <w:rPr>
          <w:rFonts w:ascii="Times New Roman" w:eastAsia="Times New Roman" w:hAnsi="Times New Roman" w:cs="Times New Roman"/>
        </w:rPr>
        <w:tab/>
        <w:t>скоростью</w:t>
      </w:r>
      <w:r w:rsidRPr="00956896">
        <w:rPr>
          <w:rFonts w:ascii="Times New Roman" w:eastAsia="Times New Roman" w:hAnsi="Times New Roman" w:cs="Times New Roman"/>
        </w:rPr>
        <w:tab/>
        <w:t>15-20</w:t>
      </w:r>
      <w:r w:rsidRPr="00956896">
        <w:rPr>
          <w:rFonts w:ascii="Times New Roman" w:eastAsia="Times New Roman" w:hAnsi="Times New Roman" w:cs="Times New Roman"/>
        </w:rPr>
        <w:tab/>
      </w:r>
      <w:proofErr w:type="spellStart"/>
      <w:r w:rsidRPr="00956896">
        <w:rPr>
          <w:rFonts w:ascii="Times New Roman" w:eastAsia="Times New Roman" w:hAnsi="Times New Roman" w:cs="Times New Roman"/>
        </w:rPr>
        <w:t>бросковпо</w:t>
      </w:r>
      <w:proofErr w:type="spellEnd"/>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направлению вперед (5 бросков передней подножкой в удобную сторону, плюс 5 бросков подхватом изнутри, плюс 5 бросков через спину). Тренер - преподаватель засекает время серии и заносит в протокол.</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Отдых 1-2 минуты до пульса 100-120 уд</w:t>
      </w:r>
      <w:proofErr w:type="gramStart"/>
      <w:r w:rsidRPr="00956896">
        <w:rPr>
          <w:rFonts w:ascii="Times New Roman" w:eastAsia="Times New Roman" w:hAnsi="Times New Roman" w:cs="Times New Roman"/>
        </w:rPr>
        <w:t>.</w:t>
      </w:r>
      <w:proofErr w:type="gramEnd"/>
      <w:r w:rsidRPr="00956896">
        <w:rPr>
          <w:rFonts w:ascii="Times New Roman" w:eastAsia="Times New Roman" w:hAnsi="Times New Roman" w:cs="Times New Roman"/>
        </w:rPr>
        <w:t>/</w:t>
      </w:r>
      <w:proofErr w:type="gramStart"/>
      <w:r w:rsidRPr="00956896">
        <w:rPr>
          <w:rFonts w:ascii="Times New Roman" w:eastAsia="Times New Roman" w:hAnsi="Times New Roman" w:cs="Times New Roman"/>
        </w:rPr>
        <w:t>м</w:t>
      </w:r>
      <w:proofErr w:type="gramEnd"/>
      <w:r w:rsidRPr="00956896">
        <w:rPr>
          <w:rFonts w:ascii="Times New Roman" w:eastAsia="Times New Roman" w:hAnsi="Times New Roman" w:cs="Times New Roman"/>
        </w:rPr>
        <w:t>ин, свободная ходьба по татами, упражнения на расслабление, дыхание и растяжение.</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Набрасывание</w:t>
      </w:r>
      <w:r w:rsidRPr="00956896">
        <w:rPr>
          <w:rFonts w:ascii="Times New Roman" w:eastAsia="Times New Roman" w:hAnsi="Times New Roman" w:cs="Times New Roman"/>
        </w:rPr>
        <w:tab/>
        <w:t>с</w:t>
      </w:r>
      <w:r w:rsidRPr="00956896">
        <w:rPr>
          <w:rFonts w:ascii="Times New Roman" w:eastAsia="Times New Roman" w:hAnsi="Times New Roman" w:cs="Times New Roman"/>
        </w:rPr>
        <w:tab/>
        <w:t>максимальной</w:t>
      </w:r>
      <w:r w:rsidRPr="00956896">
        <w:rPr>
          <w:rFonts w:ascii="Times New Roman" w:eastAsia="Times New Roman" w:hAnsi="Times New Roman" w:cs="Times New Roman"/>
        </w:rPr>
        <w:tab/>
        <w:t>скоростью</w:t>
      </w:r>
      <w:r w:rsidRPr="00956896">
        <w:rPr>
          <w:rFonts w:ascii="Times New Roman" w:eastAsia="Times New Roman" w:hAnsi="Times New Roman" w:cs="Times New Roman"/>
        </w:rPr>
        <w:tab/>
        <w:t>15-20</w:t>
      </w:r>
      <w:r w:rsidRPr="00956896">
        <w:rPr>
          <w:rFonts w:ascii="Times New Roman" w:eastAsia="Times New Roman" w:hAnsi="Times New Roman" w:cs="Times New Roman"/>
        </w:rPr>
        <w:tab/>
        <w:t>бросков</w:t>
      </w:r>
      <w:r w:rsidRPr="00956896">
        <w:rPr>
          <w:rFonts w:ascii="Times New Roman" w:eastAsia="Times New Roman" w:hAnsi="Times New Roman" w:cs="Times New Roman"/>
        </w:rPr>
        <w:tab/>
        <w:t>по</w:t>
      </w:r>
      <w:r w:rsidR="006A51D7">
        <w:rPr>
          <w:rFonts w:ascii="Times New Roman" w:eastAsia="Times New Roman" w:hAnsi="Times New Roman" w:cs="Times New Roman"/>
        </w:rPr>
        <w:t xml:space="preserve"> </w:t>
      </w:r>
      <w:r w:rsidRPr="00956896">
        <w:rPr>
          <w:rFonts w:ascii="Times New Roman" w:eastAsia="Times New Roman" w:hAnsi="Times New Roman" w:cs="Times New Roman"/>
        </w:rPr>
        <w:t xml:space="preserve">направлению назад (5 бросков задней подножкой, плюс 5 бросков </w:t>
      </w:r>
      <w:proofErr w:type="spellStart"/>
      <w:r w:rsidRPr="00956896">
        <w:rPr>
          <w:rFonts w:ascii="Times New Roman" w:eastAsia="Times New Roman" w:hAnsi="Times New Roman" w:cs="Times New Roman"/>
        </w:rPr>
        <w:t>отхватом</w:t>
      </w:r>
      <w:proofErr w:type="spellEnd"/>
      <w:r w:rsidRPr="00956896">
        <w:rPr>
          <w:rFonts w:ascii="Times New Roman" w:eastAsia="Times New Roman" w:hAnsi="Times New Roman" w:cs="Times New Roman"/>
        </w:rPr>
        <w:t xml:space="preserve"> сзади, плюс 5 бросков зацепом голени изнутри).</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Отдых - 1-2 минуты до пульса 100-200 уд</w:t>
      </w:r>
      <w:proofErr w:type="gramStart"/>
      <w:r w:rsidRPr="00956896">
        <w:rPr>
          <w:rFonts w:ascii="Times New Roman" w:eastAsia="Times New Roman" w:hAnsi="Times New Roman" w:cs="Times New Roman"/>
        </w:rPr>
        <w:t>.</w:t>
      </w:r>
      <w:proofErr w:type="gramEnd"/>
      <w:r w:rsidRPr="00956896">
        <w:rPr>
          <w:rFonts w:ascii="Times New Roman" w:eastAsia="Times New Roman" w:hAnsi="Times New Roman" w:cs="Times New Roman"/>
        </w:rPr>
        <w:t>/</w:t>
      </w:r>
      <w:proofErr w:type="gramStart"/>
      <w:r w:rsidRPr="00956896">
        <w:rPr>
          <w:rFonts w:ascii="Times New Roman" w:eastAsia="Times New Roman" w:hAnsi="Times New Roman" w:cs="Times New Roman"/>
        </w:rPr>
        <w:t>м</w:t>
      </w:r>
      <w:proofErr w:type="gramEnd"/>
      <w:r w:rsidRPr="00956896">
        <w:rPr>
          <w:rFonts w:ascii="Times New Roman" w:eastAsia="Times New Roman" w:hAnsi="Times New Roman" w:cs="Times New Roman"/>
        </w:rPr>
        <w:t>ин, после выполнения серии свободная ходьба, упражнения на расслабление, восстановление дыхания, растяжение.</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Набрасывание</w:t>
      </w:r>
      <w:r w:rsidRPr="00956896">
        <w:rPr>
          <w:rFonts w:ascii="Times New Roman" w:eastAsia="Times New Roman" w:hAnsi="Times New Roman" w:cs="Times New Roman"/>
        </w:rPr>
        <w:tab/>
        <w:t>с</w:t>
      </w:r>
      <w:r w:rsidRPr="00956896">
        <w:rPr>
          <w:rFonts w:ascii="Times New Roman" w:eastAsia="Times New Roman" w:hAnsi="Times New Roman" w:cs="Times New Roman"/>
        </w:rPr>
        <w:tab/>
        <w:t>максимальной</w:t>
      </w:r>
      <w:r w:rsidRPr="00956896">
        <w:rPr>
          <w:rFonts w:ascii="Times New Roman" w:eastAsia="Times New Roman" w:hAnsi="Times New Roman" w:cs="Times New Roman"/>
        </w:rPr>
        <w:tab/>
        <w:t>быстротой</w:t>
      </w:r>
      <w:r w:rsidRPr="00956896">
        <w:rPr>
          <w:rFonts w:ascii="Times New Roman" w:eastAsia="Times New Roman" w:hAnsi="Times New Roman" w:cs="Times New Roman"/>
        </w:rPr>
        <w:tab/>
        <w:t>15-20</w:t>
      </w:r>
      <w:r w:rsidRPr="00956896">
        <w:rPr>
          <w:rFonts w:ascii="Times New Roman" w:eastAsia="Times New Roman" w:hAnsi="Times New Roman" w:cs="Times New Roman"/>
        </w:rPr>
        <w:tab/>
        <w:t>бросков</w:t>
      </w:r>
      <w:r w:rsidRPr="00956896">
        <w:rPr>
          <w:rFonts w:ascii="Times New Roman" w:eastAsia="Times New Roman" w:hAnsi="Times New Roman" w:cs="Times New Roman"/>
        </w:rPr>
        <w:tab/>
        <w:t>по</w:t>
      </w:r>
      <w:r w:rsidR="006A51D7">
        <w:rPr>
          <w:rFonts w:ascii="Times New Roman" w:eastAsia="Times New Roman" w:hAnsi="Times New Roman" w:cs="Times New Roman"/>
        </w:rPr>
        <w:t xml:space="preserve"> </w:t>
      </w:r>
      <w:r w:rsidRPr="00956896">
        <w:rPr>
          <w:rFonts w:ascii="Times New Roman" w:eastAsia="Times New Roman" w:hAnsi="Times New Roman" w:cs="Times New Roman"/>
        </w:rPr>
        <w:t>направлению в сторону (5 бросков боковой подножкой, плюс 5 бросков подсадом бедром, плюс 5 бросков боковой подсечкой).</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Отдых 3-5 мин до пульса 90-110 уд</w:t>
      </w:r>
      <w:proofErr w:type="gramStart"/>
      <w:r w:rsidRPr="00956896">
        <w:rPr>
          <w:rFonts w:ascii="Times New Roman" w:eastAsia="Times New Roman" w:hAnsi="Times New Roman" w:cs="Times New Roman"/>
        </w:rPr>
        <w:t>.</w:t>
      </w:r>
      <w:proofErr w:type="gramEnd"/>
      <w:r w:rsidRPr="00956896">
        <w:rPr>
          <w:rFonts w:ascii="Times New Roman" w:eastAsia="Times New Roman" w:hAnsi="Times New Roman" w:cs="Times New Roman"/>
        </w:rPr>
        <w:t>/</w:t>
      </w:r>
      <w:proofErr w:type="gramStart"/>
      <w:r w:rsidRPr="00956896">
        <w:rPr>
          <w:rFonts w:ascii="Times New Roman" w:eastAsia="Times New Roman" w:hAnsi="Times New Roman" w:cs="Times New Roman"/>
        </w:rPr>
        <w:t>м</w:t>
      </w:r>
      <w:proofErr w:type="gramEnd"/>
      <w:r w:rsidRPr="00956896">
        <w:rPr>
          <w:rFonts w:ascii="Times New Roman" w:eastAsia="Times New Roman" w:hAnsi="Times New Roman" w:cs="Times New Roman"/>
        </w:rPr>
        <w:t>ин, свободная ходьба, упражнения на восстановление дыхания, расслабление, растяжение.</w:t>
      </w:r>
    </w:p>
    <w:p w:rsidR="00083825"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Конец первой серии. Повторить 4-6 раз. После выполнения 4-6 серий начинает выполнять второй номер, затем третий. При этом необходимо учитывать, что они уже проделали работу при выполнении падений с партнером. Второму номеру необходимо уменьшить количество бросков в серии до четырех и несколько увеличить продолжительность отдыха, также и третьему номеру: уменьшить количество бросков на одну-две серии </w:t>
      </w:r>
      <w:proofErr w:type="spellStart"/>
      <w:r w:rsidRPr="00956896">
        <w:rPr>
          <w:rFonts w:ascii="Times New Roman" w:eastAsia="Times New Roman" w:hAnsi="Times New Roman" w:cs="Times New Roman"/>
        </w:rPr>
        <w:t>иувеличить</w:t>
      </w:r>
      <w:proofErr w:type="spellEnd"/>
      <w:r w:rsidRPr="00956896">
        <w:rPr>
          <w:rFonts w:ascii="Times New Roman" w:eastAsia="Times New Roman" w:hAnsi="Times New Roman" w:cs="Times New Roman"/>
        </w:rPr>
        <w:t xml:space="preserve"> время между повторениями до 2 мин, а между сериями - до 5 мин. Такие задания следует проводить в начале недели.</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Специальная физическая подготовка (СФП-2) - комплекс на развитие вы</w:t>
      </w:r>
      <w:r w:rsidR="004A6E9E" w:rsidRPr="00956896">
        <w:rPr>
          <w:rFonts w:ascii="Times New Roman" w:eastAsia="Times New Roman" w:hAnsi="Times New Roman" w:cs="Times New Roman"/>
        </w:rPr>
        <w:t xml:space="preserve">носливости </w:t>
      </w:r>
      <w:r w:rsidR="004A6E9E" w:rsidRPr="00956896">
        <w:rPr>
          <w:rFonts w:ascii="Times New Roman" w:eastAsia="Times New Roman" w:hAnsi="Times New Roman" w:cs="Times New Roman"/>
        </w:rPr>
        <w:lastRenderedPageBreak/>
        <w:t>дзюдоистов</w:t>
      </w:r>
      <w:r w:rsidRPr="00956896">
        <w:rPr>
          <w:rFonts w:ascii="Times New Roman" w:eastAsia="Times New Roman" w:hAnsi="Times New Roman" w:cs="Times New Roman"/>
        </w:rPr>
        <w:t>:</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Борьба 3 мин с задачей выиграть 2-3 оценки.</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После борьбы отдых 1-2 мин или до пульса 120-130 уд</w:t>
      </w:r>
      <w:proofErr w:type="gramStart"/>
      <w:r w:rsidRPr="00956896">
        <w:rPr>
          <w:rFonts w:ascii="Times New Roman" w:eastAsia="Times New Roman" w:hAnsi="Times New Roman" w:cs="Times New Roman"/>
        </w:rPr>
        <w:t>.</w:t>
      </w:r>
      <w:proofErr w:type="gramEnd"/>
      <w:r w:rsidRPr="00956896">
        <w:rPr>
          <w:rFonts w:ascii="Times New Roman" w:eastAsia="Times New Roman" w:hAnsi="Times New Roman" w:cs="Times New Roman"/>
        </w:rPr>
        <w:t>/</w:t>
      </w:r>
      <w:proofErr w:type="gramStart"/>
      <w:r w:rsidRPr="00956896">
        <w:rPr>
          <w:rFonts w:ascii="Times New Roman" w:eastAsia="Times New Roman" w:hAnsi="Times New Roman" w:cs="Times New Roman"/>
        </w:rPr>
        <w:t>м</w:t>
      </w:r>
      <w:proofErr w:type="gramEnd"/>
      <w:r w:rsidRPr="00956896">
        <w:rPr>
          <w:rFonts w:ascii="Times New Roman" w:eastAsia="Times New Roman" w:hAnsi="Times New Roman" w:cs="Times New Roman"/>
        </w:rPr>
        <w:t>ин.</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Интенсивность большая.</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Во время отдыха выполнять упражнения на дыхание, расслабление, массаж.</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Повторить шесть раз (6 схваток по 3 мин). После отдыха 6-8 мин повторить указанную серию, но при этом увеличить время отдыха между схватками.</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Средства специальной подготовки:</w:t>
      </w:r>
    </w:p>
    <w:p w:rsidR="00E17C21" w:rsidRPr="00956896" w:rsidRDefault="00E17C21" w:rsidP="00681C7A">
      <w:pPr>
        <w:spacing w:line="360" w:lineRule="auto"/>
        <w:jc w:val="both"/>
        <w:rPr>
          <w:rFonts w:ascii="Times New Roman" w:eastAsia="Times New Roman" w:hAnsi="Times New Roman" w:cs="Times New Roman"/>
          <w:color w:val="auto"/>
        </w:rPr>
      </w:pPr>
      <w:proofErr w:type="gramStart"/>
      <w:r w:rsidRPr="00956896">
        <w:rPr>
          <w:rFonts w:ascii="Times New Roman" w:eastAsia="Times New Roman" w:hAnsi="Times New Roman" w:cs="Times New Roman"/>
          <w:color w:val="auto"/>
        </w:rPr>
        <w:t>•</w:t>
      </w:r>
      <w:r w:rsidRPr="00956896">
        <w:rPr>
          <w:rFonts w:ascii="Times New Roman" w:eastAsia="Times New Roman" w:hAnsi="Times New Roman" w:cs="Times New Roman"/>
          <w:color w:val="auto"/>
        </w:rPr>
        <w:tab/>
        <w:t>Соревновательные схватки со сменой партнера: 1-я мин - соперник меньше на 3-4 кг, 2-я мин - соперник аналогичной весовой категории, 3-я мин - тяжелее, 4-я мин - легче, 5-я мин - легче, но выше квалификационной.</w:t>
      </w:r>
      <w:proofErr w:type="gramEnd"/>
    </w:p>
    <w:p w:rsidR="00E17C21" w:rsidRPr="00956896" w:rsidRDefault="00E17C21" w:rsidP="00681C7A">
      <w:pPr>
        <w:spacing w:line="360" w:lineRule="auto"/>
        <w:jc w:val="both"/>
        <w:rPr>
          <w:rFonts w:ascii="Times New Roman" w:eastAsia="Times New Roman" w:hAnsi="Times New Roman" w:cs="Times New Roman"/>
        </w:rPr>
      </w:pPr>
      <w:proofErr w:type="gramStart"/>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 Тренировочные схватки по следующему регламенту: 15-20 с - максимальной количество бросков.</w:t>
      </w:r>
      <w:proofErr w:type="gramEnd"/>
      <w:r w:rsidRPr="00956896">
        <w:rPr>
          <w:rFonts w:ascii="Times New Roman" w:eastAsia="Times New Roman" w:hAnsi="Times New Roman" w:cs="Times New Roman"/>
        </w:rPr>
        <w:t xml:space="preserve"> Повторить 4-5 раз.</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 Броски тренировочного манекена: 40 с - 5 бросков, 20 с - максимальное количество бросков. Повторить 4-5 раз.</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Интервально-круговая тренировка: с тремя-четырьмя партнерами по 3 мин с каждым, с минутой отдыха после смены партнера. Таких кругов может быть 2-3, но при этом время отдыха между схватками увеличивается до 2-3 мин. Таким образом, 1один круг длится от 11 до 15 мин.</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Применение комплексного теста, выполняемого в четверках. Каждый из четырех дзюдоистов производит поочередно пять разных бросков за время теста, который выполняется следующим образом:</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 1 -й мин каждый из дзюдоистов проводит 6 бросков, а затем в парах выполняет поочередно 10 приседаний;</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на 2-й мин также каждый из дзюдоистов проводит поочередно 6 бросков, а затем выполняет </w:t>
      </w:r>
      <w:proofErr w:type="gramStart"/>
      <w:r w:rsidRPr="00956896">
        <w:rPr>
          <w:rFonts w:ascii="Times New Roman" w:eastAsia="Times New Roman" w:hAnsi="Times New Roman" w:cs="Times New Roman"/>
        </w:rPr>
        <w:t>отжимания</w:t>
      </w:r>
      <w:proofErr w:type="gramEnd"/>
      <w:r w:rsidRPr="00956896">
        <w:rPr>
          <w:rFonts w:ascii="Times New Roman" w:eastAsia="Times New Roman" w:hAnsi="Times New Roman" w:cs="Times New Roman"/>
        </w:rPr>
        <w:t xml:space="preserve"> в упоре лежа - 10 раз как можно быстрее;</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 3-й мин так же каждый из дзюдоистов выполняет 6 бросков, а затем 10 наклонов с партнером;</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на 4-й мин - 6 бросков, затем 10 сгибаний туловища из </w:t>
      </w:r>
      <w:proofErr w:type="gramStart"/>
      <w:r w:rsidRPr="00956896">
        <w:rPr>
          <w:rFonts w:ascii="Times New Roman" w:eastAsia="Times New Roman" w:hAnsi="Times New Roman" w:cs="Times New Roman"/>
        </w:rPr>
        <w:t>положения</w:t>
      </w:r>
      <w:proofErr w:type="gramEnd"/>
      <w:r w:rsidRPr="00956896">
        <w:rPr>
          <w:rFonts w:ascii="Times New Roman" w:eastAsia="Times New Roman" w:hAnsi="Times New Roman" w:cs="Times New Roman"/>
        </w:rPr>
        <w:t xml:space="preserve"> лежа на спине;</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на 5-й мин - </w:t>
      </w:r>
      <w:r w:rsidR="007C631D" w:rsidRPr="00956896">
        <w:rPr>
          <w:rFonts w:ascii="Times New Roman" w:eastAsia="Times New Roman" w:hAnsi="Times New Roman" w:cs="Times New Roman"/>
        </w:rPr>
        <w:t xml:space="preserve">6 бросков, затем 10 </w:t>
      </w:r>
      <w:proofErr w:type="spellStart"/>
      <w:r w:rsidR="007C631D" w:rsidRPr="00956896">
        <w:rPr>
          <w:rFonts w:ascii="Times New Roman" w:eastAsia="Times New Roman" w:hAnsi="Times New Roman" w:cs="Times New Roman"/>
        </w:rPr>
        <w:t>забеганий</w:t>
      </w:r>
      <w:proofErr w:type="spellEnd"/>
      <w:r w:rsidR="007C631D" w:rsidRPr="00956896">
        <w:rPr>
          <w:rFonts w:ascii="Times New Roman" w:eastAsia="Times New Roman" w:hAnsi="Times New Roman" w:cs="Times New Roman"/>
        </w:rPr>
        <w:t xml:space="preserve"> на</w:t>
      </w:r>
      <w:r w:rsidRPr="00956896">
        <w:rPr>
          <w:rFonts w:ascii="Times New Roman" w:eastAsia="Times New Roman" w:hAnsi="Times New Roman" w:cs="Times New Roman"/>
        </w:rPr>
        <w:t xml:space="preserve"> мосту (2*5 раз).</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Тренировочные занятия, способствующие совершенствованию технической и тактико-технической подготовленности спортсменов в благоприятных условиях и при неполном сопротивлении противника. </w:t>
      </w:r>
      <w:proofErr w:type="gramStart"/>
      <w:r w:rsidRPr="00956896">
        <w:rPr>
          <w:rFonts w:ascii="Times New Roman" w:eastAsia="Times New Roman" w:hAnsi="Times New Roman" w:cs="Times New Roman"/>
        </w:rPr>
        <w:t xml:space="preserve">Эти занятия применяются для решения задач, касающихся: техники выполнения излюбленных бросков в стойке посредством многократного набрасывания партнеров, техники выполнения излюбленных приемов борьбы лежа в </w:t>
      </w:r>
      <w:proofErr w:type="spellStart"/>
      <w:r w:rsidRPr="00956896">
        <w:rPr>
          <w:rFonts w:ascii="Times New Roman" w:eastAsia="Times New Roman" w:hAnsi="Times New Roman" w:cs="Times New Roman"/>
        </w:rPr>
        <w:lastRenderedPageBreak/>
        <w:t>условияхнеполного</w:t>
      </w:r>
      <w:proofErr w:type="spellEnd"/>
      <w:r w:rsidRPr="00956896">
        <w:rPr>
          <w:rFonts w:ascii="Times New Roman" w:eastAsia="Times New Roman" w:hAnsi="Times New Roman" w:cs="Times New Roman"/>
        </w:rPr>
        <w:t xml:space="preserve"> сопротивления партнеров, комбинаций приемов борьбы в стойке в благоприятных условиях, комбинаций приемов борьбы лежа в благоприятных условиях, комбинаций и связок «стоя-лежа» и «лежа-стоя» в условиях нарастающего сопротивления партнера;</w:t>
      </w:r>
      <w:proofErr w:type="gramEnd"/>
      <w:r w:rsidRPr="00956896">
        <w:rPr>
          <w:rFonts w:ascii="Times New Roman" w:eastAsia="Times New Roman" w:hAnsi="Times New Roman" w:cs="Times New Roman"/>
        </w:rPr>
        <w:t xml:space="preserve"> ответных приемов в борьбе лежа в условиях неполного сопротивления партнера.</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Тренировочные занятия, направленные на совершенствование технической, тактико-технической и тактической подготовленности дзюдоистов в условиях взаимного с</w:t>
      </w:r>
      <w:r w:rsidR="004D7B8D" w:rsidRPr="00956896">
        <w:rPr>
          <w:rFonts w:ascii="Times New Roman" w:eastAsia="Times New Roman" w:hAnsi="Times New Roman" w:cs="Times New Roman"/>
        </w:rPr>
        <w:t xml:space="preserve">опротивления партнеров в </w:t>
      </w:r>
      <w:proofErr w:type="gramStart"/>
      <w:r w:rsidR="004D7B8D" w:rsidRPr="00956896">
        <w:rPr>
          <w:rFonts w:ascii="Times New Roman" w:eastAsia="Times New Roman" w:hAnsi="Times New Roman" w:cs="Times New Roman"/>
        </w:rPr>
        <w:t xml:space="preserve">учебно - </w:t>
      </w:r>
      <w:r w:rsidRPr="00956896">
        <w:rPr>
          <w:rFonts w:ascii="Times New Roman" w:eastAsia="Times New Roman" w:hAnsi="Times New Roman" w:cs="Times New Roman"/>
        </w:rPr>
        <w:t>тренировочных</w:t>
      </w:r>
      <w:proofErr w:type="gramEnd"/>
      <w:r w:rsidRPr="00956896">
        <w:rPr>
          <w:rFonts w:ascii="Times New Roman" w:eastAsia="Times New Roman" w:hAnsi="Times New Roman" w:cs="Times New Roman"/>
        </w:rPr>
        <w:t xml:space="preserve"> схватках. </w:t>
      </w:r>
      <w:proofErr w:type="gramStart"/>
      <w:r w:rsidRPr="00956896">
        <w:rPr>
          <w:rFonts w:ascii="Times New Roman" w:eastAsia="Times New Roman" w:hAnsi="Times New Roman" w:cs="Times New Roman"/>
        </w:rPr>
        <w:t>Эти занятия применяются для решения задач, касающихся борьбы за захват в условиях взаимного сопротивления; способов тактической подготовки бросков в стойке в условиях одностороннего сопротивления; умения вести борьбу на различных дистанциях, в стойках, при передвижениях противника; умения выполнять встречные атаки и контратакующие действия в стойке в условиях взаимного сопротивления; умения выполнять ответные действия в борьбе лежа в условиях взаимного сопротивления;</w:t>
      </w:r>
      <w:proofErr w:type="gramEnd"/>
      <w:r w:rsidRPr="00956896">
        <w:rPr>
          <w:rFonts w:ascii="Times New Roman" w:eastAsia="Times New Roman" w:hAnsi="Times New Roman" w:cs="Times New Roman"/>
        </w:rPr>
        <w:t xml:space="preserve"> техники непрерывного наступления в первой половине схватки; умения маскировать свою оборону; умения проводить схватку в «рваном» темпе; умения переводить борьбу в </w:t>
      </w:r>
      <w:proofErr w:type="gramStart"/>
      <w:r w:rsidRPr="00956896">
        <w:rPr>
          <w:rFonts w:ascii="Times New Roman" w:eastAsia="Times New Roman" w:hAnsi="Times New Roman" w:cs="Times New Roman"/>
        </w:rPr>
        <w:t>положение</w:t>
      </w:r>
      <w:proofErr w:type="gramEnd"/>
      <w:r w:rsidRPr="00956896">
        <w:rPr>
          <w:rFonts w:ascii="Times New Roman" w:eastAsia="Times New Roman" w:hAnsi="Times New Roman" w:cs="Times New Roman"/>
        </w:rPr>
        <w:t xml:space="preserve"> лежа и преследовать противника; техники и тактики ведения борьбы в красной зоне татами; свободной борьбы в стойке в условиях взаимного сопротивления.</w:t>
      </w:r>
    </w:p>
    <w:p w:rsidR="002C05DF" w:rsidRPr="00956896" w:rsidRDefault="00E17C21" w:rsidP="008D3585">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Тренировочные занятия, способствующие совершенствованию </w:t>
      </w:r>
      <w:proofErr w:type="spellStart"/>
      <w:r w:rsidRPr="00956896">
        <w:rPr>
          <w:rFonts w:ascii="Times New Roman" w:eastAsia="Times New Roman" w:hAnsi="Times New Roman" w:cs="Times New Roman"/>
        </w:rPr>
        <w:t>интегралъной</w:t>
      </w:r>
      <w:proofErr w:type="spellEnd"/>
      <w:r w:rsidRPr="00956896">
        <w:rPr>
          <w:rFonts w:ascii="Times New Roman" w:eastAsia="Times New Roman" w:hAnsi="Times New Roman" w:cs="Times New Roman"/>
        </w:rPr>
        <w:t xml:space="preserve"> подготовленности спортсменов в условиях контрольно-тренировочных схваток по правилам соревнований. Эти занятия содействуют совершенствованию двигательных навыков дзюдоистов, формирующихся под воздействием «сбивающих» факторов: наличия судейства, решения двигательных задач в усложненных условиях поединка, реализации намеченного плана.</w:t>
      </w:r>
    </w:p>
    <w:p w:rsidR="00E17C21" w:rsidRPr="00956896" w:rsidRDefault="00081744" w:rsidP="00681C7A">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Таблица№11</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Значения компонентов нагрузки при совершенствовании выносливости</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(по В.Н Каплину, А.В. Еганову, О.А. Сироткину)</w:t>
      </w:r>
    </w:p>
    <w:p w:rsidR="004B3C3C" w:rsidRPr="00956896" w:rsidRDefault="004B3C3C" w:rsidP="006920F5">
      <w:pPr>
        <w:jc w:val="both"/>
        <w:rPr>
          <w:rFonts w:ascii="Times New Roman" w:eastAsia="Times New Roman" w:hAnsi="Times New Roman" w:cs="Times New Roman"/>
        </w:rPr>
      </w:pPr>
    </w:p>
    <w:tbl>
      <w:tblPr>
        <w:tblStyle w:val="a3"/>
        <w:tblW w:w="0" w:type="auto"/>
        <w:tblLook w:val="04A0" w:firstRow="1" w:lastRow="0" w:firstColumn="1" w:lastColumn="0" w:noHBand="0" w:noVBand="1"/>
      </w:tblPr>
      <w:tblGrid>
        <w:gridCol w:w="1859"/>
        <w:gridCol w:w="1954"/>
        <w:gridCol w:w="1975"/>
        <w:gridCol w:w="1842"/>
        <w:gridCol w:w="1943"/>
      </w:tblGrid>
      <w:tr w:rsidR="00A417D3" w:rsidTr="00B01B74">
        <w:tc>
          <w:tcPr>
            <w:tcW w:w="9949" w:type="dxa"/>
            <w:gridSpan w:val="5"/>
          </w:tcPr>
          <w:p w:rsidR="00A417D3" w:rsidRPr="004B3C3C" w:rsidRDefault="00A417D3" w:rsidP="004B3C3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Компоненты нагрузки</w:t>
            </w:r>
          </w:p>
        </w:tc>
      </w:tr>
      <w:tr w:rsidR="00A417D3" w:rsidTr="004B3C3C">
        <w:tc>
          <w:tcPr>
            <w:tcW w:w="1989" w:type="dxa"/>
          </w:tcPr>
          <w:p w:rsidR="00A417D3" w:rsidRPr="00A417D3" w:rsidRDefault="00A417D3" w:rsidP="004B3C3C">
            <w:pPr>
              <w:jc w:val="center"/>
              <w:rPr>
                <w:rFonts w:ascii="Times New Roman" w:eastAsia="Times New Roman" w:hAnsi="Times New Roman" w:cs="Times New Roman"/>
                <w:sz w:val="20"/>
                <w:szCs w:val="20"/>
              </w:rPr>
            </w:pPr>
            <w:r w:rsidRPr="00A417D3">
              <w:rPr>
                <w:rFonts w:ascii="Times New Roman" w:eastAsia="Times New Roman" w:hAnsi="Times New Roman" w:cs="Times New Roman"/>
                <w:sz w:val="20"/>
                <w:szCs w:val="20"/>
              </w:rPr>
              <w:t>Длительность упражнений</w:t>
            </w:r>
          </w:p>
        </w:tc>
        <w:tc>
          <w:tcPr>
            <w:tcW w:w="1990" w:type="dxa"/>
          </w:tcPr>
          <w:p w:rsidR="00A417D3" w:rsidRPr="00A417D3" w:rsidRDefault="00A417D3" w:rsidP="004B3C3C">
            <w:pPr>
              <w:jc w:val="center"/>
              <w:rPr>
                <w:rFonts w:ascii="Times New Roman" w:eastAsia="Times New Roman" w:hAnsi="Times New Roman" w:cs="Times New Roman"/>
                <w:sz w:val="20"/>
                <w:szCs w:val="20"/>
              </w:rPr>
            </w:pPr>
            <w:r w:rsidRPr="00A417D3">
              <w:rPr>
                <w:rFonts w:ascii="Times New Roman" w:eastAsia="Times New Roman" w:hAnsi="Times New Roman" w:cs="Times New Roman"/>
                <w:sz w:val="20"/>
                <w:szCs w:val="20"/>
              </w:rPr>
              <w:t>Интенсивность упражнений</w:t>
            </w:r>
          </w:p>
        </w:tc>
        <w:tc>
          <w:tcPr>
            <w:tcW w:w="1990" w:type="dxa"/>
          </w:tcPr>
          <w:p w:rsidR="00A417D3" w:rsidRPr="00A417D3" w:rsidRDefault="00A417D3" w:rsidP="00986766">
            <w:pPr>
              <w:spacing w:line="370" w:lineRule="exact"/>
              <w:jc w:val="center"/>
              <w:rPr>
                <w:rFonts w:ascii="Times New Roman" w:eastAsia="Times New Roman" w:hAnsi="Times New Roman" w:cs="Times New Roman"/>
                <w:sz w:val="20"/>
                <w:szCs w:val="20"/>
              </w:rPr>
            </w:pPr>
            <w:r w:rsidRPr="00A417D3">
              <w:rPr>
                <w:rFonts w:ascii="Times New Roman" w:eastAsia="Times New Roman" w:hAnsi="Times New Roman" w:cs="Times New Roman"/>
                <w:sz w:val="20"/>
                <w:szCs w:val="20"/>
              </w:rPr>
              <w:t>Время отдыха</w:t>
            </w:r>
          </w:p>
        </w:tc>
        <w:tc>
          <w:tcPr>
            <w:tcW w:w="1990" w:type="dxa"/>
          </w:tcPr>
          <w:p w:rsidR="00A417D3" w:rsidRPr="00A417D3" w:rsidRDefault="00A417D3" w:rsidP="00986766">
            <w:pPr>
              <w:spacing w:line="370" w:lineRule="exact"/>
              <w:jc w:val="center"/>
              <w:rPr>
                <w:rFonts w:ascii="Times New Roman" w:eastAsia="Times New Roman" w:hAnsi="Times New Roman" w:cs="Times New Roman"/>
                <w:sz w:val="20"/>
                <w:szCs w:val="20"/>
              </w:rPr>
            </w:pPr>
            <w:r w:rsidRPr="00A417D3">
              <w:rPr>
                <w:rFonts w:ascii="Times New Roman" w:eastAsia="Times New Roman" w:hAnsi="Times New Roman" w:cs="Times New Roman"/>
                <w:sz w:val="20"/>
                <w:szCs w:val="20"/>
              </w:rPr>
              <w:t>Характер отдыха</w:t>
            </w:r>
          </w:p>
        </w:tc>
        <w:tc>
          <w:tcPr>
            <w:tcW w:w="1990" w:type="dxa"/>
          </w:tcPr>
          <w:p w:rsidR="00A417D3" w:rsidRPr="00A417D3" w:rsidRDefault="00A417D3" w:rsidP="004B3C3C">
            <w:pPr>
              <w:jc w:val="center"/>
              <w:rPr>
                <w:rFonts w:ascii="Times New Roman" w:eastAsia="Times New Roman" w:hAnsi="Times New Roman" w:cs="Times New Roman"/>
                <w:sz w:val="20"/>
                <w:szCs w:val="20"/>
              </w:rPr>
            </w:pPr>
            <w:r w:rsidRPr="00A417D3">
              <w:rPr>
                <w:rFonts w:ascii="Times New Roman" w:eastAsia="Times New Roman" w:hAnsi="Times New Roman" w:cs="Times New Roman"/>
                <w:sz w:val="20"/>
                <w:szCs w:val="20"/>
              </w:rPr>
              <w:t>Количество повторений</w:t>
            </w:r>
          </w:p>
        </w:tc>
      </w:tr>
      <w:tr w:rsidR="004B3C3C" w:rsidTr="004B3C3C">
        <w:tc>
          <w:tcPr>
            <w:tcW w:w="1989" w:type="dxa"/>
          </w:tcPr>
          <w:p w:rsidR="004B3C3C" w:rsidRPr="004B3C3C" w:rsidRDefault="004B3C3C" w:rsidP="004B3C3C">
            <w:pPr>
              <w:spacing w:line="37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От 3 до 10 мин</w:t>
            </w:r>
          </w:p>
        </w:tc>
        <w:tc>
          <w:tcPr>
            <w:tcW w:w="1990" w:type="dxa"/>
          </w:tcPr>
          <w:p w:rsidR="004B3C3C" w:rsidRPr="004B3C3C" w:rsidRDefault="004B3C3C" w:rsidP="004B3C3C">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Соревновательная</w:t>
            </w:r>
            <w:proofErr w:type="gramEnd"/>
            <w:r>
              <w:rPr>
                <w:rFonts w:ascii="Times New Roman" w:eastAsia="Times New Roman" w:hAnsi="Times New Roman" w:cs="Times New Roman"/>
                <w:sz w:val="20"/>
                <w:szCs w:val="20"/>
              </w:rPr>
              <w:t>, 180-190 уд/мин, умеренная и большая</w:t>
            </w:r>
          </w:p>
        </w:tc>
        <w:tc>
          <w:tcPr>
            <w:tcW w:w="1990" w:type="dxa"/>
          </w:tcPr>
          <w:p w:rsidR="004B3C3C" w:rsidRPr="004B3C3C" w:rsidRDefault="004B3C3C" w:rsidP="004B3C3C">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 неполного восстановления работоспособности, 1-2 мин (до пульса 120-130 уд/мин)</w:t>
            </w:r>
          </w:p>
        </w:tc>
        <w:tc>
          <w:tcPr>
            <w:tcW w:w="1990" w:type="dxa"/>
          </w:tcPr>
          <w:p w:rsidR="004B3C3C" w:rsidRPr="004B3C3C" w:rsidRDefault="004B3C3C" w:rsidP="004B3C3C">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 полного покоя до выполнения активных упражнений, массаж, упражнения на дыхание</w:t>
            </w:r>
          </w:p>
        </w:tc>
        <w:tc>
          <w:tcPr>
            <w:tcW w:w="1990" w:type="dxa"/>
          </w:tcPr>
          <w:p w:rsidR="004B3C3C" w:rsidRPr="004B3C3C" w:rsidRDefault="004B3C3C" w:rsidP="004B3C3C">
            <w:pPr>
              <w:rPr>
                <w:rFonts w:ascii="Times New Roman" w:eastAsia="Times New Roman" w:hAnsi="Times New Roman" w:cs="Times New Roman"/>
                <w:sz w:val="20"/>
                <w:szCs w:val="20"/>
              </w:rPr>
            </w:pPr>
            <w:r>
              <w:rPr>
                <w:rFonts w:ascii="Times New Roman" w:eastAsia="Times New Roman" w:hAnsi="Times New Roman" w:cs="Times New Roman"/>
                <w:sz w:val="20"/>
                <w:szCs w:val="20"/>
              </w:rPr>
              <w:t>6-3 повторений, 3-2 серии, в зависимости от уровня подготовленности</w:t>
            </w:r>
          </w:p>
        </w:tc>
      </w:tr>
    </w:tbl>
    <w:p w:rsidR="00E17C21" w:rsidRPr="00956896" w:rsidRDefault="00E17C21" w:rsidP="00681C7A">
      <w:pPr>
        <w:pStyle w:val="110"/>
        <w:shd w:val="clear" w:color="auto" w:fill="auto"/>
        <w:spacing w:line="360" w:lineRule="auto"/>
        <w:jc w:val="both"/>
        <w:rPr>
          <w:sz w:val="24"/>
          <w:szCs w:val="24"/>
        </w:rPr>
      </w:pPr>
      <w:r w:rsidRPr="00956896">
        <w:rPr>
          <w:sz w:val="24"/>
          <w:szCs w:val="24"/>
        </w:rPr>
        <w:t xml:space="preserve">Средства общей и специальной физической подготовки на различных этапах </w:t>
      </w:r>
      <w:r w:rsidRPr="00956896">
        <w:rPr>
          <w:sz w:val="24"/>
          <w:szCs w:val="24"/>
        </w:rPr>
        <w:lastRenderedPageBreak/>
        <w:t>многолетней тренировки дзюдоистов</w:t>
      </w:r>
    </w:p>
    <w:p w:rsidR="00E17C21" w:rsidRPr="00956896" w:rsidRDefault="00E17C21" w:rsidP="00681C7A">
      <w:pPr>
        <w:spacing w:line="360" w:lineRule="auto"/>
        <w:ind w:firstLine="360"/>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Эффективность повышения мастерства спортсменов во многом зависит от рационального построения общей и специальной физической подготовки на всех этапах многолетней тренировки. Успешное осуществление физического развития спортсменов также зависит от научно обоснованного подбора средств и методов физической подготовки, от правильного соотношения общей и специальной физической подготовки в учебно</w:t>
      </w:r>
      <w:r w:rsidR="00CD73C0" w:rsidRPr="00956896">
        <w:rPr>
          <w:rFonts w:ascii="Times New Roman" w:eastAsia="Times New Roman" w:hAnsi="Times New Roman" w:cs="Times New Roman"/>
          <w:color w:val="auto"/>
        </w:rPr>
        <w:t>-</w:t>
      </w:r>
      <w:r w:rsidRPr="00956896">
        <w:rPr>
          <w:rFonts w:ascii="Times New Roman" w:eastAsia="Times New Roman" w:hAnsi="Times New Roman" w:cs="Times New Roman"/>
          <w:color w:val="auto"/>
        </w:rPr>
        <w:softHyphen/>
        <w:t>тренировочном процессе, как на этапах годичного цикла, так и на протяжении ряда лет.</w:t>
      </w:r>
    </w:p>
    <w:p w:rsidR="00E17C21" w:rsidRPr="00956896" w:rsidRDefault="00E17C21" w:rsidP="00681C7A">
      <w:pPr>
        <w:spacing w:line="360" w:lineRule="auto"/>
        <w:ind w:firstLine="360"/>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Зависимость спортивных достижений от разностороннего развития спортсменов объясняется следующими основными причинами:</w:t>
      </w:r>
    </w:p>
    <w:p w:rsidR="00E17C21" w:rsidRPr="00956896" w:rsidRDefault="00E17C21" w:rsidP="00681C7A">
      <w:pPr>
        <w:numPr>
          <w:ilvl w:val="0"/>
          <w:numId w:val="18"/>
        </w:numPr>
        <w:tabs>
          <w:tab w:val="left" w:pos="69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Единством организма - взаимосвязью всех его органов, систем и функций в процессе деятельности и развития.</w:t>
      </w:r>
    </w:p>
    <w:p w:rsidR="00E17C21" w:rsidRPr="00956896" w:rsidRDefault="00E17C21" w:rsidP="00681C7A">
      <w:pPr>
        <w:numPr>
          <w:ilvl w:val="0"/>
          <w:numId w:val="18"/>
        </w:numPr>
        <w:tabs>
          <w:tab w:val="left" w:pos="696"/>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Взаимодействиями различных двигательных навыков и умений. Чем шире круг двигательных навыков и умений, освоенных спортсменом, тем благоприятнее предпосылка для изучения новых форм двигательной деятельности и совершенствования освоенных ранее.</w:t>
      </w:r>
    </w:p>
    <w:p w:rsidR="00E17C21" w:rsidRPr="00956896" w:rsidRDefault="00E17C21" w:rsidP="00681C7A">
      <w:pPr>
        <w:spacing w:line="360" w:lineRule="auto"/>
        <w:ind w:firstLine="360"/>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Новые формы движений возникают на основе сложившихся ранее и включают в себя те или иные их элементы. В результате преодоления трудностей, возникающих в процессе освоения разнообразных двигательных координаций, развивается способность к дальнейшему совершенствованию в двигательной деятельности - тренированность.</w:t>
      </w:r>
    </w:p>
    <w:p w:rsidR="00E17C21" w:rsidRPr="00956896" w:rsidRDefault="00E17C21"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Органическое сочетание общей и специальной физической подготовки не только отвечает закономерностям спортивного совершенствования, но и всей общей закономерности системы физического воспитания, где все подчинено интересам всестороннего развития человека.</w:t>
      </w:r>
    </w:p>
    <w:p w:rsidR="00E17C21" w:rsidRPr="00956896" w:rsidRDefault="00E17C21"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Единство общей и специальной физической подготовки заключается также во взаимной зависимости их содержания: содержание специальной физической подготовки определяется особенностями дзюдо. Содержание общей физической подготовки служит фундаментом для специальной подготовки. Нарушение соотношения этих сторон в тренировке может задержать ход спортивного совершенствования.</w:t>
      </w:r>
    </w:p>
    <w:p w:rsidR="00E17C21" w:rsidRPr="00956896" w:rsidRDefault="00E17C21"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Годовой объем средств общей и специальной физической подготовки по мере взросления спортсмена и повышения уровня его спортивной квалификации неуклонно возрастает, а соотношение применяемых нагрузок изменяется в сторону увеличения удельного веса специальной подготовки.</w:t>
      </w:r>
    </w:p>
    <w:p w:rsidR="00E17C21" w:rsidRPr="00956896" w:rsidRDefault="00E17C21" w:rsidP="00681C7A">
      <w:pPr>
        <w:spacing w:line="360" w:lineRule="auto"/>
        <w:jc w:val="both"/>
        <w:rPr>
          <w:rFonts w:ascii="Times New Roman" w:eastAsia="Times New Roman" w:hAnsi="Times New Roman" w:cs="Times New Roman"/>
          <w:b/>
          <w:bCs/>
          <w:i/>
          <w:iCs/>
        </w:rPr>
      </w:pPr>
      <w:r w:rsidRPr="00956896">
        <w:rPr>
          <w:rFonts w:ascii="Times New Roman" w:eastAsia="Times New Roman" w:hAnsi="Times New Roman" w:cs="Times New Roman"/>
          <w:b/>
          <w:bCs/>
          <w:i/>
          <w:iCs/>
        </w:rPr>
        <w:t>Особенности адаптации о</w:t>
      </w:r>
      <w:r w:rsidR="007A0145" w:rsidRPr="00956896">
        <w:rPr>
          <w:rFonts w:ascii="Times New Roman" w:eastAsia="Times New Roman" w:hAnsi="Times New Roman" w:cs="Times New Roman"/>
          <w:b/>
          <w:bCs/>
          <w:i/>
          <w:iCs/>
        </w:rPr>
        <w:t xml:space="preserve">рганизма дзюдоистов к нагрузкам </w:t>
      </w:r>
      <w:r w:rsidRPr="00956896">
        <w:rPr>
          <w:rFonts w:ascii="Times New Roman" w:eastAsia="Times New Roman" w:hAnsi="Times New Roman" w:cs="Times New Roman"/>
          <w:b/>
          <w:bCs/>
          <w:i/>
          <w:iCs/>
        </w:rPr>
        <w:t>различной направленности и</w:t>
      </w:r>
      <w:r w:rsidR="007A0145" w:rsidRPr="00956896">
        <w:rPr>
          <w:rFonts w:ascii="Times New Roman" w:eastAsia="Times New Roman" w:hAnsi="Times New Roman" w:cs="Times New Roman"/>
          <w:b/>
          <w:bCs/>
          <w:i/>
          <w:iCs/>
        </w:rPr>
        <w:t xml:space="preserve"> интенсивности физиологического </w:t>
      </w:r>
      <w:r w:rsidRPr="00956896">
        <w:rPr>
          <w:rFonts w:ascii="Times New Roman" w:eastAsia="Times New Roman" w:hAnsi="Times New Roman" w:cs="Times New Roman"/>
          <w:b/>
          <w:bCs/>
          <w:i/>
          <w:iCs/>
        </w:rPr>
        <w:t>воздействия</w:t>
      </w:r>
    </w:p>
    <w:p w:rsidR="00E17C21" w:rsidRPr="00956896" w:rsidRDefault="00E17C21"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lastRenderedPageBreak/>
        <w:t xml:space="preserve">В спортивной тренировке дзюдоистов выделяют две стороны нагрузки. </w:t>
      </w:r>
      <w:r w:rsidRPr="00956896">
        <w:rPr>
          <w:rFonts w:ascii="Times New Roman" w:eastAsia="Times New Roman" w:hAnsi="Times New Roman" w:cs="Times New Roman"/>
          <w:b/>
          <w:bCs/>
        </w:rPr>
        <w:t xml:space="preserve">Внешняя </w:t>
      </w:r>
      <w:r w:rsidRPr="00956896">
        <w:rPr>
          <w:rFonts w:ascii="Times New Roman" w:eastAsia="Times New Roman" w:hAnsi="Times New Roman" w:cs="Times New Roman"/>
        </w:rPr>
        <w:t xml:space="preserve">- характеризуется количественными показателями самой выполняемой работы (к этим показателям относятся продолжительность и число занятий, скорость и темп выполнения движений, величина используемого отягощения и т.п.). </w:t>
      </w:r>
      <w:r w:rsidRPr="00956896">
        <w:rPr>
          <w:rFonts w:ascii="Times New Roman" w:eastAsia="Times New Roman" w:hAnsi="Times New Roman" w:cs="Times New Roman"/>
          <w:b/>
          <w:bCs/>
        </w:rPr>
        <w:t>Внутрення</w:t>
      </w:r>
      <w:proofErr w:type="gramStart"/>
      <w:r w:rsidRPr="00956896">
        <w:rPr>
          <w:rFonts w:ascii="Times New Roman" w:eastAsia="Times New Roman" w:hAnsi="Times New Roman" w:cs="Times New Roman"/>
          <w:b/>
          <w:bCs/>
        </w:rPr>
        <w:t>я</w:t>
      </w:r>
      <w:r w:rsidRPr="00956896">
        <w:rPr>
          <w:rFonts w:ascii="Times New Roman" w:eastAsia="Times New Roman" w:hAnsi="Times New Roman" w:cs="Times New Roman"/>
        </w:rPr>
        <w:t>-</w:t>
      </w:r>
      <w:proofErr w:type="gramEnd"/>
      <w:r w:rsidRPr="00956896">
        <w:rPr>
          <w:rFonts w:ascii="Times New Roman" w:eastAsia="Times New Roman" w:hAnsi="Times New Roman" w:cs="Times New Roman"/>
        </w:rPr>
        <w:t xml:space="preserve"> характеризуется степенью мобилизации функциональных возможностей организма спортсмена при выполнении тренировочной работы или величиной произошедших физиологических, биологических и других сдвигов в организме.</w:t>
      </w:r>
    </w:p>
    <w:p w:rsidR="00E17C21" w:rsidRPr="00956896" w:rsidRDefault="00E17C21"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Для контроля тренировочных нагрузок по показателям физической нагрузки необходимо учитывать пять основных ее компонентов: продолжительность интервалов отдыха между упражнениями, характер пауз отдыха между упражнениями, число повторений упражнений.</w:t>
      </w:r>
    </w:p>
    <w:p w:rsidR="00E17C21" w:rsidRPr="00956896" w:rsidRDefault="00E17C21" w:rsidP="00681C7A">
      <w:pPr>
        <w:spacing w:line="360" w:lineRule="auto"/>
        <w:ind w:firstLine="360"/>
        <w:jc w:val="both"/>
        <w:rPr>
          <w:rFonts w:ascii="Times New Roman" w:eastAsia="Times New Roman" w:hAnsi="Times New Roman" w:cs="Times New Roman"/>
        </w:rPr>
      </w:pPr>
      <w:r w:rsidRPr="00956896">
        <w:rPr>
          <w:rFonts w:ascii="Times New Roman" w:eastAsia="Times New Roman" w:hAnsi="Times New Roman" w:cs="Times New Roman"/>
        </w:rPr>
        <w:t>На основании количественной оценки параметров физической нагрузки Н.И. Волковым была предложена систематизация тренировочных нагрузок по направленности их физиол</w:t>
      </w:r>
      <w:r w:rsidR="00920C05" w:rsidRPr="00956896">
        <w:rPr>
          <w:rFonts w:ascii="Times New Roman" w:eastAsia="Times New Roman" w:hAnsi="Times New Roman" w:cs="Times New Roman"/>
        </w:rPr>
        <w:t>огического воздействия (табл. №12</w:t>
      </w:r>
      <w:r w:rsidRPr="00956896">
        <w:rPr>
          <w:rFonts w:ascii="Times New Roman" w:eastAsia="Times New Roman" w:hAnsi="Times New Roman" w:cs="Times New Roman"/>
        </w:rPr>
        <w:t>).</w:t>
      </w:r>
    </w:p>
    <w:p w:rsidR="003606E1" w:rsidRPr="00956896" w:rsidRDefault="00E17C21" w:rsidP="00681C7A">
      <w:pPr>
        <w:spacing w:line="360" w:lineRule="auto"/>
        <w:ind w:firstLine="360"/>
        <w:jc w:val="both"/>
        <w:rPr>
          <w:rFonts w:ascii="Times New Roman" w:hAnsi="Times New Roman" w:cs="Times New Roman"/>
        </w:rPr>
      </w:pPr>
      <w:r w:rsidRPr="00956896">
        <w:rPr>
          <w:rFonts w:ascii="Times New Roman" w:hAnsi="Times New Roman" w:cs="Times New Roman"/>
        </w:rPr>
        <w:t>Применение этой систематизации для контроля тренировочных нагрузок позволяет осуществить точное планирование тренировки дзюдоистов с последующим анализом эффективности применения различных средств и методов развития биоэнергетических во</w:t>
      </w:r>
      <w:r w:rsidR="00920C05" w:rsidRPr="00956896">
        <w:rPr>
          <w:rFonts w:ascii="Times New Roman" w:hAnsi="Times New Roman" w:cs="Times New Roman"/>
        </w:rPr>
        <w:t>зможностей спортсменов (табл. №13</w:t>
      </w:r>
      <w:r w:rsidRPr="00956896">
        <w:rPr>
          <w:rFonts w:ascii="Times New Roman" w:hAnsi="Times New Roman" w:cs="Times New Roman"/>
        </w:rPr>
        <w:t>).</w:t>
      </w:r>
    </w:p>
    <w:p w:rsidR="00D549D3" w:rsidRPr="00956896" w:rsidRDefault="00081744" w:rsidP="00681C7A">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 №12</w:t>
      </w:r>
    </w:p>
    <w:p w:rsidR="00D549D3" w:rsidRPr="00956896" w:rsidRDefault="00CD73C0" w:rsidP="00681C7A">
      <w:pPr>
        <w:spacing w:line="360" w:lineRule="auto"/>
        <w:jc w:val="both"/>
        <w:rPr>
          <w:rFonts w:ascii="Times New Roman" w:eastAsia="Times New Roman" w:hAnsi="Times New Roman" w:cs="Times New Roman"/>
          <w:bCs/>
        </w:rPr>
      </w:pPr>
      <w:r w:rsidRPr="00956896">
        <w:rPr>
          <w:rFonts w:ascii="Times New Roman" w:eastAsia="Times New Roman" w:hAnsi="Times New Roman" w:cs="Times New Roman"/>
          <w:bCs/>
        </w:rPr>
        <w:t>Г</w:t>
      </w:r>
      <w:r w:rsidR="00D549D3" w:rsidRPr="00956896">
        <w:rPr>
          <w:rFonts w:ascii="Times New Roman" w:eastAsia="Times New Roman" w:hAnsi="Times New Roman" w:cs="Times New Roman"/>
          <w:bCs/>
        </w:rPr>
        <w:t>радация тренировочных нагрузок по направленности их физиологического воздействия</w:t>
      </w:r>
    </w:p>
    <w:p w:rsidR="00D549D3" w:rsidRPr="00956896" w:rsidRDefault="00D549D3" w:rsidP="00681C7A">
      <w:pPr>
        <w:spacing w:line="360" w:lineRule="auto"/>
        <w:jc w:val="both"/>
        <w:rPr>
          <w:rFonts w:ascii="Times New Roman" w:eastAsia="Times New Roman" w:hAnsi="Times New Roman" w:cs="Times New Roman"/>
          <w:i/>
          <w:iCs/>
        </w:rPr>
      </w:pPr>
      <w:r w:rsidRPr="00956896">
        <w:rPr>
          <w:rFonts w:ascii="Times New Roman" w:eastAsia="Times New Roman" w:hAnsi="Times New Roman" w:cs="Times New Roman"/>
          <w:i/>
          <w:iCs/>
        </w:rPr>
        <w:t>(по Н.И. Волкову)</w:t>
      </w:r>
    </w:p>
    <w:tbl>
      <w:tblPr>
        <w:tblStyle w:val="a3"/>
        <w:tblW w:w="9949" w:type="dxa"/>
        <w:tblLayout w:type="fixed"/>
        <w:tblLook w:val="04A0" w:firstRow="1" w:lastRow="0" w:firstColumn="1" w:lastColumn="0" w:noHBand="0" w:noVBand="1"/>
      </w:tblPr>
      <w:tblGrid>
        <w:gridCol w:w="817"/>
        <w:gridCol w:w="2416"/>
        <w:gridCol w:w="1750"/>
        <w:gridCol w:w="1888"/>
        <w:gridCol w:w="1466"/>
        <w:gridCol w:w="1612"/>
      </w:tblGrid>
      <w:tr w:rsidR="00D549D3" w:rsidRPr="003606E1" w:rsidTr="004E67D5">
        <w:tc>
          <w:tcPr>
            <w:tcW w:w="817" w:type="dxa"/>
          </w:tcPr>
          <w:p w:rsidR="00D549D3" w:rsidRPr="003606E1" w:rsidRDefault="00D549D3"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w:t>
            </w:r>
            <w:proofErr w:type="gramStart"/>
            <w:r w:rsidRPr="003606E1">
              <w:rPr>
                <w:rFonts w:ascii="Times New Roman" w:eastAsia="Times New Roman" w:hAnsi="Times New Roman" w:cs="Times New Roman"/>
                <w:iCs/>
                <w:sz w:val="20"/>
                <w:szCs w:val="20"/>
              </w:rPr>
              <w:t>п</w:t>
            </w:r>
            <w:proofErr w:type="gramEnd"/>
            <w:r w:rsidRPr="003606E1">
              <w:rPr>
                <w:rFonts w:ascii="Times New Roman" w:eastAsia="Times New Roman" w:hAnsi="Times New Roman" w:cs="Times New Roman"/>
                <w:iCs/>
                <w:sz w:val="20"/>
                <w:szCs w:val="20"/>
              </w:rPr>
              <w:t>/п</w:t>
            </w:r>
          </w:p>
        </w:tc>
        <w:tc>
          <w:tcPr>
            <w:tcW w:w="2416" w:type="dxa"/>
          </w:tcPr>
          <w:p w:rsidR="00D549D3" w:rsidRPr="003606E1" w:rsidRDefault="00D549D3" w:rsidP="003606E1">
            <w:pPr>
              <w:spacing w:line="220" w:lineRule="exact"/>
              <w:jc w:val="both"/>
              <w:rPr>
                <w:rFonts w:ascii="Times New Roman" w:eastAsia="Times New Roman" w:hAnsi="Times New Roman" w:cs="Times New Roman"/>
                <w:sz w:val="20"/>
                <w:szCs w:val="20"/>
              </w:rPr>
            </w:pPr>
            <w:r w:rsidRPr="003606E1">
              <w:rPr>
                <w:rFonts w:ascii="Times New Roman" w:eastAsia="Times New Roman" w:hAnsi="Times New Roman" w:cs="Times New Roman"/>
                <w:b/>
                <w:bCs/>
                <w:sz w:val="20"/>
                <w:szCs w:val="20"/>
              </w:rPr>
              <w:t>Направленность</w:t>
            </w:r>
          </w:p>
          <w:p w:rsidR="00D549D3" w:rsidRPr="003606E1" w:rsidRDefault="00D549D3"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b/>
                <w:bCs/>
                <w:sz w:val="20"/>
                <w:szCs w:val="20"/>
              </w:rPr>
              <w:t>нагрузки</w:t>
            </w:r>
          </w:p>
        </w:tc>
        <w:tc>
          <w:tcPr>
            <w:tcW w:w="1750" w:type="dxa"/>
          </w:tcPr>
          <w:p w:rsidR="00D549D3" w:rsidRPr="003606E1" w:rsidRDefault="00D549D3" w:rsidP="003606E1">
            <w:pPr>
              <w:spacing w:line="220" w:lineRule="exact"/>
              <w:jc w:val="both"/>
              <w:rPr>
                <w:rFonts w:ascii="Times New Roman" w:eastAsia="Times New Roman" w:hAnsi="Times New Roman" w:cs="Times New Roman"/>
                <w:sz w:val="20"/>
                <w:szCs w:val="20"/>
              </w:rPr>
            </w:pPr>
            <w:r w:rsidRPr="003606E1">
              <w:rPr>
                <w:rFonts w:ascii="Times New Roman" w:eastAsia="Times New Roman" w:hAnsi="Times New Roman" w:cs="Times New Roman"/>
                <w:b/>
                <w:bCs/>
                <w:sz w:val="20"/>
                <w:szCs w:val="20"/>
              </w:rPr>
              <w:t>Длительность</w:t>
            </w:r>
          </w:p>
          <w:p w:rsidR="00D549D3" w:rsidRPr="003606E1" w:rsidRDefault="00D549D3"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b/>
                <w:bCs/>
                <w:sz w:val="20"/>
                <w:szCs w:val="20"/>
              </w:rPr>
              <w:t>упражнений</w:t>
            </w:r>
          </w:p>
        </w:tc>
        <w:tc>
          <w:tcPr>
            <w:tcW w:w="1888" w:type="dxa"/>
          </w:tcPr>
          <w:p w:rsidR="00D549D3" w:rsidRPr="003606E1" w:rsidRDefault="00D549D3" w:rsidP="003606E1">
            <w:pPr>
              <w:spacing w:line="220" w:lineRule="exact"/>
              <w:jc w:val="both"/>
              <w:rPr>
                <w:rFonts w:ascii="Times New Roman" w:eastAsia="Times New Roman" w:hAnsi="Times New Roman" w:cs="Times New Roman"/>
                <w:sz w:val="20"/>
                <w:szCs w:val="20"/>
              </w:rPr>
            </w:pPr>
            <w:r w:rsidRPr="003606E1">
              <w:rPr>
                <w:rFonts w:ascii="Times New Roman" w:eastAsia="Times New Roman" w:hAnsi="Times New Roman" w:cs="Times New Roman"/>
                <w:b/>
                <w:bCs/>
                <w:sz w:val="20"/>
                <w:szCs w:val="20"/>
              </w:rPr>
              <w:t>Интенсивность</w:t>
            </w:r>
          </w:p>
          <w:p w:rsidR="00D549D3" w:rsidRPr="003606E1" w:rsidRDefault="00D549D3"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b/>
                <w:bCs/>
                <w:sz w:val="20"/>
                <w:szCs w:val="20"/>
              </w:rPr>
              <w:t>упражнений</w:t>
            </w:r>
          </w:p>
        </w:tc>
        <w:tc>
          <w:tcPr>
            <w:tcW w:w="1466" w:type="dxa"/>
          </w:tcPr>
          <w:p w:rsidR="00D549D3" w:rsidRPr="003606E1" w:rsidRDefault="00D549D3"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b/>
                <w:bCs/>
                <w:sz w:val="20"/>
                <w:szCs w:val="20"/>
              </w:rPr>
              <w:t>Время отдыха</w:t>
            </w:r>
          </w:p>
        </w:tc>
        <w:tc>
          <w:tcPr>
            <w:tcW w:w="1612" w:type="dxa"/>
          </w:tcPr>
          <w:p w:rsidR="00D549D3" w:rsidRPr="003606E1" w:rsidRDefault="00D549D3" w:rsidP="003606E1">
            <w:pPr>
              <w:spacing w:line="220" w:lineRule="exact"/>
              <w:jc w:val="both"/>
              <w:rPr>
                <w:rFonts w:ascii="Times New Roman" w:eastAsia="Times New Roman" w:hAnsi="Times New Roman" w:cs="Times New Roman"/>
                <w:sz w:val="20"/>
                <w:szCs w:val="20"/>
              </w:rPr>
            </w:pPr>
            <w:r w:rsidRPr="003606E1">
              <w:rPr>
                <w:rFonts w:ascii="Times New Roman" w:eastAsia="Times New Roman" w:hAnsi="Times New Roman" w:cs="Times New Roman"/>
                <w:b/>
                <w:bCs/>
                <w:sz w:val="20"/>
                <w:szCs w:val="20"/>
              </w:rPr>
              <w:t>Количество</w:t>
            </w:r>
          </w:p>
          <w:p w:rsidR="00D549D3" w:rsidRPr="003606E1" w:rsidRDefault="00D549D3"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b/>
                <w:bCs/>
                <w:sz w:val="20"/>
                <w:szCs w:val="20"/>
              </w:rPr>
              <w:t>повторений</w:t>
            </w:r>
          </w:p>
        </w:tc>
      </w:tr>
      <w:tr w:rsidR="00D549D3" w:rsidRPr="003606E1" w:rsidTr="004E67D5">
        <w:tc>
          <w:tcPr>
            <w:tcW w:w="817" w:type="dxa"/>
          </w:tcPr>
          <w:p w:rsidR="00D549D3" w:rsidRPr="003606E1" w:rsidRDefault="00D549D3"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1.</w:t>
            </w:r>
          </w:p>
        </w:tc>
        <w:tc>
          <w:tcPr>
            <w:tcW w:w="2416" w:type="dxa"/>
          </w:tcPr>
          <w:p w:rsidR="00D549D3" w:rsidRPr="003606E1" w:rsidRDefault="00D549D3" w:rsidP="003606E1">
            <w:pPr>
              <w:tabs>
                <w:tab w:val="left" w:pos="345"/>
              </w:tabs>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 xml:space="preserve">Анаэробная </w:t>
            </w:r>
            <w:proofErr w:type="spellStart"/>
            <w:r w:rsidRPr="003606E1">
              <w:rPr>
                <w:rFonts w:ascii="Times New Roman" w:hAnsi="Times New Roman" w:cs="Times New Roman"/>
                <w:sz w:val="20"/>
                <w:szCs w:val="20"/>
              </w:rPr>
              <w:t>алактатная</w:t>
            </w:r>
            <w:proofErr w:type="spellEnd"/>
            <w:r w:rsidRPr="003606E1">
              <w:rPr>
                <w:rFonts w:ascii="Times New Roman" w:hAnsi="Times New Roman" w:cs="Times New Roman"/>
                <w:sz w:val="20"/>
                <w:szCs w:val="20"/>
              </w:rPr>
              <w:t xml:space="preserve"> (скоростно-силовая)</w:t>
            </w:r>
          </w:p>
        </w:tc>
        <w:tc>
          <w:tcPr>
            <w:tcW w:w="1750" w:type="dxa"/>
          </w:tcPr>
          <w:p w:rsidR="00D549D3" w:rsidRPr="003606E1" w:rsidRDefault="00D549D3"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До 6 с</w:t>
            </w:r>
          </w:p>
        </w:tc>
        <w:tc>
          <w:tcPr>
            <w:tcW w:w="1888" w:type="dxa"/>
          </w:tcPr>
          <w:p w:rsidR="00D549D3" w:rsidRPr="003606E1" w:rsidRDefault="00D549D3"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Максимальная</w:t>
            </w:r>
          </w:p>
        </w:tc>
        <w:tc>
          <w:tcPr>
            <w:tcW w:w="1466" w:type="dxa"/>
          </w:tcPr>
          <w:p w:rsidR="00D549D3" w:rsidRPr="003606E1" w:rsidRDefault="00D549D3"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1-2 мин между упражнениями 3-5 мин между сериями</w:t>
            </w:r>
          </w:p>
        </w:tc>
        <w:tc>
          <w:tcPr>
            <w:tcW w:w="1612" w:type="dxa"/>
          </w:tcPr>
          <w:p w:rsidR="00D549D3" w:rsidRPr="003606E1" w:rsidRDefault="00D549D3" w:rsidP="003606E1">
            <w:pPr>
              <w:spacing w:line="230" w:lineRule="exact"/>
              <w:jc w:val="both"/>
              <w:rPr>
                <w:rFonts w:ascii="Times New Roman" w:eastAsia="Times New Roman" w:hAnsi="Times New Roman" w:cs="Times New Roman"/>
                <w:iCs/>
                <w:sz w:val="20"/>
                <w:szCs w:val="20"/>
              </w:rPr>
            </w:pPr>
          </w:p>
          <w:p w:rsidR="00D549D3" w:rsidRPr="003606E1" w:rsidRDefault="00D549D3" w:rsidP="003606E1">
            <w:pPr>
              <w:jc w:val="both"/>
              <w:rPr>
                <w:rFonts w:ascii="Times New Roman" w:eastAsia="Times New Roman" w:hAnsi="Times New Roman" w:cs="Times New Roman"/>
                <w:sz w:val="20"/>
                <w:szCs w:val="20"/>
              </w:rPr>
            </w:pPr>
            <w:r w:rsidRPr="003606E1">
              <w:rPr>
                <w:rFonts w:ascii="Times New Roman" w:hAnsi="Times New Roman" w:cs="Times New Roman"/>
                <w:sz w:val="20"/>
                <w:szCs w:val="20"/>
              </w:rPr>
              <w:t>В одной серии 6-7 повторений</w:t>
            </w:r>
          </w:p>
        </w:tc>
      </w:tr>
      <w:tr w:rsidR="0038160A" w:rsidRPr="003606E1" w:rsidTr="004E67D5">
        <w:trPr>
          <w:trHeight w:val="444"/>
        </w:trPr>
        <w:tc>
          <w:tcPr>
            <w:tcW w:w="817" w:type="dxa"/>
            <w:vMerge w:val="restart"/>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2.</w:t>
            </w:r>
          </w:p>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2416" w:type="dxa"/>
            <w:vMerge w:val="restart"/>
          </w:tcPr>
          <w:p w:rsidR="0038160A" w:rsidRPr="003606E1" w:rsidRDefault="0038160A" w:rsidP="003606E1">
            <w:pPr>
              <w:spacing w:line="274" w:lineRule="exact"/>
              <w:jc w:val="both"/>
              <w:rPr>
                <w:rFonts w:ascii="Times New Roman" w:eastAsia="Times New Roman" w:hAnsi="Times New Roman" w:cs="Times New Roman"/>
                <w:sz w:val="20"/>
                <w:szCs w:val="20"/>
              </w:rPr>
            </w:pPr>
            <w:r w:rsidRPr="003606E1">
              <w:rPr>
                <w:rFonts w:ascii="Times New Roman" w:eastAsia="Times New Roman" w:hAnsi="Times New Roman" w:cs="Times New Roman"/>
                <w:sz w:val="20"/>
                <w:szCs w:val="20"/>
              </w:rPr>
              <w:t>Анаэробная</w:t>
            </w:r>
          </w:p>
          <w:p w:rsidR="0038160A" w:rsidRPr="003606E1" w:rsidRDefault="0038160A" w:rsidP="003606E1">
            <w:pPr>
              <w:spacing w:line="274" w:lineRule="exact"/>
              <w:jc w:val="both"/>
              <w:rPr>
                <w:rFonts w:ascii="Times New Roman" w:eastAsia="Times New Roman" w:hAnsi="Times New Roman" w:cs="Times New Roman"/>
                <w:sz w:val="20"/>
                <w:szCs w:val="20"/>
              </w:rPr>
            </w:pPr>
            <w:r w:rsidRPr="003606E1">
              <w:rPr>
                <w:rFonts w:ascii="Times New Roman" w:eastAsia="Times New Roman" w:hAnsi="Times New Roman" w:cs="Times New Roman"/>
                <w:sz w:val="20"/>
                <w:szCs w:val="20"/>
              </w:rPr>
              <w:t>гликолитическая</w:t>
            </w:r>
          </w:p>
          <w:p w:rsidR="0038160A" w:rsidRPr="003606E1" w:rsidRDefault="0038160A" w:rsidP="003606E1">
            <w:pPr>
              <w:spacing w:line="274" w:lineRule="exact"/>
              <w:jc w:val="both"/>
              <w:rPr>
                <w:rFonts w:ascii="Times New Roman" w:eastAsia="Times New Roman" w:hAnsi="Times New Roman" w:cs="Times New Roman"/>
                <w:sz w:val="20"/>
                <w:szCs w:val="20"/>
              </w:rPr>
            </w:pPr>
            <w:proofErr w:type="gramStart"/>
            <w:r w:rsidRPr="003606E1">
              <w:rPr>
                <w:rFonts w:ascii="Times New Roman" w:eastAsia="Times New Roman" w:hAnsi="Times New Roman" w:cs="Times New Roman"/>
                <w:sz w:val="20"/>
                <w:szCs w:val="20"/>
              </w:rPr>
              <w:t>(скоростная</w:t>
            </w:r>
            <w:proofErr w:type="gramEnd"/>
          </w:p>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выносливость)</w:t>
            </w:r>
          </w:p>
        </w:tc>
        <w:tc>
          <w:tcPr>
            <w:tcW w:w="1750"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0,3-2 мин в однократной работе</w:t>
            </w:r>
          </w:p>
        </w:tc>
        <w:tc>
          <w:tcPr>
            <w:tcW w:w="1888"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proofErr w:type="spellStart"/>
            <w:r w:rsidRPr="003606E1">
              <w:rPr>
                <w:rFonts w:ascii="Times New Roman" w:hAnsi="Times New Roman" w:cs="Times New Roman"/>
                <w:sz w:val="20"/>
                <w:szCs w:val="20"/>
              </w:rPr>
              <w:t>Субмаксимальная</w:t>
            </w:r>
            <w:proofErr w:type="spellEnd"/>
          </w:p>
        </w:tc>
        <w:tc>
          <w:tcPr>
            <w:tcW w:w="1466"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w:t>
            </w:r>
          </w:p>
        </w:tc>
        <w:tc>
          <w:tcPr>
            <w:tcW w:w="1612"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w:t>
            </w:r>
          </w:p>
        </w:tc>
      </w:tr>
      <w:tr w:rsidR="0038160A" w:rsidRPr="003606E1" w:rsidTr="004E67D5">
        <w:tc>
          <w:tcPr>
            <w:tcW w:w="817"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2416"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1750"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0,3-2 мин в повторной работе</w:t>
            </w:r>
          </w:p>
        </w:tc>
        <w:tc>
          <w:tcPr>
            <w:tcW w:w="1888"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proofErr w:type="spellStart"/>
            <w:r w:rsidRPr="003606E1">
              <w:rPr>
                <w:rFonts w:ascii="Times New Roman" w:hAnsi="Times New Roman" w:cs="Times New Roman"/>
                <w:sz w:val="20"/>
                <w:szCs w:val="20"/>
              </w:rPr>
              <w:t>Субмаксимальная</w:t>
            </w:r>
            <w:proofErr w:type="spellEnd"/>
            <w:r w:rsidRPr="003606E1">
              <w:rPr>
                <w:rFonts w:ascii="Times New Roman" w:hAnsi="Times New Roman" w:cs="Times New Roman"/>
                <w:sz w:val="20"/>
                <w:szCs w:val="20"/>
              </w:rPr>
              <w:t xml:space="preserve"> или большая</w:t>
            </w:r>
          </w:p>
        </w:tc>
        <w:tc>
          <w:tcPr>
            <w:tcW w:w="1466"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3-10</w:t>
            </w:r>
          </w:p>
        </w:tc>
        <w:tc>
          <w:tcPr>
            <w:tcW w:w="1612"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3-6</w:t>
            </w:r>
          </w:p>
        </w:tc>
      </w:tr>
      <w:tr w:rsidR="0038160A" w:rsidRPr="003606E1" w:rsidTr="004E67D5">
        <w:tc>
          <w:tcPr>
            <w:tcW w:w="817" w:type="dxa"/>
            <w:vMerge w:val="restart"/>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3.</w:t>
            </w:r>
          </w:p>
        </w:tc>
        <w:tc>
          <w:tcPr>
            <w:tcW w:w="2416" w:type="dxa"/>
            <w:vMerge w:val="restart"/>
          </w:tcPr>
          <w:p w:rsidR="0038160A" w:rsidRPr="003606E1" w:rsidRDefault="0038160A" w:rsidP="003606E1">
            <w:pPr>
              <w:spacing w:line="230" w:lineRule="exact"/>
              <w:jc w:val="both"/>
              <w:rPr>
                <w:rFonts w:ascii="Times New Roman" w:eastAsia="Times New Roman" w:hAnsi="Times New Roman" w:cs="Times New Roman"/>
                <w:iCs/>
                <w:sz w:val="20"/>
                <w:szCs w:val="20"/>
              </w:rPr>
            </w:pPr>
            <w:proofErr w:type="gramStart"/>
            <w:r w:rsidRPr="003606E1">
              <w:rPr>
                <w:rFonts w:ascii="Times New Roman" w:hAnsi="Times New Roman" w:cs="Times New Roman"/>
                <w:sz w:val="20"/>
                <w:szCs w:val="20"/>
              </w:rPr>
              <w:t>Анаэробно-аэробная</w:t>
            </w:r>
            <w:proofErr w:type="gramEnd"/>
            <w:r w:rsidRPr="003606E1">
              <w:rPr>
                <w:rFonts w:ascii="Times New Roman" w:hAnsi="Times New Roman" w:cs="Times New Roman"/>
                <w:sz w:val="20"/>
                <w:szCs w:val="20"/>
              </w:rPr>
              <w:t xml:space="preserve"> (все виды двигательных качеств)</w:t>
            </w:r>
          </w:p>
        </w:tc>
        <w:tc>
          <w:tcPr>
            <w:tcW w:w="1750"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0,2 мин</w:t>
            </w:r>
          </w:p>
        </w:tc>
        <w:tc>
          <w:tcPr>
            <w:tcW w:w="1888"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Большая</w:t>
            </w:r>
          </w:p>
        </w:tc>
        <w:tc>
          <w:tcPr>
            <w:tcW w:w="1466"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0,2-0,5 мин между упражнениями до 3 мин между сериями</w:t>
            </w:r>
          </w:p>
        </w:tc>
        <w:tc>
          <w:tcPr>
            <w:tcW w:w="1612"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2-4 повторения в серии 5-6 серий</w:t>
            </w:r>
          </w:p>
        </w:tc>
      </w:tr>
      <w:tr w:rsidR="0038160A" w:rsidRPr="003606E1" w:rsidTr="004E67D5">
        <w:tc>
          <w:tcPr>
            <w:tcW w:w="817"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2416"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1750"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0,5-1,5 мин</w:t>
            </w:r>
          </w:p>
        </w:tc>
        <w:tc>
          <w:tcPr>
            <w:tcW w:w="1888"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Большая</w:t>
            </w:r>
          </w:p>
        </w:tc>
        <w:tc>
          <w:tcPr>
            <w:tcW w:w="1466"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 xml:space="preserve">0,5-1,5 мин между упражнениями до 6 мин между </w:t>
            </w:r>
            <w:r w:rsidRPr="003606E1">
              <w:rPr>
                <w:rFonts w:ascii="Times New Roman" w:hAnsi="Times New Roman" w:cs="Times New Roman"/>
                <w:sz w:val="20"/>
                <w:szCs w:val="20"/>
              </w:rPr>
              <w:lastRenderedPageBreak/>
              <w:t>сериями</w:t>
            </w:r>
          </w:p>
        </w:tc>
        <w:tc>
          <w:tcPr>
            <w:tcW w:w="1612"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lastRenderedPageBreak/>
              <w:t>10 и более в однократной, повторной работе</w:t>
            </w:r>
          </w:p>
        </w:tc>
      </w:tr>
      <w:tr w:rsidR="0038160A" w:rsidRPr="003606E1" w:rsidTr="004E67D5">
        <w:tc>
          <w:tcPr>
            <w:tcW w:w="817"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2416"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1750"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3-10 мин</w:t>
            </w:r>
          </w:p>
        </w:tc>
        <w:tc>
          <w:tcPr>
            <w:tcW w:w="1888"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Большая</w:t>
            </w:r>
          </w:p>
        </w:tc>
        <w:tc>
          <w:tcPr>
            <w:tcW w:w="1466"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Не ограничено, до полного восстановления</w:t>
            </w:r>
          </w:p>
        </w:tc>
        <w:tc>
          <w:tcPr>
            <w:tcW w:w="1612"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 xml:space="preserve">5-6 в </w:t>
            </w:r>
            <w:proofErr w:type="gramStart"/>
            <w:r w:rsidRPr="003606E1">
              <w:rPr>
                <w:rFonts w:ascii="Times New Roman" w:hAnsi="Times New Roman" w:cs="Times New Roman"/>
                <w:sz w:val="20"/>
                <w:szCs w:val="20"/>
              </w:rPr>
              <w:t>серийной</w:t>
            </w:r>
            <w:proofErr w:type="gramEnd"/>
            <w:r w:rsidRPr="003606E1">
              <w:rPr>
                <w:rFonts w:ascii="Times New Roman" w:hAnsi="Times New Roman" w:cs="Times New Roman"/>
                <w:sz w:val="20"/>
                <w:szCs w:val="20"/>
              </w:rPr>
              <w:t xml:space="preserve"> при 2-4 сериях</w:t>
            </w:r>
          </w:p>
        </w:tc>
      </w:tr>
      <w:tr w:rsidR="0038160A" w:rsidRPr="003606E1" w:rsidTr="004E67D5">
        <w:tc>
          <w:tcPr>
            <w:tcW w:w="817"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2416"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1750"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30 мин</w:t>
            </w:r>
          </w:p>
        </w:tc>
        <w:tc>
          <w:tcPr>
            <w:tcW w:w="1888"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 xml:space="preserve">От </w:t>
            </w:r>
            <w:proofErr w:type="gramStart"/>
            <w:r w:rsidRPr="003606E1">
              <w:rPr>
                <w:rFonts w:ascii="Times New Roman" w:hAnsi="Times New Roman" w:cs="Times New Roman"/>
                <w:sz w:val="20"/>
                <w:szCs w:val="20"/>
              </w:rPr>
              <w:t>умеренной</w:t>
            </w:r>
            <w:proofErr w:type="gramEnd"/>
            <w:r w:rsidRPr="003606E1">
              <w:rPr>
                <w:rFonts w:ascii="Times New Roman" w:hAnsi="Times New Roman" w:cs="Times New Roman"/>
                <w:sz w:val="20"/>
                <w:szCs w:val="20"/>
              </w:rPr>
              <w:t xml:space="preserve"> до максимальной (переменный характер)</w:t>
            </w:r>
          </w:p>
        </w:tc>
        <w:tc>
          <w:tcPr>
            <w:tcW w:w="1466"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w:t>
            </w:r>
          </w:p>
        </w:tc>
        <w:tc>
          <w:tcPr>
            <w:tcW w:w="1612"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w:t>
            </w:r>
          </w:p>
        </w:tc>
      </w:tr>
      <w:tr w:rsidR="0038160A" w:rsidRPr="003606E1" w:rsidTr="004E67D5">
        <w:tc>
          <w:tcPr>
            <w:tcW w:w="817" w:type="dxa"/>
            <w:vMerge w:val="restart"/>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4.</w:t>
            </w:r>
          </w:p>
        </w:tc>
        <w:tc>
          <w:tcPr>
            <w:tcW w:w="2416" w:type="dxa"/>
            <w:vMerge w:val="restart"/>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Аэробная (общая выносливость)</w:t>
            </w:r>
          </w:p>
        </w:tc>
        <w:tc>
          <w:tcPr>
            <w:tcW w:w="1750"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1-3 мин</w:t>
            </w:r>
          </w:p>
        </w:tc>
        <w:tc>
          <w:tcPr>
            <w:tcW w:w="1888"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Умеренная</w:t>
            </w:r>
          </w:p>
        </w:tc>
        <w:tc>
          <w:tcPr>
            <w:tcW w:w="1466" w:type="dxa"/>
          </w:tcPr>
          <w:p w:rsidR="0038160A"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0,5-1,5 мин</w:t>
            </w:r>
          </w:p>
        </w:tc>
        <w:tc>
          <w:tcPr>
            <w:tcW w:w="1612" w:type="dxa"/>
          </w:tcPr>
          <w:p w:rsidR="0038160A" w:rsidRPr="003606E1" w:rsidRDefault="004579D9" w:rsidP="003606E1">
            <w:pPr>
              <w:spacing w:line="230" w:lineRule="exact"/>
              <w:jc w:val="both"/>
              <w:rPr>
                <w:rFonts w:ascii="Times New Roman" w:eastAsia="Times New Roman" w:hAnsi="Times New Roman" w:cs="Times New Roman"/>
                <w:iCs/>
                <w:sz w:val="20"/>
                <w:szCs w:val="20"/>
              </w:rPr>
            </w:pPr>
            <w:proofErr w:type="gramStart"/>
            <w:r w:rsidRPr="003606E1">
              <w:rPr>
                <w:rFonts w:ascii="Times New Roman" w:hAnsi="Times New Roman" w:cs="Times New Roman"/>
                <w:sz w:val="20"/>
                <w:szCs w:val="20"/>
              </w:rPr>
              <w:t>10 и более в повторной работе, 5-8 в серийной</w:t>
            </w:r>
            <w:proofErr w:type="gramEnd"/>
          </w:p>
        </w:tc>
      </w:tr>
      <w:tr w:rsidR="0038160A" w:rsidRPr="003606E1" w:rsidTr="004E67D5">
        <w:tc>
          <w:tcPr>
            <w:tcW w:w="817"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2416"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1750"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3-10 мин</w:t>
            </w:r>
          </w:p>
        </w:tc>
        <w:tc>
          <w:tcPr>
            <w:tcW w:w="1888"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Умеренная</w:t>
            </w:r>
          </w:p>
        </w:tc>
        <w:tc>
          <w:tcPr>
            <w:tcW w:w="1466" w:type="dxa"/>
          </w:tcPr>
          <w:p w:rsidR="0038160A"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Не ограничено, повторная работа по самочувствию</w:t>
            </w:r>
          </w:p>
        </w:tc>
        <w:tc>
          <w:tcPr>
            <w:tcW w:w="1612" w:type="dxa"/>
          </w:tcPr>
          <w:p w:rsidR="0038160A"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2-8 серий</w:t>
            </w:r>
          </w:p>
        </w:tc>
      </w:tr>
      <w:tr w:rsidR="0038160A" w:rsidRPr="003606E1" w:rsidTr="004E67D5">
        <w:tc>
          <w:tcPr>
            <w:tcW w:w="817"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2416" w:type="dxa"/>
            <w:vMerge/>
          </w:tcPr>
          <w:p w:rsidR="0038160A" w:rsidRPr="003606E1" w:rsidRDefault="0038160A" w:rsidP="003606E1">
            <w:pPr>
              <w:spacing w:line="230" w:lineRule="exact"/>
              <w:jc w:val="both"/>
              <w:rPr>
                <w:rFonts w:ascii="Times New Roman" w:eastAsia="Times New Roman" w:hAnsi="Times New Roman" w:cs="Times New Roman"/>
                <w:iCs/>
                <w:sz w:val="20"/>
                <w:szCs w:val="20"/>
              </w:rPr>
            </w:pPr>
          </w:p>
        </w:tc>
        <w:tc>
          <w:tcPr>
            <w:tcW w:w="1750"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30 мин и более</w:t>
            </w:r>
          </w:p>
        </w:tc>
        <w:tc>
          <w:tcPr>
            <w:tcW w:w="1888" w:type="dxa"/>
          </w:tcPr>
          <w:p w:rsidR="0038160A" w:rsidRPr="003606E1" w:rsidRDefault="0038160A"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 xml:space="preserve">От малой </w:t>
            </w:r>
            <w:proofErr w:type="gramStart"/>
            <w:r w:rsidRPr="003606E1">
              <w:rPr>
                <w:rFonts w:ascii="Times New Roman" w:hAnsi="Times New Roman" w:cs="Times New Roman"/>
                <w:sz w:val="20"/>
                <w:szCs w:val="20"/>
              </w:rPr>
              <w:t>до</w:t>
            </w:r>
            <w:proofErr w:type="gramEnd"/>
            <w:r w:rsidRPr="003606E1">
              <w:rPr>
                <w:rFonts w:ascii="Times New Roman" w:hAnsi="Times New Roman" w:cs="Times New Roman"/>
                <w:sz w:val="20"/>
                <w:szCs w:val="20"/>
              </w:rPr>
              <w:t xml:space="preserve"> большой в переменной работе</w:t>
            </w:r>
          </w:p>
        </w:tc>
        <w:tc>
          <w:tcPr>
            <w:tcW w:w="1466" w:type="dxa"/>
          </w:tcPr>
          <w:p w:rsidR="0038160A"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w:t>
            </w:r>
          </w:p>
        </w:tc>
        <w:tc>
          <w:tcPr>
            <w:tcW w:w="1612" w:type="dxa"/>
          </w:tcPr>
          <w:p w:rsidR="0038160A"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w:t>
            </w:r>
          </w:p>
        </w:tc>
      </w:tr>
      <w:tr w:rsidR="004579D9" w:rsidRPr="003606E1" w:rsidTr="004E67D5">
        <w:tc>
          <w:tcPr>
            <w:tcW w:w="817" w:type="dxa"/>
            <w:vMerge w:val="restart"/>
          </w:tcPr>
          <w:p w:rsidR="004579D9"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eastAsia="Times New Roman" w:hAnsi="Times New Roman" w:cs="Times New Roman"/>
                <w:iCs/>
                <w:sz w:val="20"/>
                <w:szCs w:val="20"/>
              </w:rPr>
              <w:t>5.</w:t>
            </w:r>
          </w:p>
        </w:tc>
        <w:tc>
          <w:tcPr>
            <w:tcW w:w="2416" w:type="dxa"/>
            <w:vMerge w:val="restart"/>
          </w:tcPr>
          <w:p w:rsidR="004579D9"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Анаболическая (сила и силовая выносливость)</w:t>
            </w:r>
          </w:p>
        </w:tc>
        <w:tc>
          <w:tcPr>
            <w:tcW w:w="1750" w:type="dxa"/>
          </w:tcPr>
          <w:p w:rsidR="004579D9"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1,5-2 мин</w:t>
            </w:r>
          </w:p>
        </w:tc>
        <w:tc>
          <w:tcPr>
            <w:tcW w:w="1888" w:type="dxa"/>
          </w:tcPr>
          <w:p w:rsidR="004579D9"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 xml:space="preserve">От большой до </w:t>
            </w:r>
            <w:proofErr w:type="spellStart"/>
            <w:r w:rsidRPr="003606E1">
              <w:rPr>
                <w:rFonts w:ascii="Times New Roman" w:hAnsi="Times New Roman" w:cs="Times New Roman"/>
                <w:sz w:val="20"/>
                <w:szCs w:val="20"/>
              </w:rPr>
              <w:t>субмаксимальной</w:t>
            </w:r>
            <w:proofErr w:type="spellEnd"/>
          </w:p>
        </w:tc>
        <w:tc>
          <w:tcPr>
            <w:tcW w:w="1466" w:type="dxa"/>
          </w:tcPr>
          <w:p w:rsidR="004579D9"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1,5-2 мин</w:t>
            </w:r>
          </w:p>
        </w:tc>
        <w:tc>
          <w:tcPr>
            <w:tcW w:w="1612" w:type="dxa"/>
          </w:tcPr>
          <w:p w:rsidR="004579D9"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Серии из 5-6 упражнений повторяются 3-4 раза</w:t>
            </w:r>
          </w:p>
        </w:tc>
      </w:tr>
      <w:tr w:rsidR="004579D9" w:rsidRPr="003606E1" w:rsidTr="004E67D5">
        <w:tc>
          <w:tcPr>
            <w:tcW w:w="817" w:type="dxa"/>
            <w:vMerge/>
          </w:tcPr>
          <w:p w:rsidR="004579D9" w:rsidRPr="003606E1" w:rsidRDefault="004579D9" w:rsidP="003606E1">
            <w:pPr>
              <w:spacing w:line="230" w:lineRule="exact"/>
              <w:jc w:val="both"/>
              <w:rPr>
                <w:rFonts w:ascii="Times New Roman" w:eastAsia="Times New Roman" w:hAnsi="Times New Roman" w:cs="Times New Roman"/>
                <w:iCs/>
                <w:sz w:val="20"/>
                <w:szCs w:val="20"/>
              </w:rPr>
            </w:pPr>
          </w:p>
        </w:tc>
        <w:tc>
          <w:tcPr>
            <w:tcW w:w="2416" w:type="dxa"/>
            <w:vMerge/>
          </w:tcPr>
          <w:p w:rsidR="004579D9" w:rsidRPr="003606E1" w:rsidRDefault="004579D9" w:rsidP="003606E1">
            <w:pPr>
              <w:spacing w:line="230" w:lineRule="exact"/>
              <w:jc w:val="both"/>
              <w:rPr>
                <w:rFonts w:ascii="Times New Roman" w:eastAsia="Times New Roman" w:hAnsi="Times New Roman" w:cs="Times New Roman"/>
                <w:iCs/>
                <w:sz w:val="20"/>
                <w:szCs w:val="20"/>
              </w:rPr>
            </w:pPr>
          </w:p>
        </w:tc>
        <w:tc>
          <w:tcPr>
            <w:tcW w:w="1750" w:type="dxa"/>
          </w:tcPr>
          <w:p w:rsidR="004579D9"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До отказа</w:t>
            </w:r>
          </w:p>
        </w:tc>
        <w:tc>
          <w:tcPr>
            <w:tcW w:w="1888" w:type="dxa"/>
          </w:tcPr>
          <w:p w:rsidR="004579D9"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Большая</w:t>
            </w:r>
          </w:p>
        </w:tc>
        <w:tc>
          <w:tcPr>
            <w:tcW w:w="1466" w:type="dxa"/>
          </w:tcPr>
          <w:p w:rsidR="004579D9"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3-4 мин</w:t>
            </w:r>
          </w:p>
        </w:tc>
        <w:tc>
          <w:tcPr>
            <w:tcW w:w="1612" w:type="dxa"/>
          </w:tcPr>
          <w:p w:rsidR="004579D9" w:rsidRPr="003606E1" w:rsidRDefault="004579D9" w:rsidP="003606E1">
            <w:pPr>
              <w:spacing w:line="230" w:lineRule="exact"/>
              <w:jc w:val="both"/>
              <w:rPr>
                <w:rFonts w:ascii="Times New Roman" w:eastAsia="Times New Roman" w:hAnsi="Times New Roman" w:cs="Times New Roman"/>
                <w:iCs/>
                <w:sz w:val="20"/>
                <w:szCs w:val="20"/>
              </w:rPr>
            </w:pPr>
            <w:r w:rsidRPr="003606E1">
              <w:rPr>
                <w:rFonts w:ascii="Times New Roman" w:hAnsi="Times New Roman" w:cs="Times New Roman"/>
                <w:sz w:val="20"/>
                <w:szCs w:val="20"/>
              </w:rPr>
              <w:t>4-6</w:t>
            </w:r>
          </w:p>
        </w:tc>
      </w:tr>
    </w:tbl>
    <w:p w:rsidR="00AE418F" w:rsidRPr="003606E1" w:rsidRDefault="00AE418F" w:rsidP="00081744">
      <w:pPr>
        <w:spacing w:line="370" w:lineRule="exact"/>
        <w:jc w:val="right"/>
        <w:rPr>
          <w:rFonts w:ascii="Times New Roman" w:eastAsia="Times New Roman" w:hAnsi="Times New Roman" w:cs="Times New Roman"/>
          <w:color w:val="auto"/>
          <w:sz w:val="20"/>
          <w:szCs w:val="20"/>
        </w:rPr>
      </w:pPr>
    </w:p>
    <w:p w:rsidR="00385289" w:rsidRPr="00956896" w:rsidRDefault="00385289" w:rsidP="006920F5">
      <w:pPr>
        <w:jc w:val="right"/>
        <w:rPr>
          <w:rFonts w:ascii="Times New Roman" w:eastAsia="Times New Roman" w:hAnsi="Times New Roman" w:cs="Times New Roman"/>
          <w:bCs/>
        </w:rPr>
      </w:pPr>
      <w:r w:rsidRPr="00956896">
        <w:rPr>
          <w:rFonts w:ascii="Times New Roman" w:eastAsia="Times New Roman" w:hAnsi="Times New Roman" w:cs="Times New Roman"/>
          <w:bCs/>
        </w:rPr>
        <w:t>Та</w:t>
      </w:r>
      <w:r w:rsidR="00081744" w:rsidRPr="00956896">
        <w:rPr>
          <w:rFonts w:ascii="Times New Roman" w:eastAsia="Times New Roman" w:hAnsi="Times New Roman" w:cs="Times New Roman"/>
          <w:bCs/>
        </w:rPr>
        <w:t>блица№13</w:t>
      </w:r>
    </w:p>
    <w:p w:rsidR="004D7B8D" w:rsidRPr="00956896" w:rsidRDefault="004D7B8D" w:rsidP="006920F5">
      <w:pPr>
        <w:jc w:val="both"/>
        <w:rPr>
          <w:rFonts w:ascii="Times New Roman" w:eastAsia="Times New Roman" w:hAnsi="Times New Roman" w:cs="Times New Roman"/>
          <w:bCs/>
        </w:rPr>
      </w:pPr>
      <w:r w:rsidRPr="00956896">
        <w:rPr>
          <w:rFonts w:ascii="Times New Roman" w:eastAsia="Times New Roman" w:hAnsi="Times New Roman" w:cs="Times New Roman"/>
          <w:bCs/>
        </w:rPr>
        <w:t xml:space="preserve">Систематизация специальных упражнений дзюдоистов 15-17-летнего возраста по направленности их физиологического воздействия на организм спортсменов </w:t>
      </w:r>
      <w:r w:rsidRPr="00956896">
        <w:rPr>
          <w:rFonts w:ascii="Times New Roman" w:eastAsia="Times New Roman" w:hAnsi="Times New Roman" w:cs="Times New Roman"/>
          <w:bCs/>
          <w:i/>
          <w:iCs/>
        </w:rPr>
        <w:t>(</w:t>
      </w:r>
      <w:proofErr w:type="spellStart"/>
      <w:r w:rsidRPr="00956896">
        <w:rPr>
          <w:rFonts w:ascii="Times New Roman" w:eastAsia="Times New Roman" w:hAnsi="Times New Roman" w:cs="Times New Roman"/>
          <w:bCs/>
          <w:i/>
          <w:iCs/>
        </w:rPr>
        <w:t>поВ.С</w:t>
      </w:r>
      <w:proofErr w:type="spellEnd"/>
      <w:r w:rsidRPr="00956896">
        <w:rPr>
          <w:rFonts w:ascii="Times New Roman" w:eastAsia="Times New Roman" w:hAnsi="Times New Roman" w:cs="Times New Roman"/>
          <w:bCs/>
          <w:i/>
          <w:iCs/>
        </w:rPr>
        <w:t xml:space="preserve">. </w:t>
      </w:r>
      <w:proofErr w:type="spellStart"/>
      <w:r w:rsidRPr="00956896">
        <w:rPr>
          <w:rFonts w:ascii="Times New Roman" w:eastAsia="Times New Roman" w:hAnsi="Times New Roman" w:cs="Times New Roman"/>
          <w:bCs/>
          <w:i/>
          <w:iCs/>
        </w:rPr>
        <w:t>Бегидову</w:t>
      </w:r>
      <w:proofErr w:type="spellEnd"/>
      <w:r w:rsidRPr="00956896">
        <w:rPr>
          <w:rFonts w:ascii="Times New Roman" w:eastAsia="Times New Roman" w:hAnsi="Times New Roman" w:cs="Times New Roman"/>
          <w:bCs/>
          <w:i/>
          <w:iCs/>
        </w:rPr>
        <w:t>).</w:t>
      </w:r>
    </w:p>
    <w:tbl>
      <w:tblPr>
        <w:tblStyle w:val="a3"/>
        <w:tblW w:w="0" w:type="auto"/>
        <w:tblLook w:val="04A0" w:firstRow="1" w:lastRow="0" w:firstColumn="1" w:lastColumn="0" w:noHBand="0" w:noVBand="1"/>
      </w:tblPr>
      <w:tblGrid>
        <w:gridCol w:w="787"/>
        <w:gridCol w:w="3991"/>
        <w:gridCol w:w="2385"/>
        <w:gridCol w:w="2410"/>
      </w:tblGrid>
      <w:tr w:rsidR="004D7B8D" w:rsidTr="004E67D5">
        <w:tc>
          <w:tcPr>
            <w:tcW w:w="787"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eastAsia="Times New Roman" w:hAnsi="Times New Roman" w:cs="Times New Roman"/>
                <w:color w:val="auto"/>
                <w:sz w:val="20"/>
                <w:szCs w:val="20"/>
              </w:rPr>
              <w:t xml:space="preserve">№ </w:t>
            </w:r>
            <w:proofErr w:type="gramStart"/>
            <w:r w:rsidRPr="004D7B8D">
              <w:rPr>
                <w:rFonts w:ascii="Times New Roman" w:eastAsia="Times New Roman" w:hAnsi="Times New Roman" w:cs="Times New Roman"/>
                <w:color w:val="auto"/>
                <w:sz w:val="20"/>
                <w:szCs w:val="20"/>
              </w:rPr>
              <w:t>п</w:t>
            </w:r>
            <w:proofErr w:type="gramEnd"/>
            <w:r w:rsidRPr="004D7B8D">
              <w:rPr>
                <w:rFonts w:ascii="Times New Roman" w:eastAsia="Times New Roman" w:hAnsi="Times New Roman" w:cs="Times New Roman"/>
                <w:color w:val="auto"/>
                <w:sz w:val="20"/>
                <w:szCs w:val="20"/>
              </w:rPr>
              <w:t>/п</w:t>
            </w:r>
          </w:p>
        </w:tc>
        <w:tc>
          <w:tcPr>
            <w:tcW w:w="3991"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hAnsi="Times New Roman" w:cs="Times New Roman"/>
                <w:b/>
                <w:bCs/>
                <w:sz w:val="20"/>
                <w:szCs w:val="20"/>
              </w:rPr>
              <w:t>Упражнения</w:t>
            </w:r>
          </w:p>
        </w:tc>
        <w:tc>
          <w:tcPr>
            <w:tcW w:w="2385"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hAnsi="Times New Roman" w:cs="Times New Roman"/>
                <w:b/>
                <w:bCs/>
                <w:sz w:val="20"/>
                <w:szCs w:val="20"/>
              </w:rPr>
              <w:t>Частота сердечных сокращений уд</w:t>
            </w:r>
            <w:proofErr w:type="gramStart"/>
            <w:r w:rsidRPr="004D7B8D">
              <w:rPr>
                <w:rFonts w:ascii="Times New Roman" w:hAnsi="Times New Roman" w:cs="Times New Roman"/>
                <w:b/>
                <w:bCs/>
                <w:sz w:val="20"/>
                <w:szCs w:val="20"/>
              </w:rPr>
              <w:t>.</w:t>
            </w:r>
            <w:proofErr w:type="gramEnd"/>
            <w:r w:rsidRPr="004D7B8D">
              <w:rPr>
                <w:rFonts w:ascii="Times New Roman" w:hAnsi="Times New Roman" w:cs="Times New Roman"/>
                <w:b/>
                <w:bCs/>
                <w:sz w:val="20"/>
                <w:szCs w:val="20"/>
              </w:rPr>
              <w:t>/</w:t>
            </w:r>
            <w:proofErr w:type="gramStart"/>
            <w:r w:rsidRPr="004D7B8D">
              <w:rPr>
                <w:rFonts w:ascii="Times New Roman" w:hAnsi="Times New Roman" w:cs="Times New Roman"/>
                <w:b/>
                <w:bCs/>
                <w:sz w:val="20"/>
                <w:szCs w:val="20"/>
              </w:rPr>
              <w:t>м</w:t>
            </w:r>
            <w:proofErr w:type="gramEnd"/>
            <w:r w:rsidRPr="004D7B8D">
              <w:rPr>
                <w:rFonts w:ascii="Times New Roman" w:hAnsi="Times New Roman" w:cs="Times New Roman"/>
                <w:b/>
                <w:bCs/>
                <w:sz w:val="20"/>
                <w:szCs w:val="20"/>
              </w:rPr>
              <w:t>ин</w:t>
            </w:r>
          </w:p>
        </w:tc>
        <w:tc>
          <w:tcPr>
            <w:tcW w:w="2410" w:type="dxa"/>
          </w:tcPr>
          <w:p w:rsidR="004D7B8D" w:rsidRPr="004D7B8D" w:rsidRDefault="004D7B8D" w:rsidP="003606E1">
            <w:pPr>
              <w:spacing w:line="278" w:lineRule="exact"/>
              <w:jc w:val="both"/>
              <w:rPr>
                <w:rFonts w:ascii="Times New Roman" w:eastAsia="Times New Roman" w:hAnsi="Times New Roman" w:cs="Times New Roman"/>
                <w:sz w:val="20"/>
                <w:szCs w:val="20"/>
              </w:rPr>
            </w:pPr>
            <w:r w:rsidRPr="004D7B8D">
              <w:rPr>
                <w:rFonts w:ascii="Times New Roman" w:eastAsia="Times New Roman" w:hAnsi="Times New Roman" w:cs="Times New Roman"/>
                <w:b/>
                <w:bCs/>
                <w:sz w:val="20"/>
                <w:szCs w:val="20"/>
              </w:rPr>
              <w:t>Интенсивность</w:t>
            </w:r>
          </w:p>
          <w:p w:rsidR="004D7B8D" w:rsidRPr="004D7B8D" w:rsidRDefault="004D7B8D" w:rsidP="003606E1">
            <w:pPr>
              <w:spacing w:line="278" w:lineRule="exact"/>
              <w:jc w:val="both"/>
              <w:rPr>
                <w:rFonts w:ascii="Times New Roman" w:eastAsia="Times New Roman" w:hAnsi="Times New Roman" w:cs="Times New Roman"/>
                <w:sz w:val="20"/>
                <w:szCs w:val="20"/>
              </w:rPr>
            </w:pPr>
            <w:r w:rsidRPr="004D7B8D">
              <w:rPr>
                <w:rFonts w:ascii="Times New Roman" w:eastAsia="Times New Roman" w:hAnsi="Times New Roman" w:cs="Times New Roman"/>
                <w:b/>
                <w:bCs/>
                <w:sz w:val="20"/>
                <w:szCs w:val="20"/>
              </w:rPr>
              <w:t>упражнений</w:t>
            </w:r>
          </w:p>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hAnsi="Times New Roman" w:cs="Times New Roman"/>
                <w:b/>
                <w:bCs/>
                <w:sz w:val="20"/>
                <w:szCs w:val="20"/>
              </w:rPr>
              <w:t>(баллы)</w:t>
            </w:r>
          </w:p>
        </w:tc>
      </w:tr>
      <w:tr w:rsidR="004D7B8D" w:rsidTr="004E67D5">
        <w:tc>
          <w:tcPr>
            <w:tcW w:w="9573" w:type="dxa"/>
            <w:gridSpan w:val="4"/>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Style w:val="2115pt"/>
                <w:rFonts w:eastAsia="Arial Unicode MS"/>
                <w:sz w:val="20"/>
                <w:szCs w:val="20"/>
              </w:rPr>
              <w:t>Преимущество аэробной направленности</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3991"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hAnsi="Times New Roman" w:cs="Times New Roman"/>
                <w:sz w:val="20"/>
                <w:szCs w:val="20"/>
              </w:rPr>
              <w:t>Разминка 20 мин</w:t>
            </w:r>
          </w:p>
        </w:tc>
        <w:tc>
          <w:tcPr>
            <w:tcW w:w="2385"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hAnsi="Times New Roman" w:cs="Times New Roman"/>
                <w:sz w:val="20"/>
                <w:szCs w:val="20"/>
              </w:rPr>
              <w:t>149,0±5,0</w:t>
            </w:r>
          </w:p>
        </w:tc>
        <w:tc>
          <w:tcPr>
            <w:tcW w:w="2410" w:type="dxa"/>
          </w:tcPr>
          <w:p w:rsidR="004D7B8D" w:rsidRPr="004D7B8D" w:rsidRDefault="004D7B8D" w:rsidP="003606E1">
            <w:pPr>
              <w:tabs>
                <w:tab w:val="left" w:pos="660"/>
              </w:tabs>
              <w:spacing w:line="370" w:lineRule="exact"/>
              <w:jc w:val="both"/>
              <w:rPr>
                <w:rFonts w:ascii="Times New Roman" w:eastAsia="Times New Roman" w:hAnsi="Times New Roman" w:cs="Times New Roman"/>
                <w:color w:val="auto"/>
                <w:sz w:val="20"/>
                <w:szCs w:val="20"/>
              </w:rPr>
            </w:pPr>
            <w:r w:rsidRPr="004D7B8D">
              <w:rPr>
                <w:rFonts w:ascii="Times New Roman" w:hAnsi="Times New Roman" w:cs="Times New Roman"/>
                <w:sz w:val="20"/>
                <w:szCs w:val="20"/>
              </w:rPr>
              <w:t>Средняя (3-4)</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3991"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hAnsi="Times New Roman" w:cs="Times New Roman"/>
                <w:sz w:val="20"/>
                <w:szCs w:val="20"/>
              </w:rPr>
              <w:t>Специальные упражнения дзюдоистов</w:t>
            </w:r>
          </w:p>
        </w:tc>
        <w:tc>
          <w:tcPr>
            <w:tcW w:w="2385"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hAnsi="Times New Roman" w:cs="Times New Roman"/>
                <w:sz w:val="20"/>
                <w:szCs w:val="20"/>
              </w:rPr>
              <w:t>161,0±5,0</w:t>
            </w:r>
          </w:p>
        </w:tc>
        <w:tc>
          <w:tcPr>
            <w:tcW w:w="2410"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eastAsia="Times New Roman" w:hAnsi="Times New Roman" w:cs="Times New Roman"/>
                <w:color w:val="auto"/>
                <w:sz w:val="20"/>
                <w:szCs w:val="20"/>
              </w:rPr>
              <w:t>Средняя (3-4)</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3991" w:type="dxa"/>
          </w:tcPr>
          <w:p w:rsidR="004D7B8D" w:rsidRDefault="00343123" w:rsidP="003606E1">
            <w:pPr>
              <w:tabs>
                <w:tab w:val="left" w:pos="390"/>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Свободное набрасывание</w:t>
            </w:r>
          </w:p>
          <w:p w:rsidR="00343123" w:rsidRDefault="00343123" w:rsidP="003606E1">
            <w:pPr>
              <w:tabs>
                <w:tab w:val="left" w:pos="390"/>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 мин</w:t>
            </w:r>
          </w:p>
          <w:p w:rsidR="00343123" w:rsidRPr="004D7B8D" w:rsidRDefault="00343123" w:rsidP="003606E1">
            <w:pPr>
              <w:tabs>
                <w:tab w:val="left" w:pos="390"/>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5мин</w:t>
            </w:r>
          </w:p>
        </w:tc>
        <w:tc>
          <w:tcPr>
            <w:tcW w:w="2385" w:type="dxa"/>
          </w:tcPr>
          <w:p w:rsidR="004D7B8D" w:rsidRDefault="004D7B8D" w:rsidP="003606E1">
            <w:pPr>
              <w:jc w:val="both"/>
              <w:rPr>
                <w:rFonts w:ascii="Times New Roman" w:eastAsia="Times New Roman" w:hAnsi="Times New Roman" w:cs="Times New Roman"/>
                <w:color w:val="auto"/>
                <w:sz w:val="20"/>
                <w:szCs w:val="20"/>
              </w:rPr>
            </w:pPr>
          </w:p>
          <w:p w:rsidR="00343123" w:rsidRDefault="00343123" w:rsidP="003606E1">
            <w:pPr>
              <w:jc w:val="both"/>
              <w:rPr>
                <w:rFonts w:ascii="Times New Roman" w:eastAsia="Times New Roman" w:hAnsi="Times New Roman" w:cs="Times New Roman"/>
                <w:sz w:val="20"/>
                <w:szCs w:val="20"/>
              </w:rPr>
            </w:pPr>
            <w:r w:rsidRPr="00343123">
              <w:rPr>
                <w:rFonts w:ascii="Times New Roman" w:eastAsia="Times New Roman" w:hAnsi="Times New Roman" w:cs="Times New Roman"/>
                <w:sz w:val="20"/>
                <w:szCs w:val="20"/>
              </w:rPr>
              <w:t>156,0±3,6</w:t>
            </w:r>
          </w:p>
          <w:p w:rsidR="00343123" w:rsidRPr="00343123" w:rsidRDefault="00343123" w:rsidP="003606E1">
            <w:pPr>
              <w:jc w:val="both"/>
              <w:rPr>
                <w:rFonts w:ascii="Times New Roman" w:eastAsia="Times New Roman" w:hAnsi="Times New Roman" w:cs="Times New Roman"/>
                <w:sz w:val="20"/>
                <w:szCs w:val="20"/>
              </w:rPr>
            </w:pPr>
            <w:r w:rsidRPr="00343123">
              <w:rPr>
                <w:rFonts w:ascii="Times New Roman" w:eastAsia="Times New Roman" w:hAnsi="Times New Roman" w:cs="Times New Roman"/>
                <w:sz w:val="20"/>
                <w:szCs w:val="20"/>
              </w:rPr>
              <w:t>154,8±5,0</w:t>
            </w:r>
          </w:p>
          <w:p w:rsidR="00343123" w:rsidRPr="004D7B8D" w:rsidRDefault="00343123" w:rsidP="003606E1">
            <w:pPr>
              <w:jc w:val="both"/>
              <w:rPr>
                <w:rFonts w:ascii="Times New Roman" w:eastAsia="Times New Roman" w:hAnsi="Times New Roman" w:cs="Times New Roman"/>
                <w:color w:val="auto"/>
                <w:sz w:val="20"/>
                <w:szCs w:val="20"/>
              </w:rPr>
            </w:pPr>
          </w:p>
        </w:tc>
        <w:tc>
          <w:tcPr>
            <w:tcW w:w="2410"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eastAsia="Times New Roman" w:hAnsi="Times New Roman" w:cs="Times New Roman"/>
                <w:color w:val="auto"/>
                <w:sz w:val="20"/>
                <w:szCs w:val="20"/>
              </w:rPr>
              <w:t>Средняя (3-4)</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tc>
        <w:tc>
          <w:tcPr>
            <w:tcW w:w="3991" w:type="dxa"/>
          </w:tcPr>
          <w:p w:rsidR="00343123" w:rsidRPr="00343123"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Броски в передвижениях</w:t>
            </w:r>
          </w:p>
          <w:p w:rsidR="00343123" w:rsidRPr="00343123" w:rsidRDefault="00343123" w:rsidP="003606E1">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r w:rsidRPr="00343123">
              <w:rPr>
                <w:rFonts w:ascii="Times New Roman" w:eastAsia="Times New Roman" w:hAnsi="Times New Roman" w:cs="Times New Roman"/>
                <w:color w:val="auto"/>
                <w:sz w:val="20"/>
                <w:szCs w:val="20"/>
              </w:rPr>
              <w:t>мин</w:t>
            </w:r>
          </w:p>
          <w:p w:rsidR="004D7B8D" w:rsidRPr="004D7B8D" w:rsidRDefault="00343123" w:rsidP="003606E1">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w:t>
            </w:r>
            <w:r w:rsidRPr="00343123">
              <w:rPr>
                <w:rFonts w:ascii="Times New Roman" w:eastAsia="Times New Roman" w:hAnsi="Times New Roman" w:cs="Times New Roman"/>
                <w:color w:val="auto"/>
                <w:sz w:val="20"/>
                <w:szCs w:val="20"/>
              </w:rPr>
              <w:t>мин</w:t>
            </w:r>
          </w:p>
        </w:tc>
        <w:tc>
          <w:tcPr>
            <w:tcW w:w="2385" w:type="dxa"/>
          </w:tcPr>
          <w:p w:rsidR="004D7B8D" w:rsidRDefault="004D7B8D" w:rsidP="003606E1">
            <w:pPr>
              <w:jc w:val="both"/>
              <w:rPr>
                <w:rFonts w:ascii="Times New Roman" w:eastAsia="Times New Roman" w:hAnsi="Times New Roman" w:cs="Times New Roman"/>
                <w:color w:val="auto"/>
                <w:sz w:val="20"/>
                <w:szCs w:val="20"/>
              </w:rPr>
            </w:pPr>
          </w:p>
          <w:p w:rsidR="00343123"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154,8±5,0</w:t>
            </w:r>
          </w:p>
          <w:p w:rsidR="00343123"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159,6±3,3</w:t>
            </w:r>
          </w:p>
        </w:tc>
        <w:tc>
          <w:tcPr>
            <w:tcW w:w="2410"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eastAsia="Times New Roman" w:hAnsi="Times New Roman" w:cs="Times New Roman"/>
                <w:color w:val="auto"/>
                <w:sz w:val="20"/>
                <w:szCs w:val="20"/>
              </w:rPr>
              <w:t>Средняя (3-4)</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w:t>
            </w:r>
          </w:p>
        </w:tc>
        <w:tc>
          <w:tcPr>
            <w:tcW w:w="3991"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Совершенствование техники приемов в стойке в режиме повторной атаки 5 мин</w:t>
            </w:r>
          </w:p>
        </w:tc>
        <w:tc>
          <w:tcPr>
            <w:tcW w:w="2385"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156,0±4,2</w:t>
            </w:r>
          </w:p>
        </w:tc>
        <w:tc>
          <w:tcPr>
            <w:tcW w:w="2410"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eastAsia="Times New Roman" w:hAnsi="Times New Roman" w:cs="Times New Roman"/>
                <w:color w:val="auto"/>
                <w:sz w:val="20"/>
                <w:szCs w:val="20"/>
              </w:rPr>
              <w:t>Средняя (3-4)</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3991"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Выполнение свободного броска с дальнейшим преследованием сопротивляющегося партнера 5 мин</w:t>
            </w:r>
          </w:p>
        </w:tc>
        <w:tc>
          <w:tcPr>
            <w:tcW w:w="2385"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160,8±7,8</w:t>
            </w:r>
          </w:p>
        </w:tc>
        <w:tc>
          <w:tcPr>
            <w:tcW w:w="2410" w:type="dxa"/>
          </w:tcPr>
          <w:p w:rsidR="004D7B8D" w:rsidRPr="004D7B8D" w:rsidRDefault="004D7B8D" w:rsidP="003606E1">
            <w:pPr>
              <w:spacing w:line="370" w:lineRule="exact"/>
              <w:jc w:val="both"/>
              <w:rPr>
                <w:rFonts w:ascii="Times New Roman" w:eastAsia="Times New Roman" w:hAnsi="Times New Roman" w:cs="Times New Roman"/>
                <w:color w:val="auto"/>
                <w:sz w:val="20"/>
                <w:szCs w:val="20"/>
              </w:rPr>
            </w:pPr>
            <w:r w:rsidRPr="004D7B8D">
              <w:rPr>
                <w:rFonts w:ascii="Times New Roman" w:eastAsia="Times New Roman" w:hAnsi="Times New Roman" w:cs="Times New Roman"/>
                <w:color w:val="auto"/>
                <w:sz w:val="20"/>
                <w:szCs w:val="20"/>
              </w:rPr>
              <w:t>Средняя (3-4)</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w:t>
            </w:r>
          </w:p>
        </w:tc>
        <w:tc>
          <w:tcPr>
            <w:tcW w:w="3991" w:type="dxa"/>
          </w:tcPr>
          <w:p w:rsidR="004D7B8D" w:rsidRPr="004D7B8D" w:rsidRDefault="00343123" w:rsidP="003606E1">
            <w:pPr>
              <w:tabs>
                <w:tab w:val="left" w:pos="825"/>
              </w:tabs>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Выполнение приемов в режиме повторной атаки с дальнейшим преследованием сопротивляющегося партнера 5 мин</w:t>
            </w:r>
          </w:p>
        </w:tc>
        <w:tc>
          <w:tcPr>
            <w:tcW w:w="2385"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173,6±3,3</w:t>
            </w:r>
          </w:p>
        </w:tc>
        <w:tc>
          <w:tcPr>
            <w:tcW w:w="2410"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Большая (5-6)</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w:t>
            </w:r>
          </w:p>
        </w:tc>
        <w:tc>
          <w:tcPr>
            <w:tcW w:w="3991"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Совершенствование техники проведения приемов в партере в условиях неполного сопротивления партнера 5 мин</w:t>
            </w:r>
          </w:p>
        </w:tc>
        <w:tc>
          <w:tcPr>
            <w:tcW w:w="2385"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147,6±5,4</w:t>
            </w:r>
          </w:p>
        </w:tc>
        <w:tc>
          <w:tcPr>
            <w:tcW w:w="2410" w:type="dxa"/>
          </w:tcPr>
          <w:p w:rsidR="00343123" w:rsidRDefault="00343123" w:rsidP="003606E1">
            <w:pPr>
              <w:spacing w:line="370" w:lineRule="exact"/>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Средняя (3-4)</w:t>
            </w:r>
          </w:p>
          <w:p w:rsidR="004D7B8D" w:rsidRPr="00343123" w:rsidRDefault="004D7B8D" w:rsidP="003606E1">
            <w:pPr>
              <w:jc w:val="both"/>
              <w:rPr>
                <w:rFonts w:ascii="Times New Roman" w:eastAsia="Times New Roman" w:hAnsi="Times New Roman" w:cs="Times New Roman"/>
                <w:sz w:val="20"/>
                <w:szCs w:val="20"/>
              </w:rPr>
            </w:pP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w:t>
            </w:r>
          </w:p>
        </w:tc>
        <w:tc>
          <w:tcPr>
            <w:tcW w:w="3991"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 xml:space="preserve">Совершенствование уходов с болевого </w:t>
            </w:r>
            <w:r w:rsidRPr="00343123">
              <w:rPr>
                <w:rFonts w:ascii="Times New Roman" w:eastAsia="Times New Roman" w:hAnsi="Times New Roman" w:cs="Times New Roman"/>
                <w:color w:val="auto"/>
                <w:sz w:val="20"/>
                <w:szCs w:val="20"/>
              </w:rPr>
              <w:lastRenderedPageBreak/>
              <w:t>приема 5 мин</w:t>
            </w:r>
          </w:p>
        </w:tc>
        <w:tc>
          <w:tcPr>
            <w:tcW w:w="2385"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lastRenderedPageBreak/>
              <w:t>151,2±5,0</w:t>
            </w:r>
          </w:p>
        </w:tc>
        <w:tc>
          <w:tcPr>
            <w:tcW w:w="2410"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Средняя (3-4)</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10.</w:t>
            </w:r>
          </w:p>
        </w:tc>
        <w:tc>
          <w:tcPr>
            <w:tcW w:w="3991"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Совершенствование уходов с удержаний 5 мин</w:t>
            </w:r>
          </w:p>
        </w:tc>
        <w:tc>
          <w:tcPr>
            <w:tcW w:w="2385"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154,8±5,0</w:t>
            </w:r>
          </w:p>
        </w:tc>
        <w:tc>
          <w:tcPr>
            <w:tcW w:w="2410"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Средняя (3-4)</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w:t>
            </w:r>
          </w:p>
        </w:tc>
        <w:tc>
          <w:tcPr>
            <w:tcW w:w="3991" w:type="dxa"/>
          </w:tcPr>
          <w:p w:rsidR="004D7B8D" w:rsidRPr="004D7B8D" w:rsidRDefault="00343123" w:rsidP="003606E1">
            <w:pPr>
              <w:tabs>
                <w:tab w:val="left" w:pos="1365"/>
              </w:tabs>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Учебно-тренировочные схватки в стойке с заданием 4 мин</w:t>
            </w:r>
          </w:p>
        </w:tc>
        <w:tc>
          <w:tcPr>
            <w:tcW w:w="2385" w:type="dxa"/>
          </w:tcPr>
          <w:p w:rsidR="004D7B8D" w:rsidRPr="004D7B8D" w:rsidRDefault="00343123" w:rsidP="003606E1">
            <w:pPr>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178,8±5,0</w:t>
            </w:r>
          </w:p>
        </w:tc>
        <w:tc>
          <w:tcPr>
            <w:tcW w:w="2410"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Большая (5-6)</w:t>
            </w:r>
          </w:p>
        </w:tc>
      </w:tr>
      <w:tr w:rsidR="004D7B8D" w:rsidTr="004E67D5">
        <w:tc>
          <w:tcPr>
            <w:tcW w:w="787"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12.</w:t>
            </w:r>
          </w:p>
        </w:tc>
        <w:tc>
          <w:tcPr>
            <w:tcW w:w="3991" w:type="dxa"/>
          </w:tcPr>
          <w:p w:rsidR="004D7B8D" w:rsidRPr="004D7B8D" w:rsidRDefault="00AE418F" w:rsidP="003606E1">
            <w:pPr>
              <w:jc w:val="both"/>
              <w:rPr>
                <w:rFonts w:ascii="Times New Roman" w:eastAsia="Times New Roman" w:hAnsi="Times New Roman" w:cs="Times New Roman"/>
                <w:color w:val="auto"/>
                <w:sz w:val="20"/>
                <w:szCs w:val="20"/>
              </w:rPr>
            </w:pPr>
            <w:r w:rsidRPr="00AE418F">
              <w:rPr>
                <w:rFonts w:ascii="Times New Roman" w:eastAsia="Times New Roman" w:hAnsi="Times New Roman" w:cs="Times New Roman"/>
                <w:color w:val="auto"/>
                <w:sz w:val="20"/>
                <w:szCs w:val="20"/>
              </w:rPr>
              <w:t>Учебно-тренировочные схватки в стойке в красной зоне 4 мин</w:t>
            </w:r>
          </w:p>
        </w:tc>
        <w:tc>
          <w:tcPr>
            <w:tcW w:w="2385" w:type="dxa"/>
          </w:tcPr>
          <w:p w:rsidR="004D7B8D" w:rsidRPr="004D7B8D" w:rsidRDefault="00AE418F" w:rsidP="003606E1">
            <w:pPr>
              <w:jc w:val="both"/>
              <w:rPr>
                <w:rFonts w:ascii="Times New Roman" w:eastAsia="Times New Roman" w:hAnsi="Times New Roman" w:cs="Times New Roman"/>
                <w:color w:val="auto"/>
                <w:sz w:val="20"/>
                <w:szCs w:val="20"/>
              </w:rPr>
            </w:pPr>
            <w:r w:rsidRPr="00AE418F">
              <w:rPr>
                <w:rFonts w:ascii="Times New Roman" w:eastAsia="Times New Roman" w:hAnsi="Times New Roman" w:cs="Times New Roman"/>
                <w:color w:val="auto"/>
                <w:sz w:val="20"/>
                <w:szCs w:val="20"/>
              </w:rPr>
              <w:t>178,8±5,0</w:t>
            </w:r>
          </w:p>
        </w:tc>
        <w:tc>
          <w:tcPr>
            <w:tcW w:w="2410" w:type="dxa"/>
          </w:tcPr>
          <w:p w:rsidR="004D7B8D" w:rsidRPr="004D7B8D" w:rsidRDefault="00343123" w:rsidP="003606E1">
            <w:pPr>
              <w:spacing w:line="370" w:lineRule="exact"/>
              <w:jc w:val="both"/>
              <w:rPr>
                <w:rFonts w:ascii="Times New Roman" w:eastAsia="Times New Roman" w:hAnsi="Times New Roman" w:cs="Times New Roman"/>
                <w:color w:val="auto"/>
                <w:sz w:val="20"/>
                <w:szCs w:val="20"/>
              </w:rPr>
            </w:pPr>
            <w:r w:rsidRPr="00343123">
              <w:rPr>
                <w:rFonts w:ascii="Times New Roman" w:eastAsia="Times New Roman" w:hAnsi="Times New Roman" w:cs="Times New Roman"/>
                <w:color w:val="auto"/>
                <w:sz w:val="20"/>
                <w:szCs w:val="20"/>
              </w:rPr>
              <w:t>Большая (5-6)</w:t>
            </w:r>
          </w:p>
        </w:tc>
      </w:tr>
      <w:tr w:rsidR="004D7B8D" w:rsidTr="004E67D5">
        <w:tc>
          <w:tcPr>
            <w:tcW w:w="787" w:type="dxa"/>
          </w:tcPr>
          <w:p w:rsidR="004D7B8D" w:rsidRPr="004D7B8D" w:rsidRDefault="00AE418F"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w:t>
            </w:r>
          </w:p>
        </w:tc>
        <w:tc>
          <w:tcPr>
            <w:tcW w:w="3991" w:type="dxa"/>
          </w:tcPr>
          <w:p w:rsidR="004D7B8D" w:rsidRPr="004D7B8D" w:rsidRDefault="00AE418F" w:rsidP="003606E1">
            <w:pPr>
              <w:jc w:val="both"/>
              <w:rPr>
                <w:rFonts w:ascii="Times New Roman" w:eastAsia="Times New Roman" w:hAnsi="Times New Roman" w:cs="Times New Roman"/>
                <w:color w:val="auto"/>
                <w:sz w:val="20"/>
                <w:szCs w:val="20"/>
              </w:rPr>
            </w:pPr>
            <w:r w:rsidRPr="00AE418F">
              <w:rPr>
                <w:rFonts w:ascii="Times New Roman" w:eastAsia="Times New Roman" w:hAnsi="Times New Roman" w:cs="Times New Roman"/>
                <w:color w:val="auto"/>
                <w:sz w:val="20"/>
                <w:szCs w:val="20"/>
              </w:rPr>
              <w:t>Учебно-</w:t>
            </w:r>
            <w:proofErr w:type="spellStart"/>
            <w:r w:rsidRPr="00AE418F">
              <w:rPr>
                <w:rFonts w:ascii="Times New Roman" w:eastAsia="Times New Roman" w:hAnsi="Times New Roman" w:cs="Times New Roman"/>
                <w:color w:val="auto"/>
                <w:sz w:val="20"/>
                <w:szCs w:val="20"/>
              </w:rPr>
              <w:t>тренировочныесхваткив</w:t>
            </w:r>
            <w:proofErr w:type="spellEnd"/>
            <w:r w:rsidRPr="00AE418F">
              <w:rPr>
                <w:rFonts w:ascii="Times New Roman" w:eastAsia="Times New Roman" w:hAnsi="Times New Roman" w:cs="Times New Roman"/>
                <w:color w:val="auto"/>
                <w:sz w:val="20"/>
                <w:szCs w:val="20"/>
              </w:rPr>
              <w:t xml:space="preserve"> </w:t>
            </w:r>
            <w:proofErr w:type="gramStart"/>
            <w:r w:rsidRPr="00AE418F">
              <w:rPr>
                <w:rFonts w:ascii="Times New Roman" w:eastAsia="Times New Roman" w:hAnsi="Times New Roman" w:cs="Times New Roman"/>
                <w:color w:val="auto"/>
                <w:sz w:val="20"/>
                <w:szCs w:val="20"/>
              </w:rPr>
              <w:t>партере</w:t>
            </w:r>
            <w:proofErr w:type="gramEnd"/>
            <w:r w:rsidRPr="00AE418F">
              <w:rPr>
                <w:rFonts w:ascii="Times New Roman" w:eastAsia="Times New Roman" w:hAnsi="Times New Roman" w:cs="Times New Roman"/>
                <w:color w:val="auto"/>
                <w:sz w:val="20"/>
                <w:szCs w:val="20"/>
              </w:rPr>
              <w:t xml:space="preserve"> 5 мин</w:t>
            </w:r>
          </w:p>
        </w:tc>
        <w:tc>
          <w:tcPr>
            <w:tcW w:w="2385" w:type="dxa"/>
          </w:tcPr>
          <w:p w:rsidR="004D7B8D" w:rsidRPr="004D7B8D" w:rsidRDefault="00AE418F" w:rsidP="003606E1">
            <w:pPr>
              <w:jc w:val="both"/>
              <w:rPr>
                <w:rFonts w:ascii="Times New Roman" w:eastAsia="Times New Roman" w:hAnsi="Times New Roman" w:cs="Times New Roman"/>
                <w:color w:val="auto"/>
                <w:sz w:val="20"/>
                <w:szCs w:val="20"/>
              </w:rPr>
            </w:pPr>
            <w:r w:rsidRPr="00AE418F">
              <w:rPr>
                <w:rFonts w:ascii="Times New Roman" w:eastAsia="Times New Roman" w:hAnsi="Times New Roman" w:cs="Times New Roman"/>
                <w:color w:val="auto"/>
                <w:sz w:val="20"/>
                <w:szCs w:val="20"/>
              </w:rPr>
              <w:t>165,6±5,4</w:t>
            </w:r>
          </w:p>
        </w:tc>
        <w:tc>
          <w:tcPr>
            <w:tcW w:w="2410" w:type="dxa"/>
          </w:tcPr>
          <w:p w:rsidR="004D7B8D" w:rsidRPr="004D7B8D" w:rsidRDefault="00FF576F" w:rsidP="003606E1">
            <w:pPr>
              <w:spacing w:line="370" w:lineRule="exact"/>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Большая (5-6)</w:t>
            </w:r>
          </w:p>
        </w:tc>
      </w:tr>
      <w:tr w:rsidR="00FF576F" w:rsidTr="004E67D5">
        <w:tc>
          <w:tcPr>
            <w:tcW w:w="9573" w:type="dxa"/>
            <w:gridSpan w:val="4"/>
          </w:tcPr>
          <w:p w:rsidR="00FF576F" w:rsidRPr="004D7B8D" w:rsidRDefault="00FF576F" w:rsidP="003606E1">
            <w:pPr>
              <w:jc w:val="both"/>
              <w:rPr>
                <w:rFonts w:ascii="Times New Roman" w:eastAsia="Times New Roman" w:hAnsi="Times New Roman" w:cs="Times New Roman"/>
                <w:color w:val="auto"/>
                <w:sz w:val="20"/>
                <w:szCs w:val="20"/>
              </w:rPr>
            </w:pPr>
            <w:proofErr w:type="spellStart"/>
            <w:r w:rsidRPr="00FF576F">
              <w:rPr>
                <w:rFonts w:ascii="Times New Roman" w:eastAsia="Times New Roman" w:hAnsi="Times New Roman" w:cs="Times New Roman"/>
                <w:color w:val="auto"/>
                <w:sz w:val="20"/>
                <w:szCs w:val="20"/>
              </w:rPr>
              <w:t>Алактатно</w:t>
            </w:r>
            <w:proofErr w:type="spellEnd"/>
            <w:r w:rsidRPr="00FF576F">
              <w:rPr>
                <w:rFonts w:ascii="Times New Roman" w:eastAsia="Times New Roman" w:hAnsi="Times New Roman" w:cs="Times New Roman"/>
                <w:color w:val="auto"/>
                <w:sz w:val="20"/>
                <w:szCs w:val="20"/>
              </w:rPr>
              <w:t>-анаэробной направленности</w:t>
            </w:r>
          </w:p>
        </w:tc>
      </w:tr>
      <w:tr w:rsidR="00AE418F" w:rsidTr="004E67D5">
        <w:tc>
          <w:tcPr>
            <w:tcW w:w="787" w:type="dxa"/>
          </w:tcPr>
          <w:p w:rsidR="00AE418F" w:rsidRDefault="00FF576F"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w:t>
            </w:r>
          </w:p>
        </w:tc>
        <w:tc>
          <w:tcPr>
            <w:tcW w:w="3991" w:type="dxa"/>
          </w:tcPr>
          <w:p w:rsidR="00AE418F" w:rsidRPr="00AE418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 xml:space="preserve">Скоростные броски в тройках 16-5с - 6 повторений, 5 серий; 1-2 мин между </w:t>
            </w:r>
            <w:proofErr w:type="spellStart"/>
            <w:r w:rsidRPr="00FF576F">
              <w:rPr>
                <w:rFonts w:ascii="Times New Roman" w:eastAsia="Times New Roman" w:hAnsi="Times New Roman" w:cs="Times New Roman"/>
                <w:color w:val="auto"/>
                <w:sz w:val="20"/>
                <w:szCs w:val="20"/>
              </w:rPr>
              <w:t>упраж</w:t>
            </w:r>
            <w:proofErr w:type="spellEnd"/>
            <w:r w:rsidRPr="00FF576F">
              <w:rPr>
                <w:rFonts w:ascii="Times New Roman" w:eastAsia="Times New Roman" w:hAnsi="Times New Roman" w:cs="Times New Roman"/>
                <w:color w:val="auto"/>
                <w:sz w:val="20"/>
                <w:szCs w:val="20"/>
              </w:rPr>
              <w:t>., 2-3 мин отдыха между повторениями; 5¬6 мин отдыха между сериями</w:t>
            </w:r>
          </w:p>
        </w:tc>
        <w:tc>
          <w:tcPr>
            <w:tcW w:w="2385" w:type="dxa"/>
          </w:tcPr>
          <w:p w:rsidR="00AE418F" w:rsidRPr="00AE418F" w:rsidRDefault="00FF576F" w:rsidP="003606E1">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2410" w:type="dxa"/>
          </w:tcPr>
          <w:p w:rsidR="00AE418F" w:rsidRPr="004D7B8D" w:rsidRDefault="00FF576F"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Максимальная (7</w:t>
            </w:r>
            <w:r w:rsidRPr="00FF576F">
              <w:rPr>
                <w:rFonts w:ascii="Times New Roman" w:eastAsia="Times New Roman" w:hAnsi="Times New Roman" w:cs="Times New Roman"/>
                <w:color w:val="auto"/>
                <w:sz w:val="20"/>
                <w:szCs w:val="20"/>
              </w:rPr>
              <w:t>8)</w:t>
            </w:r>
          </w:p>
        </w:tc>
      </w:tr>
      <w:tr w:rsidR="00AE418F" w:rsidTr="004E67D5">
        <w:tc>
          <w:tcPr>
            <w:tcW w:w="787" w:type="dxa"/>
          </w:tcPr>
          <w:p w:rsidR="00AE418F" w:rsidRDefault="00FF576F"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15.</w:t>
            </w:r>
          </w:p>
        </w:tc>
        <w:tc>
          <w:tcPr>
            <w:tcW w:w="3991" w:type="dxa"/>
          </w:tcPr>
          <w:p w:rsidR="00AE418F" w:rsidRPr="00AE418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Скоростные броски в тройках 15с - 6 повторений, 1 мин отдыха между повторениями</w:t>
            </w:r>
          </w:p>
        </w:tc>
        <w:tc>
          <w:tcPr>
            <w:tcW w:w="2385" w:type="dxa"/>
          </w:tcPr>
          <w:p w:rsidR="00AE418F" w:rsidRPr="00AE418F" w:rsidRDefault="00FF576F" w:rsidP="003606E1">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2410" w:type="dxa"/>
          </w:tcPr>
          <w:p w:rsidR="00AE418F" w:rsidRPr="004D7B8D" w:rsidRDefault="00FF576F"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Максимальная (7</w:t>
            </w:r>
            <w:r w:rsidRPr="00FF576F">
              <w:rPr>
                <w:rFonts w:ascii="Times New Roman" w:eastAsia="Times New Roman" w:hAnsi="Times New Roman" w:cs="Times New Roman"/>
                <w:color w:val="auto"/>
                <w:sz w:val="20"/>
                <w:szCs w:val="20"/>
              </w:rPr>
              <w:t>8)</w:t>
            </w:r>
          </w:p>
        </w:tc>
      </w:tr>
      <w:tr w:rsidR="00FF576F" w:rsidTr="004E67D5">
        <w:tc>
          <w:tcPr>
            <w:tcW w:w="9573" w:type="dxa"/>
            <w:gridSpan w:val="4"/>
          </w:tcPr>
          <w:p w:rsidR="00FF576F" w:rsidRPr="004D7B8D"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Смешанной (аэробно-анаэробной) направленности</w:t>
            </w:r>
          </w:p>
        </w:tc>
      </w:tr>
      <w:tr w:rsidR="00AE418F" w:rsidTr="004E67D5">
        <w:tc>
          <w:tcPr>
            <w:tcW w:w="787" w:type="dxa"/>
          </w:tcPr>
          <w:p w:rsidR="00AE418F" w:rsidRDefault="00FF576F"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16.</w:t>
            </w:r>
          </w:p>
        </w:tc>
        <w:tc>
          <w:tcPr>
            <w:tcW w:w="3991" w:type="dxa"/>
          </w:tcPr>
          <w:p w:rsidR="00FF576F" w:rsidRPr="00FF576F" w:rsidRDefault="00FF576F" w:rsidP="003606E1">
            <w:pPr>
              <w:spacing w:line="370" w:lineRule="exact"/>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Броски в режиме «20 бросков в минуту»</w:t>
            </w:r>
          </w:p>
          <w:p w:rsidR="00FF576F" w:rsidRPr="00FF576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1</w:t>
            </w:r>
            <w:r w:rsidRPr="00FF576F">
              <w:rPr>
                <w:rFonts w:ascii="Times New Roman" w:eastAsia="Times New Roman" w:hAnsi="Times New Roman" w:cs="Times New Roman"/>
                <w:color w:val="auto"/>
                <w:sz w:val="20"/>
                <w:szCs w:val="20"/>
              </w:rPr>
              <w:tab/>
              <w:t>мин</w:t>
            </w:r>
          </w:p>
          <w:p w:rsidR="00FF576F" w:rsidRPr="00FF576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2</w:t>
            </w:r>
            <w:r w:rsidRPr="00FF576F">
              <w:rPr>
                <w:rFonts w:ascii="Times New Roman" w:eastAsia="Times New Roman" w:hAnsi="Times New Roman" w:cs="Times New Roman"/>
                <w:color w:val="auto"/>
                <w:sz w:val="20"/>
                <w:szCs w:val="20"/>
              </w:rPr>
              <w:tab/>
              <w:t>мин</w:t>
            </w:r>
          </w:p>
          <w:p w:rsidR="00FF576F" w:rsidRPr="00FF576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3</w:t>
            </w:r>
            <w:r w:rsidRPr="00FF576F">
              <w:rPr>
                <w:rFonts w:ascii="Times New Roman" w:eastAsia="Times New Roman" w:hAnsi="Times New Roman" w:cs="Times New Roman"/>
                <w:color w:val="auto"/>
                <w:sz w:val="20"/>
                <w:szCs w:val="20"/>
              </w:rPr>
              <w:tab/>
              <w:t>мин</w:t>
            </w:r>
          </w:p>
          <w:p w:rsidR="00FF576F" w:rsidRPr="00FF576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4</w:t>
            </w:r>
            <w:r w:rsidRPr="00FF576F">
              <w:rPr>
                <w:rFonts w:ascii="Times New Roman" w:eastAsia="Times New Roman" w:hAnsi="Times New Roman" w:cs="Times New Roman"/>
                <w:color w:val="auto"/>
                <w:sz w:val="20"/>
                <w:szCs w:val="20"/>
              </w:rPr>
              <w:tab/>
              <w:t>мин</w:t>
            </w:r>
          </w:p>
          <w:p w:rsidR="00AE418F" w:rsidRPr="00AE418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5</w:t>
            </w:r>
            <w:r w:rsidRPr="00FF576F">
              <w:rPr>
                <w:rFonts w:ascii="Times New Roman" w:eastAsia="Times New Roman" w:hAnsi="Times New Roman" w:cs="Times New Roman"/>
                <w:color w:val="auto"/>
                <w:sz w:val="20"/>
                <w:szCs w:val="20"/>
              </w:rPr>
              <w:tab/>
              <w:t>мин</w:t>
            </w:r>
          </w:p>
        </w:tc>
        <w:tc>
          <w:tcPr>
            <w:tcW w:w="2385" w:type="dxa"/>
          </w:tcPr>
          <w:p w:rsidR="00AE418F" w:rsidRDefault="00AE418F" w:rsidP="003606E1">
            <w:pPr>
              <w:jc w:val="both"/>
              <w:rPr>
                <w:rFonts w:ascii="Times New Roman" w:eastAsia="Times New Roman" w:hAnsi="Times New Roman" w:cs="Times New Roman"/>
                <w:color w:val="auto"/>
                <w:sz w:val="20"/>
                <w:szCs w:val="20"/>
              </w:rPr>
            </w:pPr>
          </w:p>
          <w:p w:rsidR="00FF576F" w:rsidRPr="00FF576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178,8±2,7</w:t>
            </w:r>
          </w:p>
          <w:p w:rsidR="00FF576F" w:rsidRPr="00FF576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187,2±2,7</w:t>
            </w:r>
          </w:p>
          <w:p w:rsidR="00FF576F" w:rsidRPr="00FF576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189,6±3,3</w:t>
            </w:r>
          </w:p>
          <w:p w:rsidR="00FF576F" w:rsidRPr="00FF576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193,2±5,0</w:t>
            </w:r>
          </w:p>
          <w:p w:rsidR="00FF576F" w:rsidRPr="00AE418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188,4±3,3</w:t>
            </w:r>
          </w:p>
        </w:tc>
        <w:tc>
          <w:tcPr>
            <w:tcW w:w="2410" w:type="dxa"/>
          </w:tcPr>
          <w:p w:rsidR="00AE418F" w:rsidRPr="004D7B8D" w:rsidRDefault="00FF576F"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Максимальная (7</w:t>
            </w:r>
            <w:r w:rsidRPr="00FF576F">
              <w:rPr>
                <w:rFonts w:ascii="Times New Roman" w:eastAsia="Times New Roman" w:hAnsi="Times New Roman" w:cs="Times New Roman"/>
                <w:color w:val="auto"/>
                <w:sz w:val="20"/>
                <w:szCs w:val="20"/>
              </w:rPr>
              <w:t>8)</w:t>
            </w:r>
          </w:p>
        </w:tc>
      </w:tr>
      <w:tr w:rsidR="00AE418F" w:rsidTr="004E67D5">
        <w:tc>
          <w:tcPr>
            <w:tcW w:w="787" w:type="dxa"/>
          </w:tcPr>
          <w:p w:rsidR="00AE418F" w:rsidRDefault="00FF576F"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17.</w:t>
            </w:r>
          </w:p>
        </w:tc>
        <w:tc>
          <w:tcPr>
            <w:tcW w:w="3991" w:type="dxa"/>
          </w:tcPr>
          <w:p w:rsidR="00AE418F" w:rsidRPr="00AE418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 xml:space="preserve">Скоростные броски в тройках от 10 до 60 с </w:t>
            </w:r>
            <w:proofErr w:type="spellStart"/>
            <w:proofErr w:type="gramStart"/>
            <w:r w:rsidRPr="00FF576F">
              <w:rPr>
                <w:rFonts w:ascii="Times New Roman" w:eastAsia="Times New Roman" w:hAnsi="Times New Roman" w:cs="Times New Roman"/>
                <w:color w:val="auto"/>
                <w:sz w:val="20"/>
                <w:szCs w:val="20"/>
              </w:rPr>
              <w:t>с</w:t>
            </w:r>
            <w:proofErr w:type="spellEnd"/>
            <w:proofErr w:type="gramEnd"/>
            <w:r w:rsidRPr="00FF576F">
              <w:rPr>
                <w:rFonts w:ascii="Times New Roman" w:eastAsia="Times New Roman" w:hAnsi="Times New Roman" w:cs="Times New Roman"/>
                <w:color w:val="auto"/>
                <w:sz w:val="20"/>
                <w:szCs w:val="20"/>
              </w:rPr>
              <w:t xml:space="preserve"> интервалом отдыха 1 мин между повторениями</w:t>
            </w:r>
          </w:p>
        </w:tc>
        <w:tc>
          <w:tcPr>
            <w:tcW w:w="2385" w:type="dxa"/>
          </w:tcPr>
          <w:p w:rsidR="00AE418F" w:rsidRPr="00AE418F" w:rsidRDefault="00FF576F" w:rsidP="003606E1">
            <w:pPr>
              <w:spacing w:line="370" w:lineRule="exact"/>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182,4±3,3</w:t>
            </w:r>
          </w:p>
        </w:tc>
        <w:tc>
          <w:tcPr>
            <w:tcW w:w="2410" w:type="dxa"/>
          </w:tcPr>
          <w:p w:rsidR="00AE418F" w:rsidRPr="004D7B8D" w:rsidRDefault="00FF576F"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Максимальная (7</w:t>
            </w:r>
            <w:r w:rsidRPr="00FF576F">
              <w:rPr>
                <w:rFonts w:ascii="Times New Roman" w:eastAsia="Times New Roman" w:hAnsi="Times New Roman" w:cs="Times New Roman"/>
                <w:color w:val="auto"/>
                <w:sz w:val="20"/>
                <w:szCs w:val="20"/>
              </w:rPr>
              <w:t>8)</w:t>
            </w:r>
          </w:p>
        </w:tc>
      </w:tr>
      <w:tr w:rsidR="00AE418F" w:rsidTr="004E67D5">
        <w:tc>
          <w:tcPr>
            <w:tcW w:w="787" w:type="dxa"/>
          </w:tcPr>
          <w:p w:rsidR="00AE418F" w:rsidRDefault="00FF576F"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18.</w:t>
            </w:r>
          </w:p>
        </w:tc>
        <w:tc>
          <w:tcPr>
            <w:tcW w:w="3991" w:type="dxa"/>
          </w:tcPr>
          <w:p w:rsidR="00AE418F" w:rsidRPr="00AE418F" w:rsidRDefault="00FF576F" w:rsidP="003606E1">
            <w:pPr>
              <w:jc w:val="both"/>
              <w:rPr>
                <w:rFonts w:ascii="Times New Roman" w:eastAsia="Times New Roman" w:hAnsi="Times New Roman" w:cs="Times New Roman"/>
                <w:color w:val="auto"/>
                <w:sz w:val="20"/>
                <w:szCs w:val="20"/>
              </w:rPr>
            </w:pPr>
            <w:r w:rsidRPr="00FF576F">
              <w:rPr>
                <w:rFonts w:ascii="Times New Roman" w:eastAsia="Times New Roman" w:hAnsi="Times New Roman" w:cs="Times New Roman"/>
                <w:color w:val="auto"/>
                <w:sz w:val="20"/>
                <w:szCs w:val="20"/>
              </w:rPr>
              <w:t>Скоростные броски в тройках 30с - 3 повторения, 1 мин отдыха между повторениями</w:t>
            </w:r>
          </w:p>
        </w:tc>
        <w:tc>
          <w:tcPr>
            <w:tcW w:w="2385" w:type="dxa"/>
          </w:tcPr>
          <w:p w:rsidR="00AE418F" w:rsidRPr="00AE418F" w:rsidRDefault="00385289" w:rsidP="003606E1">
            <w:pPr>
              <w:spacing w:line="370" w:lineRule="exact"/>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176,4±3,3</w:t>
            </w:r>
          </w:p>
        </w:tc>
        <w:tc>
          <w:tcPr>
            <w:tcW w:w="2410" w:type="dxa"/>
          </w:tcPr>
          <w:p w:rsidR="00AE418F" w:rsidRPr="004D7B8D" w:rsidRDefault="00385289" w:rsidP="003606E1">
            <w:pPr>
              <w:spacing w:line="370" w:lineRule="exact"/>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Большая (5-6)</w:t>
            </w:r>
          </w:p>
        </w:tc>
      </w:tr>
      <w:tr w:rsidR="00AE418F" w:rsidTr="004E67D5">
        <w:tc>
          <w:tcPr>
            <w:tcW w:w="787" w:type="dxa"/>
          </w:tcPr>
          <w:p w:rsidR="00AE418F"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19.</w:t>
            </w:r>
          </w:p>
        </w:tc>
        <w:tc>
          <w:tcPr>
            <w:tcW w:w="3991" w:type="dxa"/>
          </w:tcPr>
          <w:p w:rsidR="00AE418F" w:rsidRPr="00AE418F" w:rsidRDefault="00385289" w:rsidP="003606E1">
            <w:pPr>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Скоростные броски в тройках 45с - 3 повторения, 1 мин отдыха между повторениями</w:t>
            </w:r>
          </w:p>
        </w:tc>
        <w:tc>
          <w:tcPr>
            <w:tcW w:w="2385" w:type="dxa"/>
          </w:tcPr>
          <w:p w:rsidR="00AE418F" w:rsidRPr="00AE418F" w:rsidRDefault="00385289" w:rsidP="003606E1">
            <w:pPr>
              <w:spacing w:line="370" w:lineRule="exact"/>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176,4±3,3</w:t>
            </w:r>
          </w:p>
        </w:tc>
        <w:tc>
          <w:tcPr>
            <w:tcW w:w="2410" w:type="dxa"/>
          </w:tcPr>
          <w:p w:rsidR="00AE418F" w:rsidRPr="004D7B8D" w:rsidRDefault="00385289" w:rsidP="003606E1">
            <w:pPr>
              <w:spacing w:line="370" w:lineRule="exact"/>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Большая (5-6)</w:t>
            </w:r>
          </w:p>
        </w:tc>
      </w:tr>
      <w:tr w:rsidR="00AE418F" w:rsidTr="004E67D5">
        <w:tc>
          <w:tcPr>
            <w:tcW w:w="787" w:type="dxa"/>
          </w:tcPr>
          <w:p w:rsidR="00AE418F"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20.</w:t>
            </w:r>
          </w:p>
        </w:tc>
        <w:tc>
          <w:tcPr>
            <w:tcW w:w="3991" w:type="dxa"/>
          </w:tcPr>
          <w:p w:rsidR="00AE418F" w:rsidRPr="00AE418F" w:rsidRDefault="00385289" w:rsidP="003606E1">
            <w:pPr>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Скоростные броски в тройках 1 мин - 3 повторения, 1 мин отдыха между повторениями</w:t>
            </w:r>
          </w:p>
        </w:tc>
        <w:tc>
          <w:tcPr>
            <w:tcW w:w="2385" w:type="dxa"/>
          </w:tcPr>
          <w:p w:rsidR="00AE418F" w:rsidRPr="00AE418F" w:rsidRDefault="00385289" w:rsidP="003606E1">
            <w:pPr>
              <w:spacing w:line="370" w:lineRule="exact"/>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188,4±3,3</w:t>
            </w:r>
          </w:p>
        </w:tc>
        <w:tc>
          <w:tcPr>
            <w:tcW w:w="2410" w:type="dxa"/>
          </w:tcPr>
          <w:p w:rsidR="00AE418F" w:rsidRPr="004D7B8D"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Максимальная (7</w:t>
            </w:r>
            <w:r w:rsidRPr="00385289">
              <w:rPr>
                <w:rFonts w:ascii="Times New Roman" w:eastAsia="Times New Roman" w:hAnsi="Times New Roman" w:cs="Times New Roman"/>
                <w:color w:val="auto"/>
                <w:sz w:val="20"/>
                <w:szCs w:val="20"/>
              </w:rPr>
              <w:t>8)</w:t>
            </w:r>
          </w:p>
        </w:tc>
      </w:tr>
      <w:tr w:rsidR="00AE418F" w:rsidTr="004E67D5">
        <w:tc>
          <w:tcPr>
            <w:tcW w:w="787" w:type="dxa"/>
          </w:tcPr>
          <w:p w:rsidR="00AE418F"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21.</w:t>
            </w:r>
          </w:p>
        </w:tc>
        <w:tc>
          <w:tcPr>
            <w:tcW w:w="3991" w:type="dxa"/>
          </w:tcPr>
          <w:p w:rsidR="00AE418F" w:rsidRPr="00AE418F" w:rsidRDefault="00385289" w:rsidP="003606E1">
            <w:pPr>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Скоростные броски в тройках 1 мин - 3 повторения, 3 серии; 1 мин отдыха между повторениями; 5-6 мин отдыха между сериями</w:t>
            </w:r>
          </w:p>
        </w:tc>
        <w:tc>
          <w:tcPr>
            <w:tcW w:w="2385" w:type="dxa"/>
          </w:tcPr>
          <w:p w:rsidR="00AE418F" w:rsidRPr="00AE418F"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2410" w:type="dxa"/>
          </w:tcPr>
          <w:p w:rsidR="00AE418F" w:rsidRPr="004D7B8D"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Максимальная (7</w:t>
            </w:r>
            <w:r w:rsidRPr="00385289">
              <w:rPr>
                <w:rFonts w:ascii="Times New Roman" w:eastAsia="Times New Roman" w:hAnsi="Times New Roman" w:cs="Times New Roman"/>
                <w:color w:val="auto"/>
                <w:sz w:val="20"/>
                <w:szCs w:val="20"/>
              </w:rPr>
              <w:t>8)</w:t>
            </w:r>
          </w:p>
        </w:tc>
      </w:tr>
      <w:tr w:rsidR="00AE418F" w:rsidTr="004E67D5">
        <w:tc>
          <w:tcPr>
            <w:tcW w:w="787" w:type="dxa"/>
          </w:tcPr>
          <w:p w:rsidR="00AE418F"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22.</w:t>
            </w:r>
          </w:p>
        </w:tc>
        <w:tc>
          <w:tcPr>
            <w:tcW w:w="3991" w:type="dxa"/>
          </w:tcPr>
          <w:p w:rsidR="00AE418F" w:rsidRPr="00AE418F" w:rsidRDefault="00385289" w:rsidP="003606E1">
            <w:pPr>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Скоростные броски в тройках 1 мин - 6 повторений, 1 мин отдыха между повторениями</w:t>
            </w:r>
          </w:p>
        </w:tc>
        <w:tc>
          <w:tcPr>
            <w:tcW w:w="2385" w:type="dxa"/>
          </w:tcPr>
          <w:p w:rsidR="00AE418F" w:rsidRPr="00AE418F"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2410" w:type="dxa"/>
          </w:tcPr>
          <w:p w:rsidR="00AE418F" w:rsidRPr="004D7B8D"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Максимальная (7</w:t>
            </w:r>
            <w:r w:rsidRPr="00385289">
              <w:rPr>
                <w:rFonts w:ascii="Times New Roman" w:eastAsia="Times New Roman" w:hAnsi="Times New Roman" w:cs="Times New Roman"/>
                <w:color w:val="auto"/>
                <w:sz w:val="20"/>
                <w:szCs w:val="20"/>
              </w:rPr>
              <w:t>8)</w:t>
            </w:r>
          </w:p>
        </w:tc>
      </w:tr>
      <w:tr w:rsidR="00AE418F" w:rsidTr="004E67D5">
        <w:tc>
          <w:tcPr>
            <w:tcW w:w="787" w:type="dxa"/>
          </w:tcPr>
          <w:p w:rsidR="00AE418F"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w:t>
            </w:r>
          </w:p>
        </w:tc>
        <w:tc>
          <w:tcPr>
            <w:tcW w:w="3991" w:type="dxa"/>
          </w:tcPr>
          <w:p w:rsidR="00AE418F" w:rsidRPr="00AE418F" w:rsidRDefault="00385289" w:rsidP="003606E1">
            <w:pPr>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Скоростные броски в тройках 2 мин - 3 повторения, 2 мин отдыха после 1 упр.; 1 мин отдыха после 2 упр.</w:t>
            </w:r>
          </w:p>
        </w:tc>
        <w:tc>
          <w:tcPr>
            <w:tcW w:w="2385" w:type="dxa"/>
          </w:tcPr>
          <w:p w:rsidR="00AE418F" w:rsidRPr="00AE418F"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2410" w:type="dxa"/>
          </w:tcPr>
          <w:p w:rsidR="00AE418F" w:rsidRPr="004D7B8D" w:rsidRDefault="00385289" w:rsidP="003606E1">
            <w:pPr>
              <w:spacing w:line="370" w:lineRule="exact"/>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Максимальная (7</w:t>
            </w:r>
            <w:r w:rsidRPr="00385289">
              <w:rPr>
                <w:rFonts w:ascii="Times New Roman" w:eastAsia="Times New Roman" w:hAnsi="Times New Roman" w:cs="Times New Roman"/>
                <w:color w:val="auto"/>
                <w:sz w:val="20"/>
                <w:szCs w:val="20"/>
              </w:rPr>
              <w:t>8)</w:t>
            </w:r>
          </w:p>
        </w:tc>
      </w:tr>
    </w:tbl>
    <w:p w:rsidR="006920F5" w:rsidRDefault="006920F5" w:rsidP="003606E1">
      <w:pPr>
        <w:jc w:val="both"/>
        <w:rPr>
          <w:rFonts w:ascii="Times New Roman" w:eastAsia="Times New Roman" w:hAnsi="Times New Roman" w:cs="Times New Roman"/>
          <w:color w:val="auto"/>
        </w:rPr>
      </w:pPr>
    </w:p>
    <w:p w:rsidR="006920F5" w:rsidRDefault="006920F5" w:rsidP="00681C7A">
      <w:pPr>
        <w:spacing w:line="360" w:lineRule="auto"/>
        <w:jc w:val="both"/>
        <w:rPr>
          <w:rFonts w:ascii="Times New Roman" w:eastAsia="Times New Roman" w:hAnsi="Times New Roman" w:cs="Times New Roman"/>
          <w:color w:val="auto"/>
        </w:rPr>
      </w:pPr>
    </w:p>
    <w:p w:rsidR="00483AC2" w:rsidRDefault="00385289" w:rsidP="00681C7A">
      <w:pPr>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В процессе подготовки дзюдоистов очень важно соблюдать рекомендации к допустимым сочетаниям нагрузок</w:t>
      </w:r>
      <w:r w:rsidR="00C662AB" w:rsidRPr="00956896">
        <w:rPr>
          <w:rFonts w:ascii="Times New Roman" w:eastAsia="Times New Roman" w:hAnsi="Times New Roman" w:cs="Times New Roman"/>
          <w:color w:val="auto"/>
        </w:rPr>
        <w:t xml:space="preserve"> разной направленности (табл. №14</w:t>
      </w:r>
      <w:r w:rsidR="004A6E9E" w:rsidRPr="00956896">
        <w:rPr>
          <w:rFonts w:ascii="Times New Roman" w:eastAsia="Times New Roman" w:hAnsi="Times New Roman" w:cs="Times New Roman"/>
          <w:color w:val="auto"/>
        </w:rPr>
        <w:t>)</w:t>
      </w:r>
    </w:p>
    <w:p w:rsidR="00385289" w:rsidRPr="00956896" w:rsidRDefault="00081744" w:rsidP="00681C7A">
      <w:pPr>
        <w:spacing w:line="360" w:lineRule="auto"/>
        <w:jc w:val="right"/>
        <w:rPr>
          <w:rFonts w:ascii="Times New Roman" w:eastAsia="Times New Roman" w:hAnsi="Times New Roman" w:cs="Times New Roman"/>
          <w:color w:val="auto"/>
        </w:rPr>
      </w:pPr>
      <w:r w:rsidRPr="00956896">
        <w:rPr>
          <w:rFonts w:ascii="Times New Roman" w:eastAsia="Times New Roman" w:hAnsi="Times New Roman" w:cs="Times New Roman"/>
          <w:color w:val="auto"/>
        </w:rPr>
        <w:t>Таблица№14</w:t>
      </w:r>
    </w:p>
    <w:p w:rsidR="00385289" w:rsidRPr="00956896" w:rsidRDefault="00385289" w:rsidP="00681C7A">
      <w:pPr>
        <w:tabs>
          <w:tab w:val="left" w:pos="3360"/>
        </w:tabs>
        <w:spacing w:line="360" w:lineRule="auto"/>
        <w:jc w:val="both"/>
        <w:rPr>
          <w:rFonts w:ascii="Times New Roman" w:eastAsia="Times New Roman" w:hAnsi="Times New Roman" w:cs="Times New Roman"/>
          <w:color w:val="auto"/>
        </w:rPr>
      </w:pPr>
      <w:r w:rsidRPr="00956896">
        <w:rPr>
          <w:rFonts w:ascii="Times New Roman" w:eastAsia="Times New Roman" w:hAnsi="Times New Roman" w:cs="Times New Roman"/>
          <w:color w:val="auto"/>
        </w:rPr>
        <w:t>Допустимые сочетания нагрузок равной направленности в одном тренировочном занятии, обеспечивающие положительное взаимодействие срочных тренировочных эффектов (по В.В. Меньшикову, Н.И. Волкову)</w:t>
      </w:r>
    </w:p>
    <w:p w:rsidR="00385289" w:rsidRPr="00F52D33" w:rsidRDefault="00385289" w:rsidP="006920F5">
      <w:pPr>
        <w:jc w:val="both"/>
        <w:rPr>
          <w:rFonts w:ascii="Times New Roman" w:eastAsia="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677"/>
        <w:gridCol w:w="5707"/>
        <w:gridCol w:w="3202"/>
      </w:tblGrid>
      <w:tr w:rsidR="00385289" w:rsidRPr="00385289" w:rsidTr="00026655">
        <w:trPr>
          <w:trHeight w:val="566"/>
        </w:trPr>
        <w:tc>
          <w:tcPr>
            <w:tcW w:w="677" w:type="dxa"/>
            <w:tcBorders>
              <w:top w:val="single" w:sz="4" w:space="0" w:color="auto"/>
              <w:left w:val="single" w:sz="4" w:space="0" w:color="auto"/>
            </w:tcBorders>
            <w:shd w:val="clear" w:color="auto" w:fill="FFFFFF"/>
            <w:vAlign w:val="bottom"/>
          </w:tcPr>
          <w:p w:rsidR="00385289" w:rsidRPr="00385289" w:rsidRDefault="00385289" w:rsidP="003606E1">
            <w:pPr>
              <w:spacing w:line="220" w:lineRule="exact"/>
              <w:jc w:val="both"/>
              <w:rPr>
                <w:rFonts w:ascii="Times New Roman" w:eastAsia="Times New Roman" w:hAnsi="Times New Roman" w:cs="Times New Roman"/>
                <w:color w:val="auto"/>
              </w:rPr>
            </w:pPr>
            <w:r w:rsidRPr="00385289">
              <w:rPr>
                <w:rFonts w:ascii="Times New Roman" w:eastAsia="Times New Roman" w:hAnsi="Times New Roman" w:cs="Times New Roman"/>
                <w:b/>
                <w:bCs/>
                <w:shd w:val="clear" w:color="auto" w:fill="FFFFFF"/>
              </w:rPr>
              <w:t>№</w:t>
            </w:r>
          </w:p>
          <w:p w:rsidR="00385289" w:rsidRPr="00385289" w:rsidRDefault="00385289" w:rsidP="003606E1">
            <w:pPr>
              <w:spacing w:line="220" w:lineRule="exact"/>
              <w:jc w:val="both"/>
              <w:rPr>
                <w:rFonts w:ascii="Times New Roman" w:eastAsia="Times New Roman" w:hAnsi="Times New Roman" w:cs="Times New Roman"/>
                <w:color w:val="auto"/>
              </w:rPr>
            </w:pPr>
            <w:proofErr w:type="gramStart"/>
            <w:r w:rsidRPr="00385289">
              <w:rPr>
                <w:rFonts w:ascii="Times New Roman" w:eastAsia="Times New Roman" w:hAnsi="Times New Roman" w:cs="Times New Roman"/>
                <w:b/>
                <w:bCs/>
                <w:shd w:val="clear" w:color="auto" w:fill="FFFFFF"/>
              </w:rPr>
              <w:t>п</w:t>
            </w:r>
            <w:proofErr w:type="gramEnd"/>
            <w:r w:rsidRPr="00385289">
              <w:rPr>
                <w:rFonts w:ascii="Times New Roman" w:eastAsia="Times New Roman" w:hAnsi="Times New Roman" w:cs="Times New Roman"/>
                <w:b/>
                <w:bCs/>
                <w:shd w:val="clear" w:color="auto" w:fill="FFFFFF"/>
              </w:rPr>
              <w:t>/п</w:t>
            </w:r>
          </w:p>
        </w:tc>
        <w:tc>
          <w:tcPr>
            <w:tcW w:w="5707" w:type="dxa"/>
            <w:tcBorders>
              <w:top w:val="single" w:sz="4" w:space="0" w:color="auto"/>
              <w:left w:val="single" w:sz="4" w:space="0" w:color="auto"/>
            </w:tcBorders>
            <w:shd w:val="clear" w:color="auto" w:fill="FFFFFF"/>
          </w:tcPr>
          <w:p w:rsidR="00385289" w:rsidRPr="00385289" w:rsidRDefault="00385289" w:rsidP="003606E1">
            <w:pPr>
              <w:spacing w:line="220" w:lineRule="exact"/>
              <w:jc w:val="both"/>
              <w:rPr>
                <w:rFonts w:ascii="Times New Roman" w:eastAsia="Times New Roman" w:hAnsi="Times New Roman" w:cs="Times New Roman"/>
                <w:color w:val="auto"/>
              </w:rPr>
            </w:pPr>
            <w:r w:rsidRPr="00385289">
              <w:rPr>
                <w:rFonts w:ascii="Times New Roman" w:eastAsia="Times New Roman" w:hAnsi="Times New Roman" w:cs="Times New Roman"/>
                <w:b/>
                <w:bCs/>
                <w:shd w:val="clear" w:color="auto" w:fill="FFFFFF"/>
              </w:rPr>
              <w:t>Последовательность выполнения нагрузок</w:t>
            </w:r>
          </w:p>
        </w:tc>
        <w:tc>
          <w:tcPr>
            <w:tcW w:w="3202" w:type="dxa"/>
            <w:tcBorders>
              <w:top w:val="single" w:sz="4" w:space="0" w:color="auto"/>
              <w:left w:val="single" w:sz="4" w:space="0" w:color="auto"/>
              <w:right w:val="single" w:sz="4" w:space="0" w:color="auto"/>
            </w:tcBorders>
            <w:shd w:val="clear" w:color="auto" w:fill="FFFFFF"/>
            <w:vAlign w:val="bottom"/>
          </w:tcPr>
          <w:p w:rsidR="00385289" w:rsidRPr="00385289" w:rsidRDefault="00385289" w:rsidP="003606E1">
            <w:pPr>
              <w:spacing w:line="269" w:lineRule="exact"/>
              <w:jc w:val="both"/>
              <w:rPr>
                <w:rFonts w:ascii="Times New Roman" w:eastAsia="Times New Roman" w:hAnsi="Times New Roman" w:cs="Times New Roman"/>
                <w:color w:val="auto"/>
              </w:rPr>
            </w:pPr>
            <w:r w:rsidRPr="00385289">
              <w:rPr>
                <w:rFonts w:ascii="Times New Roman" w:eastAsia="Times New Roman" w:hAnsi="Times New Roman" w:cs="Times New Roman"/>
                <w:b/>
                <w:bCs/>
                <w:shd w:val="clear" w:color="auto" w:fill="FFFFFF"/>
              </w:rPr>
              <w:t>Характер срочного тренировочного эффекта</w:t>
            </w:r>
          </w:p>
        </w:tc>
      </w:tr>
      <w:tr w:rsidR="00385289" w:rsidRPr="00385289" w:rsidTr="00C707F7">
        <w:trPr>
          <w:trHeight w:val="558"/>
        </w:trPr>
        <w:tc>
          <w:tcPr>
            <w:tcW w:w="677" w:type="dxa"/>
            <w:tcBorders>
              <w:top w:val="single" w:sz="4" w:space="0" w:color="auto"/>
              <w:left w:val="single" w:sz="4" w:space="0" w:color="auto"/>
            </w:tcBorders>
            <w:shd w:val="clear" w:color="auto" w:fill="FFFFFF"/>
            <w:vAlign w:val="center"/>
          </w:tcPr>
          <w:p w:rsidR="00385289" w:rsidRPr="00385289" w:rsidRDefault="00385289" w:rsidP="003606E1">
            <w:pPr>
              <w:spacing w:line="280" w:lineRule="exact"/>
              <w:jc w:val="both"/>
              <w:rPr>
                <w:rFonts w:ascii="Times New Roman" w:eastAsia="Times New Roman" w:hAnsi="Times New Roman" w:cs="Times New Roman"/>
                <w:color w:val="auto"/>
              </w:rPr>
            </w:pPr>
            <w:r w:rsidRPr="00385289">
              <w:rPr>
                <w:rFonts w:ascii="Times New Roman" w:eastAsia="Times New Roman" w:hAnsi="Times New Roman" w:cs="Times New Roman"/>
                <w:color w:val="auto"/>
              </w:rPr>
              <w:t>1.</w:t>
            </w:r>
          </w:p>
        </w:tc>
        <w:tc>
          <w:tcPr>
            <w:tcW w:w="5707" w:type="dxa"/>
            <w:tcBorders>
              <w:top w:val="single" w:sz="4" w:space="0" w:color="auto"/>
              <w:left w:val="single" w:sz="4" w:space="0" w:color="auto"/>
            </w:tcBorders>
            <w:shd w:val="clear" w:color="auto" w:fill="FFFFFF"/>
          </w:tcPr>
          <w:p w:rsidR="00385289" w:rsidRPr="00385289" w:rsidRDefault="00385289" w:rsidP="00C707F7">
            <w:pPr>
              <w:rPr>
                <w:rFonts w:ascii="Times New Roman" w:eastAsia="Times New Roman" w:hAnsi="Times New Roman" w:cs="Times New Roman"/>
                <w:color w:val="auto"/>
                <w:sz w:val="20"/>
                <w:szCs w:val="20"/>
              </w:rPr>
            </w:pPr>
            <w:proofErr w:type="spellStart"/>
            <w:r w:rsidRPr="00385289">
              <w:rPr>
                <w:rFonts w:ascii="Times New Roman" w:eastAsia="Times New Roman" w:hAnsi="Times New Roman" w:cs="Times New Roman"/>
                <w:color w:val="auto"/>
                <w:sz w:val="20"/>
                <w:szCs w:val="20"/>
              </w:rPr>
              <w:t>Алактатного</w:t>
            </w:r>
            <w:proofErr w:type="spellEnd"/>
            <w:r w:rsidRPr="00385289">
              <w:rPr>
                <w:rFonts w:ascii="Times New Roman" w:eastAsia="Times New Roman" w:hAnsi="Times New Roman" w:cs="Times New Roman"/>
                <w:color w:val="auto"/>
                <w:sz w:val="20"/>
                <w:szCs w:val="20"/>
              </w:rPr>
              <w:t xml:space="preserve"> анаэробного воздействия + гликолитического анаэробного воздействия</w:t>
            </w:r>
          </w:p>
        </w:tc>
        <w:tc>
          <w:tcPr>
            <w:tcW w:w="3202" w:type="dxa"/>
            <w:tcBorders>
              <w:top w:val="single" w:sz="4" w:space="0" w:color="auto"/>
              <w:left w:val="single" w:sz="4" w:space="0" w:color="auto"/>
              <w:right w:val="single" w:sz="4" w:space="0" w:color="auto"/>
            </w:tcBorders>
            <w:shd w:val="clear" w:color="auto" w:fill="FFFFFF"/>
          </w:tcPr>
          <w:p w:rsidR="00385289" w:rsidRPr="00385289" w:rsidRDefault="00385289" w:rsidP="00C707F7">
            <w:pPr>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 xml:space="preserve">Г </w:t>
            </w:r>
            <w:proofErr w:type="spellStart"/>
            <w:r w:rsidRPr="00385289">
              <w:rPr>
                <w:rFonts w:ascii="Times New Roman" w:eastAsia="Times New Roman" w:hAnsi="Times New Roman" w:cs="Times New Roman"/>
                <w:color w:val="auto"/>
                <w:sz w:val="20"/>
                <w:szCs w:val="20"/>
              </w:rPr>
              <w:t>ликолитический</w:t>
            </w:r>
            <w:proofErr w:type="spellEnd"/>
            <w:r w:rsidRPr="00385289">
              <w:rPr>
                <w:rFonts w:ascii="Times New Roman" w:eastAsia="Times New Roman" w:hAnsi="Times New Roman" w:cs="Times New Roman"/>
                <w:color w:val="auto"/>
                <w:sz w:val="20"/>
                <w:szCs w:val="20"/>
              </w:rPr>
              <w:t xml:space="preserve"> анаэробный</w:t>
            </w:r>
          </w:p>
        </w:tc>
      </w:tr>
      <w:tr w:rsidR="00385289" w:rsidRPr="00385289" w:rsidTr="00C707F7">
        <w:trPr>
          <w:trHeight w:val="410"/>
        </w:trPr>
        <w:tc>
          <w:tcPr>
            <w:tcW w:w="677" w:type="dxa"/>
            <w:tcBorders>
              <w:top w:val="single" w:sz="4" w:space="0" w:color="auto"/>
              <w:left w:val="single" w:sz="4" w:space="0" w:color="auto"/>
            </w:tcBorders>
            <w:shd w:val="clear" w:color="auto" w:fill="FFFFFF"/>
            <w:vAlign w:val="center"/>
          </w:tcPr>
          <w:p w:rsidR="00385289" w:rsidRPr="00385289" w:rsidRDefault="00385289" w:rsidP="003606E1">
            <w:pPr>
              <w:spacing w:line="280" w:lineRule="exact"/>
              <w:jc w:val="both"/>
              <w:rPr>
                <w:rFonts w:ascii="Times New Roman" w:eastAsia="Times New Roman" w:hAnsi="Times New Roman" w:cs="Times New Roman"/>
                <w:color w:val="auto"/>
              </w:rPr>
            </w:pPr>
            <w:r w:rsidRPr="00385289">
              <w:rPr>
                <w:rFonts w:ascii="Times New Roman" w:eastAsia="Times New Roman" w:hAnsi="Times New Roman" w:cs="Times New Roman"/>
                <w:color w:val="auto"/>
              </w:rPr>
              <w:t>2.</w:t>
            </w:r>
          </w:p>
        </w:tc>
        <w:tc>
          <w:tcPr>
            <w:tcW w:w="5707" w:type="dxa"/>
            <w:tcBorders>
              <w:top w:val="single" w:sz="4" w:space="0" w:color="auto"/>
              <w:left w:val="single" w:sz="4" w:space="0" w:color="auto"/>
            </w:tcBorders>
            <w:shd w:val="clear" w:color="auto" w:fill="FFFFFF"/>
          </w:tcPr>
          <w:p w:rsidR="00385289" w:rsidRPr="00385289" w:rsidRDefault="00385289" w:rsidP="00C707F7">
            <w:pPr>
              <w:rPr>
                <w:rFonts w:ascii="Times New Roman" w:eastAsia="Times New Roman" w:hAnsi="Times New Roman" w:cs="Times New Roman"/>
                <w:color w:val="auto"/>
                <w:sz w:val="20"/>
                <w:szCs w:val="20"/>
              </w:rPr>
            </w:pPr>
            <w:proofErr w:type="spellStart"/>
            <w:r w:rsidRPr="00385289">
              <w:rPr>
                <w:rFonts w:ascii="Times New Roman" w:eastAsia="Times New Roman" w:hAnsi="Times New Roman" w:cs="Times New Roman"/>
                <w:color w:val="auto"/>
                <w:sz w:val="20"/>
                <w:szCs w:val="20"/>
              </w:rPr>
              <w:t>Алактатного</w:t>
            </w:r>
            <w:proofErr w:type="spellEnd"/>
            <w:r w:rsidRPr="00385289">
              <w:rPr>
                <w:rFonts w:ascii="Times New Roman" w:eastAsia="Times New Roman" w:hAnsi="Times New Roman" w:cs="Times New Roman"/>
                <w:color w:val="auto"/>
                <w:sz w:val="20"/>
                <w:szCs w:val="20"/>
              </w:rPr>
              <w:t xml:space="preserve"> анаэробного воздействия + аэробного воздействия</w:t>
            </w:r>
          </w:p>
        </w:tc>
        <w:tc>
          <w:tcPr>
            <w:tcW w:w="3202" w:type="dxa"/>
            <w:tcBorders>
              <w:top w:val="single" w:sz="4" w:space="0" w:color="auto"/>
              <w:left w:val="single" w:sz="4" w:space="0" w:color="auto"/>
              <w:right w:val="single" w:sz="4" w:space="0" w:color="auto"/>
            </w:tcBorders>
            <w:shd w:val="clear" w:color="auto" w:fill="FFFFFF"/>
          </w:tcPr>
          <w:p w:rsidR="00385289" w:rsidRPr="00385289" w:rsidRDefault="00385289" w:rsidP="003606E1">
            <w:pPr>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Аэробный</w:t>
            </w:r>
          </w:p>
        </w:tc>
      </w:tr>
      <w:tr w:rsidR="00385289" w:rsidRPr="00385289" w:rsidTr="00C707F7">
        <w:trPr>
          <w:trHeight w:val="417"/>
        </w:trPr>
        <w:tc>
          <w:tcPr>
            <w:tcW w:w="677" w:type="dxa"/>
            <w:tcBorders>
              <w:top w:val="single" w:sz="4" w:space="0" w:color="auto"/>
              <w:left w:val="single" w:sz="4" w:space="0" w:color="auto"/>
            </w:tcBorders>
            <w:shd w:val="clear" w:color="auto" w:fill="FFFFFF"/>
          </w:tcPr>
          <w:p w:rsidR="00385289" w:rsidRPr="00385289" w:rsidRDefault="00385289" w:rsidP="003606E1">
            <w:pPr>
              <w:spacing w:line="280" w:lineRule="exact"/>
              <w:jc w:val="both"/>
              <w:rPr>
                <w:rFonts w:ascii="Times New Roman" w:eastAsia="Times New Roman" w:hAnsi="Times New Roman" w:cs="Times New Roman"/>
                <w:color w:val="auto"/>
              </w:rPr>
            </w:pPr>
            <w:r w:rsidRPr="00385289">
              <w:rPr>
                <w:rFonts w:ascii="Times New Roman" w:eastAsia="Times New Roman" w:hAnsi="Times New Roman" w:cs="Times New Roman"/>
                <w:color w:val="auto"/>
              </w:rPr>
              <w:t>3.</w:t>
            </w:r>
          </w:p>
        </w:tc>
        <w:tc>
          <w:tcPr>
            <w:tcW w:w="5707" w:type="dxa"/>
            <w:tcBorders>
              <w:top w:val="single" w:sz="4" w:space="0" w:color="auto"/>
              <w:left w:val="single" w:sz="4" w:space="0" w:color="auto"/>
            </w:tcBorders>
            <w:shd w:val="clear" w:color="auto" w:fill="FFFFFF"/>
          </w:tcPr>
          <w:p w:rsidR="00385289" w:rsidRPr="00385289" w:rsidRDefault="00385289" w:rsidP="00C707F7">
            <w:pPr>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Гликолитического анаэробного воздействия (в небольшом объеме) + аэробного воздействия</w:t>
            </w:r>
          </w:p>
        </w:tc>
        <w:tc>
          <w:tcPr>
            <w:tcW w:w="3202" w:type="dxa"/>
            <w:tcBorders>
              <w:top w:val="single" w:sz="4" w:space="0" w:color="auto"/>
              <w:left w:val="single" w:sz="4" w:space="0" w:color="auto"/>
              <w:right w:val="single" w:sz="4" w:space="0" w:color="auto"/>
            </w:tcBorders>
            <w:shd w:val="clear" w:color="auto" w:fill="FFFFFF"/>
          </w:tcPr>
          <w:p w:rsidR="00385289" w:rsidRPr="00385289" w:rsidRDefault="00385289" w:rsidP="003606E1">
            <w:pPr>
              <w:jc w:val="both"/>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Аэробный</w:t>
            </w:r>
          </w:p>
        </w:tc>
      </w:tr>
      <w:tr w:rsidR="00385289" w:rsidRPr="00385289" w:rsidTr="00C707F7">
        <w:trPr>
          <w:trHeight w:val="492"/>
        </w:trPr>
        <w:tc>
          <w:tcPr>
            <w:tcW w:w="677" w:type="dxa"/>
            <w:tcBorders>
              <w:top w:val="single" w:sz="4" w:space="0" w:color="auto"/>
              <w:left w:val="single" w:sz="4" w:space="0" w:color="auto"/>
              <w:bottom w:val="single" w:sz="4" w:space="0" w:color="auto"/>
            </w:tcBorders>
            <w:shd w:val="clear" w:color="auto" w:fill="FFFFFF"/>
          </w:tcPr>
          <w:p w:rsidR="00385289" w:rsidRPr="00385289" w:rsidRDefault="00385289" w:rsidP="003606E1">
            <w:pPr>
              <w:spacing w:line="280" w:lineRule="exact"/>
              <w:jc w:val="both"/>
              <w:rPr>
                <w:rFonts w:ascii="Times New Roman" w:eastAsia="Times New Roman" w:hAnsi="Times New Roman" w:cs="Times New Roman"/>
                <w:color w:val="auto"/>
              </w:rPr>
            </w:pPr>
            <w:r w:rsidRPr="00385289">
              <w:rPr>
                <w:rFonts w:ascii="Times New Roman" w:eastAsia="Times New Roman" w:hAnsi="Times New Roman" w:cs="Times New Roman"/>
                <w:color w:val="auto"/>
              </w:rPr>
              <w:t>4.</w:t>
            </w:r>
          </w:p>
        </w:tc>
        <w:tc>
          <w:tcPr>
            <w:tcW w:w="5707" w:type="dxa"/>
            <w:tcBorders>
              <w:top w:val="single" w:sz="4" w:space="0" w:color="auto"/>
              <w:left w:val="single" w:sz="4" w:space="0" w:color="auto"/>
              <w:bottom w:val="single" w:sz="4" w:space="0" w:color="auto"/>
            </w:tcBorders>
            <w:shd w:val="clear" w:color="auto" w:fill="FFFFFF"/>
          </w:tcPr>
          <w:p w:rsidR="00385289" w:rsidRPr="00385289" w:rsidRDefault="00385289" w:rsidP="00C707F7">
            <w:pPr>
              <w:rPr>
                <w:rFonts w:ascii="Times New Roman" w:eastAsia="Times New Roman" w:hAnsi="Times New Roman" w:cs="Times New Roman"/>
                <w:color w:val="auto"/>
                <w:sz w:val="20"/>
                <w:szCs w:val="20"/>
              </w:rPr>
            </w:pPr>
            <w:r w:rsidRPr="00385289">
              <w:rPr>
                <w:rFonts w:ascii="Times New Roman" w:eastAsia="Times New Roman" w:hAnsi="Times New Roman" w:cs="Times New Roman"/>
                <w:color w:val="auto"/>
                <w:sz w:val="20"/>
                <w:szCs w:val="20"/>
              </w:rPr>
              <w:t xml:space="preserve">Аэробного воздействия (в небольшом объеме) + </w:t>
            </w:r>
            <w:proofErr w:type="spellStart"/>
            <w:r w:rsidRPr="00385289">
              <w:rPr>
                <w:rFonts w:ascii="Times New Roman" w:eastAsia="Times New Roman" w:hAnsi="Times New Roman" w:cs="Times New Roman"/>
                <w:color w:val="auto"/>
                <w:sz w:val="20"/>
                <w:szCs w:val="20"/>
              </w:rPr>
              <w:t>алактатного</w:t>
            </w:r>
            <w:proofErr w:type="spellEnd"/>
            <w:r w:rsidRPr="00385289">
              <w:rPr>
                <w:rFonts w:ascii="Times New Roman" w:eastAsia="Times New Roman" w:hAnsi="Times New Roman" w:cs="Times New Roman"/>
                <w:color w:val="auto"/>
                <w:sz w:val="20"/>
                <w:szCs w:val="20"/>
              </w:rPr>
              <w:t xml:space="preserve"> анаэробного воздействия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385289" w:rsidRPr="00385289" w:rsidRDefault="00385289" w:rsidP="003606E1">
            <w:pPr>
              <w:jc w:val="both"/>
              <w:rPr>
                <w:rFonts w:ascii="Times New Roman" w:eastAsia="Times New Roman" w:hAnsi="Times New Roman" w:cs="Times New Roman"/>
                <w:color w:val="auto"/>
                <w:sz w:val="20"/>
                <w:szCs w:val="20"/>
              </w:rPr>
            </w:pPr>
            <w:proofErr w:type="spellStart"/>
            <w:r w:rsidRPr="00385289">
              <w:rPr>
                <w:rFonts w:ascii="Times New Roman" w:eastAsia="Times New Roman" w:hAnsi="Times New Roman" w:cs="Times New Roman"/>
                <w:color w:val="auto"/>
                <w:sz w:val="20"/>
                <w:szCs w:val="20"/>
              </w:rPr>
              <w:t>Алактатный</w:t>
            </w:r>
            <w:proofErr w:type="spellEnd"/>
            <w:r w:rsidRPr="00385289">
              <w:rPr>
                <w:rFonts w:ascii="Times New Roman" w:eastAsia="Times New Roman" w:hAnsi="Times New Roman" w:cs="Times New Roman"/>
                <w:color w:val="auto"/>
                <w:sz w:val="20"/>
                <w:szCs w:val="20"/>
              </w:rPr>
              <w:t xml:space="preserve"> анаэробный</w:t>
            </w:r>
          </w:p>
        </w:tc>
      </w:tr>
    </w:tbl>
    <w:p w:rsidR="00385289" w:rsidRDefault="00385289" w:rsidP="003606E1">
      <w:pPr>
        <w:jc w:val="both"/>
        <w:rPr>
          <w:rFonts w:ascii="Times New Roman" w:eastAsia="Times New Roman" w:hAnsi="Times New Roman" w:cs="Times New Roman"/>
        </w:rPr>
      </w:pPr>
    </w:p>
    <w:p w:rsidR="00903E4A" w:rsidRPr="00956896" w:rsidRDefault="00903E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Структура и содержание тренировочных занятий дзюдоистов</w:t>
      </w:r>
    </w:p>
    <w:p w:rsidR="00903E4A" w:rsidRPr="00956896" w:rsidRDefault="00903E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Структура тренировочного занятия имеет три части</w:t>
      </w:r>
    </w:p>
    <w:p w:rsidR="00903E4A" w:rsidRPr="00956896" w:rsidRDefault="00903E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Подготовительная часть (30-35 % от всего времени занятия) предусматривает:</w:t>
      </w:r>
    </w:p>
    <w:p w:rsidR="00903E4A" w:rsidRPr="00956896" w:rsidRDefault="00903E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организацию обучающихся к началу занятия, проверку готовности к тренировке, сообщение задач занятия, повышение внимания занимающихся (для этого применяются строевые упражнения, команды), создание психологического настроя на продуктивную работу;</w:t>
      </w:r>
    </w:p>
    <w:p w:rsidR="00903E4A" w:rsidRPr="00956896" w:rsidRDefault="00903E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осуществление общей разминки организма обучающихся для повышения работоспособности </w:t>
      </w:r>
      <w:proofErr w:type="gramStart"/>
      <w:r w:rsidRPr="00956896">
        <w:rPr>
          <w:rFonts w:ascii="Times New Roman" w:eastAsia="Times New Roman" w:hAnsi="Times New Roman" w:cs="Times New Roman"/>
        </w:rPr>
        <w:t>сердечно-сосудистой</w:t>
      </w:r>
      <w:proofErr w:type="gramEnd"/>
      <w:r w:rsidRPr="00956896">
        <w:rPr>
          <w:rFonts w:ascii="Times New Roman" w:eastAsia="Times New Roman" w:hAnsi="Times New Roman" w:cs="Times New Roman"/>
        </w:rPr>
        <w:t>, дыхательной и мышечной систем (применяются ходьба, бег, общеразвивающие упражнения);</w:t>
      </w:r>
    </w:p>
    <w:p w:rsidR="00903E4A" w:rsidRPr="00956896" w:rsidRDefault="00903E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осуществление специальной разминки с целью подготовки к работе тех мышечных групп, которые будут задействованы в основной части занятия. Для этого применяются специальные упражнения дзюдоистов (акробатические, </w:t>
      </w:r>
      <w:proofErr w:type="spellStart"/>
      <w:r w:rsidRPr="00956896">
        <w:rPr>
          <w:rFonts w:ascii="Times New Roman" w:eastAsia="Times New Roman" w:hAnsi="Times New Roman" w:cs="Times New Roman"/>
        </w:rPr>
        <w:t>самостраховка</w:t>
      </w:r>
      <w:proofErr w:type="spellEnd"/>
      <w:r w:rsidRPr="00956896">
        <w:rPr>
          <w:rFonts w:ascii="Times New Roman" w:eastAsia="Times New Roman" w:hAnsi="Times New Roman" w:cs="Times New Roman"/>
        </w:rPr>
        <w:t xml:space="preserve"> и др.).</w:t>
      </w:r>
    </w:p>
    <w:p w:rsidR="00903E4A" w:rsidRPr="00956896" w:rsidRDefault="00903E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Основная часть (60-70%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w:t>
      </w:r>
    </w:p>
    <w:p w:rsidR="00903E4A" w:rsidRPr="00956896" w:rsidRDefault="00903E4A" w:rsidP="00681C7A">
      <w:pPr>
        <w:spacing w:line="360" w:lineRule="auto"/>
        <w:jc w:val="both"/>
        <w:rPr>
          <w:rFonts w:ascii="Times New Roman" w:eastAsia="Times New Roman" w:hAnsi="Times New Roman" w:cs="Times New Roman"/>
          <w:i/>
        </w:rPr>
      </w:pPr>
      <w:r w:rsidRPr="00956896">
        <w:rPr>
          <w:rFonts w:ascii="Times New Roman" w:eastAsia="Times New Roman" w:hAnsi="Times New Roman" w:cs="Times New Roman"/>
          <w:i/>
        </w:rPr>
        <w:t xml:space="preserve">     Заключительная часть (5-10% от всего времени занятия) способствует постепенному снижению функциональной активности организма.</w:t>
      </w:r>
    </w:p>
    <w:p w:rsidR="00903E4A" w:rsidRPr="00956896" w:rsidRDefault="00903E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Постепенное снижение нагрузки</w:t>
      </w:r>
      <w:r w:rsidR="0077577C" w:rsidRPr="00956896">
        <w:rPr>
          <w:rFonts w:ascii="Times New Roman" w:eastAsia="Times New Roman" w:hAnsi="Times New Roman" w:cs="Times New Roman"/>
        </w:rPr>
        <w:t>,</w:t>
      </w:r>
      <w:r w:rsidRPr="00956896">
        <w:rPr>
          <w:rFonts w:ascii="Times New Roman" w:eastAsia="Times New Roman" w:hAnsi="Times New Roman" w:cs="Times New Roman"/>
        </w:rPr>
        <w:t xml:space="preserve"> достигается легко дозируемыми упражнениями (умеренный бег, ходьба, упражнения на гибкость)</w:t>
      </w:r>
      <w:r w:rsidR="0077577C" w:rsidRPr="00956896">
        <w:rPr>
          <w:rFonts w:ascii="Times New Roman" w:eastAsia="Times New Roman" w:hAnsi="Times New Roman" w:cs="Times New Roman"/>
        </w:rPr>
        <w:t>. Эффективность тренировочных занятий на различных уровнях подготовки дзюдоистов зависит от рациональной организации, обеспечивающей высокую общую и моторную плотность занятий, оптимальную дозировку нагрузки, учет индивидуальных особенностей занимающихся.</w:t>
      </w:r>
    </w:p>
    <w:p w:rsidR="0077577C" w:rsidRPr="00956896" w:rsidRDefault="0077577C"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Организационные формы проведения занятий</w:t>
      </w:r>
    </w:p>
    <w:p w:rsidR="0077577C" w:rsidRPr="00956896" w:rsidRDefault="0077577C"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Групповая - создаются условия для необходимой конкуренции между </w:t>
      </w:r>
      <w:r w:rsidRPr="00956896">
        <w:rPr>
          <w:rFonts w:ascii="Times New Roman" w:eastAsia="Times New Roman" w:hAnsi="Times New Roman" w:cs="Times New Roman"/>
        </w:rPr>
        <w:lastRenderedPageBreak/>
        <w:t>спортсменами, усиливается их взаимодействие, взаимопомощь.</w:t>
      </w:r>
    </w:p>
    <w:p w:rsidR="0077577C" w:rsidRPr="00956896" w:rsidRDefault="0077577C"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r>
      <w:proofErr w:type="gramStart"/>
      <w:r w:rsidRPr="00956896">
        <w:rPr>
          <w:rFonts w:ascii="Times New Roman" w:eastAsia="Times New Roman" w:hAnsi="Times New Roman" w:cs="Times New Roman"/>
        </w:rPr>
        <w:t>Индивидуальная</w:t>
      </w:r>
      <w:proofErr w:type="gramEnd"/>
      <w:r w:rsidRPr="00956896">
        <w:rPr>
          <w:rFonts w:ascii="Times New Roman" w:eastAsia="Times New Roman" w:hAnsi="Times New Roman" w:cs="Times New Roman"/>
        </w:rPr>
        <w:t xml:space="preserve"> - обучающиеся работают самостоятельно по индивидуальным заданиям.</w:t>
      </w:r>
    </w:p>
    <w:p w:rsidR="0077577C" w:rsidRPr="00956896" w:rsidRDefault="0077577C"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r>
      <w:proofErr w:type="gramStart"/>
      <w:r w:rsidRPr="00956896">
        <w:rPr>
          <w:rFonts w:ascii="Times New Roman" w:eastAsia="Times New Roman" w:hAnsi="Times New Roman" w:cs="Times New Roman"/>
        </w:rPr>
        <w:t>Самостоятельная</w:t>
      </w:r>
      <w:proofErr w:type="gramEnd"/>
      <w:r w:rsidRPr="00956896">
        <w:rPr>
          <w:rFonts w:ascii="Times New Roman" w:eastAsia="Times New Roman" w:hAnsi="Times New Roman" w:cs="Times New Roman"/>
        </w:rPr>
        <w:t xml:space="preserve"> - обучающиеся выполняют утреннюю гимнастику, индивидуальные задания тренера-преподавателя, комплексы специально - подготовительных упражнений, чтение методической литературы, просмотр видеозаписей соревнований или телетрансляций.</w:t>
      </w:r>
    </w:p>
    <w:p w:rsidR="0077577C" w:rsidRPr="00956896" w:rsidRDefault="0077577C" w:rsidP="00681C7A">
      <w:pPr>
        <w:spacing w:line="360" w:lineRule="auto"/>
        <w:jc w:val="both"/>
        <w:rPr>
          <w:rFonts w:ascii="Times New Roman" w:eastAsia="Times New Roman" w:hAnsi="Times New Roman" w:cs="Times New Roman"/>
        </w:rPr>
      </w:pPr>
    </w:p>
    <w:p w:rsidR="007A0145" w:rsidRPr="00956896" w:rsidRDefault="0077577C"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3.2.5</w:t>
      </w:r>
      <w:r w:rsidRPr="00956896">
        <w:rPr>
          <w:rFonts w:ascii="Times New Roman" w:eastAsia="Times New Roman" w:hAnsi="Times New Roman" w:cs="Times New Roman"/>
          <w:b/>
        </w:rPr>
        <w:tab/>
        <w:t xml:space="preserve">Предметная область «Основы профессионального самоопределения» для углубленного уровня </w:t>
      </w:r>
    </w:p>
    <w:p w:rsidR="0077577C" w:rsidRPr="00956896" w:rsidRDefault="0077577C"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Основные задачи:</w:t>
      </w:r>
    </w:p>
    <w:p w:rsidR="0077577C" w:rsidRPr="00956896" w:rsidRDefault="0077577C"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формирование социально-значимых качеств личности;</w:t>
      </w:r>
    </w:p>
    <w:p w:rsidR="0077577C" w:rsidRPr="00956896" w:rsidRDefault="0077577C"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развитие коммуникативных навыков, лидерского потенциала, приобретение опыта работы в команде (группе);</w:t>
      </w:r>
    </w:p>
    <w:p w:rsidR="0077577C" w:rsidRPr="00956896" w:rsidRDefault="0077577C"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развитие организаторских качеств и ориентация на педагогическую и тренерскую профессии;</w:t>
      </w:r>
    </w:p>
    <w:p w:rsidR="0077577C" w:rsidRPr="00956896" w:rsidRDefault="0077577C"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приобретение практического опыта педагогической деятельности, предпрофессиональная подготовка </w:t>
      </w:r>
      <w:proofErr w:type="gramStart"/>
      <w:r w:rsidRPr="00956896">
        <w:rPr>
          <w:rFonts w:ascii="Times New Roman" w:eastAsia="Times New Roman" w:hAnsi="Times New Roman" w:cs="Times New Roman"/>
        </w:rPr>
        <w:t>обучающихся</w:t>
      </w:r>
      <w:proofErr w:type="gramEnd"/>
      <w:r w:rsidRPr="00956896">
        <w:rPr>
          <w:rFonts w:ascii="Times New Roman" w:eastAsia="Times New Roman" w:hAnsi="Times New Roman" w:cs="Times New Roman"/>
        </w:rPr>
        <w:t>;</w:t>
      </w:r>
    </w:p>
    <w:p w:rsidR="0077577C" w:rsidRPr="00956896" w:rsidRDefault="0077577C"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приобретение опыта проектной и творческой деятельности. Профессиональная ориентация - это деятельность различных учреждений, результатом которой должен быть правильный выбор профессии, соответствующей потребностям общества и интересам личности.</w:t>
      </w:r>
    </w:p>
    <w:p w:rsidR="0077577C" w:rsidRPr="00956896" w:rsidRDefault="0077577C"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rPr>
        <w:t>В педагогических работах производится обоснование необходимости стимулировать активность и самостоятельность молодых людей. Ставится</w:t>
      </w:r>
      <w:r w:rsidR="004A6E9E" w:rsidRPr="00956896">
        <w:rPr>
          <w:rFonts w:ascii="Times New Roman" w:eastAsia="Times New Roman" w:hAnsi="Times New Roman" w:cs="Times New Roman"/>
        </w:rPr>
        <w:t xml:space="preserve"> </w:t>
      </w:r>
      <w:r w:rsidRPr="00956896">
        <w:rPr>
          <w:rFonts w:ascii="Times New Roman" w:eastAsia="Times New Roman" w:hAnsi="Times New Roman" w:cs="Times New Roman"/>
        </w:rPr>
        <w:t>также задача формирования у них качеств осознанности, обдуманности и ответственности в процессе принятия решения о выборе будущей профессии.</w:t>
      </w:r>
      <w:r w:rsidR="004A6E9E" w:rsidRPr="00956896">
        <w:rPr>
          <w:rFonts w:ascii="Times New Roman" w:eastAsia="Times New Roman" w:hAnsi="Times New Roman" w:cs="Times New Roman"/>
        </w:rPr>
        <w:t xml:space="preserve"> </w:t>
      </w:r>
      <w:r w:rsidRPr="00956896">
        <w:rPr>
          <w:rFonts w:ascii="Times New Roman" w:eastAsia="Times New Roman" w:hAnsi="Times New Roman" w:cs="Times New Roman"/>
        </w:rPr>
        <w:t>Успешное профессиональное самоопределение юных спортсменов связано</w:t>
      </w:r>
      <w:r w:rsidR="00A6757B" w:rsidRPr="00956896">
        <w:rPr>
          <w:rFonts w:ascii="Times New Roman" w:eastAsia="Times New Roman" w:hAnsi="Times New Roman" w:cs="Times New Roman"/>
        </w:rPr>
        <w:t>,</w:t>
      </w:r>
      <w:r w:rsidRPr="00956896">
        <w:rPr>
          <w:rFonts w:ascii="Times New Roman" w:eastAsia="Times New Roman" w:hAnsi="Times New Roman" w:cs="Times New Roman"/>
        </w:rPr>
        <w:t xml:space="preserve"> прежде всего</w:t>
      </w:r>
      <w:r w:rsidR="00A6757B" w:rsidRPr="00956896">
        <w:rPr>
          <w:rFonts w:ascii="Times New Roman" w:eastAsia="Times New Roman" w:hAnsi="Times New Roman" w:cs="Times New Roman"/>
        </w:rPr>
        <w:t>,</w:t>
      </w:r>
      <w:r w:rsidRPr="00956896">
        <w:rPr>
          <w:rFonts w:ascii="Times New Roman" w:eastAsia="Times New Roman" w:hAnsi="Times New Roman" w:cs="Times New Roman"/>
        </w:rPr>
        <w:t xml:space="preserve"> с формированием у них психологических действий самопознания, </w:t>
      </w:r>
      <w:proofErr w:type="gramStart"/>
      <w:r w:rsidRPr="00956896">
        <w:rPr>
          <w:rFonts w:ascii="Times New Roman" w:eastAsia="Times New Roman" w:hAnsi="Times New Roman" w:cs="Times New Roman"/>
        </w:rPr>
        <w:t>само-оценивания</w:t>
      </w:r>
      <w:proofErr w:type="gramEnd"/>
      <w:r w:rsidRPr="00956896">
        <w:rPr>
          <w:rFonts w:ascii="Times New Roman" w:eastAsia="Times New Roman" w:hAnsi="Times New Roman" w:cs="Times New Roman"/>
        </w:rPr>
        <w:t xml:space="preserve"> и саморазвития. Реализация данных психологических действий возможна при условии</w:t>
      </w:r>
      <w:r w:rsidR="004A6E9E"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организации специальных психолого-педагогических условий повышения личностной и мыслительной активности обучающихся; развитие у них личностных качеств самостоятельности и инициативности, а также мыслительных способностей, как аналитические способности, рефлексия и </w:t>
      </w:r>
      <w:proofErr w:type="spellStart"/>
      <w:r w:rsidRPr="00956896">
        <w:rPr>
          <w:rFonts w:ascii="Times New Roman" w:eastAsia="Times New Roman" w:hAnsi="Times New Roman" w:cs="Times New Roman"/>
        </w:rPr>
        <w:t>прогностичность</w:t>
      </w:r>
      <w:proofErr w:type="spellEnd"/>
      <w:r w:rsidRPr="00956896">
        <w:rPr>
          <w:rFonts w:ascii="Times New Roman" w:eastAsia="Times New Roman" w:hAnsi="Times New Roman" w:cs="Times New Roman"/>
        </w:rPr>
        <w:t>.</w:t>
      </w:r>
      <w:r w:rsidR="004A6E9E"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С целью успешного профессионального самоопределения юных спортсменов должны быть организованы условия реального и мыслительно - игрового </w:t>
      </w:r>
      <w:proofErr w:type="spellStart"/>
      <w:r w:rsidRPr="00956896">
        <w:rPr>
          <w:rFonts w:ascii="Times New Roman" w:eastAsia="Times New Roman" w:hAnsi="Times New Roman" w:cs="Times New Roman"/>
        </w:rPr>
        <w:t>опробирования</w:t>
      </w:r>
      <w:proofErr w:type="spellEnd"/>
      <w:r w:rsidRPr="00956896">
        <w:rPr>
          <w:rFonts w:ascii="Times New Roman" w:eastAsia="Times New Roman" w:hAnsi="Times New Roman" w:cs="Times New Roman"/>
        </w:rPr>
        <w:t xml:space="preserve"> ими различных видов спортивной деятельности, а также </w:t>
      </w:r>
      <w:r w:rsidRPr="00956896">
        <w:rPr>
          <w:rFonts w:ascii="Times New Roman" w:eastAsia="Times New Roman" w:hAnsi="Times New Roman" w:cs="Times New Roman"/>
        </w:rPr>
        <w:lastRenderedPageBreak/>
        <w:t>профессионального информирования людей о разных профессиях, находящихся в рамках инфраструктуры спортивной деятельности.</w:t>
      </w:r>
    </w:p>
    <w:p w:rsidR="0077577C" w:rsidRPr="00956896" w:rsidRDefault="0077577C" w:rsidP="00681C7A">
      <w:pPr>
        <w:tabs>
          <w:tab w:val="left" w:pos="1005"/>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ab/>
        <w:t>Становление личности профессионала. Личность и профессиональная деятельность.</w:t>
      </w:r>
    </w:p>
    <w:p w:rsidR="0077577C" w:rsidRPr="00956896" w:rsidRDefault="0077577C" w:rsidP="00681C7A">
      <w:pPr>
        <w:tabs>
          <w:tab w:val="left" w:pos="1005"/>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Содержание концепции Т. В. Кудрявцева:</w:t>
      </w:r>
      <w:r w:rsidR="00856577" w:rsidRPr="00956896">
        <w:rPr>
          <w:rFonts w:ascii="Times New Roman" w:eastAsia="Times New Roman" w:hAnsi="Times New Roman" w:cs="Times New Roman"/>
        </w:rPr>
        <w:t xml:space="preserve"> основные стадии профессионального становления личности:</w:t>
      </w:r>
    </w:p>
    <w:p w:rsidR="00856577" w:rsidRPr="00956896" w:rsidRDefault="00856577" w:rsidP="00681C7A">
      <w:pPr>
        <w:tabs>
          <w:tab w:val="left" w:pos="1005"/>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1-ая</w:t>
      </w:r>
      <w:r w:rsidRPr="00956896">
        <w:rPr>
          <w:rFonts w:ascii="Times New Roman" w:eastAsia="Times New Roman" w:hAnsi="Times New Roman" w:cs="Times New Roman"/>
        </w:rPr>
        <w:t xml:space="preserve"> стадия заключается в возникновении и формировании профессиональных намерений под влиянием общего развития, первоначальной ориентировки и приобщения к различным видам труда и общеобразовательной школе. На этом этапе осуществляется социально и психологически обоснованный выбор профессии.</w:t>
      </w:r>
    </w:p>
    <w:p w:rsidR="00856577" w:rsidRPr="00956896" w:rsidRDefault="00856577" w:rsidP="00681C7A">
      <w:pPr>
        <w:tabs>
          <w:tab w:val="left" w:pos="1005"/>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2-ая</w:t>
      </w:r>
      <w:r w:rsidRPr="00956896">
        <w:rPr>
          <w:rFonts w:ascii="Times New Roman" w:eastAsia="Times New Roman" w:hAnsi="Times New Roman" w:cs="Times New Roman"/>
        </w:rPr>
        <w:t xml:space="preserve"> стадия - собственно профессиональное обучение, то есть этап целенаправленной подготовки к избранной профессиональной деятельности. Новообразованием данной стадии является профессиональное самоопределение. Также в этот период происходит активное формирование адекватных профессиональной деятельности мотивов.</w:t>
      </w:r>
    </w:p>
    <w:p w:rsidR="00856577" w:rsidRPr="00956896" w:rsidRDefault="00856577" w:rsidP="00681C7A">
      <w:pPr>
        <w:tabs>
          <w:tab w:val="left" w:pos="1005"/>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3-ья</w:t>
      </w:r>
      <w:r w:rsidRPr="00956896">
        <w:rPr>
          <w:rFonts w:ascii="Times New Roman" w:eastAsia="Times New Roman" w:hAnsi="Times New Roman" w:cs="Times New Roman"/>
        </w:rPr>
        <w:t xml:space="preserve"> стадия - процесс вхождения в профессию. Она характеризуется активным овладением профессией и нахождением своего особого места в системе производительного коллектива. Критерий этой стадии - достаточно высокие производственные показатели деятельности, определенный уровень развития профессионально важных качеств и психологический комфорт.</w:t>
      </w:r>
    </w:p>
    <w:p w:rsidR="00856577" w:rsidRPr="00956896" w:rsidRDefault="00856577" w:rsidP="00681C7A">
      <w:pPr>
        <w:tabs>
          <w:tab w:val="left" w:pos="1005"/>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4-ая</w:t>
      </w:r>
      <w:r w:rsidRPr="00956896">
        <w:rPr>
          <w:rFonts w:ascii="Times New Roman" w:eastAsia="Times New Roman" w:hAnsi="Times New Roman" w:cs="Times New Roman"/>
        </w:rPr>
        <w:t xml:space="preserve"> стадия - полная реализация личности в самостоятельном профессиональном труде.</w:t>
      </w:r>
    </w:p>
    <w:p w:rsidR="00856577" w:rsidRPr="00956896" w:rsidRDefault="00856577" w:rsidP="00681C7A">
      <w:pPr>
        <w:tabs>
          <w:tab w:val="left" w:pos="1005"/>
        </w:tabs>
        <w:spacing w:line="360" w:lineRule="auto"/>
        <w:jc w:val="both"/>
        <w:rPr>
          <w:rFonts w:ascii="Times New Roman" w:eastAsia="Times New Roman" w:hAnsi="Times New Roman" w:cs="Times New Roman"/>
        </w:rPr>
      </w:pPr>
      <w:proofErr w:type="spellStart"/>
      <w:r w:rsidRPr="00956896">
        <w:rPr>
          <w:rFonts w:ascii="Times New Roman" w:eastAsia="Times New Roman" w:hAnsi="Times New Roman" w:cs="Times New Roman"/>
        </w:rPr>
        <w:t>Профессиография</w:t>
      </w:r>
      <w:proofErr w:type="spellEnd"/>
      <w:r w:rsidRPr="00956896">
        <w:rPr>
          <w:rFonts w:ascii="Times New Roman" w:eastAsia="Times New Roman" w:hAnsi="Times New Roman" w:cs="Times New Roman"/>
        </w:rPr>
        <w:t xml:space="preserve">. </w:t>
      </w:r>
      <w:proofErr w:type="spellStart"/>
      <w:r w:rsidRPr="00956896">
        <w:rPr>
          <w:rFonts w:ascii="Times New Roman" w:eastAsia="Times New Roman" w:hAnsi="Times New Roman" w:cs="Times New Roman"/>
        </w:rPr>
        <w:t>Профессиограмма</w:t>
      </w:r>
      <w:proofErr w:type="spellEnd"/>
      <w:r w:rsidRPr="00956896">
        <w:rPr>
          <w:rFonts w:ascii="Times New Roman" w:eastAsia="Times New Roman" w:hAnsi="Times New Roman" w:cs="Times New Roman"/>
        </w:rPr>
        <w:t xml:space="preserve"> репрезентирует все те знания, умения, способности, черты характера, которыми должен обладать специалист для успешной работы в рамках той или иной профессиональной деятельности.</w:t>
      </w:r>
    </w:p>
    <w:p w:rsidR="0077577C" w:rsidRPr="00956896" w:rsidRDefault="0077577C" w:rsidP="00681C7A">
      <w:pPr>
        <w:spacing w:line="360" w:lineRule="auto"/>
        <w:jc w:val="both"/>
        <w:rPr>
          <w:rFonts w:ascii="Times New Roman" w:eastAsia="Times New Roman" w:hAnsi="Times New Roman" w:cs="Times New Roman"/>
        </w:rPr>
      </w:pPr>
    </w:p>
    <w:p w:rsidR="00856577" w:rsidRPr="00956896" w:rsidRDefault="00856577"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3.2.6</w:t>
      </w:r>
      <w:r w:rsidRPr="00956896">
        <w:rPr>
          <w:rFonts w:ascii="Times New Roman" w:eastAsia="Times New Roman" w:hAnsi="Times New Roman" w:cs="Times New Roman"/>
          <w:b/>
        </w:rPr>
        <w:tab/>
        <w:t>Предметные области «Вид спорта» и «Различные виды спорта и подвижные игры»</w:t>
      </w:r>
    </w:p>
    <w:p w:rsidR="00856577" w:rsidRPr="00956896" w:rsidRDefault="0085657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Базовый уровень</w:t>
      </w:r>
    </w:p>
    <w:p w:rsidR="00856577" w:rsidRPr="00956896" w:rsidRDefault="0085657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Задачи:</w:t>
      </w:r>
    </w:p>
    <w:p w:rsidR="00856577" w:rsidRPr="00956896" w:rsidRDefault="0085657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развитие физических способностей </w:t>
      </w:r>
      <w:r w:rsidR="00A6757B" w:rsidRPr="00956896">
        <w:rPr>
          <w:rFonts w:ascii="Times New Roman" w:eastAsia="Times New Roman" w:hAnsi="Times New Roman" w:cs="Times New Roman"/>
        </w:rPr>
        <w:t>(силовых, скоростных, скоростно-</w:t>
      </w:r>
      <w:r w:rsidRPr="00956896">
        <w:rPr>
          <w:rFonts w:ascii="Times New Roman" w:eastAsia="Times New Roman" w:hAnsi="Times New Roman" w:cs="Times New Roman"/>
        </w:rPr>
        <w:t>силовых, координационных, выносливости, гибкости) в соответствии со спецификой избранного вида спорта;</w:t>
      </w:r>
    </w:p>
    <w:p w:rsidR="00856577" w:rsidRPr="00956896" w:rsidRDefault="0085657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овладение основами техники и тактики избранного вида спорта;</w:t>
      </w:r>
    </w:p>
    <w:p w:rsidR="00856577" w:rsidRPr="00956896" w:rsidRDefault="0085657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освоение комплексов подготовительных и подводящих физических упражнений;</w:t>
      </w:r>
    </w:p>
    <w:p w:rsidR="00856577" w:rsidRPr="00956896" w:rsidRDefault="0085657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освоение соответствующих возрасту, полу и уровню подготовленности обучающихся тренировочных нагрузок;</w:t>
      </w:r>
    </w:p>
    <w:p w:rsidR="00856577" w:rsidRPr="00956896" w:rsidRDefault="0085657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lastRenderedPageBreak/>
        <w:t>-</w:t>
      </w:r>
      <w:r w:rsidRPr="00956896">
        <w:rPr>
          <w:rFonts w:ascii="Times New Roman" w:eastAsia="Times New Roman" w:hAnsi="Times New Roman" w:cs="Times New Roman"/>
        </w:rPr>
        <w:tab/>
        <w:t>знание требований к оборудованию, инвентарю и спортивной экипировке в избранном виде спорта;</w:t>
      </w:r>
    </w:p>
    <w:p w:rsidR="00856577" w:rsidRPr="00956896" w:rsidRDefault="0085657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знание требований техники безопасности при занятиях избранным спортом;</w:t>
      </w:r>
    </w:p>
    <w:p w:rsidR="00856577" w:rsidRPr="00956896" w:rsidRDefault="0085657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приобретение опыта участия в физкультурных и спортивных мероприятиях;</w:t>
      </w:r>
    </w:p>
    <w:p w:rsidR="00856577" w:rsidRPr="00956896" w:rsidRDefault="0085657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знание основ судейства по избранному виду спорта.</w:t>
      </w:r>
    </w:p>
    <w:p w:rsidR="00856577" w:rsidRPr="00956896" w:rsidRDefault="0085657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Программный материал планируется с учетом возрастных особенностей обучающихся. Разделы программного материала взаимосвязаны друг с другом в процессе многолетней подготовки дзюдоистов.</w:t>
      </w:r>
    </w:p>
    <w:p w:rsidR="00DF13B8" w:rsidRPr="00956896" w:rsidRDefault="00DF13B8"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Программный материал для дзюдоистов</w:t>
      </w:r>
    </w:p>
    <w:p w:rsidR="00DF13B8" w:rsidRPr="00956896" w:rsidRDefault="00DF13B8"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 xml:space="preserve">1-2 </w:t>
      </w:r>
      <w:proofErr w:type="spellStart"/>
      <w:r w:rsidRPr="00956896">
        <w:rPr>
          <w:rFonts w:ascii="Times New Roman" w:eastAsia="Times New Roman" w:hAnsi="Times New Roman" w:cs="Times New Roman"/>
          <w:b/>
        </w:rPr>
        <w:t>го</w:t>
      </w:r>
      <w:proofErr w:type="spellEnd"/>
      <w:r w:rsidRPr="00956896">
        <w:rPr>
          <w:rFonts w:ascii="Times New Roman" w:eastAsia="Times New Roman" w:hAnsi="Times New Roman" w:cs="Times New Roman"/>
          <w:b/>
        </w:rPr>
        <w:t xml:space="preserve"> года обучения на базовом уровне сложности программы</w:t>
      </w:r>
    </w:p>
    <w:p w:rsidR="00DF13B8" w:rsidRPr="00956896" w:rsidRDefault="00DF13B8" w:rsidP="00681C7A">
      <w:pPr>
        <w:spacing w:line="360" w:lineRule="auto"/>
        <w:jc w:val="both"/>
        <w:rPr>
          <w:rFonts w:ascii="Times New Roman" w:eastAsia="Times New Roman" w:hAnsi="Times New Roman" w:cs="Times New Roman"/>
          <w:i/>
        </w:rPr>
      </w:pPr>
      <w:r w:rsidRPr="00956896">
        <w:rPr>
          <w:rFonts w:ascii="Times New Roman" w:eastAsia="Times New Roman" w:hAnsi="Times New Roman" w:cs="Times New Roman"/>
          <w:i/>
        </w:rPr>
        <w:t>Средства технической подготовки</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6КЮ - БЕЛЫЙ ПОЯС</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РЭЙ - ПРИВЕТСТВИЕ (ПОКЛОН)</w:t>
      </w:r>
    </w:p>
    <w:p w:rsidR="00DF13B8" w:rsidRPr="00956896" w:rsidRDefault="00DF13B8" w:rsidP="00681C7A">
      <w:pPr>
        <w:spacing w:line="360" w:lineRule="auto"/>
        <w:jc w:val="both"/>
        <w:rPr>
          <w:rFonts w:ascii="Times New Roman" w:eastAsia="Times New Roman" w:hAnsi="Times New Roman" w:cs="Times New Roman"/>
        </w:rPr>
      </w:pPr>
      <w:proofErr w:type="spellStart"/>
      <w:r w:rsidRPr="00956896">
        <w:rPr>
          <w:rFonts w:ascii="Times New Roman" w:eastAsia="Times New Roman" w:hAnsi="Times New Roman" w:cs="Times New Roman"/>
        </w:rPr>
        <w:t>Тачи-рэй</w:t>
      </w:r>
      <w:proofErr w:type="spellEnd"/>
      <w:r w:rsidRPr="00956896">
        <w:rPr>
          <w:rFonts w:ascii="Times New Roman" w:eastAsia="Times New Roman" w:hAnsi="Times New Roman" w:cs="Times New Roman"/>
        </w:rPr>
        <w:t xml:space="preserve"> - приветствие стоя</w:t>
      </w:r>
    </w:p>
    <w:p w:rsidR="00DF13B8" w:rsidRPr="00956896" w:rsidRDefault="00DF13B8" w:rsidP="00681C7A">
      <w:pPr>
        <w:spacing w:line="360" w:lineRule="auto"/>
        <w:jc w:val="both"/>
        <w:rPr>
          <w:rFonts w:ascii="Times New Roman" w:eastAsia="Times New Roman" w:hAnsi="Times New Roman" w:cs="Times New Roman"/>
        </w:rPr>
      </w:pPr>
      <w:proofErr w:type="spellStart"/>
      <w:r w:rsidRPr="00956896">
        <w:rPr>
          <w:rFonts w:ascii="Times New Roman" w:eastAsia="Times New Roman" w:hAnsi="Times New Roman" w:cs="Times New Roman"/>
        </w:rPr>
        <w:t>Дза-рэй</w:t>
      </w:r>
      <w:proofErr w:type="spellEnd"/>
      <w:r w:rsidRPr="00956896">
        <w:rPr>
          <w:rFonts w:ascii="Times New Roman" w:eastAsia="Times New Roman" w:hAnsi="Times New Roman" w:cs="Times New Roman"/>
        </w:rPr>
        <w:t xml:space="preserve"> - приветствие на коленях</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ОБИ - ПОЯС (ЗАВЯЗЫВАНИЕ)</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ШИСЭЙ </w:t>
      </w:r>
      <w:proofErr w:type="gramStart"/>
      <w:r w:rsidRPr="00956896">
        <w:rPr>
          <w:rFonts w:ascii="Times New Roman" w:eastAsia="Times New Roman" w:hAnsi="Times New Roman" w:cs="Times New Roman"/>
        </w:rPr>
        <w:t>-С</w:t>
      </w:r>
      <w:proofErr w:type="gramEnd"/>
      <w:r w:rsidRPr="00956896">
        <w:rPr>
          <w:rFonts w:ascii="Times New Roman" w:eastAsia="Times New Roman" w:hAnsi="Times New Roman" w:cs="Times New Roman"/>
        </w:rPr>
        <w:t>ТОЙКИ</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ШИНТАЙ - ПЕРЕДВИЖЕНИЯ</w:t>
      </w:r>
    </w:p>
    <w:p w:rsidR="00DF13B8" w:rsidRPr="00956896" w:rsidRDefault="00DF13B8" w:rsidP="00681C7A">
      <w:pPr>
        <w:spacing w:line="360" w:lineRule="auto"/>
        <w:jc w:val="both"/>
        <w:rPr>
          <w:rFonts w:ascii="Times New Roman" w:eastAsia="Times New Roman" w:hAnsi="Times New Roman" w:cs="Times New Roman"/>
        </w:rPr>
      </w:pPr>
      <w:proofErr w:type="spellStart"/>
      <w:r w:rsidRPr="00956896">
        <w:rPr>
          <w:rFonts w:ascii="Times New Roman" w:eastAsia="Times New Roman" w:hAnsi="Times New Roman" w:cs="Times New Roman"/>
        </w:rPr>
        <w:t>Аюми-аши</w:t>
      </w:r>
      <w:proofErr w:type="spellEnd"/>
      <w:r w:rsidRPr="00956896">
        <w:rPr>
          <w:rFonts w:ascii="Times New Roman" w:eastAsia="Times New Roman" w:hAnsi="Times New Roman" w:cs="Times New Roman"/>
        </w:rPr>
        <w:t xml:space="preserve"> - передвижение обычными шагами Цуги-</w:t>
      </w:r>
      <w:proofErr w:type="spellStart"/>
      <w:r w:rsidRPr="00956896">
        <w:rPr>
          <w:rFonts w:ascii="Times New Roman" w:eastAsia="Times New Roman" w:hAnsi="Times New Roman" w:cs="Times New Roman"/>
        </w:rPr>
        <w:t>аши</w:t>
      </w:r>
      <w:proofErr w:type="spellEnd"/>
      <w:r w:rsidRPr="00956896">
        <w:rPr>
          <w:rFonts w:ascii="Times New Roman" w:eastAsia="Times New Roman" w:hAnsi="Times New Roman" w:cs="Times New Roman"/>
        </w:rPr>
        <w:t xml:space="preserve"> - передвижение приставными шагами</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вперёд-назад</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влево-вправо</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по диагонали</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ТАЙ-САБАКИ - ПОВОРОТЫ (ПЕРЕМЕЩЕНИЯ ТЕЛА)</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 90° градусов шагом шаг вперед</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 90° градусов шагом назад</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на 180° градусов </w:t>
      </w:r>
      <w:proofErr w:type="spellStart"/>
      <w:r w:rsidRPr="00956896">
        <w:rPr>
          <w:rFonts w:ascii="Times New Roman" w:eastAsia="Times New Roman" w:hAnsi="Times New Roman" w:cs="Times New Roman"/>
        </w:rPr>
        <w:t>скрестными</w:t>
      </w:r>
      <w:proofErr w:type="spellEnd"/>
      <w:r w:rsidRPr="00956896">
        <w:rPr>
          <w:rFonts w:ascii="Times New Roman" w:eastAsia="Times New Roman" w:hAnsi="Times New Roman" w:cs="Times New Roman"/>
        </w:rPr>
        <w:t xml:space="preserve"> шагами (одна вперед, другая назад по диагонали)</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на 180° градусов </w:t>
      </w:r>
      <w:proofErr w:type="spellStart"/>
      <w:r w:rsidRPr="00956896">
        <w:rPr>
          <w:rFonts w:ascii="Times New Roman" w:eastAsia="Times New Roman" w:hAnsi="Times New Roman" w:cs="Times New Roman"/>
        </w:rPr>
        <w:t>скрестными</w:t>
      </w:r>
      <w:proofErr w:type="spellEnd"/>
      <w:r w:rsidRPr="00956896">
        <w:rPr>
          <w:rFonts w:ascii="Times New Roman" w:eastAsia="Times New Roman" w:hAnsi="Times New Roman" w:cs="Times New Roman"/>
        </w:rPr>
        <w:t xml:space="preserve"> шагами (одна назад, другая вперед по диагонали)</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 180° градусов круговым шагом вперед</w:t>
      </w:r>
    </w:p>
    <w:p w:rsidR="0077577C"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 180° градусов круговым шагом назад</w:t>
      </w:r>
    </w:p>
    <w:p w:rsidR="00DF13B8" w:rsidRPr="00956896" w:rsidRDefault="00DF13B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УКЭМИ - ПАДЕНИЯ</w:t>
      </w:r>
    </w:p>
    <w:p w:rsidR="00DF13B8" w:rsidRPr="00956896" w:rsidRDefault="00DF13B8" w:rsidP="00681C7A">
      <w:pPr>
        <w:spacing w:line="360" w:lineRule="auto"/>
        <w:jc w:val="both"/>
        <w:rPr>
          <w:rFonts w:ascii="Times New Roman" w:eastAsia="Times New Roman" w:hAnsi="Times New Roman" w:cs="Times New Roman"/>
        </w:rPr>
      </w:pPr>
      <w:proofErr w:type="spellStart"/>
      <w:r w:rsidRPr="00956896">
        <w:rPr>
          <w:rFonts w:ascii="Times New Roman" w:eastAsia="Times New Roman" w:hAnsi="Times New Roman" w:cs="Times New Roman"/>
        </w:rPr>
        <w:t>Еко</w:t>
      </w:r>
      <w:proofErr w:type="spellEnd"/>
      <w:r w:rsidRPr="00956896">
        <w:rPr>
          <w:rFonts w:ascii="Times New Roman" w:eastAsia="Times New Roman" w:hAnsi="Times New Roman" w:cs="Times New Roman"/>
        </w:rPr>
        <w:t xml:space="preserve"> (</w:t>
      </w:r>
      <w:proofErr w:type="spellStart"/>
      <w:r w:rsidRPr="00956896">
        <w:rPr>
          <w:rFonts w:ascii="Times New Roman" w:eastAsia="Times New Roman" w:hAnsi="Times New Roman" w:cs="Times New Roman"/>
        </w:rPr>
        <w:t>Сокухо</w:t>
      </w:r>
      <w:proofErr w:type="spellEnd"/>
      <w:r w:rsidRPr="00956896">
        <w:rPr>
          <w:rFonts w:ascii="Times New Roman" w:eastAsia="Times New Roman" w:hAnsi="Times New Roman" w:cs="Times New Roman"/>
        </w:rPr>
        <w:t xml:space="preserve">) - </w:t>
      </w:r>
      <w:proofErr w:type="spellStart"/>
      <w:r w:rsidRPr="00956896">
        <w:rPr>
          <w:rFonts w:ascii="Times New Roman" w:eastAsia="Times New Roman" w:hAnsi="Times New Roman" w:cs="Times New Roman"/>
        </w:rPr>
        <w:t>укэми</w:t>
      </w:r>
      <w:proofErr w:type="spellEnd"/>
      <w:r w:rsidRPr="00956896">
        <w:rPr>
          <w:rFonts w:ascii="Times New Roman" w:eastAsia="Times New Roman" w:hAnsi="Times New Roman" w:cs="Times New Roman"/>
        </w:rPr>
        <w:t xml:space="preserve"> - на бок </w:t>
      </w:r>
    </w:p>
    <w:p w:rsidR="00DF13B8" w:rsidRPr="00956896" w:rsidRDefault="00DF13B8" w:rsidP="00681C7A">
      <w:pPr>
        <w:spacing w:line="360" w:lineRule="auto"/>
        <w:jc w:val="both"/>
        <w:rPr>
          <w:rFonts w:ascii="Times New Roman" w:eastAsia="Times New Roman" w:hAnsi="Times New Roman" w:cs="Times New Roman"/>
        </w:rPr>
      </w:pPr>
      <w:proofErr w:type="spellStart"/>
      <w:r w:rsidRPr="00956896">
        <w:rPr>
          <w:rFonts w:ascii="Times New Roman" w:eastAsia="Times New Roman" w:hAnsi="Times New Roman" w:cs="Times New Roman"/>
        </w:rPr>
        <w:t>Уширо</w:t>
      </w:r>
      <w:proofErr w:type="spellEnd"/>
      <w:r w:rsidRPr="00956896">
        <w:rPr>
          <w:rFonts w:ascii="Times New Roman" w:eastAsia="Times New Roman" w:hAnsi="Times New Roman" w:cs="Times New Roman"/>
        </w:rPr>
        <w:t xml:space="preserve"> (</w:t>
      </w:r>
      <w:proofErr w:type="spellStart"/>
      <w:r w:rsidRPr="00956896">
        <w:rPr>
          <w:rFonts w:ascii="Times New Roman" w:eastAsia="Times New Roman" w:hAnsi="Times New Roman" w:cs="Times New Roman"/>
        </w:rPr>
        <w:t>Кохо</w:t>
      </w:r>
      <w:proofErr w:type="spellEnd"/>
      <w:r w:rsidRPr="00956896">
        <w:rPr>
          <w:rFonts w:ascii="Times New Roman" w:eastAsia="Times New Roman" w:hAnsi="Times New Roman" w:cs="Times New Roman"/>
        </w:rPr>
        <w:t xml:space="preserve">) </w:t>
      </w:r>
      <w:proofErr w:type="gramStart"/>
      <w:r w:rsidRPr="00956896">
        <w:rPr>
          <w:rFonts w:ascii="Times New Roman" w:eastAsia="Times New Roman" w:hAnsi="Times New Roman" w:cs="Times New Roman"/>
        </w:rPr>
        <w:t>-</w:t>
      </w:r>
      <w:proofErr w:type="spellStart"/>
      <w:r w:rsidRPr="00956896">
        <w:rPr>
          <w:rFonts w:ascii="Times New Roman" w:eastAsia="Times New Roman" w:hAnsi="Times New Roman" w:cs="Times New Roman"/>
        </w:rPr>
        <w:t>у</w:t>
      </w:r>
      <w:proofErr w:type="gramEnd"/>
      <w:r w:rsidRPr="00956896">
        <w:rPr>
          <w:rFonts w:ascii="Times New Roman" w:eastAsia="Times New Roman" w:hAnsi="Times New Roman" w:cs="Times New Roman"/>
        </w:rPr>
        <w:t>кэми</w:t>
      </w:r>
      <w:proofErr w:type="spellEnd"/>
      <w:r w:rsidRPr="00956896">
        <w:rPr>
          <w:rFonts w:ascii="Times New Roman" w:eastAsia="Times New Roman" w:hAnsi="Times New Roman" w:cs="Times New Roman"/>
        </w:rPr>
        <w:t xml:space="preserve"> - на спину </w:t>
      </w:r>
    </w:p>
    <w:p w:rsidR="00DF13B8" w:rsidRPr="00956896" w:rsidRDefault="00DF13B8" w:rsidP="00681C7A">
      <w:pPr>
        <w:spacing w:line="360" w:lineRule="auto"/>
        <w:jc w:val="both"/>
        <w:rPr>
          <w:rFonts w:ascii="Times New Roman" w:eastAsia="Times New Roman" w:hAnsi="Times New Roman" w:cs="Times New Roman"/>
        </w:rPr>
      </w:pPr>
      <w:proofErr w:type="spellStart"/>
      <w:r w:rsidRPr="00956896">
        <w:rPr>
          <w:rFonts w:ascii="Times New Roman" w:eastAsia="Times New Roman" w:hAnsi="Times New Roman" w:cs="Times New Roman"/>
        </w:rPr>
        <w:t>Маэ</w:t>
      </w:r>
      <w:proofErr w:type="spellEnd"/>
      <w:r w:rsidRPr="00956896">
        <w:rPr>
          <w:rFonts w:ascii="Times New Roman" w:eastAsia="Times New Roman" w:hAnsi="Times New Roman" w:cs="Times New Roman"/>
        </w:rPr>
        <w:t xml:space="preserve"> (</w:t>
      </w:r>
      <w:proofErr w:type="spellStart"/>
      <w:r w:rsidRPr="00956896">
        <w:rPr>
          <w:rFonts w:ascii="Times New Roman" w:eastAsia="Times New Roman" w:hAnsi="Times New Roman" w:cs="Times New Roman"/>
        </w:rPr>
        <w:t>дзэнпо</w:t>
      </w:r>
      <w:proofErr w:type="spellEnd"/>
      <w:r w:rsidRPr="00956896">
        <w:rPr>
          <w:rFonts w:ascii="Times New Roman" w:eastAsia="Times New Roman" w:hAnsi="Times New Roman" w:cs="Times New Roman"/>
        </w:rPr>
        <w:t xml:space="preserve">) </w:t>
      </w:r>
      <w:proofErr w:type="gramStart"/>
      <w:r w:rsidRPr="00956896">
        <w:rPr>
          <w:rFonts w:ascii="Times New Roman" w:eastAsia="Times New Roman" w:hAnsi="Times New Roman" w:cs="Times New Roman"/>
        </w:rPr>
        <w:t>-</w:t>
      </w:r>
      <w:proofErr w:type="spellStart"/>
      <w:r w:rsidRPr="00956896">
        <w:rPr>
          <w:rFonts w:ascii="Times New Roman" w:eastAsia="Times New Roman" w:hAnsi="Times New Roman" w:cs="Times New Roman"/>
        </w:rPr>
        <w:t>у</w:t>
      </w:r>
      <w:proofErr w:type="gramEnd"/>
      <w:r w:rsidRPr="00956896">
        <w:rPr>
          <w:rFonts w:ascii="Times New Roman" w:eastAsia="Times New Roman" w:hAnsi="Times New Roman" w:cs="Times New Roman"/>
        </w:rPr>
        <w:t>кэми</w:t>
      </w:r>
      <w:proofErr w:type="spellEnd"/>
      <w:r w:rsidRPr="00956896">
        <w:rPr>
          <w:rFonts w:ascii="Times New Roman" w:eastAsia="Times New Roman" w:hAnsi="Times New Roman" w:cs="Times New Roman"/>
        </w:rPr>
        <w:t xml:space="preserve"> - на живот </w:t>
      </w:r>
    </w:p>
    <w:p w:rsidR="00A47E40" w:rsidRDefault="00DF13B8" w:rsidP="00681C7A">
      <w:pPr>
        <w:spacing w:line="360" w:lineRule="auto"/>
        <w:jc w:val="both"/>
        <w:rPr>
          <w:rFonts w:ascii="Times New Roman" w:eastAsia="Times New Roman" w:hAnsi="Times New Roman" w:cs="Times New Roman"/>
        </w:rPr>
      </w:pPr>
      <w:proofErr w:type="spellStart"/>
      <w:r w:rsidRPr="00956896">
        <w:rPr>
          <w:rFonts w:ascii="Times New Roman" w:eastAsia="Times New Roman" w:hAnsi="Times New Roman" w:cs="Times New Roman"/>
        </w:rPr>
        <w:t>Дзэнпо-тэнкай-укэми</w:t>
      </w:r>
      <w:proofErr w:type="spellEnd"/>
      <w:r w:rsidRPr="00956896">
        <w:rPr>
          <w:rFonts w:ascii="Times New Roman" w:eastAsia="Times New Roman" w:hAnsi="Times New Roman" w:cs="Times New Roman"/>
        </w:rPr>
        <w:t xml:space="preserve"> </w:t>
      </w:r>
      <w:r w:rsidR="00756B96" w:rsidRPr="00956896">
        <w:rPr>
          <w:rFonts w:ascii="Times New Roman" w:eastAsia="Times New Roman" w:hAnsi="Times New Roman" w:cs="Times New Roman"/>
        </w:rPr>
        <w:t>–</w:t>
      </w:r>
      <w:r w:rsidRPr="00956896">
        <w:rPr>
          <w:rFonts w:ascii="Times New Roman" w:eastAsia="Times New Roman" w:hAnsi="Times New Roman" w:cs="Times New Roman"/>
        </w:rPr>
        <w:t xml:space="preserve"> кувырком</w:t>
      </w:r>
    </w:p>
    <w:p w:rsidR="00DF13B8" w:rsidRPr="00956896" w:rsidRDefault="00DF13B8" w:rsidP="00681C7A">
      <w:pPr>
        <w:tabs>
          <w:tab w:val="left" w:pos="4170"/>
        </w:tabs>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lastRenderedPageBreak/>
        <w:t>Программный материал для дзюдоистов</w:t>
      </w:r>
    </w:p>
    <w:p w:rsidR="00DF13B8" w:rsidRPr="00956896" w:rsidRDefault="002D418A" w:rsidP="00681C7A">
      <w:pPr>
        <w:tabs>
          <w:tab w:val="left" w:pos="4170"/>
        </w:tabs>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 xml:space="preserve">3-4 </w:t>
      </w:r>
      <w:proofErr w:type="spellStart"/>
      <w:r w:rsidRPr="00956896">
        <w:rPr>
          <w:rFonts w:ascii="Times New Roman" w:eastAsia="Times New Roman" w:hAnsi="Times New Roman" w:cs="Times New Roman"/>
          <w:b/>
        </w:rPr>
        <w:t>го</w:t>
      </w:r>
      <w:proofErr w:type="spellEnd"/>
      <w:r w:rsidRPr="00956896">
        <w:rPr>
          <w:rFonts w:ascii="Times New Roman" w:eastAsia="Times New Roman" w:hAnsi="Times New Roman" w:cs="Times New Roman"/>
          <w:b/>
        </w:rPr>
        <w:t xml:space="preserve"> года обучения на базовом уровне сложности программы</w:t>
      </w:r>
    </w:p>
    <w:p w:rsidR="00DF13B8" w:rsidRPr="00956896" w:rsidRDefault="002D418A" w:rsidP="00681C7A">
      <w:pPr>
        <w:spacing w:line="360" w:lineRule="auto"/>
        <w:jc w:val="both"/>
        <w:rPr>
          <w:rFonts w:ascii="Times New Roman" w:eastAsia="Times New Roman" w:hAnsi="Times New Roman" w:cs="Times New Roman"/>
          <w:i/>
        </w:rPr>
      </w:pPr>
      <w:r w:rsidRPr="00956896">
        <w:rPr>
          <w:rFonts w:ascii="Times New Roman" w:eastAsia="Times New Roman" w:hAnsi="Times New Roman" w:cs="Times New Roman"/>
          <w:i/>
        </w:rPr>
        <w:t>Средства технической подготовки</w:t>
      </w:r>
    </w:p>
    <w:p w:rsidR="00081744" w:rsidRPr="00956896" w:rsidRDefault="00081744" w:rsidP="00681C7A">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Таблица№15</w:t>
      </w:r>
    </w:p>
    <w:p w:rsidR="002D418A" w:rsidRPr="00956896" w:rsidRDefault="002D418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1. </w:t>
      </w:r>
      <w:proofErr w:type="spellStart"/>
      <w:r w:rsidRPr="00956896">
        <w:rPr>
          <w:rFonts w:ascii="Times New Roman" w:eastAsia="Times New Roman" w:hAnsi="Times New Roman" w:cs="Times New Roman"/>
        </w:rPr>
        <w:t>Кумиката</w:t>
      </w:r>
      <w:proofErr w:type="spellEnd"/>
      <w:r w:rsidRPr="00956896">
        <w:rPr>
          <w:rFonts w:ascii="Times New Roman" w:eastAsia="Times New Roman" w:hAnsi="Times New Roman" w:cs="Times New Roman"/>
        </w:rPr>
        <w:t xml:space="preserve"> - захваты, основной захват рукав отворот.</w:t>
      </w:r>
    </w:p>
    <w:p w:rsidR="002D418A" w:rsidRPr="00956896" w:rsidRDefault="002D418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2. </w:t>
      </w:r>
      <w:proofErr w:type="spellStart"/>
      <w:r w:rsidRPr="00956896">
        <w:rPr>
          <w:rFonts w:ascii="Times New Roman" w:eastAsia="Times New Roman" w:hAnsi="Times New Roman" w:cs="Times New Roman"/>
        </w:rPr>
        <w:t>Кузуши</w:t>
      </w:r>
      <w:proofErr w:type="spellEnd"/>
      <w:r w:rsidRPr="00956896">
        <w:rPr>
          <w:rFonts w:ascii="Times New Roman" w:eastAsia="Times New Roman" w:hAnsi="Times New Roman" w:cs="Times New Roman"/>
        </w:rPr>
        <w:t xml:space="preserve"> - выведение из равновесия</w:t>
      </w:r>
    </w:p>
    <w:tbl>
      <w:tblPr>
        <w:tblOverlap w:val="never"/>
        <w:tblW w:w="0" w:type="auto"/>
        <w:tblLayout w:type="fixed"/>
        <w:tblCellMar>
          <w:left w:w="10" w:type="dxa"/>
          <w:right w:w="10" w:type="dxa"/>
        </w:tblCellMar>
        <w:tblLook w:val="0000" w:firstRow="0" w:lastRow="0" w:firstColumn="0" w:lastColumn="0" w:noHBand="0" w:noVBand="0"/>
      </w:tblPr>
      <w:tblGrid>
        <w:gridCol w:w="4397"/>
        <w:gridCol w:w="4685"/>
      </w:tblGrid>
      <w:tr w:rsidR="002D418A" w:rsidRPr="002D418A" w:rsidTr="00026655">
        <w:trPr>
          <w:trHeight w:val="336"/>
        </w:trPr>
        <w:tc>
          <w:tcPr>
            <w:tcW w:w="4397" w:type="dxa"/>
            <w:tcBorders>
              <w:top w:val="single" w:sz="4" w:space="0" w:color="auto"/>
              <w:lef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Маэкузуши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Вперед</w:t>
            </w:r>
          </w:p>
        </w:tc>
      </w:tr>
      <w:tr w:rsidR="002D418A" w:rsidRPr="002D418A" w:rsidTr="00026655">
        <w:trPr>
          <w:trHeight w:val="331"/>
        </w:trPr>
        <w:tc>
          <w:tcPr>
            <w:tcW w:w="4397" w:type="dxa"/>
            <w:tcBorders>
              <w:top w:val="single" w:sz="4" w:space="0" w:color="auto"/>
              <w:lef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Уширокузуши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Назад</w:t>
            </w:r>
          </w:p>
        </w:tc>
      </w:tr>
      <w:tr w:rsidR="002D418A" w:rsidRPr="002D418A" w:rsidTr="00026655">
        <w:trPr>
          <w:trHeight w:val="331"/>
        </w:trPr>
        <w:tc>
          <w:tcPr>
            <w:tcW w:w="4397" w:type="dxa"/>
            <w:tcBorders>
              <w:top w:val="single" w:sz="4" w:space="0" w:color="auto"/>
              <w:lef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 xml:space="preserve">Миги </w:t>
            </w:r>
            <w:proofErr w:type="spellStart"/>
            <w:r w:rsidRPr="002D418A">
              <w:rPr>
                <w:rFonts w:ascii="Times New Roman" w:eastAsia="Times New Roman" w:hAnsi="Times New Roman" w:cs="Times New Roman"/>
                <w:sz w:val="20"/>
                <w:szCs w:val="20"/>
              </w:rPr>
              <w:t>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Вправо</w:t>
            </w:r>
          </w:p>
        </w:tc>
      </w:tr>
      <w:tr w:rsidR="002D418A" w:rsidRPr="002D418A" w:rsidTr="00026655">
        <w:trPr>
          <w:trHeight w:val="331"/>
        </w:trPr>
        <w:tc>
          <w:tcPr>
            <w:tcW w:w="4397" w:type="dxa"/>
            <w:tcBorders>
              <w:top w:val="single" w:sz="4" w:space="0" w:color="auto"/>
              <w:lef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Хидарикузуши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Влево</w:t>
            </w:r>
          </w:p>
        </w:tc>
      </w:tr>
      <w:tr w:rsidR="002D418A" w:rsidRPr="002D418A" w:rsidTr="00026655">
        <w:trPr>
          <w:trHeight w:val="336"/>
        </w:trPr>
        <w:tc>
          <w:tcPr>
            <w:tcW w:w="4397" w:type="dxa"/>
            <w:tcBorders>
              <w:top w:val="single" w:sz="4" w:space="0" w:color="auto"/>
              <w:lef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Маэ</w:t>
            </w:r>
            <w:proofErr w:type="spellEnd"/>
            <w:r w:rsidRPr="002D418A">
              <w:rPr>
                <w:rFonts w:ascii="Times New Roman" w:eastAsia="Times New Roman" w:hAnsi="Times New Roman" w:cs="Times New Roman"/>
                <w:sz w:val="20"/>
                <w:szCs w:val="20"/>
              </w:rPr>
              <w:t xml:space="preserve"> миги </w:t>
            </w:r>
            <w:proofErr w:type="spellStart"/>
            <w:r w:rsidRPr="002D418A">
              <w:rPr>
                <w:rFonts w:ascii="Times New Roman" w:eastAsia="Times New Roman" w:hAnsi="Times New Roman" w:cs="Times New Roman"/>
                <w:sz w:val="20"/>
                <w:szCs w:val="20"/>
              </w:rPr>
              <w:t>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Вперед-вправо</w:t>
            </w:r>
          </w:p>
        </w:tc>
      </w:tr>
      <w:tr w:rsidR="002D418A" w:rsidRPr="002D418A" w:rsidTr="00026655">
        <w:trPr>
          <w:trHeight w:val="331"/>
        </w:trPr>
        <w:tc>
          <w:tcPr>
            <w:tcW w:w="4397" w:type="dxa"/>
            <w:tcBorders>
              <w:top w:val="single" w:sz="4" w:space="0" w:color="auto"/>
              <w:lef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Маэхидарикузуши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Вперед-влево</w:t>
            </w:r>
          </w:p>
        </w:tc>
      </w:tr>
      <w:tr w:rsidR="002D418A" w:rsidRPr="002D418A" w:rsidTr="00026655">
        <w:trPr>
          <w:trHeight w:val="331"/>
        </w:trPr>
        <w:tc>
          <w:tcPr>
            <w:tcW w:w="4397" w:type="dxa"/>
            <w:tcBorders>
              <w:top w:val="single" w:sz="4" w:space="0" w:color="auto"/>
              <w:lef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Уширо</w:t>
            </w:r>
            <w:proofErr w:type="spellEnd"/>
            <w:r w:rsidRPr="002D418A">
              <w:rPr>
                <w:rFonts w:ascii="Times New Roman" w:eastAsia="Times New Roman" w:hAnsi="Times New Roman" w:cs="Times New Roman"/>
                <w:sz w:val="20"/>
                <w:szCs w:val="20"/>
              </w:rPr>
              <w:t xml:space="preserve"> миги </w:t>
            </w:r>
            <w:proofErr w:type="spellStart"/>
            <w:r w:rsidRPr="002D418A">
              <w:rPr>
                <w:rFonts w:ascii="Times New Roman" w:eastAsia="Times New Roman" w:hAnsi="Times New Roman" w:cs="Times New Roman"/>
                <w:sz w:val="20"/>
                <w:szCs w:val="20"/>
              </w:rPr>
              <w:t>кузуши</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Назад-вправо</w:t>
            </w:r>
          </w:p>
        </w:tc>
      </w:tr>
      <w:tr w:rsidR="002D418A" w:rsidRPr="002D418A" w:rsidTr="00026655">
        <w:trPr>
          <w:trHeight w:val="341"/>
        </w:trPr>
        <w:tc>
          <w:tcPr>
            <w:tcW w:w="4397" w:type="dxa"/>
            <w:tcBorders>
              <w:top w:val="single" w:sz="4" w:space="0" w:color="auto"/>
              <w:left w:val="single" w:sz="4" w:space="0" w:color="auto"/>
              <w:bottom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Уширохидарикузуши</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Назад-влево</w:t>
            </w:r>
          </w:p>
        </w:tc>
      </w:tr>
    </w:tbl>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НАГЕ ВАДЗА. ТЕХНИКА БРОСКОВ</w:t>
      </w:r>
    </w:p>
    <w:p w:rsidR="002D418A" w:rsidRPr="002D418A" w:rsidRDefault="002D418A" w:rsidP="003606E1">
      <w:pPr>
        <w:jc w:val="both"/>
        <w:rPr>
          <w:rFonts w:ascii="Times New Roman" w:eastAsia="Times New Roman" w:hAnsi="Times New Roman" w:cs="Times New Roman"/>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4397"/>
        <w:gridCol w:w="4685"/>
      </w:tblGrid>
      <w:tr w:rsidR="002D418A" w:rsidRPr="002D418A" w:rsidTr="00026655">
        <w:trPr>
          <w:trHeight w:val="662"/>
        </w:trPr>
        <w:tc>
          <w:tcPr>
            <w:tcW w:w="4397" w:type="dxa"/>
            <w:tcBorders>
              <w:top w:val="single" w:sz="4" w:space="0" w:color="auto"/>
              <w:left w:val="single" w:sz="4" w:space="0" w:color="auto"/>
            </w:tcBorders>
            <w:shd w:val="clear" w:color="auto" w:fill="FFFFFF"/>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Дэ-</w:t>
            </w:r>
            <w:proofErr w:type="spellStart"/>
            <w:r w:rsidRPr="002D418A">
              <w:rPr>
                <w:rFonts w:ascii="Times New Roman" w:eastAsia="Times New Roman" w:hAnsi="Times New Roman" w:cs="Times New Roman"/>
                <w:sz w:val="20"/>
                <w:szCs w:val="20"/>
              </w:rPr>
              <w:t>аши</w:t>
            </w:r>
            <w:proofErr w:type="spellEnd"/>
            <w:r w:rsidRPr="002D418A">
              <w:rPr>
                <w:rFonts w:ascii="Times New Roman" w:eastAsia="Times New Roman" w:hAnsi="Times New Roman" w:cs="Times New Roman"/>
                <w:sz w:val="20"/>
                <w:szCs w:val="20"/>
              </w:rPr>
              <w:t>-</w:t>
            </w:r>
            <w:proofErr w:type="spellStart"/>
            <w:r w:rsidRPr="002D418A">
              <w:rPr>
                <w:rFonts w:ascii="Times New Roman" w:eastAsia="Times New Roman" w:hAnsi="Times New Roman" w:cs="Times New Roman"/>
                <w:sz w:val="20"/>
                <w:szCs w:val="20"/>
              </w:rPr>
              <w:t>барай</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Боковая подсечка под выставленную ногу</w:t>
            </w:r>
          </w:p>
        </w:tc>
      </w:tr>
      <w:tr w:rsidR="002D418A" w:rsidRPr="002D418A" w:rsidTr="00026655">
        <w:trPr>
          <w:trHeight w:val="662"/>
        </w:trPr>
        <w:tc>
          <w:tcPr>
            <w:tcW w:w="4397" w:type="dxa"/>
            <w:tcBorders>
              <w:top w:val="single" w:sz="4" w:space="0" w:color="auto"/>
              <w:left w:val="single" w:sz="4" w:space="0" w:color="auto"/>
              <w:bottom w:val="single" w:sz="4" w:space="0" w:color="auto"/>
            </w:tcBorders>
            <w:shd w:val="clear" w:color="auto" w:fill="FFFFFF"/>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Хидза-гурума</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Подсечка в колено под отставленную ногу</w:t>
            </w:r>
          </w:p>
        </w:tc>
      </w:tr>
    </w:tbl>
    <w:p w:rsidR="002D418A" w:rsidRDefault="002D418A" w:rsidP="003606E1">
      <w:pPr>
        <w:jc w:val="both"/>
        <w:rPr>
          <w:rFonts w:ascii="Times New Roman" w:eastAsia="Times New Roman" w:hAnsi="Times New Roman" w:cs="Times New Roman"/>
          <w:sz w:val="20"/>
          <w:szCs w:val="20"/>
        </w:rPr>
      </w:pPr>
    </w:p>
    <w:p w:rsidR="00F52D33" w:rsidRDefault="00F52D33" w:rsidP="003606E1">
      <w:pPr>
        <w:jc w:val="both"/>
        <w:rPr>
          <w:rFonts w:ascii="Times New Roman" w:eastAsia="Times New Roman" w:hAnsi="Times New Roman" w:cs="Times New Roman"/>
          <w:sz w:val="20"/>
          <w:szCs w:val="20"/>
        </w:rPr>
      </w:pPr>
    </w:p>
    <w:p w:rsidR="002D418A" w:rsidRPr="00956896" w:rsidRDefault="002D418A" w:rsidP="00F52D33">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КАТАМЭ ВАДЗА. ТЕХНИКА </w:t>
      </w:r>
      <w:proofErr w:type="gramStart"/>
      <w:r w:rsidRPr="00956896">
        <w:rPr>
          <w:rFonts w:ascii="Times New Roman" w:eastAsia="Times New Roman" w:hAnsi="Times New Roman" w:cs="Times New Roman"/>
        </w:rPr>
        <w:t>СКОВЫВАЮЩИХ</w:t>
      </w:r>
      <w:proofErr w:type="gramEnd"/>
      <w:r w:rsidRPr="00956896">
        <w:rPr>
          <w:rFonts w:ascii="Times New Roman" w:eastAsia="Times New Roman" w:hAnsi="Times New Roman" w:cs="Times New Roman"/>
        </w:rPr>
        <w:t xml:space="preserve"> ДЕЙСТВИИ</w:t>
      </w:r>
    </w:p>
    <w:tbl>
      <w:tblPr>
        <w:tblOverlap w:val="never"/>
        <w:tblW w:w="0" w:type="auto"/>
        <w:tblLayout w:type="fixed"/>
        <w:tblCellMar>
          <w:left w:w="10" w:type="dxa"/>
          <w:right w:w="10" w:type="dxa"/>
        </w:tblCellMar>
        <w:tblLook w:val="0000" w:firstRow="0" w:lastRow="0" w:firstColumn="0" w:lastColumn="0" w:noHBand="0" w:noVBand="0"/>
      </w:tblPr>
      <w:tblGrid>
        <w:gridCol w:w="4397"/>
        <w:gridCol w:w="4685"/>
      </w:tblGrid>
      <w:tr w:rsidR="002D418A" w:rsidRPr="002D418A" w:rsidTr="00026655">
        <w:trPr>
          <w:trHeight w:val="336"/>
        </w:trPr>
        <w:tc>
          <w:tcPr>
            <w:tcW w:w="4397" w:type="dxa"/>
            <w:tcBorders>
              <w:top w:val="single" w:sz="4" w:space="0" w:color="auto"/>
              <w:lef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Хон-</w:t>
            </w:r>
            <w:proofErr w:type="spellStart"/>
            <w:r w:rsidRPr="002D418A">
              <w:rPr>
                <w:rFonts w:ascii="Times New Roman" w:eastAsia="Times New Roman" w:hAnsi="Times New Roman" w:cs="Times New Roman"/>
                <w:sz w:val="20"/>
                <w:szCs w:val="20"/>
              </w:rPr>
              <w:t>кэса</w:t>
            </w:r>
            <w:proofErr w:type="spellEnd"/>
            <w:r w:rsidRPr="002D418A">
              <w:rPr>
                <w:rFonts w:ascii="Times New Roman" w:eastAsia="Times New Roman" w:hAnsi="Times New Roman" w:cs="Times New Roman"/>
                <w:sz w:val="20"/>
                <w:szCs w:val="20"/>
              </w:rPr>
              <w:t>-</w:t>
            </w:r>
            <w:proofErr w:type="spellStart"/>
            <w:r w:rsidRPr="002D418A">
              <w:rPr>
                <w:rFonts w:ascii="Times New Roman" w:eastAsia="Times New Roman" w:hAnsi="Times New Roman" w:cs="Times New Roman"/>
                <w:sz w:val="20"/>
                <w:szCs w:val="20"/>
              </w:rPr>
              <w:t>гатамэ</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удержание сбоку</w:t>
            </w:r>
          </w:p>
        </w:tc>
      </w:tr>
      <w:tr w:rsidR="002D418A" w:rsidRPr="002D418A" w:rsidTr="00026655">
        <w:trPr>
          <w:trHeight w:val="331"/>
        </w:trPr>
        <w:tc>
          <w:tcPr>
            <w:tcW w:w="4397" w:type="dxa"/>
            <w:tcBorders>
              <w:top w:val="single" w:sz="4" w:space="0" w:color="auto"/>
              <w:lef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Еко-шихо-гатамэ</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удержание поперек</w:t>
            </w:r>
          </w:p>
        </w:tc>
      </w:tr>
      <w:tr w:rsidR="002D418A" w:rsidRPr="002D418A" w:rsidTr="00026655">
        <w:trPr>
          <w:trHeight w:val="331"/>
        </w:trPr>
        <w:tc>
          <w:tcPr>
            <w:tcW w:w="4397" w:type="dxa"/>
            <w:tcBorders>
              <w:top w:val="single" w:sz="4" w:space="0" w:color="auto"/>
              <w:lef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Ками-шихо-гатамэ</w:t>
            </w:r>
            <w:proofErr w:type="spellEnd"/>
          </w:p>
        </w:tc>
        <w:tc>
          <w:tcPr>
            <w:tcW w:w="4685" w:type="dxa"/>
            <w:tcBorders>
              <w:top w:val="single" w:sz="4" w:space="0" w:color="auto"/>
              <w:left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удержание со стороны головы</w:t>
            </w:r>
          </w:p>
        </w:tc>
      </w:tr>
      <w:tr w:rsidR="002D418A" w:rsidRPr="002D418A" w:rsidTr="002D418A">
        <w:trPr>
          <w:trHeight w:val="393"/>
        </w:trPr>
        <w:tc>
          <w:tcPr>
            <w:tcW w:w="4397" w:type="dxa"/>
            <w:tcBorders>
              <w:top w:val="single" w:sz="4" w:space="0" w:color="auto"/>
              <w:left w:val="single" w:sz="4" w:space="0" w:color="auto"/>
              <w:bottom w:val="single" w:sz="4" w:space="0" w:color="auto"/>
            </w:tcBorders>
            <w:shd w:val="clear" w:color="auto" w:fill="FFFFFF"/>
          </w:tcPr>
          <w:p w:rsidR="002D418A" w:rsidRPr="002D418A" w:rsidRDefault="002D418A" w:rsidP="003606E1">
            <w:pPr>
              <w:jc w:val="both"/>
              <w:rPr>
                <w:rFonts w:ascii="Times New Roman" w:eastAsia="Times New Roman" w:hAnsi="Times New Roman" w:cs="Times New Roman"/>
                <w:sz w:val="20"/>
                <w:szCs w:val="20"/>
              </w:rPr>
            </w:pPr>
            <w:proofErr w:type="spellStart"/>
            <w:r w:rsidRPr="002D418A">
              <w:rPr>
                <w:rFonts w:ascii="Times New Roman" w:eastAsia="Times New Roman" w:hAnsi="Times New Roman" w:cs="Times New Roman"/>
                <w:sz w:val="20"/>
                <w:szCs w:val="20"/>
              </w:rPr>
              <w:t>Кузурэ-кэса-гатамэ</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2D418A" w:rsidRPr="002D418A" w:rsidRDefault="002D418A" w:rsidP="003606E1">
            <w:pPr>
              <w:jc w:val="both"/>
              <w:rPr>
                <w:rFonts w:ascii="Times New Roman" w:eastAsia="Times New Roman" w:hAnsi="Times New Roman" w:cs="Times New Roman"/>
                <w:sz w:val="20"/>
                <w:szCs w:val="20"/>
              </w:rPr>
            </w:pPr>
            <w:r w:rsidRPr="002D418A">
              <w:rPr>
                <w:rFonts w:ascii="Times New Roman" w:eastAsia="Times New Roman" w:hAnsi="Times New Roman" w:cs="Times New Roman"/>
                <w:sz w:val="20"/>
                <w:szCs w:val="20"/>
              </w:rPr>
              <w:t>удержание сбоку с захватом из-под руки</w:t>
            </w:r>
          </w:p>
        </w:tc>
      </w:tr>
    </w:tbl>
    <w:p w:rsidR="002D418A" w:rsidRDefault="002D418A" w:rsidP="003606E1">
      <w:pPr>
        <w:jc w:val="both"/>
        <w:rPr>
          <w:rFonts w:ascii="Times New Roman" w:eastAsia="Times New Roman" w:hAnsi="Times New Roman" w:cs="Times New Roman"/>
          <w:sz w:val="20"/>
          <w:szCs w:val="20"/>
        </w:rPr>
      </w:pPr>
    </w:p>
    <w:p w:rsidR="002D418A" w:rsidRPr="00956896" w:rsidRDefault="002D418A" w:rsidP="00681C7A">
      <w:pPr>
        <w:spacing w:line="360" w:lineRule="auto"/>
        <w:jc w:val="both"/>
        <w:rPr>
          <w:rFonts w:ascii="Times New Roman" w:eastAsia="Times New Roman" w:hAnsi="Times New Roman" w:cs="Times New Roman"/>
          <w:b/>
          <w:i/>
        </w:rPr>
      </w:pPr>
      <w:r w:rsidRPr="00956896">
        <w:rPr>
          <w:rFonts w:ascii="Times New Roman" w:eastAsia="Times New Roman" w:hAnsi="Times New Roman" w:cs="Times New Roman"/>
          <w:b/>
          <w:i/>
        </w:rPr>
        <w:t>Средства тактической подготовки (3-4-ый год обучения)</w:t>
      </w:r>
    </w:p>
    <w:p w:rsidR="002D418A" w:rsidRPr="00956896" w:rsidRDefault="002D418A" w:rsidP="00681C7A">
      <w:pPr>
        <w:tabs>
          <w:tab w:val="left" w:pos="960"/>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ab/>
        <w:t>Тактика проведения захватов, удержаний, бросков; тактика участия в соревнованиях по общефизической подготовке (тактическая установка «на демонстрирование определенного результата»),</w:t>
      </w:r>
    </w:p>
    <w:p w:rsidR="002D418A" w:rsidRPr="00956896" w:rsidRDefault="00D23EE2" w:rsidP="00681C7A">
      <w:pPr>
        <w:spacing w:line="360" w:lineRule="auto"/>
        <w:jc w:val="both"/>
        <w:rPr>
          <w:rFonts w:ascii="Times New Roman" w:eastAsia="Times New Roman" w:hAnsi="Times New Roman" w:cs="Times New Roman"/>
          <w:b/>
          <w:i/>
        </w:rPr>
      </w:pPr>
      <w:r w:rsidRPr="00956896">
        <w:rPr>
          <w:rFonts w:ascii="Times New Roman" w:eastAsia="Times New Roman" w:hAnsi="Times New Roman" w:cs="Times New Roman"/>
          <w:b/>
          <w:i/>
        </w:rPr>
        <w:t>Средства физической подготовки (1-4-й год обучения)</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а) Средства комплексного воздействия</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Общеразвивающие упражнения (ОРУ) для рук и плечевого пояса • 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w:t>
      </w:r>
      <w:r w:rsidRPr="00956896">
        <w:rPr>
          <w:rFonts w:ascii="Times New Roman" w:eastAsia="Times New Roman" w:hAnsi="Times New Roman" w:cs="Times New Roman"/>
        </w:rPr>
        <w:lastRenderedPageBreak/>
        <w:t>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опора на тыльную сторону кисти пальцами к себе, опора на пальцы, с выгибанием кисти кверху.</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сгибателей и разгибателей предплечья: сгибания-разгибания </w:t>
      </w:r>
      <w:proofErr w:type="gramStart"/>
      <w:r w:rsidRPr="00956896">
        <w:rPr>
          <w:rFonts w:ascii="Times New Roman" w:eastAsia="Times New Roman" w:hAnsi="Times New Roman" w:cs="Times New Roman"/>
        </w:rPr>
        <w:t>рук</w:t>
      </w:r>
      <w:proofErr w:type="gramEnd"/>
      <w:r w:rsidRPr="00956896">
        <w:rPr>
          <w:rFonts w:ascii="Times New Roman" w:eastAsia="Times New Roman" w:hAnsi="Times New Roman" w:cs="Times New Roman"/>
        </w:rPr>
        <w:t xml:space="preserve"> в упорах лежа, сидя; переходы переступанием на руках из одних положений упоров в другие, прыжки на руках в упорах.</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увеличения подвижности в плечевых суставах: рывковые движения прямыми 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w:t>
      </w:r>
      <w:proofErr w:type="gramStart"/>
      <w:r w:rsidRPr="00956896">
        <w:rPr>
          <w:rFonts w:ascii="Times New Roman" w:eastAsia="Times New Roman" w:hAnsi="Times New Roman" w:cs="Times New Roman"/>
        </w:rPr>
        <w:t>движения</w:t>
      </w:r>
      <w:proofErr w:type="gramEnd"/>
      <w:r w:rsidRPr="00956896">
        <w:rPr>
          <w:rFonts w:ascii="Times New Roman" w:eastAsia="Times New Roman" w:hAnsi="Times New Roman" w:cs="Times New Roman"/>
        </w:rPr>
        <w:t xml:space="preserve"> сгибая ноги из упора лежа сзади; пружинящие наклоны в упоре стоя на коленях, руки далеко вперед; </w:t>
      </w:r>
      <w:proofErr w:type="spellStart"/>
      <w:r w:rsidRPr="00956896">
        <w:rPr>
          <w:rFonts w:ascii="Times New Roman" w:eastAsia="Times New Roman" w:hAnsi="Times New Roman" w:cs="Times New Roman"/>
        </w:rPr>
        <w:t>прогибания</w:t>
      </w:r>
      <w:proofErr w:type="spellEnd"/>
      <w:r w:rsidRPr="00956896">
        <w:rPr>
          <w:rFonts w:ascii="Times New Roman" w:eastAsia="Times New Roman" w:hAnsi="Times New Roman" w:cs="Times New Roman"/>
        </w:rPr>
        <w:t xml:space="preserve"> в упоре лежа сзади ноги врозь с опорой на одну руку; мост.</w:t>
      </w:r>
    </w:p>
    <w:p w:rsidR="00D23EE2" w:rsidRPr="00956896" w:rsidRDefault="00D23EE2" w:rsidP="00681C7A">
      <w:pPr>
        <w:spacing w:line="360" w:lineRule="auto"/>
        <w:jc w:val="both"/>
        <w:rPr>
          <w:rFonts w:ascii="Times New Roman" w:eastAsia="Times New Roman" w:hAnsi="Times New Roman" w:cs="Times New Roman"/>
        </w:rPr>
      </w:pPr>
      <w:proofErr w:type="gramStart"/>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на расслабление мышц рук и плечевого пояса: свободные дугообразные движения руками в сочетании с </w:t>
      </w:r>
      <w:proofErr w:type="spellStart"/>
      <w:r w:rsidRPr="00956896">
        <w:rPr>
          <w:rFonts w:ascii="Times New Roman" w:eastAsia="Times New Roman" w:hAnsi="Times New Roman" w:cs="Times New Roman"/>
        </w:rPr>
        <w:t>полуприседами</w:t>
      </w:r>
      <w:proofErr w:type="spellEnd"/>
      <w:r w:rsidRPr="00956896">
        <w:rPr>
          <w:rFonts w:ascii="Times New Roman" w:eastAsia="Times New Roman" w:hAnsi="Times New Roman" w:cs="Times New Roman"/>
        </w:rPr>
        <w:t xml:space="preserve">, выпадами, </w:t>
      </w:r>
      <w:proofErr w:type="spellStart"/>
      <w:r w:rsidRPr="00956896">
        <w:rPr>
          <w:rFonts w:ascii="Times New Roman" w:eastAsia="Times New Roman" w:hAnsi="Times New Roman" w:cs="Times New Roman"/>
        </w:rPr>
        <w:t>полунаклонами</w:t>
      </w:r>
      <w:proofErr w:type="spellEnd"/>
      <w:r w:rsidRPr="00956896">
        <w:rPr>
          <w:rFonts w:ascii="Times New Roman" w:eastAsia="Times New Roman" w:hAnsi="Times New Roman" w:cs="Times New Roman"/>
        </w:rPr>
        <w:t>;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w:t>
      </w:r>
      <w:proofErr w:type="gramEnd"/>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мышц бедра: приседание на двух и на одной ноге; ходьба в </w:t>
      </w:r>
      <w:proofErr w:type="spellStart"/>
      <w:r w:rsidRPr="00956896">
        <w:rPr>
          <w:rFonts w:ascii="Times New Roman" w:eastAsia="Times New Roman" w:hAnsi="Times New Roman" w:cs="Times New Roman"/>
        </w:rPr>
        <w:t>полуприседе</w:t>
      </w:r>
      <w:proofErr w:type="spellEnd"/>
      <w:r w:rsidRPr="00956896">
        <w:rPr>
          <w:rFonts w:ascii="Times New Roman" w:eastAsia="Times New Roman" w:hAnsi="Times New Roman" w:cs="Times New Roman"/>
        </w:rPr>
        <w:t xml:space="preserve">; прыжки из </w:t>
      </w:r>
      <w:proofErr w:type="spellStart"/>
      <w:r w:rsidRPr="00956896">
        <w:rPr>
          <w:rFonts w:ascii="Times New Roman" w:eastAsia="Times New Roman" w:hAnsi="Times New Roman" w:cs="Times New Roman"/>
        </w:rPr>
        <w:t>полуприседов</w:t>
      </w:r>
      <w:proofErr w:type="spellEnd"/>
      <w:r w:rsidRPr="00956896">
        <w:rPr>
          <w:rFonts w:ascii="Times New Roman" w:eastAsia="Times New Roman" w:hAnsi="Times New Roman" w:cs="Times New Roman"/>
        </w:rPr>
        <w:t>; наклоны с прямым туловищем из стойки на коленях; вставание на колени и с колен; сгибани</w:t>
      </w:r>
      <w:proofErr w:type="gramStart"/>
      <w:r w:rsidRPr="00956896">
        <w:rPr>
          <w:rFonts w:ascii="Times New Roman" w:eastAsia="Times New Roman" w:hAnsi="Times New Roman" w:cs="Times New Roman"/>
        </w:rPr>
        <w:t>я-</w:t>
      </w:r>
      <w:proofErr w:type="gramEnd"/>
      <w:r w:rsidRPr="00956896">
        <w:rPr>
          <w:rFonts w:ascii="Times New Roman" w:eastAsia="Times New Roman" w:hAnsi="Times New Roman" w:cs="Times New Roman"/>
        </w:rPr>
        <w:t xml:space="preserve"> разгибания в коленных суставах в положении лежа на животе.</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мышц таза: поднимание таза из упора сидя; «ходьба» в </w:t>
      </w:r>
      <w:proofErr w:type="spellStart"/>
      <w:r w:rsidRPr="00956896">
        <w:rPr>
          <w:rFonts w:ascii="Times New Roman" w:eastAsia="Times New Roman" w:hAnsi="Times New Roman" w:cs="Times New Roman"/>
        </w:rPr>
        <w:t>седе</w:t>
      </w:r>
      <w:proofErr w:type="spellEnd"/>
      <w:r w:rsidRPr="00956896">
        <w:rPr>
          <w:rFonts w:ascii="Times New Roman" w:eastAsia="Times New Roman" w:hAnsi="Times New Roman" w:cs="Times New Roman"/>
        </w:rPr>
        <w:t xml:space="preserve">; поднимание таза из </w:t>
      </w:r>
      <w:proofErr w:type="gramStart"/>
      <w:r w:rsidRPr="00956896">
        <w:rPr>
          <w:rFonts w:ascii="Times New Roman" w:eastAsia="Times New Roman" w:hAnsi="Times New Roman" w:cs="Times New Roman"/>
        </w:rPr>
        <w:t>положения</w:t>
      </w:r>
      <w:proofErr w:type="gramEnd"/>
      <w:r w:rsidRPr="00956896">
        <w:rPr>
          <w:rFonts w:ascii="Times New Roman" w:eastAsia="Times New Roman" w:hAnsi="Times New Roman" w:cs="Times New Roman"/>
        </w:rPr>
        <w:t xml:space="preserve"> лежа на спине.</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w:t>
      </w:r>
      <w:proofErr w:type="spellStart"/>
      <w:r w:rsidRPr="00956896">
        <w:rPr>
          <w:rFonts w:ascii="Times New Roman" w:eastAsia="Times New Roman" w:hAnsi="Times New Roman" w:cs="Times New Roman"/>
        </w:rPr>
        <w:t>полушпагат</w:t>
      </w:r>
      <w:proofErr w:type="spellEnd"/>
      <w:r w:rsidRPr="00956896">
        <w:rPr>
          <w:rFonts w:ascii="Times New Roman" w:eastAsia="Times New Roman" w:hAnsi="Times New Roman" w:cs="Times New Roman"/>
        </w:rPr>
        <w:t>, шпагат; пружинящие наклоны или движения ногами с захватом.</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w:t>
      </w:r>
      <w:proofErr w:type="spellStart"/>
      <w:r w:rsidRPr="00956896">
        <w:rPr>
          <w:rFonts w:ascii="Times New Roman" w:eastAsia="Times New Roman" w:hAnsi="Times New Roman" w:cs="Times New Roman"/>
        </w:rPr>
        <w:t>скрестные</w:t>
      </w:r>
      <w:proofErr w:type="spellEnd"/>
      <w:r w:rsidRPr="00956896">
        <w:rPr>
          <w:rFonts w:ascii="Times New Roman" w:eastAsia="Times New Roman" w:hAnsi="Times New Roman" w:cs="Times New Roman"/>
        </w:rPr>
        <w:t xml:space="preserve"> </w:t>
      </w:r>
      <w:r w:rsidRPr="00956896">
        <w:rPr>
          <w:rFonts w:ascii="Times New Roman" w:eastAsia="Times New Roman" w:hAnsi="Times New Roman" w:cs="Times New Roman"/>
        </w:rPr>
        <w:lastRenderedPageBreak/>
        <w:t>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Общеразвивающие упражнения для мышц ног, туловища и шеи</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w:t>
      </w:r>
      <w:proofErr w:type="gramStart"/>
      <w:r w:rsidRPr="00956896">
        <w:rPr>
          <w:rFonts w:ascii="Times New Roman" w:eastAsia="Times New Roman" w:hAnsi="Times New Roman" w:cs="Times New Roman"/>
        </w:rPr>
        <w:t>положения</w:t>
      </w:r>
      <w:proofErr w:type="gramEnd"/>
      <w:r w:rsidRPr="00956896">
        <w:rPr>
          <w:rFonts w:ascii="Times New Roman" w:eastAsia="Times New Roman" w:hAnsi="Times New Roman" w:cs="Times New Roman"/>
        </w:rPr>
        <w:t xml:space="preserve"> сидя, лежа.</w:t>
      </w:r>
    </w:p>
    <w:p w:rsidR="00D23EE2" w:rsidRPr="00956896" w:rsidRDefault="00D23EE2" w:rsidP="00681C7A">
      <w:pPr>
        <w:spacing w:line="360" w:lineRule="auto"/>
        <w:jc w:val="both"/>
        <w:rPr>
          <w:rFonts w:ascii="Times New Roman" w:eastAsia="Times New Roman" w:hAnsi="Times New Roman" w:cs="Times New Roman"/>
        </w:rPr>
      </w:pPr>
      <w:proofErr w:type="gramStart"/>
      <w:r w:rsidRPr="00956896">
        <w:rPr>
          <w:rFonts w:ascii="Times New Roman" w:eastAsia="Times New Roman" w:hAnsi="Times New Roman" w:cs="Times New Roman"/>
        </w:rPr>
        <w:t>•</w:t>
      </w:r>
      <w:r w:rsidRPr="00956896">
        <w:rPr>
          <w:rFonts w:ascii="Times New Roman" w:eastAsia="Times New Roman" w:hAnsi="Times New Roman" w:cs="Times New Roman"/>
        </w:rPr>
        <w:tab/>
        <w:t>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w:t>
      </w:r>
      <w:proofErr w:type="gramEnd"/>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ОРУ для мышц туловища: движения ногами в упорах сидя (сгибани</w:t>
      </w:r>
      <w:proofErr w:type="gramStart"/>
      <w:r w:rsidRPr="00956896">
        <w:rPr>
          <w:rFonts w:ascii="Times New Roman" w:eastAsia="Times New Roman" w:hAnsi="Times New Roman" w:cs="Times New Roman"/>
        </w:rPr>
        <w:t>я-</w:t>
      </w:r>
      <w:proofErr w:type="gramEnd"/>
      <w:r w:rsidRPr="00956896">
        <w:rPr>
          <w:rFonts w:ascii="Times New Roman" w:eastAsia="Times New Roman" w:hAnsi="Times New Roman" w:cs="Times New Roman"/>
        </w:rPr>
        <w:t xml:space="preserve"> разгибания, поднимания-опускания, разведения-сведения); поднимание туловища в сед из положения лежа на спине; поднимание ног </w:t>
      </w:r>
      <w:proofErr w:type="spellStart"/>
      <w:r w:rsidRPr="00956896">
        <w:rPr>
          <w:rFonts w:ascii="Times New Roman" w:eastAsia="Times New Roman" w:hAnsi="Times New Roman" w:cs="Times New Roman"/>
        </w:rPr>
        <w:t>вположении</w:t>
      </w:r>
      <w:proofErr w:type="spellEnd"/>
      <w:r w:rsidRPr="00956896">
        <w:rPr>
          <w:rFonts w:ascii="Times New Roman" w:eastAsia="Times New Roman" w:hAnsi="Times New Roman" w:cs="Times New Roman"/>
        </w:rPr>
        <w:t xml:space="preserve">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ноги врозь повороты туловища с касанием пятки разноименной рукой; из седа ноги врозь повороты с опорой на одну руку в </w:t>
      </w:r>
      <w:proofErr w:type="gramStart"/>
      <w:r w:rsidRPr="00956896">
        <w:rPr>
          <w:rFonts w:ascii="Times New Roman" w:eastAsia="Times New Roman" w:hAnsi="Times New Roman" w:cs="Times New Roman"/>
        </w:rPr>
        <w:t>упор</w:t>
      </w:r>
      <w:proofErr w:type="gramEnd"/>
      <w:r w:rsidRPr="00956896">
        <w:rPr>
          <w:rFonts w:ascii="Times New Roman" w:eastAsia="Times New Roman" w:hAnsi="Times New Roman" w:cs="Times New Roman"/>
        </w:rPr>
        <w:t xml:space="preserve"> лежа боком; поднимание - опускание таза в упоре лежа боком.</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увеличения подвижности позвоночника: наклоны назад из стойки ноги врозь; </w:t>
      </w:r>
      <w:proofErr w:type="spellStart"/>
      <w:r w:rsidRPr="00956896">
        <w:rPr>
          <w:rFonts w:ascii="Times New Roman" w:eastAsia="Times New Roman" w:hAnsi="Times New Roman" w:cs="Times New Roman"/>
        </w:rPr>
        <w:t>прогибания</w:t>
      </w:r>
      <w:proofErr w:type="spellEnd"/>
      <w:r w:rsidRPr="00956896">
        <w:rPr>
          <w:rFonts w:ascii="Times New Roman" w:eastAsia="Times New Roman" w:hAnsi="Times New Roman" w:cs="Times New Roman"/>
        </w:rPr>
        <w:t xml:space="preserve"> с упором на руки из </w:t>
      </w:r>
      <w:proofErr w:type="gramStart"/>
      <w:r w:rsidRPr="00956896">
        <w:rPr>
          <w:rFonts w:ascii="Times New Roman" w:eastAsia="Times New Roman" w:hAnsi="Times New Roman" w:cs="Times New Roman"/>
        </w:rPr>
        <w:t>положения</w:t>
      </w:r>
      <w:proofErr w:type="gramEnd"/>
      <w:r w:rsidRPr="00956896">
        <w:rPr>
          <w:rFonts w:ascii="Times New Roman" w:eastAsia="Times New Roman" w:hAnsi="Times New Roman" w:cs="Times New Roman"/>
        </w:rPr>
        <w:t xml:space="preserve"> лежа на животе; мост; пружинящие наклоны вперед в положениях стоя, сидя; пружинящие наклоны туловища в стороны; повороты туловища.</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мышц шеи: в исходном положении руки на голове: наклоны головы вперед, назад, в стороны преодолевая сопротивление рук; в </w:t>
      </w:r>
      <w:proofErr w:type="spellStart"/>
      <w:r w:rsidRPr="00956896">
        <w:rPr>
          <w:rFonts w:ascii="Times New Roman" w:eastAsia="Times New Roman" w:hAnsi="Times New Roman" w:cs="Times New Roman"/>
        </w:rPr>
        <w:t>и.п</w:t>
      </w:r>
      <w:proofErr w:type="spellEnd"/>
      <w:r w:rsidRPr="00956896">
        <w:rPr>
          <w:rFonts w:ascii="Times New Roman" w:eastAsia="Times New Roman" w:hAnsi="Times New Roman" w:cs="Times New Roman"/>
        </w:rPr>
        <w:t>. стоя на коленях с опорой головой о ладони (на мягкой опоре), перекаты со лба на затылок; борцовский мост.</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ОРУ для увеличения подвижности в суставах: наклоны головы вперед, назад, в стороны; повороты головы; круговые движения головой.</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ОРУ для расслабления мышц туловища и шеи: расслабленное «падение»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туловища, всего туловища; свободные круговые движения туловищем; </w:t>
      </w:r>
      <w:r w:rsidRPr="00956896">
        <w:rPr>
          <w:rFonts w:ascii="Times New Roman" w:eastAsia="Times New Roman" w:hAnsi="Times New Roman" w:cs="Times New Roman"/>
        </w:rPr>
        <w:lastRenderedPageBreak/>
        <w:t>приподнимание отдельных частей туловища с последующим расслаблением; чередование напряжений и расслаблений отельных мышечных групп.</w:t>
      </w:r>
    </w:p>
    <w:p w:rsidR="00D23EE2" w:rsidRPr="00956896" w:rsidRDefault="00D23EE2"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Акробатические и гимнастические упражнения</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Группировка (сидя, лежа, перекат назад в группировке); кувырки (вперед, назад, вперед со скрещенными ногами); боковой переворот; упоры (головой в ковер, упор присев, </w:t>
      </w:r>
      <w:proofErr w:type="gramStart"/>
      <w:r w:rsidRPr="00956896">
        <w:rPr>
          <w:rFonts w:ascii="Times New Roman" w:eastAsia="Times New Roman" w:hAnsi="Times New Roman" w:cs="Times New Roman"/>
        </w:rPr>
        <w:t>упор</w:t>
      </w:r>
      <w:proofErr w:type="gramEnd"/>
      <w:r w:rsidRPr="00956896">
        <w:rPr>
          <w:rFonts w:ascii="Times New Roman" w:eastAsia="Times New Roman" w:hAnsi="Times New Roman" w:cs="Times New Roman"/>
        </w:rPr>
        <w:t xml:space="preserve"> лежа); висы (на согнутых руках, вис лежа - девочки, подтягивание в висе и висе лежа - девочки, перемещение в висе на перекладине); мост из положения лежа на спине (гимнастический, борцовский); </w:t>
      </w:r>
      <w:proofErr w:type="gramStart"/>
      <w:r w:rsidRPr="00956896">
        <w:rPr>
          <w:rFonts w:ascii="Times New Roman" w:eastAsia="Times New Roman" w:hAnsi="Times New Roman" w:cs="Times New Roman"/>
        </w:rPr>
        <w:t xml:space="preserve">связка элементов (два кувырка вперед, кувырок вперед - назад, два кувырка назад); равновесие (ходьба с перешагиванием через предметы, с бросками и ловлей мяча, с отягощением - набивной мяч, диск от штанги - до кг, повороты в </w:t>
      </w:r>
      <w:proofErr w:type="spellStart"/>
      <w:r w:rsidRPr="00956896">
        <w:rPr>
          <w:rFonts w:ascii="Times New Roman" w:eastAsia="Times New Roman" w:hAnsi="Times New Roman" w:cs="Times New Roman"/>
        </w:rPr>
        <w:t>полуприседе</w:t>
      </w:r>
      <w:proofErr w:type="spellEnd"/>
      <w:r w:rsidRPr="00956896">
        <w:rPr>
          <w:rFonts w:ascii="Times New Roman" w:eastAsia="Times New Roman" w:hAnsi="Times New Roman" w:cs="Times New Roman"/>
        </w:rPr>
        <w:t xml:space="preserve">, в приседе; лазание по канату в три приема; прыжковые упражнения через скакалку, в длину с места, выпрыгивание из </w:t>
      </w:r>
      <w:proofErr w:type="spellStart"/>
      <w:r w:rsidRPr="00956896">
        <w:rPr>
          <w:rFonts w:ascii="Times New Roman" w:eastAsia="Times New Roman" w:hAnsi="Times New Roman" w:cs="Times New Roman"/>
        </w:rPr>
        <w:t>полуприседа</w:t>
      </w:r>
      <w:proofErr w:type="spellEnd"/>
      <w:r w:rsidRPr="00956896">
        <w:rPr>
          <w:rFonts w:ascii="Times New Roman" w:eastAsia="Times New Roman" w:hAnsi="Times New Roman" w:cs="Times New Roman"/>
        </w:rPr>
        <w:t>, многоскоки).</w:t>
      </w:r>
      <w:proofErr w:type="gramEnd"/>
    </w:p>
    <w:p w:rsidR="00D23EE2" w:rsidRPr="00956896" w:rsidRDefault="00D23EE2"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Подвижные игры</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В подвижных играх решаются различные задачи. Образовательные задачи помогают освоить </w:t>
      </w:r>
      <w:proofErr w:type="gramStart"/>
      <w:r w:rsidRPr="00956896">
        <w:rPr>
          <w:rFonts w:ascii="Times New Roman" w:eastAsia="Times New Roman" w:hAnsi="Times New Roman" w:cs="Times New Roman"/>
        </w:rPr>
        <w:t>обучающимся</w:t>
      </w:r>
      <w:proofErr w:type="gramEnd"/>
      <w:r w:rsidRPr="00956896">
        <w:rPr>
          <w:rFonts w:ascii="Times New Roman" w:eastAsia="Times New Roman" w:hAnsi="Times New Roman" w:cs="Times New Roman"/>
        </w:rPr>
        <w:t xml:space="preserve">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 - двигательного аппарата дзюдоистов. Решение этого вида задач значительно усиливает развитие физических качеств обучающихся.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Воспитательные задачи направлены на усиление проявления положительных качеств обучающихся и на формирование полезных привычек (гигиена, режим дня и питания).</w:t>
      </w:r>
    </w:p>
    <w:p w:rsidR="00D23EE2" w:rsidRPr="00956896" w:rsidRDefault="00D23EE2"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для развития общих физических качеств</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Силовые. Подтягивание на перекладине (мальчики), в висе лежа (девочки), сгибание </w:t>
      </w:r>
      <w:proofErr w:type="gramStart"/>
      <w:r w:rsidRPr="00956896">
        <w:rPr>
          <w:rFonts w:ascii="Times New Roman" w:eastAsia="Times New Roman" w:hAnsi="Times New Roman" w:cs="Times New Roman"/>
        </w:rPr>
        <w:t>туловища</w:t>
      </w:r>
      <w:proofErr w:type="gramEnd"/>
      <w:r w:rsidRPr="00956896">
        <w:rPr>
          <w:rFonts w:ascii="Times New Roman" w:eastAsia="Times New Roman" w:hAnsi="Times New Roman" w:cs="Times New Roman"/>
        </w:rPr>
        <w:t xml:space="preserve"> лежа на спине (ноги закреплены), лазание по канату с помощью ног, приседания, упражнения с гантелями (1 кг), набивным мячом (1-3 кг).</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Скоростные. Бег 10, 20, 30 метров; прыжки в длину и высоту с места; прыжки через барьер (или натянутую резинку) высота до 40 см, прыжки на скакалке.</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r>
      <w:proofErr w:type="gramStart"/>
      <w:r w:rsidRPr="00956896">
        <w:rPr>
          <w:rFonts w:ascii="Times New Roman" w:eastAsia="Times New Roman" w:hAnsi="Times New Roman" w:cs="Times New Roman"/>
        </w:rPr>
        <w:t>Повышающие</w:t>
      </w:r>
      <w:proofErr w:type="gramEnd"/>
      <w:r w:rsidRPr="00956896">
        <w:rPr>
          <w:rFonts w:ascii="Times New Roman" w:eastAsia="Times New Roman" w:hAnsi="Times New Roman" w:cs="Times New Roman"/>
        </w:rPr>
        <w:t xml:space="preserve"> выносливость. Чередование ходьбы и бега на дистанции до 2000 метров, кросс 2000 метров (без учета времени), бег 1000 метров (на результат).</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Координационные. </w:t>
      </w:r>
      <w:proofErr w:type="gramStart"/>
      <w:r w:rsidRPr="00956896">
        <w:rPr>
          <w:rFonts w:ascii="Times New Roman" w:eastAsia="Times New Roman" w:hAnsi="Times New Roman" w:cs="Times New Roman"/>
        </w:rPr>
        <w:t>Челночный бег 3*10 метров,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спортивные игры - футбол, баскетбол, гандбол; подвижные игры; эстафеты.</w:t>
      </w:r>
      <w:proofErr w:type="gramEnd"/>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r>
      <w:proofErr w:type="gramStart"/>
      <w:r w:rsidRPr="00956896">
        <w:rPr>
          <w:rFonts w:ascii="Times New Roman" w:eastAsia="Times New Roman" w:hAnsi="Times New Roman" w:cs="Times New Roman"/>
        </w:rPr>
        <w:t>Повышающие</w:t>
      </w:r>
      <w:proofErr w:type="gramEnd"/>
      <w:r w:rsidRPr="00956896">
        <w:rPr>
          <w:rFonts w:ascii="Times New Roman" w:eastAsia="Times New Roman" w:hAnsi="Times New Roman" w:cs="Times New Roman"/>
        </w:rPr>
        <w:t xml:space="preserve"> гибкость. Упражнения на гимнастической стенке, на перекладине, </w:t>
      </w:r>
      <w:r w:rsidRPr="00956896">
        <w:rPr>
          <w:rFonts w:ascii="Times New Roman" w:eastAsia="Times New Roman" w:hAnsi="Times New Roman" w:cs="Times New Roman"/>
        </w:rPr>
        <w:lastRenderedPageBreak/>
        <w:t>упражнения для формирования осанки, упражнения для развития активной гибкости (сгибания-разгибания, наклоны-повороты, вращения-махи).</w:t>
      </w:r>
    </w:p>
    <w:p w:rsidR="00D23EE2" w:rsidRPr="00956896" w:rsidRDefault="00D23EE2"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 xml:space="preserve">Средства психологической подготовки (1-4-й год обучения) </w:t>
      </w:r>
    </w:p>
    <w:p w:rsidR="00D23EE2" w:rsidRPr="00956896" w:rsidRDefault="00D23EE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Средства волевой подготовки</w:t>
      </w:r>
    </w:p>
    <w:p w:rsidR="004C23C2" w:rsidRPr="00956896" w:rsidRDefault="004C23C2"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а)</w:t>
      </w:r>
      <w:r w:rsidRPr="00956896">
        <w:rPr>
          <w:rFonts w:ascii="Times New Roman" w:eastAsia="Times New Roman" w:hAnsi="Times New Roman" w:cs="Times New Roman"/>
          <w:b/>
        </w:rPr>
        <w:tab/>
        <w:t>Из арсенала дзюдо:</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решительности.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 командная борьба в своей тренировочной группе.</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настойчивости. Освоение приемов в обе стороны, слитное выполнение демонстративного комплекса, поддержание равновесия при выполнении бросков, выполнение бросков на «фоне усталости».</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выдержки. Борьба по заданию (выполнение только защитных действий); ведение борьбы в неудобную сторону.</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смелости. Поединки с более сильным соперником, выполнение новых приемов.</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трудолюбия. Поддержание в порядке спортивной формы, инвентаря, выполнение домашних заданий по изучению терминологии дзюдо.</w:t>
      </w:r>
    </w:p>
    <w:p w:rsidR="004C23C2" w:rsidRPr="00956896" w:rsidRDefault="004C23C2"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б)</w:t>
      </w:r>
      <w:r w:rsidRPr="00956896">
        <w:rPr>
          <w:rFonts w:ascii="Times New Roman" w:eastAsia="Times New Roman" w:hAnsi="Times New Roman" w:cs="Times New Roman"/>
          <w:b/>
        </w:rPr>
        <w:tab/>
        <w:t>Средства других видов деятельности:</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решительности. Кувырок в высоту через натянутую резинку (высота от 30 до 40 см), обогнать партнера, имеющего фору 1¬2 метра в беге на 20-30 метров.</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настойчивости. Соблюдение режима дня, режима питания, успешное совмещение тренировочной деятельности с учебной работой в школе; соблюдение требований техники безопасности на тренировочных занятиях.</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выдержки. Преодоление усталости, преодоление трудностей при выполнении координационных упражнений.</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смелости. Прыжок, кувырок через партнера, стоящего в упоре на кистях и коленях.</w:t>
      </w:r>
    </w:p>
    <w:p w:rsidR="004C23C2" w:rsidRPr="00956896" w:rsidRDefault="004C23C2"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w:t>
      </w:r>
      <w:r w:rsidRPr="00956896">
        <w:rPr>
          <w:rFonts w:ascii="Times New Roman" w:eastAsia="Times New Roman" w:hAnsi="Times New Roman" w:cs="Times New Roman"/>
          <w:b/>
        </w:rPr>
        <w:tab/>
      </w:r>
      <w:r w:rsidRPr="00956896">
        <w:rPr>
          <w:rFonts w:ascii="Times New Roman" w:eastAsia="Times New Roman" w:hAnsi="Times New Roman" w:cs="Times New Roman"/>
        </w:rPr>
        <w:t>Для воспитания трудолюбия. Выполнение самостоятельных заданий по общей физической подготовке.</w:t>
      </w:r>
    </w:p>
    <w:p w:rsidR="004C23C2" w:rsidRPr="00956896" w:rsidRDefault="004C23C2" w:rsidP="00681C7A">
      <w:pPr>
        <w:tabs>
          <w:tab w:val="left" w:pos="960"/>
        </w:tabs>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нравственной подготовки</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чувства взаимопомощи. Страховка партнера, помощь при выполнении упражнений, подготовка и уборка инвентаря.</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Для воспитания дисциплинированности. Выполнение строевых упражнений: </w:t>
      </w:r>
      <w:r w:rsidRPr="00956896">
        <w:rPr>
          <w:rFonts w:ascii="Times New Roman" w:eastAsia="Times New Roman" w:hAnsi="Times New Roman" w:cs="Times New Roman"/>
        </w:rPr>
        <w:lastRenderedPageBreak/>
        <w:t>построения в шеренгу, перестроения (в круг из колонны по одному, из одной шеренге в две, из колонны по одному в колонну по два), размыкания приставными шагами, повороты на месте. Выполнение требований и заданий тренера-преподавателя, соблюдение этикета дзюдо, традиций спортивного коллектива.</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инициативности. Выполнение заданий по оформлению спортивного уголка, участие в конкурсе на лучшую технику броска, удержания.</w:t>
      </w:r>
    </w:p>
    <w:p w:rsidR="004C23C2" w:rsidRPr="00956896" w:rsidRDefault="004C23C2"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теоретической и методической подготовки (1- 4 - й год обучения)</w:t>
      </w:r>
    </w:p>
    <w:p w:rsidR="004C23C2" w:rsidRPr="00956896" w:rsidRDefault="004C23C2" w:rsidP="00681C7A">
      <w:pPr>
        <w:tabs>
          <w:tab w:val="left" w:pos="1650"/>
        </w:tabs>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Формирование специальных знаний: техника безопасности на занятиях дзюдо, правила дзюдо, этикет в дзюдо, история дзюдо, гигиена обучающихся, аттестационные требования к технике соответствующей КЮ.</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Средства соревновательной подготовки</w:t>
      </w:r>
      <w:r w:rsidRPr="00956896">
        <w:rPr>
          <w:rFonts w:ascii="Times New Roman" w:eastAsia="Times New Roman" w:hAnsi="Times New Roman" w:cs="Times New Roman"/>
        </w:rPr>
        <w:t xml:space="preserve"> (1-4 -й год обучения)</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Участвовать в соревнованиях по общей физической подготовке.</w:t>
      </w:r>
    </w:p>
    <w:p w:rsidR="004C23C2" w:rsidRPr="00956896"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Средства оценки подготовленности</w:t>
      </w:r>
      <w:r w:rsidRPr="00956896">
        <w:rPr>
          <w:rFonts w:ascii="Times New Roman" w:eastAsia="Times New Roman" w:hAnsi="Times New Roman" w:cs="Times New Roman"/>
        </w:rPr>
        <w:t xml:space="preserve"> (1-4 -й год обучения)</w:t>
      </w:r>
    </w:p>
    <w:p w:rsidR="00A47E40" w:rsidRDefault="004C23C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Зачетные требования</w:t>
      </w:r>
      <w:r w:rsidR="00F560B2">
        <w:rPr>
          <w:rFonts w:ascii="Times New Roman" w:eastAsia="Times New Roman" w:hAnsi="Times New Roman" w:cs="Times New Roman"/>
        </w:rPr>
        <w:t>.</w:t>
      </w:r>
    </w:p>
    <w:p w:rsidR="00A47E40" w:rsidRPr="00956896" w:rsidRDefault="00A47E40" w:rsidP="004E67D5">
      <w:pPr>
        <w:jc w:val="both"/>
        <w:rPr>
          <w:rFonts w:ascii="Times New Roman" w:eastAsia="Times New Roman" w:hAnsi="Times New Roman" w:cs="Times New Roman"/>
        </w:rPr>
      </w:pPr>
    </w:p>
    <w:p w:rsidR="004C23C2" w:rsidRPr="00956896" w:rsidRDefault="004C23C2" w:rsidP="00681C7A">
      <w:pPr>
        <w:tabs>
          <w:tab w:val="left" w:pos="1305"/>
        </w:tabs>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 xml:space="preserve">Программный материал для дзюдоистов 5-6 </w:t>
      </w:r>
      <w:proofErr w:type="spellStart"/>
      <w:r w:rsidRPr="00956896">
        <w:rPr>
          <w:rFonts w:ascii="Times New Roman" w:eastAsia="Times New Roman" w:hAnsi="Times New Roman" w:cs="Times New Roman"/>
          <w:b/>
        </w:rPr>
        <w:t>го</w:t>
      </w:r>
      <w:proofErr w:type="spellEnd"/>
      <w:r w:rsidRPr="00956896">
        <w:rPr>
          <w:rFonts w:ascii="Times New Roman" w:eastAsia="Times New Roman" w:hAnsi="Times New Roman" w:cs="Times New Roman"/>
          <w:b/>
        </w:rPr>
        <w:t xml:space="preserve"> годов обучения на базовом уровне сложности программы</w:t>
      </w:r>
    </w:p>
    <w:p w:rsidR="004C23C2" w:rsidRPr="00956896" w:rsidRDefault="00352835" w:rsidP="00681C7A">
      <w:pPr>
        <w:tabs>
          <w:tab w:val="left" w:pos="1305"/>
        </w:tabs>
        <w:spacing w:line="360" w:lineRule="auto"/>
        <w:jc w:val="both"/>
        <w:rPr>
          <w:rFonts w:ascii="Times New Roman" w:eastAsia="Times New Roman" w:hAnsi="Times New Roman" w:cs="Times New Roman"/>
          <w:i/>
        </w:rPr>
      </w:pPr>
      <w:r w:rsidRPr="00956896">
        <w:rPr>
          <w:rFonts w:ascii="Times New Roman" w:eastAsia="Times New Roman" w:hAnsi="Times New Roman" w:cs="Times New Roman"/>
          <w:i/>
        </w:rPr>
        <w:t>Средства технической подготовки(5-й год обучения)</w:t>
      </w:r>
    </w:p>
    <w:p w:rsidR="00352835" w:rsidRPr="00956896" w:rsidRDefault="0035283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5КЮ - ЖЕЛТЫЙ ПОЯС</w:t>
      </w:r>
    </w:p>
    <w:p w:rsidR="00352835" w:rsidRPr="00956896" w:rsidRDefault="0035283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НАГЭ-ВАДЗА. ТЕХНИКА БРОСКОВ.</w:t>
      </w:r>
    </w:p>
    <w:p w:rsidR="00352835" w:rsidRPr="00956896" w:rsidRDefault="0035283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Дэ-</w:t>
      </w:r>
      <w:proofErr w:type="spellStart"/>
      <w:r w:rsidRPr="00956896">
        <w:rPr>
          <w:rFonts w:ascii="Times New Roman" w:eastAsia="Times New Roman" w:hAnsi="Times New Roman" w:cs="Times New Roman"/>
        </w:rPr>
        <w:t>аши</w:t>
      </w:r>
      <w:proofErr w:type="spellEnd"/>
      <w:r w:rsidRPr="00956896">
        <w:rPr>
          <w:rFonts w:ascii="Times New Roman" w:eastAsia="Times New Roman" w:hAnsi="Times New Roman" w:cs="Times New Roman"/>
        </w:rPr>
        <w:t>-</w:t>
      </w:r>
      <w:proofErr w:type="spellStart"/>
      <w:r w:rsidRPr="00956896">
        <w:rPr>
          <w:rFonts w:ascii="Times New Roman" w:eastAsia="Times New Roman" w:hAnsi="Times New Roman" w:cs="Times New Roman"/>
        </w:rPr>
        <w:t>барай</w:t>
      </w:r>
      <w:proofErr w:type="spellEnd"/>
      <w:r w:rsidRPr="00956896">
        <w:rPr>
          <w:rFonts w:ascii="Times New Roman" w:eastAsia="Times New Roman" w:hAnsi="Times New Roman" w:cs="Times New Roman"/>
        </w:rPr>
        <w:t xml:space="preserve"> - боковая подсечка под выставленную ногу </w:t>
      </w:r>
      <w:proofErr w:type="spellStart"/>
      <w:r w:rsidRPr="00956896">
        <w:rPr>
          <w:rFonts w:ascii="Times New Roman" w:eastAsia="Times New Roman" w:hAnsi="Times New Roman" w:cs="Times New Roman"/>
        </w:rPr>
        <w:t>Хидза-гурума</w:t>
      </w:r>
      <w:proofErr w:type="spellEnd"/>
      <w:r w:rsidRPr="00956896">
        <w:rPr>
          <w:rFonts w:ascii="Times New Roman" w:eastAsia="Times New Roman" w:hAnsi="Times New Roman" w:cs="Times New Roman"/>
        </w:rPr>
        <w:t xml:space="preserve"> - подсечка в колено под отставленную ногу </w:t>
      </w:r>
      <w:proofErr w:type="spellStart"/>
      <w:r w:rsidRPr="00956896">
        <w:rPr>
          <w:rFonts w:ascii="Times New Roman" w:eastAsia="Times New Roman" w:hAnsi="Times New Roman" w:cs="Times New Roman"/>
        </w:rPr>
        <w:t>Уки-гоши</w:t>
      </w:r>
      <w:proofErr w:type="spellEnd"/>
      <w:r w:rsidRPr="00956896">
        <w:rPr>
          <w:rFonts w:ascii="Times New Roman" w:eastAsia="Times New Roman" w:hAnsi="Times New Roman" w:cs="Times New Roman"/>
        </w:rPr>
        <w:t xml:space="preserve"> - бросок скручиванием вокруг бедра О-</w:t>
      </w:r>
      <w:proofErr w:type="spellStart"/>
      <w:r w:rsidRPr="00956896">
        <w:rPr>
          <w:rFonts w:ascii="Times New Roman" w:eastAsia="Times New Roman" w:hAnsi="Times New Roman" w:cs="Times New Roman"/>
        </w:rPr>
        <w:t>сото</w:t>
      </w:r>
      <w:proofErr w:type="spellEnd"/>
      <w:r w:rsidRPr="00956896">
        <w:rPr>
          <w:rFonts w:ascii="Times New Roman" w:eastAsia="Times New Roman" w:hAnsi="Times New Roman" w:cs="Times New Roman"/>
        </w:rPr>
        <w:t xml:space="preserve">-гари - </w:t>
      </w:r>
      <w:proofErr w:type="spellStart"/>
      <w:r w:rsidRPr="00956896">
        <w:rPr>
          <w:rFonts w:ascii="Times New Roman" w:eastAsia="Times New Roman" w:hAnsi="Times New Roman" w:cs="Times New Roman"/>
        </w:rPr>
        <w:t>отхват</w:t>
      </w:r>
      <w:proofErr w:type="spellEnd"/>
      <w:r w:rsidRPr="00956896">
        <w:rPr>
          <w:rFonts w:ascii="Times New Roman" w:eastAsia="Times New Roman" w:hAnsi="Times New Roman" w:cs="Times New Roman"/>
        </w:rPr>
        <w:t xml:space="preserve"> О-</w:t>
      </w:r>
      <w:proofErr w:type="spellStart"/>
      <w:r w:rsidRPr="00956896">
        <w:rPr>
          <w:rFonts w:ascii="Times New Roman" w:eastAsia="Times New Roman" w:hAnsi="Times New Roman" w:cs="Times New Roman"/>
        </w:rPr>
        <w:t>гоши</w:t>
      </w:r>
      <w:proofErr w:type="spellEnd"/>
      <w:r w:rsidRPr="00956896">
        <w:rPr>
          <w:rFonts w:ascii="Times New Roman" w:eastAsia="Times New Roman" w:hAnsi="Times New Roman" w:cs="Times New Roman"/>
        </w:rPr>
        <w:t xml:space="preserve"> - бросок через бедро </w:t>
      </w:r>
      <w:proofErr w:type="spellStart"/>
      <w:r w:rsidRPr="00956896">
        <w:rPr>
          <w:rFonts w:ascii="Times New Roman" w:eastAsia="Times New Roman" w:hAnsi="Times New Roman" w:cs="Times New Roman"/>
        </w:rPr>
        <w:t>подбивом</w:t>
      </w:r>
      <w:proofErr w:type="spellEnd"/>
      <w:r w:rsidRPr="00956896">
        <w:rPr>
          <w:rFonts w:ascii="Times New Roman" w:eastAsia="Times New Roman" w:hAnsi="Times New Roman" w:cs="Times New Roman"/>
        </w:rPr>
        <w:t xml:space="preserve"> НАГЕ-ВАДЗА. ТЕХНИКА БРОСКОВ.</w:t>
      </w:r>
    </w:p>
    <w:p w:rsidR="00352835" w:rsidRPr="00956896" w:rsidRDefault="0035283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О-учи-гари - зацеп изнутри голенью Ко-учи-гари - подсечка изнутри</w:t>
      </w:r>
    </w:p>
    <w:p w:rsidR="00352835" w:rsidRPr="00956896" w:rsidRDefault="0035283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КАТАМЭ-ВАДЗА. ТЕХНИКА СКОВЫВАЮЩИХ ДЕЙСТВИЙ</w:t>
      </w:r>
    </w:p>
    <w:p w:rsidR="00352835" w:rsidRPr="00956896" w:rsidRDefault="0035283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Хон-</w:t>
      </w:r>
      <w:proofErr w:type="spellStart"/>
      <w:r w:rsidRPr="00956896">
        <w:rPr>
          <w:rFonts w:ascii="Times New Roman" w:eastAsia="Times New Roman" w:hAnsi="Times New Roman" w:cs="Times New Roman"/>
        </w:rPr>
        <w:t>кэса</w:t>
      </w:r>
      <w:proofErr w:type="spellEnd"/>
      <w:r w:rsidRPr="00956896">
        <w:rPr>
          <w:rFonts w:ascii="Times New Roman" w:eastAsia="Times New Roman" w:hAnsi="Times New Roman" w:cs="Times New Roman"/>
        </w:rPr>
        <w:t>-</w:t>
      </w:r>
      <w:proofErr w:type="spellStart"/>
      <w:r w:rsidRPr="00956896">
        <w:rPr>
          <w:rFonts w:ascii="Times New Roman" w:eastAsia="Times New Roman" w:hAnsi="Times New Roman" w:cs="Times New Roman"/>
        </w:rPr>
        <w:t>гатамэ</w:t>
      </w:r>
      <w:proofErr w:type="spellEnd"/>
      <w:r w:rsidRPr="00956896">
        <w:rPr>
          <w:rFonts w:ascii="Times New Roman" w:eastAsia="Times New Roman" w:hAnsi="Times New Roman" w:cs="Times New Roman"/>
        </w:rPr>
        <w:t xml:space="preserve"> - удержание сбоку </w:t>
      </w:r>
      <w:proofErr w:type="spellStart"/>
      <w:r w:rsidRPr="00956896">
        <w:rPr>
          <w:rFonts w:ascii="Times New Roman" w:eastAsia="Times New Roman" w:hAnsi="Times New Roman" w:cs="Times New Roman"/>
        </w:rPr>
        <w:t>Ёко-шихо-гатамэ</w:t>
      </w:r>
      <w:proofErr w:type="spellEnd"/>
      <w:r w:rsidRPr="00956896">
        <w:rPr>
          <w:rFonts w:ascii="Times New Roman" w:eastAsia="Times New Roman" w:hAnsi="Times New Roman" w:cs="Times New Roman"/>
        </w:rPr>
        <w:t xml:space="preserve"> - удержание поперек </w:t>
      </w:r>
      <w:proofErr w:type="spellStart"/>
      <w:r w:rsidRPr="00956896">
        <w:rPr>
          <w:rFonts w:ascii="Times New Roman" w:eastAsia="Times New Roman" w:hAnsi="Times New Roman" w:cs="Times New Roman"/>
        </w:rPr>
        <w:t>Ками-шихо-гатамэ</w:t>
      </w:r>
      <w:proofErr w:type="spellEnd"/>
      <w:r w:rsidRPr="00956896">
        <w:rPr>
          <w:rFonts w:ascii="Times New Roman" w:eastAsia="Times New Roman" w:hAnsi="Times New Roman" w:cs="Times New Roman"/>
        </w:rPr>
        <w:t xml:space="preserve"> - удержание со стороны головы </w:t>
      </w:r>
      <w:proofErr w:type="spellStart"/>
      <w:r w:rsidRPr="00956896">
        <w:rPr>
          <w:rFonts w:ascii="Times New Roman" w:eastAsia="Times New Roman" w:hAnsi="Times New Roman" w:cs="Times New Roman"/>
        </w:rPr>
        <w:t>Кузурэ-кэса-гатамэ</w:t>
      </w:r>
      <w:proofErr w:type="spellEnd"/>
      <w:r w:rsidRPr="00956896">
        <w:rPr>
          <w:rFonts w:ascii="Times New Roman" w:eastAsia="Times New Roman" w:hAnsi="Times New Roman" w:cs="Times New Roman"/>
        </w:rPr>
        <w:t xml:space="preserve"> - удержание сбоку с захватом из-под руки</w:t>
      </w:r>
    </w:p>
    <w:p w:rsidR="00352835" w:rsidRPr="00956896" w:rsidRDefault="00352835" w:rsidP="00681C7A">
      <w:pPr>
        <w:tabs>
          <w:tab w:val="left" w:pos="4320"/>
        </w:tabs>
        <w:spacing w:line="360" w:lineRule="auto"/>
        <w:jc w:val="both"/>
        <w:rPr>
          <w:rFonts w:ascii="Times New Roman" w:eastAsia="Times New Roman" w:hAnsi="Times New Roman" w:cs="Times New Roman"/>
          <w:b/>
          <w:i/>
        </w:rPr>
      </w:pPr>
      <w:r w:rsidRPr="00956896">
        <w:rPr>
          <w:rFonts w:ascii="Times New Roman" w:eastAsia="Times New Roman" w:hAnsi="Times New Roman" w:cs="Times New Roman"/>
          <w:b/>
          <w:i/>
        </w:rPr>
        <w:t>Ср</w:t>
      </w:r>
      <w:r w:rsidR="00433DE7" w:rsidRPr="00956896">
        <w:rPr>
          <w:rFonts w:ascii="Times New Roman" w:eastAsia="Times New Roman" w:hAnsi="Times New Roman" w:cs="Times New Roman"/>
          <w:b/>
          <w:i/>
        </w:rPr>
        <w:t>едства технической подготовки (6</w:t>
      </w:r>
      <w:r w:rsidRPr="00956896">
        <w:rPr>
          <w:rFonts w:ascii="Times New Roman" w:eastAsia="Times New Roman" w:hAnsi="Times New Roman" w:cs="Times New Roman"/>
          <w:b/>
          <w:i/>
        </w:rPr>
        <w:t>-й год обучения) 4 КЮ. ОРАНЖЕВЫЙ ПОЯС.</w:t>
      </w:r>
    </w:p>
    <w:p w:rsidR="00352835" w:rsidRPr="00956896" w:rsidRDefault="00081744" w:rsidP="00681C7A">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Таблица№16</w:t>
      </w:r>
    </w:p>
    <w:p w:rsidR="004C23C2" w:rsidRPr="00956896" w:rsidRDefault="0035283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НАГЕ ВАДЗА. ТЕХНИКА БРОСКОВ</w:t>
      </w:r>
    </w:p>
    <w:tbl>
      <w:tblPr>
        <w:tblStyle w:val="a3"/>
        <w:tblW w:w="0" w:type="auto"/>
        <w:tblLook w:val="04A0" w:firstRow="1" w:lastRow="0" w:firstColumn="1" w:lastColumn="0" w:noHBand="0" w:noVBand="1"/>
      </w:tblPr>
      <w:tblGrid>
        <w:gridCol w:w="4771"/>
        <w:gridCol w:w="4802"/>
      </w:tblGrid>
      <w:tr w:rsidR="00352835" w:rsidTr="004E67D5">
        <w:tc>
          <w:tcPr>
            <w:tcW w:w="4771"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О-учи-гари</w:t>
            </w:r>
          </w:p>
        </w:tc>
        <w:tc>
          <w:tcPr>
            <w:tcW w:w="4802"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Зацеп изнутри голенью</w:t>
            </w:r>
          </w:p>
        </w:tc>
      </w:tr>
      <w:tr w:rsidR="00352835" w:rsidTr="004E67D5">
        <w:tc>
          <w:tcPr>
            <w:tcW w:w="4771"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Ко-учи-гари</w:t>
            </w:r>
          </w:p>
        </w:tc>
        <w:tc>
          <w:tcPr>
            <w:tcW w:w="4802"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Подсечка изнутри</w:t>
            </w:r>
          </w:p>
        </w:tc>
      </w:tr>
      <w:tr w:rsidR="00352835" w:rsidTr="004E67D5">
        <w:tc>
          <w:tcPr>
            <w:tcW w:w="4771"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О-</w:t>
            </w:r>
            <w:proofErr w:type="spellStart"/>
            <w:r w:rsidRPr="00352835">
              <w:rPr>
                <w:rFonts w:ascii="Times New Roman" w:eastAsia="Times New Roman" w:hAnsi="Times New Roman" w:cs="Times New Roman"/>
                <w:sz w:val="20"/>
                <w:szCs w:val="20"/>
              </w:rPr>
              <w:t>гоши</w:t>
            </w:r>
            <w:proofErr w:type="spellEnd"/>
          </w:p>
        </w:tc>
        <w:tc>
          <w:tcPr>
            <w:tcW w:w="4802"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 xml:space="preserve">Бросок через бедро </w:t>
            </w:r>
            <w:proofErr w:type="spellStart"/>
            <w:r w:rsidRPr="00352835">
              <w:rPr>
                <w:rFonts w:ascii="Times New Roman" w:eastAsia="Times New Roman" w:hAnsi="Times New Roman" w:cs="Times New Roman"/>
                <w:sz w:val="20"/>
                <w:szCs w:val="20"/>
              </w:rPr>
              <w:t>подбивом</w:t>
            </w:r>
            <w:proofErr w:type="spellEnd"/>
          </w:p>
        </w:tc>
      </w:tr>
      <w:tr w:rsidR="00352835" w:rsidTr="004E67D5">
        <w:tc>
          <w:tcPr>
            <w:tcW w:w="4771"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Окури-</w:t>
            </w:r>
            <w:proofErr w:type="spellStart"/>
            <w:r w:rsidRPr="00352835">
              <w:rPr>
                <w:rFonts w:ascii="Times New Roman" w:eastAsia="Times New Roman" w:hAnsi="Times New Roman" w:cs="Times New Roman"/>
                <w:sz w:val="20"/>
                <w:szCs w:val="20"/>
              </w:rPr>
              <w:t>аши</w:t>
            </w:r>
            <w:proofErr w:type="spellEnd"/>
            <w:r w:rsidRPr="00352835">
              <w:rPr>
                <w:rFonts w:ascii="Times New Roman" w:eastAsia="Times New Roman" w:hAnsi="Times New Roman" w:cs="Times New Roman"/>
                <w:sz w:val="20"/>
                <w:szCs w:val="20"/>
              </w:rPr>
              <w:t>-</w:t>
            </w:r>
            <w:proofErr w:type="spellStart"/>
            <w:r w:rsidRPr="00352835">
              <w:rPr>
                <w:rFonts w:ascii="Times New Roman" w:eastAsia="Times New Roman" w:hAnsi="Times New Roman" w:cs="Times New Roman"/>
                <w:sz w:val="20"/>
                <w:szCs w:val="20"/>
              </w:rPr>
              <w:t>барай</w:t>
            </w:r>
            <w:proofErr w:type="spellEnd"/>
          </w:p>
        </w:tc>
        <w:tc>
          <w:tcPr>
            <w:tcW w:w="4802"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Боковая подсечка в темп шагов</w:t>
            </w:r>
          </w:p>
        </w:tc>
      </w:tr>
      <w:tr w:rsidR="00352835" w:rsidTr="004E67D5">
        <w:tc>
          <w:tcPr>
            <w:tcW w:w="4771"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Тай-</w:t>
            </w:r>
            <w:proofErr w:type="spellStart"/>
            <w:r w:rsidRPr="00352835">
              <w:rPr>
                <w:rFonts w:ascii="Times New Roman" w:eastAsia="Times New Roman" w:hAnsi="Times New Roman" w:cs="Times New Roman"/>
                <w:sz w:val="20"/>
                <w:szCs w:val="20"/>
              </w:rPr>
              <w:t>отоши</w:t>
            </w:r>
            <w:proofErr w:type="spellEnd"/>
          </w:p>
        </w:tc>
        <w:tc>
          <w:tcPr>
            <w:tcW w:w="4802"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Передняя подножка</w:t>
            </w:r>
          </w:p>
        </w:tc>
      </w:tr>
      <w:tr w:rsidR="00352835" w:rsidTr="004E67D5">
        <w:tc>
          <w:tcPr>
            <w:tcW w:w="4771" w:type="dxa"/>
          </w:tcPr>
          <w:p w:rsidR="00352835" w:rsidRDefault="00352835" w:rsidP="003606E1">
            <w:pPr>
              <w:jc w:val="both"/>
              <w:rPr>
                <w:rFonts w:ascii="Times New Roman" w:eastAsia="Times New Roman" w:hAnsi="Times New Roman" w:cs="Times New Roman"/>
                <w:sz w:val="20"/>
                <w:szCs w:val="20"/>
              </w:rPr>
            </w:pPr>
            <w:proofErr w:type="spellStart"/>
            <w:r w:rsidRPr="00352835">
              <w:rPr>
                <w:rFonts w:ascii="Times New Roman" w:eastAsia="Times New Roman" w:hAnsi="Times New Roman" w:cs="Times New Roman"/>
                <w:sz w:val="20"/>
                <w:szCs w:val="20"/>
              </w:rPr>
              <w:t>Сасаэ</w:t>
            </w:r>
            <w:proofErr w:type="spellEnd"/>
            <w:r w:rsidRPr="00352835">
              <w:rPr>
                <w:rFonts w:ascii="Times New Roman" w:eastAsia="Times New Roman" w:hAnsi="Times New Roman" w:cs="Times New Roman"/>
                <w:sz w:val="20"/>
                <w:szCs w:val="20"/>
              </w:rPr>
              <w:t>-</w:t>
            </w:r>
            <w:proofErr w:type="spellStart"/>
            <w:r w:rsidRPr="00352835">
              <w:rPr>
                <w:rFonts w:ascii="Times New Roman" w:eastAsia="Times New Roman" w:hAnsi="Times New Roman" w:cs="Times New Roman"/>
                <w:sz w:val="20"/>
                <w:szCs w:val="20"/>
              </w:rPr>
              <w:t>цури</w:t>
            </w:r>
            <w:proofErr w:type="spellEnd"/>
            <w:r w:rsidRPr="00352835">
              <w:rPr>
                <w:rFonts w:ascii="Times New Roman" w:eastAsia="Times New Roman" w:hAnsi="Times New Roman" w:cs="Times New Roman"/>
                <w:sz w:val="20"/>
                <w:szCs w:val="20"/>
              </w:rPr>
              <w:t>-коми-</w:t>
            </w:r>
            <w:proofErr w:type="spellStart"/>
            <w:r w:rsidRPr="00352835">
              <w:rPr>
                <w:rFonts w:ascii="Times New Roman" w:eastAsia="Times New Roman" w:hAnsi="Times New Roman" w:cs="Times New Roman"/>
                <w:sz w:val="20"/>
                <w:szCs w:val="20"/>
              </w:rPr>
              <w:t>аши</w:t>
            </w:r>
            <w:proofErr w:type="spellEnd"/>
          </w:p>
        </w:tc>
        <w:tc>
          <w:tcPr>
            <w:tcW w:w="4802"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Передняя подсечка под выставленную ногу</w:t>
            </w:r>
          </w:p>
        </w:tc>
      </w:tr>
    </w:tbl>
    <w:p w:rsidR="00352835" w:rsidRDefault="00352835" w:rsidP="003606E1">
      <w:pPr>
        <w:jc w:val="both"/>
        <w:rPr>
          <w:rFonts w:ascii="Times New Roman" w:eastAsia="Times New Roman" w:hAnsi="Times New Roman" w:cs="Times New Roman"/>
          <w:sz w:val="20"/>
          <w:szCs w:val="20"/>
        </w:rPr>
      </w:pPr>
    </w:p>
    <w:p w:rsidR="00352835" w:rsidRPr="00956896" w:rsidRDefault="00C662AB" w:rsidP="00C662AB">
      <w:pPr>
        <w:jc w:val="right"/>
        <w:rPr>
          <w:rFonts w:ascii="Times New Roman" w:eastAsia="Times New Roman" w:hAnsi="Times New Roman" w:cs="Times New Roman"/>
        </w:rPr>
      </w:pPr>
      <w:r w:rsidRPr="00956896">
        <w:rPr>
          <w:rFonts w:ascii="Times New Roman" w:eastAsia="Times New Roman" w:hAnsi="Times New Roman" w:cs="Times New Roman"/>
        </w:rPr>
        <w:lastRenderedPageBreak/>
        <w:t>Таблица№17</w:t>
      </w:r>
    </w:p>
    <w:p w:rsidR="003606E1" w:rsidRPr="00956896" w:rsidRDefault="003606E1" w:rsidP="003606E1">
      <w:pPr>
        <w:jc w:val="both"/>
        <w:rPr>
          <w:rFonts w:ascii="Times New Roman" w:eastAsia="Times New Roman" w:hAnsi="Times New Roman" w:cs="Times New Roman"/>
        </w:rPr>
      </w:pPr>
    </w:p>
    <w:p w:rsidR="00352835" w:rsidRPr="00956896" w:rsidRDefault="00352835" w:rsidP="003606E1">
      <w:pPr>
        <w:jc w:val="both"/>
        <w:rPr>
          <w:rFonts w:ascii="Times New Roman" w:eastAsia="Times New Roman" w:hAnsi="Times New Roman" w:cs="Times New Roman"/>
        </w:rPr>
      </w:pPr>
      <w:r w:rsidRPr="00956896">
        <w:rPr>
          <w:rFonts w:ascii="Times New Roman" w:eastAsia="Times New Roman" w:hAnsi="Times New Roman" w:cs="Times New Roman"/>
        </w:rPr>
        <w:t>КАТАМЭ ВАДЗА. ТЕХНИКА СКОВЫВАЮЩИХ ДЕЙСТВИЙ</w:t>
      </w:r>
    </w:p>
    <w:p w:rsidR="00352835" w:rsidRDefault="00352835" w:rsidP="003606E1">
      <w:pPr>
        <w:jc w:val="both"/>
        <w:rPr>
          <w:rFonts w:ascii="Times New Roman" w:eastAsia="Times New Roman" w:hAnsi="Times New Roman" w:cs="Times New Roman"/>
          <w:sz w:val="20"/>
          <w:szCs w:val="20"/>
        </w:rPr>
      </w:pPr>
    </w:p>
    <w:tbl>
      <w:tblPr>
        <w:tblStyle w:val="a3"/>
        <w:tblW w:w="0" w:type="auto"/>
        <w:tblLook w:val="04A0" w:firstRow="1" w:lastRow="0" w:firstColumn="1" w:lastColumn="0" w:noHBand="0" w:noVBand="1"/>
      </w:tblPr>
      <w:tblGrid>
        <w:gridCol w:w="4780"/>
        <w:gridCol w:w="4793"/>
      </w:tblGrid>
      <w:tr w:rsidR="00352835" w:rsidTr="00352835">
        <w:tc>
          <w:tcPr>
            <w:tcW w:w="4974" w:type="dxa"/>
          </w:tcPr>
          <w:p w:rsidR="00352835" w:rsidRDefault="00352835" w:rsidP="003606E1">
            <w:pPr>
              <w:jc w:val="both"/>
              <w:rPr>
                <w:rFonts w:ascii="Times New Roman" w:eastAsia="Times New Roman" w:hAnsi="Times New Roman" w:cs="Times New Roman"/>
                <w:sz w:val="20"/>
                <w:szCs w:val="20"/>
              </w:rPr>
            </w:pPr>
            <w:proofErr w:type="spellStart"/>
            <w:r w:rsidRPr="00352835">
              <w:rPr>
                <w:rFonts w:ascii="Times New Roman" w:eastAsia="Times New Roman" w:hAnsi="Times New Roman" w:cs="Times New Roman"/>
                <w:sz w:val="20"/>
                <w:szCs w:val="20"/>
              </w:rPr>
              <w:t>Кузурэ-кэса-гатаме</w:t>
            </w:r>
            <w:proofErr w:type="spellEnd"/>
          </w:p>
        </w:tc>
        <w:tc>
          <w:tcPr>
            <w:tcW w:w="4975"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Уд</w:t>
            </w:r>
            <w:r w:rsidR="00433DE7">
              <w:rPr>
                <w:rFonts w:ascii="Times New Roman" w:eastAsia="Times New Roman" w:hAnsi="Times New Roman" w:cs="Times New Roman"/>
                <w:sz w:val="20"/>
                <w:szCs w:val="20"/>
              </w:rPr>
              <w:t xml:space="preserve">ержание сбоку с захватом из-под </w:t>
            </w:r>
            <w:r w:rsidRPr="00352835">
              <w:rPr>
                <w:rFonts w:ascii="Times New Roman" w:eastAsia="Times New Roman" w:hAnsi="Times New Roman" w:cs="Times New Roman"/>
                <w:sz w:val="20"/>
                <w:szCs w:val="20"/>
              </w:rPr>
              <w:t>руки</w:t>
            </w:r>
          </w:p>
        </w:tc>
      </w:tr>
      <w:tr w:rsidR="00352835" w:rsidTr="00352835">
        <w:tc>
          <w:tcPr>
            <w:tcW w:w="4974" w:type="dxa"/>
          </w:tcPr>
          <w:p w:rsidR="00352835" w:rsidRDefault="00352835" w:rsidP="003606E1">
            <w:pPr>
              <w:jc w:val="both"/>
              <w:rPr>
                <w:rFonts w:ascii="Times New Roman" w:eastAsia="Times New Roman" w:hAnsi="Times New Roman" w:cs="Times New Roman"/>
                <w:sz w:val="20"/>
                <w:szCs w:val="20"/>
              </w:rPr>
            </w:pPr>
            <w:proofErr w:type="spellStart"/>
            <w:r w:rsidRPr="00352835">
              <w:rPr>
                <w:rFonts w:ascii="Times New Roman" w:eastAsia="Times New Roman" w:hAnsi="Times New Roman" w:cs="Times New Roman"/>
                <w:sz w:val="20"/>
                <w:szCs w:val="20"/>
              </w:rPr>
              <w:t>Макура-кэса-гатаме</w:t>
            </w:r>
            <w:proofErr w:type="spellEnd"/>
          </w:p>
        </w:tc>
        <w:tc>
          <w:tcPr>
            <w:tcW w:w="4975" w:type="dxa"/>
          </w:tcPr>
          <w:p w:rsidR="00352835" w:rsidRDefault="00433DE7" w:rsidP="003606E1">
            <w:pPr>
              <w:jc w:val="both"/>
              <w:rPr>
                <w:rFonts w:ascii="Times New Roman" w:eastAsia="Times New Roman" w:hAnsi="Times New Roman" w:cs="Times New Roman"/>
                <w:sz w:val="20"/>
                <w:szCs w:val="20"/>
              </w:rPr>
            </w:pPr>
            <w:r w:rsidRPr="00433DE7">
              <w:rPr>
                <w:rFonts w:ascii="Times New Roman" w:eastAsia="Times New Roman" w:hAnsi="Times New Roman" w:cs="Times New Roman"/>
                <w:sz w:val="20"/>
                <w:szCs w:val="20"/>
              </w:rPr>
              <w:t>Удержание сбоку с захватом своей ноги</w:t>
            </w:r>
          </w:p>
        </w:tc>
      </w:tr>
      <w:tr w:rsidR="00352835" w:rsidTr="00352835">
        <w:tc>
          <w:tcPr>
            <w:tcW w:w="4974" w:type="dxa"/>
          </w:tcPr>
          <w:p w:rsidR="00352835" w:rsidRDefault="00352835" w:rsidP="003606E1">
            <w:pPr>
              <w:jc w:val="both"/>
              <w:rPr>
                <w:rFonts w:ascii="Times New Roman" w:eastAsia="Times New Roman" w:hAnsi="Times New Roman" w:cs="Times New Roman"/>
                <w:sz w:val="20"/>
                <w:szCs w:val="20"/>
              </w:rPr>
            </w:pPr>
            <w:proofErr w:type="spellStart"/>
            <w:r w:rsidRPr="00352835">
              <w:rPr>
                <w:rFonts w:ascii="Times New Roman" w:eastAsia="Times New Roman" w:hAnsi="Times New Roman" w:cs="Times New Roman"/>
                <w:sz w:val="20"/>
                <w:szCs w:val="20"/>
              </w:rPr>
              <w:t>Уширо-кэса-гатаме</w:t>
            </w:r>
            <w:proofErr w:type="spellEnd"/>
          </w:p>
        </w:tc>
        <w:tc>
          <w:tcPr>
            <w:tcW w:w="4975" w:type="dxa"/>
          </w:tcPr>
          <w:p w:rsidR="00352835" w:rsidRDefault="00433DE7" w:rsidP="003606E1">
            <w:pPr>
              <w:jc w:val="both"/>
              <w:rPr>
                <w:rFonts w:ascii="Times New Roman" w:eastAsia="Times New Roman" w:hAnsi="Times New Roman" w:cs="Times New Roman"/>
                <w:sz w:val="20"/>
                <w:szCs w:val="20"/>
              </w:rPr>
            </w:pPr>
            <w:r w:rsidRPr="00433DE7">
              <w:rPr>
                <w:rFonts w:ascii="Times New Roman" w:eastAsia="Times New Roman" w:hAnsi="Times New Roman" w:cs="Times New Roman"/>
                <w:sz w:val="20"/>
                <w:szCs w:val="20"/>
              </w:rPr>
              <w:t>Обратное удержание сбоку</w:t>
            </w:r>
          </w:p>
        </w:tc>
      </w:tr>
      <w:tr w:rsidR="00352835" w:rsidTr="00352835">
        <w:tc>
          <w:tcPr>
            <w:tcW w:w="4974"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Ката-</w:t>
            </w:r>
            <w:proofErr w:type="spellStart"/>
            <w:r w:rsidRPr="00352835">
              <w:rPr>
                <w:rFonts w:ascii="Times New Roman" w:eastAsia="Times New Roman" w:hAnsi="Times New Roman" w:cs="Times New Roman"/>
                <w:sz w:val="20"/>
                <w:szCs w:val="20"/>
              </w:rPr>
              <w:t>гатаме</w:t>
            </w:r>
            <w:proofErr w:type="spellEnd"/>
          </w:p>
        </w:tc>
        <w:tc>
          <w:tcPr>
            <w:tcW w:w="4975" w:type="dxa"/>
          </w:tcPr>
          <w:p w:rsidR="00352835" w:rsidRDefault="00433DE7" w:rsidP="003606E1">
            <w:pPr>
              <w:jc w:val="both"/>
              <w:rPr>
                <w:rFonts w:ascii="Times New Roman" w:eastAsia="Times New Roman" w:hAnsi="Times New Roman" w:cs="Times New Roman"/>
                <w:sz w:val="20"/>
                <w:szCs w:val="20"/>
              </w:rPr>
            </w:pPr>
            <w:r w:rsidRPr="00433DE7">
              <w:rPr>
                <w:rFonts w:ascii="Times New Roman" w:eastAsia="Times New Roman" w:hAnsi="Times New Roman" w:cs="Times New Roman"/>
                <w:sz w:val="20"/>
                <w:szCs w:val="20"/>
              </w:rPr>
              <w:t>Удержание с фиксацией плеча головой</w:t>
            </w:r>
          </w:p>
        </w:tc>
      </w:tr>
      <w:tr w:rsidR="00352835" w:rsidTr="00352835">
        <w:tc>
          <w:tcPr>
            <w:tcW w:w="4974" w:type="dxa"/>
          </w:tcPr>
          <w:p w:rsidR="00352835" w:rsidRDefault="00352835" w:rsidP="003606E1">
            <w:pPr>
              <w:jc w:val="both"/>
              <w:rPr>
                <w:rFonts w:ascii="Times New Roman" w:eastAsia="Times New Roman" w:hAnsi="Times New Roman" w:cs="Times New Roman"/>
                <w:sz w:val="20"/>
                <w:szCs w:val="20"/>
              </w:rPr>
            </w:pPr>
            <w:r w:rsidRPr="00352835">
              <w:rPr>
                <w:rFonts w:ascii="Times New Roman" w:eastAsia="Times New Roman" w:hAnsi="Times New Roman" w:cs="Times New Roman"/>
                <w:sz w:val="20"/>
                <w:szCs w:val="20"/>
              </w:rPr>
              <w:t xml:space="preserve">Т </w:t>
            </w:r>
            <w:proofErr w:type="spellStart"/>
            <w:r w:rsidRPr="00352835">
              <w:rPr>
                <w:rFonts w:ascii="Times New Roman" w:eastAsia="Times New Roman" w:hAnsi="Times New Roman" w:cs="Times New Roman"/>
                <w:sz w:val="20"/>
                <w:szCs w:val="20"/>
              </w:rPr>
              <w:t>атэ-шихо-гатамэ</w:t>
            </w:r>
            <w:proofErr w:type="spellEnd"/>
          </w:p>
        </w:tc>
        <w:tc>
          <w:tcPr>
            <w:tcW w:w="4975" w:type="dxa"/>
          </w:tcPr>
          <w:p w:rsidR="00352835" w:rsidRDefault="00433DE7" w:rsidP="003606E1">
            <w:pPr>
              <w:jc w:val="both"/>
              <w:rPr>
                <w:rFonts w:ascii="Times New Roman" w:eastAsia="Times New Roman" w:hAnsi="Times New Roman" w:cs="Times New Roman"/>
                <w:sz w:val="20"/>
                <w:szCs w:val="20"/>
              </w:rPr>
            </w:pPr>
            <w:r w:rsidRPr="00433DE7">
              <w:rPr>
                <w:rFonts w:ascii="Times New Roman" w:eastAsia="Times New Roman" w:hAnsi="Times New Roman" w:cs="Times New Roman"/>
                <w:sz w:val="20"/>
                <w:szCs w:val="20"/>
              </w:rPr>
              <w:t>Удержание верхом</w:t>
            </w:r>
          </w:p>
        </w:tc>
      </w:tr>
    </w:tbl>
    <w:p w:rsidR="00352835" w:rsidRDefault="00352835" w:rsidP="003606E1">
      <w:pPr>
        <w:jc w:val="both"/>
        <w:rPr>
          <w:rFonts w:ascii="Times New Roman" w:eastAsia="Times New Roman" w:hAnsi="Times New Roman" w:cs="Times New Roman"/>
          <w:sz w:val="20"/>
          <w:szCs w:val="20"/>
        </w:rPr>
      </w:pPr>
    </w:p>
    <w:p w:rsidR="00433DE7" w:rsidRPr="00956896" w:rsidRDefault="00433DE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тактической подготовки (5-6-й год обучения)</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w:t>
      </w:r>
      <w:r w:rsidRPr="00956896">
        <w:rPr>
          <w:rFonts w:ascii="Times New Roman" w:eastAsia="Times New Roman" w:hAnsi="Times New Roman" w:cs="Times New Roman"/>
          <w:b/>
        </w:rPr>
        <w:tab/>
      </w:r>
      <w:r w:rsidRPr="00956896">
        <w:rPr>
          <w:rFonts w:ascii="Times New Roman" w:eastAsia="Times New Roman" w:hAnsi="Times New Roman" w:cs="Times New Roman"/>
        </w:rPr>
        <w:t xml:space="preserve">Тактика проведения захватов и бросков, удержаний. </w:t>
      </w:r>
      <w:proofErr w:type="gramStart"/>
      <w:r w:rsidRPr="00956896">
        <w:rPr>
          <w:rFonts w:ascii="Times New Roman" w:eastAsia="Times New Roman" w:hAnsi="Times New Roman" w:cs="Times New Roman"/>
        </w:rPr>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roofErr w:type="gramEnd"/>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Тактика участия в соревнованиях.</w:t>
      </w:r>
    </w:p>
    <w:p w:rsidR="00433DE7" w:rsidRPr="00956896" w:rsidRDefault="00433DE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физической подготовки (5-6-й год обучения)</w:t>
      </w:r>
    </w:p>
    <w:p w:rsidR="00433DE7" w:rsidRPr="00956896" w:rsidRDefault="00433DE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а) Комплексного воздействия</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Общеразвивающие упражнения (ранее изученные).</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Акробатические и гимнастические упражнения. Повторение ранее изученных упражнений; кувырки в длину и высоту (в стандартных условиях, в усложненных условиях - через «скамеечку»), кувырок назад с выходом на прямые руки; прыжки в приседе с продвижением, с короткой и длинной скакалкой, стойка на голове, подъем разгибом, </w:t>
      </w:r>
      <w:proofErr w:type="spellStart"/>
      <w:r w:rsidRPr="00956896">
        <w:rPr>
          <w:rFonts w:ascii="Times New Roman" w:eastAsia="Times New Roman" w:hAnsi="Times New Roman" w:cs="Times New Roman"/>
        </w:rPr>
        <w:t>рондат</w:t>
      </w:r>
      <w:proofErr w:type="spellEnd"/>
      <w:r w:rsidRPr="00956896">
        <w:rPr>
          <w:rFonts w:ascii="Times New Roman" w:eastAsia="Times New Roman" w:hAnsi="Times New Roman" w:cs="Times New Roman"/>
        </w:rPr>
        <w:t xml:space="preserve">. Висы, подтягивание на перекладине за обусловленное время (20 с) - мальчики; подтягивание в висе лежа за обусловленное время (20 с) - девочки; подтягивание различным хватом (широким, узким); мост гимнастический борцовский из </w:t>
      </w:r>
      <w:proofErr w:type="gramStart"/>
      <w:r w:rsidRPr="00956896">
        <w:rPr>
          <w:rFonts w:ascii="Times New Roman" w:eastAsia="Times New Roman" w:hAnsi="Times New Roman" w:cs="Times New Roman"/>
        </w:rPr>
        <w:t>положения</w:t>
      </w:r>
      <w:proofErr w:type="gramEnd"/>
      <w:r w:rsidRPr="00956896">
        <w:rPr>
          <w:rFonts w:ascii="Times New Roman" w:eastAsia="Times New Roman" w:hAnsi="Times New Roman" w:cs="Times New Roman"/>
        </w:rPr>
        <w:t xml:space="preserve"> стоя (при помощи партнера, без помощи), </w:t>
      </w:r>
      <w:proofErr w:type="spellStart"/>
      <w:r w:rsidRPr="00956896">
        <w:rPr>
          <w:rFonts w:ascii="Times New Roman" w:eastAsia="Times New Roman" w:hAnsi="Times New Roman" w:cs="Times New Roman"/>
        </w:rPr>
        <w:t>забегания</w:t>
      </w:r>
      <w:proofErr w:type="spellEnd"/>
      <w:r w:rsidRPr="00956896">
        <w:rPr>
          <w:rFonts w:ascii="Times New Roman" w:eastAsia="Times New Roman" w:hAnsi="Times New Roman" w:cs="Times New Roman"/>
        </w:rPr>
        <w:t xml:space="preserve"> на борцовском мосту (5 раз вправо, 5 раз влево), перевороты с моста (с захватом партнера за ноги, самостоятельно), равновесие - ходьба на руках (3-5 м).</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Подвижные игры и эстафеты</w:t>
      </w:r>
    </w:p>
    <w:p w:rsidR="00433DE7" w:rsidRPr="00956896" w:rsidRDefault="00433DE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б) Средства для развития общих физических качеств</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Силовые. Подтягивание на перекладине, сгибание рук в упоре лежа, сгибание </w:t>
      </w:r>
      <w:proofErr w:type="gramStart"/>
      <w:r w:rsidRPr="00956896">
        <w:rPr>
          <w:rFonts w:ascii="Times New Roman" w:eastAsia="Times New Roman" w:hAnsi="Times New Roman" w:cs="Times New Roman"/>
        </w:rPr>
        <w:t>туловища</w:t>
      </w:r>
      <w:proofErr w:type="gramEnd"/>
      <w:r w:rsidRPr="00956896">
        <w:rPr>
          <w:rFonts w:ascii="Times New Roman" w:eastAsia="Times New Roman" w:hAnsi="Times New Roman" w:cs="Times New Roman"/>
        </w:rPr>
        <w:t xml:space="preserve"> лежа на спине, ноги закреплены, поднимание ног до хвата руками в висе на гимнастической стенке, лазание по канату с помощью ног, без помощи ног.</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Скоростные. Бег 10 м, 20 м, 30 м, прыжки в длину с места; подтягивание на перекладине 20 </w:t>
      </w:r>
      <w:proofErr w:type="gramStart"/>
      <w:r w:rsidRPr="00956896">
        <w:rPr>
          <w:rFonts w:ascii="Times New Roman" w:eastAsia="Times New Roman" w:hAnsi="Times New Roman" w:cs="Times New Roman"/>
        </w:rPr>
        <w:t>с</w:t>
      </w:r>
      <w:proofErr w:type="gramEnd"/>
      <w:r w:rsidRPr="00956896">
        <w:rPr>
          <w:rFonts w:ascii="Times New Roman" w:eastAsia="Times New Roman" w:hAnsi="Times New Roman" w:cs="Times New Roman"/>
        </w:rPr>
        <w:t>, сгибание рук в упоре лежа за 20 с.</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r>
      <w:proofErr w:type="gramStart"/>
      <w:r w:rsidRPr="00956896">
        <w:rPr>
          <w:rFonts w:ascii="Times New Roman" w:eastAsia="Times New Roman" w:hAnsi="Times New Roman" w:cs="Times New Roman"/>
        </w:rPr>
        <w:t>Повышающие</w:t>
      </w:r>
      <w:proofErr w:type="gramEnd"/>
      <w:r w:rsidRPr="00956896">
        <w:rPr>
          <w:rFonts w:ascii="Times New Roman" w:eastAsia="Times New Roman" w:hAnsi="Times New Roman" w:cs="Times New Roman"/>
        </w:rPr>
        <w:t xml:space="preserve"> выносливость. Бег 2000 м в среднем темпе, с учетом времени, 400 м, 1500 м.</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Координационные. </w:t>
      </w:r>
      <w:proofErr w:type="gramStart"/>
      <w:r w:rsidRPr="00956896">
        <w:rPr>
          <w:rFonts w:ascii="Times New Roman" w:eastAsia="Times New Roman" w:hAnsi="Times New Roman" w:cs="Times New Roman"/>
        </w:rPr>
        <w:t xml:space="preserve">Челночный бег 3*10 м; кувырки вперед, назад (вдвоем, втроем), </w:t>
      </w:r>
      <w:r w:rsidRPr="00956896">
        <w:rPr>
          <w:rFonts w:ascii="Times New Roman" w:eastAsia="Times New Roman" w:hAnsi="Times New Roman" w:cs="Times New Roman"/>
        </w:rPr>
        <w:lastRenderedPageBreak/>
        <w:t>боковой переворот, подъем разгибом; спортивные игры; футбол, баскетбол, волейбол; подвижные игры: эстафеты, игры в касания, в захваты.</w:t>
      </w:r>
      <w:proofErr w:type="gramEnd"/>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r>
      <w:proofErr w:type="gramStart"/>
      <w:r w:rsidRPr="00956896">
        <w:rPr>
          <w:rFonts w:ascii="Times New Roman" w:eastAsia="Times New Roman" w:hAnsi="Times New Roman" w:cs="Times New Roman"/>
        </w:rPr>
        <w:t>Повышающие</w:t>
      </w:r>
      <w:proofErr w:type="gramEnd"/>
      <w:r w:rsidRPr="00956896">
        <w:rPr>
          <w:rFonts w:ascii="Times New Roman" w:eastAsia="Times New Roman" w:hAnsi="Times New Roman" w:cs="Times New Roman"/>
        </w:rPr>
        <w:t xml:space="preserve"> гибкость. Упражнения на гимнастической стенке, упражнения для формирования осанки.</w:t>
      </w:r>
    </w:p>
    <w:p w:rsidR="00433DE7" w:rsidRPr="00956896" w:rsidRDefault="00433DE7" w:rsidP="00681C7A">
      <w:pPr>
        <w:spacing w:line="360" w:lineRule="auto"/>
        <w:jc w:val="both"/>
        <w:rPr>
          <w:rFonts w:ascii="Times New Roman" w:eastAsia="Times New Roman" w:hAnsi="Times New Roman" w:cs="Times New Roman"/>
        </w:rPr>
      </w:pPr>
    </w:p>
    <w:p w:rsidR="00433DE7" w:rsidRPr="00956896" w:rsidRDefault="00433DE7"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Средства психологической подготовки (5-6-й год обучения)</w:t>
      </w:r>
    </w:p>
    <w:p w:rsidR="00433DE7" w:rsidRPr="00956896" w:rsidRDefault="00433DE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волевой подготовки</w:t>
      </w:r>
    </w:p>
    <w:p w:rsidR="00433DE7" w:rsidRPr="00956896" w:rsidRDefault="00433DE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а)</w:t>
      </w:r>
      <w:r w:rsidRPr="00956896">
        <w:rPr>
          <w:rFonts w:ascii="Times New Roman" w:eastAsia="Times New Roman" w:hAnsi="Times New Roman" w:cs="Times New Roman"/>
          <w:b/>
        </w:rPr>
        <w:tab/>
        <w:t>Из арсенала дзюдо</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настойчивости. Освоение сложных, не удающихся для выполнения с первой попытки приемов; поединки с односторонним сопротивлением.</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смелости. Поединки с более сильным противником.</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трудолюбия. Поддержание в порядке спортивной формы.</w:t>
      </w:r>
    </w:p>
    <w:p w:rsidR="00433DE7" w:rsidRPr="00956896" w:rsidRDefault="00433DE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б)</w:t>
      </w:r>
      <w:r w:rsidRPr="00956896">
        <w:rPr>
          <w:rFonts w:ascii="Times New Roman" w:eastAsia="Times New Roman" w:hAnsi="Times New Roman" w:cs="Times New Roman"/>
          <w:b/>
        </w:rPr>
        <w:tab/>
        <w:t>Средства из других видов деятельности</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решительности. Готовность к выполнению трудного задания (длительный бег, работа с гантелями).</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настойчивости. Освоение сложных двигательных действий из различных видов спорта, не удавшихся при выполнении с первой попытки; строгое соблюдение режима дня и тренировки (домашняя работа и учет ее выполнения); своевременное выполнение обещаний, точность явки на тренировку.</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трудолюбия. Поддержание в порядке спортивного инвентаря.</w:t>
      </w:r>
    </w:p>
    <w:p w:rsidR="00433DE7" w:rsidRPr="00956896" w:rsidRDefault="00433DE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нравственной подготовки</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чувства взаимопомощи. Страховка партнера, помощь партнеру при выполнении различных упражнений.</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Для воспитания дисциплинированности. </w:t>
      </w:r>
      <w:proofErr w:type="gramStart"/>
      <w:r w:rsidRPr="00956896">
        <w:rPr>
          <w:rFonts w:ascii="Times New Roman" w:eastAsia="Times New Roman" w:hAnsi="Times New Roman" w:cs="Times New Roman"/>
        </w:rPr>
        <w:t>Выполнение строевых упражнений: передвижения «короче шаг», «шире шаг», «полшага», повороты «пол-оборота» направо (налево).</w:t>
      </w:r>
      <w:proofErr w:type="gramEnd"/>
      <w:r w:rsidRPr="00956896">
        <w:rPr>
          <w:rFonts w:ascii="Times New Roman" w:eastAsia="Times New Roman" w:hAnsi="Times New Roman" w:cs="Times New Roman"/>
        </w:rPr>
        <w:t xml:space="preserve"> Выполнение требований тренера-преподавателя и традиций коллектива дзюдо.</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инициативности. Выполнение некоторых обязанностей помощника тренера-преподавателя,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433DE7" w:rsidRPr="00956896" w:rsidRDefault="00433DE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теоретической и методической подготовки (5-6-й год обучения)</w:t>
      </w:r>
    </w:p>
    <w:p w:rsidR="00433DE7" w:rsidRPr="00956896"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Техника безопасности на занятиях дзюдо. Гигиенические требования к обучающимся и местам занятий, этикет в дзюдо, история дзюдо, запрещенные приемы в дзюдо, правила дзюдо, строение тела. Аттестационные требования к технике 5,4 КЮ.</w:t>
      </w:r>
    </w:p>
    <w:p w:rsidR="004E67D5" w:rsidRDefault="004E67D5" w:rsidP="00681C7A">
      <w:pPr>
        <w:spacing w:line="360" w:lineRule="auto"/>
        <w:jc w:val="both"/>
        <w:rPr>
          <w:rFonts w:ascii="Times New Roman" w:eastAsia="Times New Roman" w:hAnsi="Times New Roman" w:cs="Times New Roman"/>
          <w:b/>
        </w:rPr>
      </w:pPr>
    </w:p>
    <w:p w:rsidR="00433DE7" w:rsidRPr="00956896" w:rsidRDefault="00433DE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lastRenderedPageBreak/>
        <w:t>Средства оценки подготовленности (5-6-й год обучения)</w:t>
      </w:r>
    </w:p>
    <w:p w:rsidR="006920F5" w:rsidRDefault="00433DE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Зачетные требования.</w:t>
      </w:r>
    </w:p>
    <w:p w:rsidR="006920F3" w:rsidRPr="00956896" w:rsidRDefault="006920F3"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Программный материал для дзюдоистов 1-го года обучения на углубленном уровне сложности программы</w:t>
      </w:r>
    </w:p>
    <w:p w:rsidR="00C662AB" w:rsidRPr="00956896" w:rsidRDefault="006920F3"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Средства технической подготовки</w:t>
      </w:r>
    </w:p>
    <w:p w:rsidR="00C662AB" w:rsidRPr="00956896" w:rsidRDefault="00C662AB" w:rsidP="00681C7A">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Таблица№18</w:t>
      </w:r>
    </w:p>
    <w:p w:rsidR="006920F3" w:rsidRPr="00956896" w:rsidRDefault="006920F3"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3 КЮ. ЗЕЛЕНЫЙ ПОЯС.</w:t>
      </w:r>
    </w:p>
    <w:p w:rsidR="00433DE7" w:rsidRPr="00956896" w:rsidRDefault="006920F3"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НАГЕ ВАДЗА. ТЕХНИКА БРОСКОВ.</w:t>
      </w:r>
    </w:p>
    <w:tbl>
      <w:tblPr>
        <w:tblStyle w:val="a3"/>
        <w:tblW w:w="0" w:type="auto"/>
        <w:tblLook w:val="04A0" w:firstRow="1" w:lastRow="0" w:firstColumn="1" w:lastColumn="0" w:noHBand="0" w:noVBand="1"/>
      </w:tblPr>
      <w:tblGrid>
        <w:gridCol w:w="4774"/>
        <w:gridCol w:w="4799"/>
      </w:tblGrid>
      <w:tr w:rsidR="006920F3" w:rsidTr="004E67D5">
        <w:tc>
          <w:tcPr>
            <w:tcW w:w="4774" w:type="dxa"/>
          </w:tcPr>
          <w:p w:rsidR="006920F3" w:rsidRDefault="006920F3" w:rsidP="003606E1">
            <w:pPr>
              <w:jc w:val="both"/>
              <w:rPr>
                <w:rFonts w:ascii="Times New Roman" w:eastAsia="Times New Roman" w:hAnsi="Times New Roman" w:cs="Times New Roman"/>
                <w:sz w:val="20"/>
                <w:szCs w:val="20"/>
              </w:rPr>
            </w:pPr>
            <w:proofErr w:type="spellStart"/>
            <w:r w:rsidRPr="006920F3">
              <w:rPr>
                <w:rFonts w:ascii="Times New Roman" w:eastAsia="Times New Roman" w:hAnsi="Times New Roman" w:cs="Times New Roman"/>
                <w:sz w:val="20"/>
                <w:szCs w:val="20"/>
              </w:rPr>
              <w:t>Иппон-сэой-нагэ</w:t>
            </w:r>
            <w:proofErr w:type="spellEnd"/>
          </w:p>
        </w:tc>
        <w:tc>
          <w:tcPr>
            <w:tcW w:w="4799" w:type="dxa"/>
          </w:tcPr>
          <w:p w:rsidR="006920F3"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Чистый бросок через плечо</w:t>
            </w:r>
          </w:p>
        </w:tc>
      </w:tr>
      <w:tr w:rsidR="006920F3" w:rsidTr="004E67D5">
        <w:tc>
          <w:tcPr>
            <w:tcW w:w="4774" w:type="dxa"/>
          </w:tcPr>
          <w:p w:rsidR="006920F3" w:rsidRDefault="006920F3" w:rsidP="003606E1">
            <w:pPr>
              <w:jc w:val="both"/>
              <w:rPr>
                <w:rFonts w:ascii="Times New Roman" w:eastAsia="Times New Roman" w:hAnsi="Times New Roman" w:cs="Times New Roman"/>
                <w:sz w:val="20"/>
                <w:szCs w:val="20"/>
              </w:rPr>
            </w:pPr>
            <w:r w:rsidRPr="006920F3">
              <w:rPr>
                <w:rFonts w:ascii="Times New Roman" w:eastAsia="Times New Roman" w:hAnsi="Times New Roman" w:cs="Times New Roman"/>
                <w:sz w:val="20"/>
                <w:szCs w:val="20"/>
              </w:rPr>
              <w:t>Эри-</w:t>
            </w:r>
            <w:proofErr w:type="spellStart"/>
            <w:r w:rsidRPr="006920F3">
              <w:rPr>
                <w:rFonts w:ascii="Times New Roman" w:eastAsia="Times New Roman" w:hAnsi="Times New Roman" w:cs="Times New Roman"/>
                <w:sz w:val="20"/>
                <w:szCs w:val="20"/>
              </w:rPr>
              <w:t>сэой</w:t>
            </w:r>
            <w:proofErr w:type="spellEnd"/>
            <w:r w:rsidRPr="006920F3">
              <w:rPr>
                <w:rFonts w:ascii="Times New Roman" w:eastAsia="Times New Roman" w:hAnsi="Times New Roman" w:cs="Times New Roman"/>
                <w:sz w:val="20"/>
                <w:szCs w:val="20"/>
              </w:rPr>
              <w:t>-</w:t>
            </w:r>
            <w:proofErr w:type="spellStart"/>
            <w:r w:rsidRPr="006920F3">
              <w:rPr>
                <w:rFonts w:ascii="Times New Roman" w:eastAsia="Times New Roman" w:hAnsi="Times New Roman" w:cs="Times New Roman"/>
                <w:sz w:val="20"/>
                <w:szCs w:val="20"/>
              </w:rPr>
              <w:t>нагэ</w:t>
            </w:r>
            <w:proofErr w:type="spellEnd"/>
          </w:p>
        </w:tc>
        <w:tc>
          <w:tcPr>
            <w:tcW w:w="4799" w:type="dxa"/>
          </w:tcPr>
          <w:p w:rsidR="006920F3"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Бросок через плечо с односторонним захватом за рукав и отворот</w:t>
            </w:r>
          </w:p>
        </w:tc>
      </w:tr>
      <w:tr w:rsidR="006920F3" w:rsidTr="004E67D5">
        <w:tc>
          <w:tcPr>
            <w:tcW w:w="4774" w:type="dxa"/>
          </w:tcPr>
          <w:p w:rsidR="006920F3" w:rsidRDefault="006920F3" w:rsidP="003606E1">
            <w:pPr>
              <w:jc w:val="both"/>
              <w:rPr>
                <w:rFonts w:ascii="Times New Roman" w:eastAsia="Times New Roman" w:hAnsi="Times New Roman" w:cs="Times New Roman"/>
                <w:sz w:val="20"/>
                <w:szCs w:val="20"/>
              </w:rPr>
            </w:pPr>
            <w:proofErr w:type="spellStart"/>
            <w:r w:rsidRPr="006920F3">
              <w:rPr>
                <w:rFonts w:ascii="Times New Roman" w:eastAsia="Times New Roman" w:hAnsi="Times New Roman" w:cs="Times New Roman"/>
                <w:sz w:val="20"/>
                <w:szCs w:val="20"/>
              </w:rPr>
              <w:t>Моротэ-сэой-нагэ</w:t>
            </w:r>
            <w:proofErr w:type="spellEnd"/>
          </w:p>
        </w:tc>
        <w:tc>
          <w:tcPr>
            <w:tcW w:w="4799" w:type="dxa"/>
          </w:tcPr>
          <w:p w:rsidR="006920F3"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Бросок через плечо с классическим захватом за рукав и отворот</w:t>
            </w:r>
          </w:p>
        </w:tc>
      </w:tr>
      <w:tr w:rsidR="006920F3" w:rsidTr="004E67D5">
        <w:tc>
          <w:tcPr>
            <w:tcW w:w="4774" w:type="dxa"/>
          </w:tcPr>
          <w:p w:rsidR="006920F3" w:rsidRDefault="006920F3" w:rsidP="003606E1">
            <w:pPr>
              <w:jc w:val="both"/>
              <w:rPr>
                <w:rFonts w:ascii="Times New Roman" w:eastAsia="Times New Roman" w:hAnsi="Times New Roman" w:cs="Times New Roman"/>
                <w:sz w:val="20"/>
                <w:szCs w:val="20"/>
              </w:rPr>
            </w:pPr>
            <w:proofErr w:type="spellStart"/>
            <w:r w:rsidRPr="006920F3">
              <w:rPr>
                <w:rFonts w:ascii="Times New Roman" w:eastAsia="Times New Roman" w:hAnsi="Times New Roman" w:cs="Times New Roman"/>
                <w:sz w:val="20"/>
                <w:szCs w:val="20"/>
              </w:rPr>
              <w:t>Хараи-гоши</w:t>
            </w:r>
            <w:proofErr w:type="spellEnd"/>
          </w:p>
        </w:tc>
        <w:tc>
          <w:tcPr>
            <w:tcW w:w="4799" w:type="dxa"/>
          </w:tcPr>
          <w:p w:rsidR="006920F3"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Подхват бедром под две ноги</w:t>
            </w:r>
          </w:p>
        </w:tc>
      </w:tr>
      <w:tr w:rsidR="006920F3" w:rsidTr="004E67D5">
        <w:tc>
          <w:tcPr>
            <w:tcW w:w="4774" w:type="dxa"/>
          </w:tcPr>
          <w:p w:rsidR="006920F3" w:rsidRDefault="006920F3" w:rsidP="003606E1">
            <w:pPr>
              <w:jc w:val="both"/>
              <w:rPr>
                <w:rFonts w:ascii="Times New Roman" w:eastAsia="Times New Roman" w:hAnsi="Times New Roman" w:cs="Times New Roman"/>
                <w:sz w:val="20"/>
                <w:szCs w:val="20"/>
              </w:rPr>
            </w:pPr>
            <w:proofErr w:type="spellStart"/>
            <w:r w:rsidRPr="006920F3">
              <w:rPr>
                <w:rFonts w:ascii="Times New Roman" w:eastAsia="Times New Roman" w:hAnsi="Times New Roman" w:cs="Times New Roman"/>
                <w:sz w:val="20"/>
                <w:szCs w:val="20"/>
              </w:rPr>
              <w:t>Сото-макикоми</w:t>
            </w:r>
            <w:proofErr w:type="spellEnd"/>
          </w:p>
        </w:tc>
        <w:tc>
          <w:tcPr>
            <w:tcW w:w="4799" w:type="dxa"/>
          </w:tcPr>
          <w:p w:rsidR="006920F3"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Бросок через спину с захватом руки под плечо</w:t>
            </w:r>
          </w:p>
        </w:tc>
      </w:tr>
      <w:tr w:rsidR="006920F3" w:rsidTr="004E67D5">
        <w:tc>
          <w:tcPr>
            <w:tcW w:w="4774" w:type="dxa"/>
          </w:tcPr>
          <w:p w:rsidR="006920F3" w:rsidRDefault="006920F3" w:rsidP="003606E1">
            <w:pPr>
              <w:jc w:val="both"/>
              <w:rPr>
                <w:rFonts w:ascii="Times New Roman" w:eastAsia="Times New Roman" w:hAnsi="Times New Roman" w:cs="Times New Roman"/>
                <w:sz w:val="20"/>
                <w:szCs w:val="20"/>
              </w:rPr>
            </w:pPr>
            <w:proofErr w:type="spellStart"/>
            <w:r w:rsidRPr="006920F3">
              <w:rPr>
                <w:rFonts w:ascii="Times New Roman" w:eastAsia="Times New Roman" w:hAnsi="Times New Roman" w:cs="Times New Roman"/>
                <w:sz w:val="20"/>
                <w:szCs w:val="20"/>
              </w:rPr>
              <w:t>Цури</w:t>
            </w:r>
            <w:proofErr w:type="spellEnd"/>
            <w:r w:rsidRPr="006920F3">
              <w:rPr>
                <w:rFonts w:ascii="Times New Roman" w:eastAsia="Times New Roman" w:hAnsi="Times New Roman" w:cs="Times New Roman"/>
                <w:sz w:val="20"/>
                <w:szCs w:val="20"/>
              </w:rPr>
              <w:t>-коми-</w:t>
            </w:r>
            <w:proofErr w:type="spellStart"/>
            <w:r w:rsidRPr="006920F3">
              <w:rPr>
                <w:rFonts w:ascii="Times New Roman" w:eastAsia="Times New Roman" w:hAnsi="Times New Roman" w:cs="Times New Roman"/>
                <w:sz w:val="20"/>
                <w:szCs w:val="20"/>
              </w:rPr>
              <w:t>гоши</w:t>
            </w:r>
            <w:proofErr w:type="spellEnd"/>
          </w:p>
        </w:tc>
        <w:tc>
          <w:tcPr>
            <w:tcW w:w="4799" w:type="dxa"/>
          </w:tcPr>
          <w:p w:rsidR="006920F3"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Бросок через бедро с захватом отворота</w:t>
            </w:r>
          </w:p>
        </w:tc>
      </w:tr>
      <w:tr w:rsidR="006920F3" w:rsidTr="004E67D5">
        <w:tc>
          <w:tcPr>
            <w:tcW w:w="4774" w:type="dxa"/>
          </w:tcPr>
          <w:p w:rsidR="006920F3" w:rsidRDefault="006920F3" w:rsidP="003606E1">
            <w:pPr>
              <w:jc w:val="both"/>
              <w:rPr>
                <w:rFonts w:ascii="Times New Roman" w:eastAsia="Times New Roman" w:hAnsi="Times New Roman" w:cs="Times New Roman"/>
                <w:sz w:val="20"/>
                <w:szCs w:val="20"/>
              </w:rPr>
            </w:pPr>
            <w:proofErr w:type="spellStart"/>
            <w:r w:rsidRPr="006920F3">
              <w:rPr>
                <w:rFonts w:ascii="Times New Roman" w:eastAsia="Times New Roman" w:hAnsi="Times New Roman" w:cs="Times New Roman"/>
                <w:sz w:val="20"/>
                <w:szCs w:val="20"/>
              </w:rPr>
              <w:t>Содэ</w:t>
            </w:r>
            <w:proofErr w:type="spellEnd"/>
            <w:r w:rsidRPr="006920F3">
              <w:rPr>
                <w:rFonts w:ascii="Times New Roman" w:eastAsia="Times New Roman" w:hAnsi="Times New Roman" w:cs="Times New Roman"/>
                <w:sz w:val="20"/>
                <w:szCs w:val="20"/>
              </w:rPr>
              <w:t>-</w:t>
            </w:r>
            <w:proofErr w:type="spellStart"/>
            <w:r w:rsidRPr="006920F3">
              <w:rPr>
                <w:rFonts w:ascii="Times New Roman" w:eastAsia="Times New Roman" w:hAnsi="Times New Roman" w:cs="Times New Roman"/>
                <w:sz w:val="20"/>
                <w:szCs w:val="20"/>
              </w:rPr>
              <w:t>цури</w:t>
            </w:r>
            <w:proofErr w:type="spellEnd"/>
            <w:r w:rsidRPr="006920F3">
              <w:rPr>
                <w:rFonts w:ascii="Times New Roman" w:eastAsia="Times New Roman" w:hAnsi="Times New Roman" w:cs="Times New Roman"/>
                <w:sz w:val="20"/>
                <w:szCs w:val="20"/>
              </w:rPr>
              <w:t>-коми-</w:t>
            </w:r>
            <w:proofErr w:type="spellStart"/>
            <w:r w:rsidRPr="006920F3">
              <w:rPr>
                <w:rFonts w:ascii="Times New Roman" w:eastAsia="Times New Roman" w:hAnsi="Times New Roman" w:cs="Times New Roman"/>
                <w:sz w:val="20"/>
                <w:szCs w:val="20"/>
              </w:rPr>
              <w:t>гоши</w:t>
            </w:r>
            <w:proofErr w:type="spellEnd"/>
          </w:p>
        </w:tc>
        <w:tc>
          <w:tcPr>
            <w:tcW w:w="4799" w:type="dxa"/>
          </w:tcPr>
          <w:p w:rsidR="006920F3"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Бросок через бедро с захватом за два рукава</w:t>
            </w:r>
          </w:p>
        </w:tc>
      </w:tr>
      <w:tr w:rsidR="006920F3" w:rsidTr="004E67D5">
        <w:tc>
          <w:tcPr>
            <w:tcW w:w="4774" w:type="dxa"/>
          </w:tcPr>
          <w:p w:rsidR="006920F3" w:rsidRDefault="006920F3" w:rsidP="003606E1">
            <w:pPr>
              <w:jc w:val="both"/>
              <w:rPr>
                <w:rFonts w:ascii="Times New Roman" w:eastAsia="Times New Roman" w:hAnsi="Times New Roman" w:cs="Times New Roman"/>
                <w:sz w:val="20"/>
                <w:szCs w:val="20"/>
              </w:rPr>
            </w:pPr>
            <w:r w:rsidRPr="006920F3">
              <w:rPr>
                <w:rFonts w:ascii="Times New Roman" w:eastAsia="Times New Roman" w:hAnsi="Times New Roman" w:cs="Times New Roman"/>
                <w:sz w:val="20"/>
                <w:szCs w:val="20"/>
              </w:rPr>
              <w:t>Ко-</w:t>
            </w:r>
            <w:proofErr w:type="spellStart"/>
            <w:r w:rsidRPr="006920F3">
              <w:rPr>
                <w:rFonts w:ascii="Times New Roman" w:eastAsia="Times New Roman" w:hAnsi="Times New Roman" w:cs="Times New Roman"/>
                <w:sz w:val="20"/>
                <w:szCs w:val="20"/>
              </w:rPr>
              <w:t>сото</w:t>
            </w:r>
            <w:proofErr w:type="spellEnd"/>
            <w:r w:rsidRPr="006920F3">
              <w:rPr>
                <w:rFonts w:ascii="Times New Roman" w:eastAsia="Times New Roman" w:hAnsi="Times New Roman" w:cs="Times New Roman"/>
                <w:sz w:val="20"/>
                <w:szCs w:val="20"/>
              </w:rPr>
              <w:t>-гари</w:t>
            </w:r>
          </w:p>
        </w:tc>
        <w:tc>
          <w:tcPr>
            <w:tcW w:w="4799" w:type="dxa"/>
          </w:tcPr>
          <w:p w:rsidR="006920F3"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Задняя подсечка</w:t>
            </w:r>
          </w:p>
        </w:tc>
      </w:tr>
    </w:tbl>
    <w:p w:rsidR="006920F3"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КАТАМЭ ВАДЗА. ТЕХНИКА СКОВЫВАЮЩИХ ДЕЙСТВИЙ.</w:t>
      </w:r>
    </w:p>
    <w:p w:rsidR="007C4119" w:rsidRDefault="007C4119" w:rsidP="003606E1">
      <w:pPr>
        <w:jc w:val="both"/>
        <w:rPr>
          <w:rFonts w:ascii="Times New Roman" w:eastAsia="Times New Roman" w:hAnsi="Times New Roman" w:cs="Times New Roman"/>
          <w:sz w:val="20"/>
          <w:szCs w:val="20"/>
        </w:rPr>
      </w:pPr>
    </w:p>
    <w:tbl>
      <w:tblPr>
        <w:tblStyle w:val="a3"/>
        <w:tblW w:w="0" w:type="auto"/>
        <w:tblLook w:val="04A0" w:firstRow="1" w:lastRow="0" w:firstColumn="1" w:lastColumn="0" w:noHBand="0" w:noVBand="1"/>
      </w:tblPr>
      <w:tblGrid>
        <w:gridCol w:w="4780"/>
        <w:gridCol w:w="4793"/>
      </w:tblGrid>
      <w:tr w:rsidR="007C4119" w:rsidTr="007C4119">
        <w:tc>
          <w:tcPr>
            <w:tcW w:w="4974" w:type="dxa"/>
          </w:tcPr>
          <w:p w:rsidR="007C4119" w:rsidRDefault="007C4119" w:rsidP="003606E1">
            <w:pPr>
              <w:jc w:val="both"/>
              <w:rPr>
                <w:rFonts w:ascii="Times New Roman" w:eastAsia="Times New Roman" w:hAnsi="Times New Roman" w:cs="Times New Roman"/>
                <w:sz w:val="20"/>
                <w:szCs w:val="20"/>
              </w:rPr>
            </w:pPr>
            <w:proofErr w:type="spellStart"/>
            <w:r w:rsidRPr="007C4119">
              <w:rPr>
                <w:rFonts w:ascii="Times New Roman" w:eastAsia="Times New Roman" w:hAnsi="Times New Roman" w:cs="Times New Roman"/>
                <w:sz w:val="20"/>
                <w:szCs w:val="20"/>
              </w:rPr>
              <w:t>Кузурэ-кэса-гатамэ</w:t>
            </w:r>
            <w:proofErr w:type="spellEnd"/>
          </w:p>
        </w:tc>
        <w:tc>
          <w:tcPr>
            <w:tcW w:w="4975" w:type="dxa"/>
          </w:tcPr>
          <w:p w:rsidR="007C4119" w:rsidRDefault="007C4119" w:rsidP="003606E1">
            <w:pPr>
              <w:tabs>
                <w:tab w:val="left" w:pos="1050"/>
              </w:tabs>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Удержание сбоку с захватом из-под руки</w:t>
            </w:r>
          </w:p>
        </w:tc>
      </w:tr>
      <w:tr w:rsidR="007C4119" w:rsidTr="007C4119">
        <w:tc>
          <w:tcPr>
            <w:tcW w:w="4974" w:type="dxa"/>
          </w:tcPr>
          <w:p w:rsidR="007C4119" w:rsidRDefault="007C4119" w:rsidP="003606E1">
            <w:pPr>
              <w:jc w:val="both"/>
              <w:rPr>
                <w:rFonts w:ascii="Times New Roman" w:eastAsia="Times New Roman" w:hAnsi="Times New Roman" w:cs="Times New Roman"/>
                <w:sz w:val="20"/>
                <w:szCs w:val="20"/>
              </w:rPr>
            </w:pPr>
            <w:proofErr w:type="spellStart"/>
            <w:r w:rsidRPr="007C4119">
              <w:rPr>
                <w:rFonts w:ascii="Times New Roman" w:eastAsia="Times New Roman" w:hAnsi="Times New Roman" w:cs="Times New Roman"/>
                <w:sz w:val="20"/>
                <w:szCs w:val="20"/>
              </w:rPr>
              <w:t>Макура-кэса-гатаме</w:t>
            </w:r>
            <w:proofErr w:type="spellEnd"/>
          </w:p>
        </w:tc>
        <w:tc>
          <w:tcPr>
            <w:tcW w:w="4975" w:type="dxa"/>
          </w:tcPr>
          <w:p w:rsidR="007C4119"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Удержание сбоку с захватом своей ноги</w:t>
            </w:r>
          </w:p>
        </w:tc>
      </w:tr>
      <w:tr w:rsidR="007C4119" w:rsidTr="007C4119">
        <w:tc>
          <w:tcPr>
            <w:tcW w:w="4974" w:type="dxa"/>
          </w:tcPr>
          <w:p w:rsidR="007C4119" w:rsidRDefault="007C4119" w:rsidP="003606E1">
            <w:pPr>
              <w:jc w:val="both"/>
              <w:rPr>
                <w:rFonts w:ascii="Times New Roman" w:eastAsia="Times New Roman" w:hAnsi="Times New Roman" w:cs="Times New Roman"/>
                <w:sz w:val="20"/>
                <w:szCs w:val="20"/>
              </w:rPr>
            </w:pPr>
            <w:proofErr w:type="spellStart"/>
            <w:r w:rsidRPr="007C4119">
              <w:rPr>
                <w:rFonts w:ascii="Times New Roman" w:eastAsia="Times New Roman" w:hAnsi="Times New Roman" w:cs="Times New Roman"/>
                <w:sz w:val="20"/>
                <w:szCs w:val="20"/>
              </w:rPr>
              <w:t>Уширо-кэса-гатаме</w:t>
            </w:r>
            <w:proofErr w:type="spellEnd"/>
          </w:p>
        </w:tc>
        <w:tc>
          <w:tcPr>
            <w:tcW w:w="4975" w:type="dxa"/>
          </w:tcPr>
          <w:p w:rsidR="007C4119"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Обратное удержание сбоку</w:t>
            </w:r>
          </w:p>
        </w:tc>
      </w:tr>
      <w:tr w:rsidR="007C4119" w:rsidTr="007C4119">
        <w:tc>
          <w:tcPr>
            <w:tcW w:w="4974" w:type="dxa"/>
          </w:tcPr>
          <w:p w:rsidR="007C4119" w:rsidRDefault="007C4119" w:rsidP="003606E1">
            <w:pPr>
              <w:jc w:val="both"/>
              <w:rPr>
                <w:rFonts w:ascii="Times New Roman" w:eastAsia="Times New Roman" w:hAnsi="Times New Roman" w:cs="Times New Roman"/>
                <w:sz w:val="20"/>
                <w:szCs w:val="20"/>
              </w:rPr>
            </w:pPr>
            <w:proofErr w:type="spellStart"/>
            <w:r w:rsidRPr="007C4119">
              <w:rPr>
                <w:rFonts w:ascii="Times New Roman" w:eastAsia="Times New Roman" w:hAnsi="Times New Roman" w:cs="Times New Roman"/>
                <w:sz w:val="20"/>
                <w:szCs w:val="20"/>
              </w:rPr>
              <w:t>Кузурэ-ёко-шихо-гатамэ</w:t>
            </w:r>
            <w:proofErr w:type="spellEnd"/>
          </w:p>
        </w:tc>
        <w:tc>
          <w:tcPr>
            <w:tcW w:w="4975" w:type="dxa"/>
          </w:tcPr>
          <w:p w:rsidR="007C4119"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Удержание поперек с захватом руки</w:t>
            </w:r>
          </w:p>
        </w:tc>
      </w:tr>
      <w:tr w:rsidR="007C4119" w:rsidTr="007C4119">
        <w:tc>
          <w:tcPr>
            <w:tcW w:w="4974" w:type="dxa"/>
          </w:tcPr>
          <w:p w:rsidR="007C4119" w:rsidRDefault="007C4119" w:rsidP="003606E1">
            <w:pPr>
              <w:jc w:val="both"/>
              <w:rPr>
                <w:rFonts w:ascii="Times New Roman" w:eastAsia="Times New Roman" w:hAnsi="Times New Roman" w:cs="Times New Roman"/>
                <w:sz w:val="20"/>
                <w:szCs w:val="20"/>
              </w:rPr>
            </w:pPr>
            <w:proofErr w:type="spellStart"/>
            <w:r w:rsidRPr="007C4119">
              <w:rPr>
                <w:rFonts w:ascii="Times New Roman" w:eastAsia="Times New Roman" w:hAnsi="Times New Roman" w:cs="Times New Roman"/>
                <w:sz w:val="20"/>
                <w:szCs w:val="20"/>
              </w:rPr>
              <w:t>Кузурэ-ками-шихо-гатамэ</w:t>
            </w:r>
            <w:proofErr w:type="spellEnd"/>
          </w:p>
        </w:tc>
        <w:tc>
          <w:tcPr>
            <w:tcW w:w="4975" w:type="dxa"/>
          </w:tcPr>
          <w:p w:rsidR="007C4119"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Удержание со стороны головы с захватом руки</w:t>
            </w:r>
          </w:p>
        </w:tc>
      </w:tr>
      <w:tr w:rsidR="007C4119" w:rsidTr="007C4119">
        <w:tc>
          <w:tcPr>
            <w:tcW w:w="4974" w:type="dxa"/>
          </w:tcPr>
          <w:p w:rsidR="007C4119" w:rsidRDefault="007C4119" w:rsidP="003606E1">
            <w:pPr>
              <w:jc w:val="both"/>
              <w:rPr>
                <w:rFonts w:ascii="Times New Roman" w:eastAsia="Times New Roman" w:hAnsi="Times New Roman" w:cs="Times New Roman"/>
                <w:sz w:val="20"/>
                <w:szCs w:val="20"/>
              </w:rPr>
            </w:pPr>
            <w:proofErr w:type="spellStart"/>
            <w:r w:rsidRPr="007C4119">
              <w:rPr>
                <w:rFonts w:ascii="Times New Roman" w:eastAsia="Times New Roman" w:hAnsi="Times New Roman" w:cs="Times New Roman"/>
                <w:sz w:val="20"/>
                <w:szCs w:val="20"/>
              </w:rPr>
              <w:t>Кузурэ</w:t>
            </w:r>
            <w:proofErr w:type="spellEnd"/>
            <w:r w:rsidRPr="007C4119">
              <w:rPr>
                <w:rFonts w:ascii="Times New Roman" w:eastAsia="Times New Roman" w:hAnsi="Times New Roman" w:cs="Times New Roman"/>
                <w:sz w:val="20"/>
                <w:szCs w:val="20"/>
              </w:rPr>
              <w:t>-тате-</w:t>
            </w:r>
            <w:proofErr w:type="spellStart"/>
            <w:r w:rsidRPr="007C4119">
              <w:rPr>
                <w:rFonts w:ascii="Times New Roman" w:eastAsia="Times New Roman" w:hAnsi="Times New Roman" w:cs="Times New Roman"/>
                <w:sz w:val="20"/>
                <w:szCs w:val="20"/>
              </w:rPr>
              <w:t>шихо</w:t>
            </w:r>
            <w:proofErr w:type="spellEnd"/>
            <w:r w:rsidRPr="007C4119">
              <w:rPr>
                <w:rFonts w:ascii="Times New Roman" w:eastAsia="Times New Roman" w:hAnsi="Times New Roman" w:cs="Times New Roman"/>
                <w:sz w:val="20"/>
                <w:szCs w:val="20"/>
              </w:rPr>
              <w:t>-</w:t>
            </w:r>
            <w:proofErr w:type="spellStart"/>
            <w:r w:rsidRPr="007C4119">
              <w:rPr>
                <w:rFonts w:ascii="Times New Roman" w:eastAsia="Times New Roman" w:hAnsi="Times New Roman" w:cs="Times New Roman"/>
                <w:sz w:val="20"/>
                <w:szCs w:val="20"/>
              </w:rPr>
              <w:t>гатамэ</w:t>
            </w:r>
            <w:proofErr w:type="spellEnd"/>
          </w:p>
        </w:tc>
        <w:tc>
          <w:tcPr>
            <w:tcW w:w="4975" w:type="dxa"/>
          </w:tcPr>
          <w:p w:rsidR="007C4119" w:rsidRDefault="007C4119" w:rsidP="003606E1">
            <w:pPr>
              <w:jc w:val="both"/>
              <w:rPr>
                <w:rFonts w:ascii="Times New Roman" w:eastAsia="Times New Roman" w:hAnsi="Times New Roman" w:cs="Times New Roman"/>
                <w:sz w:val="20"/>
                <w:szCs w:val="20"/>
              </w:rPr>
            </w:pPr>
            <w:r w:rsidRPr="007C4119">
              <w:rPr>
                <w:rFonts w:ascii="Times New Roman" w:eastAsia="Times New Roman" w:hAnsi="Times New Roman" w:cs="Times New Roman"/>
                <w:sz w:val="20"/>
                <w:szCs w:val="20"/>
              </w:rPr>
              <w:t>Удержание верхом с захватом руки</w:t>
            </w:r>
          </w:p>
        </w:tc>
      </w:tr>
    </w:tbl>
    <w:p w:rsidR="007C4119" w:rsidRDefault="007C4119" w:rsidP="003606E1">
      <w:pPr>
        <w:jc w:val="both"/>
        <w:rPr>
          <w:rFonts w:ascii="Times New Roman" w:eastAsia="Times New Roman" w:hAnsi="Times New Roman" w:cs="Times New Roman"/>
          <w:sz w:val="20"/>
          <w:szCs w:val="20"/>
        </w:rPr>
      </w:pPr>
    </w:p>
    <w:p w:rsidR="007C4119" w:rsidRPr="00956896" w:rsidRDefault="007C4119" w:rsidP="00681C7A">
      <w:pPr>
        <w:spacing w:line="360" w:lineRule="auto"/>
        <w:ind w:firstLine="708"/>
        <w:jc w:val="center"/>
        <w:rPr>
          <w:rFonts w:ascii="Times New Roman" w:eastAsia="Times New Roman" w:hAnsi="Times New Roman" w:cs="Times New Roman"/>
          <w:b/>
        </w:rPr>
      </w:pPr>
      <w:r w:rsidRPr="00956896">
        <w:rPr>
          <w:rFonts w:ascii="Times New Roman" w:eastAsia="Times New Roman" w:hAnsi="Times New Roman" w:cs="Times New Roman"/>
          <w:b/>
        </w:rPr>
        <w:t>Средства тактической подготовки</w:t>
      </w:r>
    </w:p>
    <w:p w:rsidR="007C4119" w:rsidRPr="00956896" w:rsidRDefault="007C4119"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а) Тактика проведения технико-тактических действий:</w:t>
      </w:r>
    </w:p>
    <w:p w:rsidR="007C4119" w:rsidRPr="00956896"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 Однонаправленные</w:t>
      </w:r>
      <w:r w:rsidRPr="00956896">
        <w:rPr>
          <w:rFonts w:ascii="Times New Roman" w:eastAsia="Times New Roman" w:hAnsi="Times New Roman" w:cs="Times New Roman"/>
        </w:rPr>
        <w:tab/>
        <w:t>комбинации.</w:t>
      </w:r>
      <w:r w:rsidRPr="00956896">
        <w:rPr>
          <w:rFonts w:ascii="Times New Roman" w:eastAsia="Times New Roman" w:hAnsi="Times New Roman" w:cs="Times New Roman"/>
        </w:rPr>
        <w:tab/>
        <w:t>Самостоятельное</w:t>
      </w:r>
      <w:r w:rsidRPr="00956896">
        <w:rPr>
          <w:rFonts w:ascii="Times New Roman" w:eastAsia="Times New Roman" w:hAnsi="Times New Roman" w:cs="Times New Roman"/>
        </w:rPr>
        <w:tab/>
        <w:t>составление</w:t>
      </w:r>
    </w:p>
    <w:p w:rsidR="007C4119" w:rsidRPr="00956896"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комбинаций из известных бросков.</w:t>
      </w:r>
    </w:p>
    <w:p w:rsidR="007C4119" w:rsidRPr="00956896"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 Разнонаправленные комбинации.</w:t>
      </w:r>
      <w:r w:rsidRPr="00956896">
        <w:rPr>
          <w:rFonts w:ascii="Times New Roman" w:eastAsia="Times New Roman" w:hAnsi="Times New Roman" w:cs="Times New Roman"/>
        </w:rPr>
        <w:tab/>
        <w:t>Самостоятельное</w:t>
      </w:r>
      <w:r w:rsidRPr="00956896">
        <w:rPr>
          <w:rFonts w:ascii="Times New Roman" w:eastAsia="Times New Roman" w:hAnsi="Times New Roman" w:cs="Times New Roman"/>
        </w:rPr>
        <w:tab/>
        <w:t>составление</w:t>
      </w:r>
    </w:p>
    <w:p w:rsidR="007C4119" w:rsidRPr="00956896"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комбинаций из известных бросков.</w:t>
      </w:r>
    </w:p>
    <w:p w:rsidR="007C4119" w:rsidRPr="00956896" w:rsidRDefault="007C4119" w:rsidP="00681C7A">
      <w:pPr>
        <w:tabs>
          <w:tab w:val="left" w:pos="1035"/>
        </w:tabs>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б) Тактика ведения поединка</w:t>
      </w:r>
    </w:p>
    <w:p w:rsidR="007C4119" w:rsidRPr="00956896"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Составление тактического плана поединка с противником по разделам:</w:t>
      </w:r>
    </w:p>
    <w:p w:rsidR="007C4119" w:rsidRPr="00956896"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Сбор информации (наблюдение, опрос);</w:t>
      </w:r>
    </w:p>
    <w:p w:rsidR="007C4119" w:rsidRPr="00956896"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Оценка обстановки - сравнение своих возможностей с возможностями противника.</w:t>
      </w:r>
    </w:p>
    <w:p w:rsidR="007C4119" w:rsidRPr="00956896"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Цель поединка - победить (с конкретным счетом), не дать победить противнику </w:t>
      </w:r>
      <w:proofErr w:type="gramStart"/>
      <w:r w:rsidRPr="00956896">
        <w:rPr>
          <w:rFonts w:ascii="Times New Roman" w:eastAsia="Times New Roman" w:hAnsi="Times New Roman" w:cs="Times New Roman"/>
        </w:rPr>
        <w:t xml:space="preserve">( </w:t>
      </w:r>
      <w:proofErr w:type="gramEnd"/>
      <w:r w:rsidRPr="00956896">
        <w:rPr>
          <w:rFonts w:ascii="Times New Roman" w:eastAsia="Times New Roman" w:hAnsi="Times New Roman" w:cs="Times New Roman"/>
        </w:rPr>
        <w:t>с конкретным счетом).</w:t>
      </w:r>
    </w:p>
    <w:p w:rsidR="007C4119" w:rsidRPr="00956896" w:rsidRDefault="007C4119"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в) Тактика участия в соревнованиях</w:t>
      </w:r>
    </w:p>
    <w:p w:rsidR="007C4119" w:rsidRPr="00956896"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эмоциональная настройка.</w:t>
      </w:r>
    </w:p>
    <w:p w:rsidR="007C4119" w:rsidRPr="00956896" w:rsidRDefault="007C4119"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lastRenderedPageBreak/>
        <w:t>Средства физической подготовки</w:t>
      </w:r>
    </w:p>
    <w:p w:rsidR="007C4119" w:rsidRPr="00956896"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а)</w:t>
      </w:r>
      <w:r w:rsidRPr="00956896">
        <w:rPr>
          <w:rFonts w:ascii="Times New Roman" w:eastAsia="Times New Roman" w:hAnsi="Times New Roman" w:cs="Times New Roman"/>
          <w:b/>
        </w:rPr>
        <w:tab/>
        <w:t>Комплексного воздействия:</w:t>
      </w:r>
      <w:r w:rsidRPr="00956896">
        <w:rPr>
          <w:rFonts w:ascii="Times New Roman" w:eastAsia="Times New Roman" w:hAnsi="Times New Roman" w:cs="Times New Roman"/>
        </w:rPr>
        <w:tab/>
        <w:t>общеразвивающие упражнения;</w:t>
      </w:r>
      <w:r w:rsidR="004A6E9E" w:rsidRPr="00956896">
        <w:rPr>
          <w:rFonts w:ascii="Times New Roman" w:eastAsia="Times New Roman" w:hAnsi="Times New Roman" w:cs="Times New Roman"/>
        </w:rPr>
        <w:t xml:space="preserve"> </w:t>
      </w:r>
      <w:r w:rsidRPr="00956896">
        <w:rPr>
          <w:rFonts w:ascii="Times New Roman" w:eastAsia="Times New Roman" w:hAnsi="Times New Roman" w:cs="Times New Roman"/>
        </w:rPr>
        <w:t>акробатические и гимнастические упражнения (ранее изученные, с увеличением дозировки).</w:t>
      </w:r>
    </w:p>
    <w:p w:rsidR="006920F5" w:rsidRDefault="007C411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б)</w:t>
      </w:r>
      <w:r w:rsidRPr="00956896">
        <w:rPr>
          <w:rFonts w:ascii="Times New Roman" w:eastAsia="Times New Roman" w:hAnsi="Times New Roman" w:cs="Times New Roman"/>
          <w:b/>
        </w:rPr>
        <w:tab/>
        <w:t>Средства развития общих физических качеств</w:t>
      </w:r>
      <w:r w:rsidR="00C662AB" w:rsidRPr="00956896">
        <w:rPr>
          <w:rFonts w:ascii="Times New Roman" w:eastAsia="Times New Roman" w:hAnsi="Times New Roman" w:cs="Times New Roman"/>
        </w:rPr>
        <w:t xml:space="preserve"> (табл. №19</w:t>
      </w:r>
      <w:r w:rsidRPr="00956896">
        <w:rPr>
          <w:rFonts w:ascii="Times New Roman" w:eastAsia="Times New Roman" w:hAnsi="Times New Roman" w:cs="Times New Roman"/>
        </w:rPr>
        <w:t xml:space="preserve">). </w:t>
      </w:r>
      <w:proofErr w:type="gramStart"/>
      <w:r w:rsidRPr="00956896">
        <w:rPr>
          <w:rFonts w:ascii="Times New Roman" w:eastAsia="Times New Roman" w:hAnsi="Times New Roman" w:cs="Times New Roman"/>
        </w:rPr>
        <w:t>Возможно</w:t>
      </w:r>
      <w:proofErr w:type="gramEnd"/>
      <w:r w:rsidRPr="00956896">
        <w:rPr>
          <w:rFonts w:ascii="Times New Roman" w:eastAsia="Times New Roman" w:hAnsi="Times New Roman" w:cs="Times New Roman"/>
        </w:rPr>
        <w:t xml:space="preserve"> использовать другие виды деятельности - по выбору тренера-преподавателя (упражнения с набивным мячом, прыжки на </w:t>
      </w:r>
      <w:r w:rsidR="00720BC8" w:rsidRPr="00956896">
        <w:rPr>
          <w:rFonts w:ascii="Times New Roman" w:eastAsia="Times New Roman" w:hAnsi="Times New Roman" w:cs="Times New Roman"/>
        </w:rPr>
        <w:t>батуте, лыжные гонки, плавание)</w:t>
      </w:r>
    </w:p>
    <w:p w:rsidR="007A726E" w:rsidRPr="00956896" w:rsidRDefault="00C662AB" w:rsidP="006920F5">
      <w:pPr>
        <w:jc w:val="right"/>
        <w:rPr>
          <w:rFonts w:ascii="Times New Roman" w:eastAsia="Times New Roman" w:hAnsi="Times New Roman" w:cs="Times New Roman"/>
        </w:rPr>
      </w:pPr>
      <w:r w:rsidRPr="00956896">
        <w:rPr>
          <w:rFonts w:ascii="Times New Roman" w:eastAsia="Times New Roman" w:hAnsi="Times New Roman" w:cs="Times New Roman"/>
        </w:rPr>
        <w:t>Таблица№19</w:t>
      </w:r>
    </w:p>
    <w:p w:rsidR="007A726E" w:rsidRPr="005D1BB9" w:rsidRDefault="007A726E" w:rsidP="006920F5">
      <w:pPr>
        <w:jc w:val="both"/>
        <w:rPr>
          <w:rFonts w:ascii="Times New Roman" w:eastAsia="Times New Roman" w:hAnsi="Times New Roman" w:cs="Times New Roman"/>
          <w:b/>
          <w:sz w:val="28"/>
          <w:szCs w:val="28"/>
        </w:rPr>
      </w:pPr>
      <w:r w:rsidRPr="00956896">
        <w:rPr>
          <w:rFonts w:ascii="Times New Roman" w:eastAsia="Times New Roman" w:hAnsi="Times New Roman" w:cs="Times New Roman"/>
          <w:b/>
        </w:rPr>
        <w:t>Развитие общих физических качеств</w:t>
      </w:r>
      <w:r w:rsidR="009A6077" w:rsidRPr="00956896">
        <w:rPr>
          <w:rFonts w:ascii="Times New Roman" w:eastAsia="Times New Roman" w:hAnsi="Times New Roman" w:cs="Times New Roman"/>
          <w:b/>
        </w:rPr>
        <w:t>,</w:t>
      </w:r>
      <w:r w:rsidRPr="00956896">
        <w:rPr>
          <w:rFonts w:ascii="Times New Roman" w:eastAsia="Times New Roman" w:hAnsi="Times New Roman" w:cs="Times New Roman"/>
          <w:b/>
        </w:rPr>
        <w:t xml:space="preserve"> средствами различных видов спорта</w:t>
      </w:r>
    </w:p>
    <w:tbl>
      <w:tblPr>
        <w:tblStyle w:val="a3"/>
        <w:tblW w:w="0" w:type="auto"/>
        <w:tblInd w:w="-459" w:type="dxa"/>
        <w:tblLayout w:type="fixed"/>
        <w:tblLook w:val="04A0" w:firstRow="1" w:lastRow="0" w:firstColumn="1" w:lastColumn="0" w:noHBand="0" w:noVBand="1"/>
      </w:tblPr>
      <w:tblGrid>
        <w:gridCol w:w="425"/>
        <w:gridCol w:w="1703"/>
        <w:gridCol w:w="1586"/>
        <w:gridCol w:w="1456"/>
        <w:gridCol w:w="1378"/>
        <w:gridCol w:w="1675"/>
        <w:gridCol w:w="1091"/>
        <w:gridCol w:w="1094"/>
      </w:tblGrid>
      <w:tr w:rsidR="00026655" w:rsidTr="00026655">
        <w:tc>
          <w:tcPr>
            <w:tcW w:w="425" w:type="dxa"/>
          </w:tcPr>
          <w:p w:rsidR="007A726E" w:rsidRDefault="009A6077" w:rsidP="003606E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/п</w:t>
            </w:r>
          </w:p>
        </w:tc>
        <w:tc>
          <w:tcPr>
            <w:tcW w:w="1703" w:type="dxa"/>
          </w:tcPr>
          <w:p w:rsidR="007A726E" w:rsidRDefault="009A6077"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b/>
                <w:sz w:val="20"/>
                <w:szCs w:val="20"/>
              </w:rPr>
              <w:t>Вид спорта. Средства</w:t>
            </w:r>
          </w:p>
        </w:tc>
        <w:tc>
          <w:tcPr>
            <w:tcW w:w="1586" w:type="dxa"/>
          </w:tcPr>
          <w:p w:rsidR="007A726E" w:rsidRDefault="009A6077"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b/>
                <w:sz w:val="20"/>
                <w:szCs w:val="20"/>
              </w:rPr>
              <w:t>Гимнастика</w:t>
            </w:r>
          </w:p>
        </w:tc>
        <w:tc>
          <w:tcPr>
            <w:tcW w:w="1456" w:type="dxa"/>
          </w:tcPr>
          <w:p w:rsidR="007A726E" w:rsidRDefault="009A6077"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b/>
                <w:sz w:val="20"/>
                <w:szCs w:val="20"/>
              </w:rPr>
              <w:t>Легкая атлетика</w:t>
            </w:r>
          </w:p>
        </w:tc>
        <w:tc>
          <w:tcPr>
            <w:tcW w:w="1378" w:type="dxa"/>
          </w:tcPr>
          <w:p w:rsidR="009A6077" w:rsidRPr="009A6077" w:rsidRDefault="009A6077"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b/>
                <w:sz w:val="20"/>
                <w:szCs w:val="20"/>
              </w:rPr>
              <w:t>Спортивные</w:t>
            </w:r>
          </w:p>
          <w:p w:rsidR="007A726E" w:rsidRDefault="009A6077"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b/>
                <w:sz w:val="20"/>
                <w:szCs w:val="20"/>
              </w:rPr>
              <w:t>игры</w:t>
            </w:r>
          </w:p>
        </w:tc>
        <w:tc>
          <w:tcPr>
            <w:tcW w:w="1675" w:type="dxa"/>
          </w:tcPr>
          <w:p w:rsidR="007A726E" w:rsidRDefault="009A6077"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b/>
                <w:sz w:val="20"/>
                <w:szCs w:val="20"/>
              </w:rPr>
              <w:t>Спортивная борьба</w:t>
            </w:r>
          </w:p>
        </w:tc>
        <w:tc>
          <w:tcPr>
            <w:tcW w:w="1091" w:type="dxa"/>
          </w:tcPr>
          <w:p w:rsidR="007A726E" w:rsidRDefault="009A6077"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b/>
                <w:sz w:val="20"/>
                <w:szCs w:val="20"/>
              </w:rPr>
              <w:t>Бокс</w:t>
            </w:r>
          </w:p>
        </w:tc>
        <w:tc>
          <w:tcPr>
            <w:tcW w:w="1094" w:type="dxa"/>
          </w:tcPr>
          <w:p w:rsidR="009A6077" w:rsidRPr="009A6077" w:rsidRDefault="009A6077"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b/>
                <w:sz w:val="20"/>
                <w:szCs w:val="20"/>
              </w:rPr>
              <w:t>Тяжелая</w:t>
            </w:r>
          </w:p>
          <w:p w:rsidR="007A726E" w:rsidRDefault="009A6077"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b/>
                <w:sz w:val="20"/>
                <w:szCs w:val="20"/>
              </w:rPr>
              <w:t>атлетика</w:t>
            </w:r>
          </w:p>
        </w:tc>
      </w:tr>
      <w:tr w:rsidR="00026655" w:rsidTr="00026655">
        <w:tc>
          <w:tcPr>
            <w:tcW w:w="425" w:type="dxa"/>
          </w:tcPr>
          <w:p w:rsidR="00026655" w:rsidRDefault="00026655"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sz w:val="20"/>
                <w:szCs w:val="20"/>
              </w:rPr>
              <w:t>1</w:t>
            </w:r>
            <w:r>
              <w:rPr>
                <w:rFonts w:ascii="Times New Roman" w:eastAsia="Times New Roman" w:hAnsi="Times New Roman" w:cs="Times New Roman"/>
                <w:b/>
                <w:sz w:val="20"/>
                <w:szCs w:val="20"/>
              </w:rPr>
              <w:t>.</w:t>
            </w:r>
          </w:p>
        </w:tc>
        <w:tc>
          <w:tcPr>
            <w:tcW w:w="1703" w:type="dxa"/>
          </w:tcPr>
          <w:p w:rsidR="00026655" w:rsidRPr="009A6077" w:rsidRDefault="00026655" w:rsidP="003606E1">
            <w:pPr>
              <w:jc w:val="both"/>
              <w:rPr>
                <w:rFonts w:ascii="Times New Roman" w:eastAsia="Times New Roman" w:hAnsi="Times New Roman" w:cs="Times New Roman"/>
                <w:sz w:val="20"/>
                <w:szCs w:val="20"/>
              </w:rPr>
            </w:pPr>
            <w:r w:rsidRPr="009A6077">
              <w:rPr>
                <w:rFonts w:ascii="Times New Roman" w:eastAsia="Times New Roman" w:hAnsi="Times New Roman" w:cs="Times New Roman"/>
                <w:sz w:val="20"/>
                <w:szCs w:val="20"/>
              </w:rPr>
              <w:t>Силовые</w:t>
            </w:r>
          </w:p>
        </w:tc>
        <w:tc>
          <w:tcPr>
            <w:tcW w:w="1586" w:type="dxa"/>
          </w:tcPr>
          <w:p w:rsidR="00026655" w:rsidRPr="009A6077" w:rsidRDefault="00026655" w:rsidP="003606E1">
            <w:pPr>
              <w:jc w:val="both"/>
              <w:rPr>
                <w:rFonts w:ascii="Times New Roman" w:eastAsia="Times New Roman" w:hAnsi="Times New Roman" w:cs="Times New Roman"/>
                <w:sz w:val="20"/>
                <w:szCs w:val="20"/>
              </w:rPr>
            </w:pPr>
            <w:r w:rsidRPr="009A6077">
              <w:rPr>
                <w:rFonts w:ascii="Times New Roman" w:eastAsia="Times New Roman" w:hAnsi="Times New Roman" w:cs="Times New Roman"/>
                <w:sz w:val="20"/>
                <w:szCs w:val="20"/>
              </w:rPr>
              <w:t>Подтягивание на перекладине, лазанье по канату, поднимание гантелей (2-3кг), поднимание ног до хвата руками в висе на гимнастической стенке. Упражнения на гимнастических снарядах: брусья - отжимания, канат</w:t>
            </w:r>
          </w:p>
        </w:tc>
        <w:tc>
          <w:tcPr>
            <w:tcW w:w="1456" w:type="dxa"/>
          </w:tcPr>
          <w:p w:rsidR="00026655" w:rsidRPr="009A6077" w:rsidRDefault="00026655" w:rsidP="003606E1">
            <w:pPr>
              <w:jc w:val="both"/>
              <w:rPr>
                <w:rFonts w:ascii="Times New Roman" w:eastAsia="Times New Roman" w:hAnsi="Times New Roman" w:cs="Times New Roman"/>
                <w:sz w:val="20"/>
                <w:szCs w:val="20"/>
              </w:rPr>
            </w:pPr>
            <w:r w:rsidRPr="009A6077">
              <w:rPr>
                <w:rFonts w:ascii="Times New Roman" w:eastAsia="Times New Roman" w:hAnsi="Times New Roman" w:cs="Times New Roman"/>
                <w:sz w:val="20"/>
                <w:szCs w:val="20"/>
              </w:rPr>
              <w:t xml:space="preserve">Прыжки с места в длину, высоту. Прыжки в глубину с тумбочки 30¬40 см. Тоже с выпрыгивание </w:t>
            </w:r>
            <w:proofErr w:type="gramStart"/>
            <w:r w:rsidRPr="009A6077">
              <w:rPr>
                <w:rFonts w:ascii="Times New Roman" w:eastAsia="Times New Roman" w:hAnsi="Times New Roman" w:cs="Times New Roman"/>
                <w:sz w:val="20"/>
                <w:szCs w:val="20"/>
              </w:rPr>
              <w:t>м</w:t>
            </w:r>
            <w:proofErr w:type="gramEnd"/>
            <w:r w:rsidRPr="009A6077">
              <w:rPr>
                <w:rFonts w:ascii="Times New Roman" w:eastAsia="Times New Roman" w:hAnsi="Times New Roman" w:cs="Times New Roman"/>
                <w:sz w:val="20"/>
                <w:szCs w:val="20"/>
              </w:rPr>
              <w:t xml:space="preserve"> вверх</w:t>
            </w:r>
          </w:p>
        </w:tc>
        <w:tc>
          <w:tcPr>
            <w:tcW w:w="1378" w:type="dxa"/>
            <w:vMerge w:val="restart"/>
          </w:tcPr>
          <w:p w:rsidR="00026655" w:rsidRPr="009A6077" w:rsidRDefault="00026655" w:rsidP="003606E1">
            <w:pPr>
              <w:jc w:val="both"/>
              <w:rPr>
                <w:rFonts w:ascii="Times New Roman" w:eastAsia="Times New Roman" w:hAnsi="Times New Roman" w:cs="Times New Roman"/>
                <w:sz w:val="20"/>
                <w:szCs w:val="20"/>
              </w:rPr>
            </w:pPr>
            <w:r w:rsidRPr="009A6077">
              <w:rPr>
                <w:rFonts w:ascii="Times New Roman" w:eastAsia="Times New Roman" w:hAnsi="Times New Roman" w:cs="Times New Roman"/>
                <w:sz w:val="20"/>
                <w:szCs w:val="20"/>
              </w:rPr>
              <w:t>Футбол</w:t>
            </w:r>
          </w:p>
          <w:p w:rsidR="00026655" w:rsidRPr="009A6077" w:rsidRDefault="00026655" w:rsidP="003606E1">
            <w:pPr>
              <w:jc w:val="both"/>
              <w:rPr>
                <w:rFonts w:ascii="Times New Roman" w:eastAsia="Times New Roman" w:hAnsi="Times New Roman" w:cs="Times New Roman"/>
                <w:sz w:val="20"/>
                <w:szCs w:val="20"/>
              </w:rPr>
            </w:pPr>
            <w:r w:rsidRPr="009A6077">
              <w:rPr>
                <w:rFonts w:ascii="Times New Roman" w:eastAsia="Times New Roman" w:hAnsi="Times New Roman" w:cs="Times New Roman"/>
                <w:sz w:val="20"/>
                <w:szCs w:val="20"/>
              </w:rPr>
              <w:t>Баскетбол</w:t>
            </w:r>
          </w:p>
          <w:p w:rsidR="00026655" w:rsidRPr="009A6077" w:rsidRDefault="00026655" w:rsidP="003606E1">
            <w:pPr>
              <w:jc w:val="both"/>
              <w:rPr>
                <w:rFonts w:ascii="Times New Roman" w:eastAsia="Times New Roman" w:hAnsi="Times New Roman" w:cs="Times New Roman"/>
                <w:sz w:val="20"/>
                <w:szCs w:val="20"/>
              </w:rPr>
            </w:pPr>
            <w:r w:rsidRPr="009A6077">
              <w:rPr>
                <w:rFonts w:ascii="Times New Roman" w:eastAsia="Times New Roman" w:hAnsi="Times New Roman" w:cs="Times New Roman"/>
                <w:sz w:val="20"/>
                <w:szCs w:val="20"/>
              </w:rPr>
              <w:t>Волейбол</w:t>
            </w:r>
          </w:p>
          <w:p w:rsidR="00026655" w:rsidRPr="009A6077" w:rsidRDefault="00026655" w:rsidP="003606E1">
            <w:pPr>
              <w:jc w:val="both"/>
              <w:rPr>
                <w:rFonts w:ascii="Times New Roman" w:eastAsia="Times New Roman" w:hAnsi="Times New Roman" w:cs="Times New Roman"/>
                <w:sz w:val="20"/>
                <w:szCs w:val="20"/>
              </w:rPr>
            </w:pPr>
            <w:r w:rsidRPr="009A6077">
              <w:rPr>
                <w:rFonts w:ascii="Times New Roman" w:eastAsia="Times New Roman" w:hAnsi="Times New Roman" w:cs="Times New Roman"/>
                <w:sz w:val="20"/>
                <w:szCs w:val="20"/>
              </w:rPr>
              <w:t>Гандбол</w:t>
            </w:r>
          </w:p>
          <w:p w:rsidR="00026655" w:rsidRDefault="00026655"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sz w:val="20"/>
                <w:szCs w:val="20"/>
              </w:rPr>
              <w:t>(комплексное воздействие на организм)</w:t>
            </w:r>
          </w:p>
        </w:tc>
        <w:tc>
          <w:tcPr>
            <w:tcW w:w="1675" w:type="dxa"/>
          </w:tcPr>
          <w:p w:rsidR="00026655" w:rsidRPr="009A6077" w:rsidRDefault="00026655" w:rsidP="003606E1">
            <w:pPr>
              <w:jc w:val="both"/>
              <w:rPr>
                <w:rFonts w:ascii="Times New Roman" w:eastAsia="Times New Roman" w:hAnsi="Times New Roman" w:cs="Times New Roman"/>
                <w:sz w:val="20"/>
                <w:szCs w:val="20"/>
              </w:rPr>
            </w:pPr>
            <w:r w:rsidRPr="009A6077">
              <w:rPr>
                <w:rFonts w:ascii="Times New Roman" w:eastAsia="Times New Roman" w:hAnsi="Times New Roman" w:cs="Times New Roman"/>
                <w:sz w:val="20"/>
                <w:szCs w:val="20"/>
              </w:rPr>
              <w:t xml:space="preserve">Приседания с партнером на плечах. Препятствовать: повороту партнера захватом рук сверху, захватом за плечи; отведению и приведению рук; сведению и разведению ног. Поднимание, перенос на спине, бедре, руках, плечах манекена, партнера. Повороты, наклоны с манекеном, партнером на плечах, бег с манекеном на руках, </w:t>
            </w:r>
            <w:proofErr w:type="spellStart"/>
            <w:r w:rsidRPr="009A6077">
              <w:rPr>
                <w:rFonts w:ascii="Times New Roman" w:eastAsia="Times New Roman" w:hAnsi="Times New Roman" w:cs="Times New Roman"/>
                <w:sz w:val="20"/>
                <w:szCs w:val="20"/>
              </w:rPr>
              <w:t>переползание</w:t>
            </w:r>
            <w:proofErr w:type="spellEnd"/>
            <w:r w:rsidRPr="009A6077">
              <w:rPr>
                <w:rFonts w:ascii="Times New Roman" w:eastAsia="Times New Roman" w:hAnsi="Times New Roman" w:cs="Times New Roman"/>
                <w:sz w:val="20"/>
                <w:szCs w:val="20"/>
              </w:rPr>
              <w:t xml:space="preserve"> с перетаскиванием манекена. Поединки без захвата ног (на руках)</w:t>
            </w:r>
          </w:p>
        </w:tc>
        <w:tc>
          <w:tcPr>
            <w:tcW w:w="1091" w:type="dxa"/>
          </w:tcPr>
          <w:p w:rsidR="00026655" w:rsidRPr="009A6077" w:rsidRDefault="00026655" w:rsidP="003606E1">
            <w:pPr>
              <w:jc w:val="both"/>
              <w:rPr>
                <w:rFonts w:ascii="Times New Roman" w:eastAsia="Times New Roman" w:hAnsi="Times New Roman" w:cs="Times New Roman"/>
                <w:sz w:val="20"/>
                <w:szCs w:val="20"/>
              </w:rPr>
            </w:pPr>
            <w:r w:rsidRPr="009A6077">
              <w:rPr>
                <w:rFonts w:ascii="Times New Roman" w:eastAsia="Times New Roman" w:hAnsi="Times New Roman" w:cs="Times New Roman"/>
                <w:sz w:val="20"/>
                <w:szCs w:val="20"/>
              </w:rPr>
              <w:t>Имитация ударов с гантелями (</w:t>
            </w:r>
            <w:proofErr w:type="gramStart"/>
            <w:r w:rsidRPr="009A6077">
              <w:rPr>
                <w:rFonts w:ascii="Times New Roman" w:eastAsia="Times New Roman" w:hAnsi="Times New Roman" w:cs="Times New Roman"/>
                <w:sz w:val="20"/>
                <w:szCs w:val="20"/>
              </w:rPr>
              <w:t>кг</w:t>
            </w:r>
            <w:proofErr w:type="gramEnd"/>
            <w:r w:rsidRPr="009A6077">
              <w:rPr>
                <w:rFonts w:ascii="Times New Roman" w:eastAsia="Times New Roman" w:hAnsi="Times New Roman" w:cs="Times New Roman"/>
                <w:sz w:val="20"/>
                <w:szCs w:val="20"/>
              </w:rPr>
              <w:t>) в руках</w:t>
            </w:r>
          </w:p>
        </w:tc>
        <w:tc>
          <w:tcPr>
            <w:tcW w:w="1094" w:type="dxa"/>
          </w:tcPr>
          <w:p w:rsidR="00026655" w:rsidRDefault="00026655" w:rsidP="003606E1">
            <w:pPr>
              <w:jc w:val="both"/>
              <w:rPr>
                <w:rFonts w:ascii="Times New Roman" w:eastAsia="Times New Roman" w:hAnsi="Times New Roman" w:cs="Times New Roman"/>
                <w:b/>
                <w:sz w:val="20"/>
                <w:szCs w:val="20"/>
              </w:rPr>
            </w:pPr>
            <w:r w:rsidRPr="009A6077">
              <w:rPr>
                <w:rFonts w:ascii="Times New Roman" w:eastAsia="Times New Roman" w:hAnsi="Times New Roman" w:cs="Times New Roman"/>
                <w:sz w:val="20"/>
                <w:szCs w:val="20"/>
              </w:rPr>
              <w:t>Поднимание гири (16 кг), штанги (25 кг</w:t>
            </w:r>
            <w:r w:rsidRPr="009A6077">
              <w:rPr>
                <w:rFonts w:ascii="Times New Roman" w:eastAsia="Times New Roman" w:hAnsi="Times New Roman" w:cs="Times New Roman"/>
                <w:b/>
                <w:sz w:val="20"/>
                <w:szCs w:val="20"/>
              </w:rPr>
              <w:t>)</w:t>
            </w:r>
          </w:p>
        </w:tc>
      </w:tr>
      <w:tr w:rsidR="00026655" w:rsidTr="00026655">
        <w:tc>
          <w:tcPr>
            <w:tcW w:w="425" w:type="dxa"/>
          </w:tcPr>
          <w:p w:rsidR="00026655" w:rsidRPr="00026655" w:rsidRDefault="00026655" w:rsidP="003606E1">
            <w:pPr>
              <w:jc w:val="both"/>
              <w:rPr>
                <w:rFonts w:ascii="Times New Roman" w:eastAsia="Times New Roman" w:hAnsi="Times New Roman" w:cs="Times New Roman"/>
                <w:sz w:val="20"/>
                <w:szCs w:val="20"/>
              </w:rPr>
            </w:pPr>
            <w:r w:rsidRPr="00026655">
              <w:rPr>
                <w:rFonts w:ascii="Times New Roman" w:eastAsia="Times New Roman" w:hAnsi="Times New Roman" w:cs="Times New Roman"/>
                <w:sz w:val="20"/>
                <w:szCs w:val="20"/>
              </w:rPr>
              <w:t>2.</w:t>
            </w:r>
          </w:p>
        </w:tc>
        <w:tc>
          <w:tcPr>
            <w:tcW w:w="1703" w:type="dxa"/>
          </w:tcPr>
          <w:p w:rsidR="00026655" w:rsidRPr="00026655" w:rsidRDefault="0002665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Скоростные</w:t>
            </w:r>
          </w:p>
        </w:tc>
        <w:tc>
          <w:tcPr>
            <w:tcW w:w="1586" w:type="dxa"/>
          </w:tcPr>
          <w:p w:rsidR="00026655" w:rsidRPr="00026655" w:rsidRDefault="0002665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Подтягивание на перекладине за 20с, сгибание рук в упоре лежа за 20с, 10 кувырков вперед н время</w:t>
            </w:r>
          </w:p>
        </w:tc>
        <w:tc>
          <w:tcPr>
            <w:tcW w:w="1456" w:type="dxa"/>
          </w:tcPr>
          <w:p w:rsidR="00026655" w:rsidRPr="00026655" w:rsidRDefault="0002665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Бег 30м</w:t>
            </w:r>
          </w:p>
        </w:tc>
        <w:tc>
          <w:tcPr>
            <w:tcW w:w="1378" w:type="dxa"/>
            <w:vMerge/>
          </w:tcPr>
          <w:p w:rsidR="00026655" w:rsidRDefault="00026655" w:rsidP="003606E1">
            <w:pPr>
              <w:jc w:val="both"/>
              <w:rPr>
                <w:rFonts w:ascii="Times New Roman" w:eastAsia="Times New Roman" w:hAnsi="Times New Roman" w:cs="Times New Roman"/>
                <w:b/>
                <w:sz w:val="20"/>
                <w:szCs w:val="20"/>
              </w:rPr>
            </w:pPr>
          </w:p>
        </w:tc>
        <w:tc>
          <w:tcPr>
            <w:tcW w:w="1675" w:type="dxa"/>
          </w:tcPr>
          <w:p w:rsidR="00026655" w:rsidRPr="00026655" w:rsidRDefault="00026655" w:rsidP="003606E1">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Забегание</w:t>
            </w:r>
            <w:proofErr w:type="spellEnd"/>
            <w:r>
              <w:rPr>
                <w:rFonts w:ascii="Times New Roman" w:eastAsia="Times New Roman" w:hAnsi="Times New Roman" w:cs="Times New Roman"/>
                <w:sz w:val="20"/>
                <w:szCs w:val="20"/>
              </w:rPr>
              <w:t xml:space="preserve"> на мосту влево, вправо, перевороты на мосту, броски манекена через спину</w:t>
            </w:r>
          </w:p>
        </w:tc>
        <w:tc>
          <w:tcPr>
            <w:tcW w:w="1091" w:type="dxa"/>
          </w:tcPr>
          <w:p w:rsidR="00026655" w:rsidRPr="00026655" w:rsidRDefault="0002665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Бой с тенью, уклоны от касаний</w:t>
            </w:r>
          </w:p>
        </w:tc>
        <w:tc>
          <w:tcPr>
            <w:tcW w:w="1094" w:type="dxa"/>
          </w:tcPr>
          <w:p w:rsidR="00026655" w:rsidRDefault="00026655" w:rsidP="003606E1">
            <w:pPr>
              <w:jc w:val="both"/>
              <w:rPr>
                <w:rFonts w:ascii="Times New Roman" w:eastAsia="Times New Roman" w:hAnsi="Times New Roman" w:cs="Times New Roman"/>
                <w:b/>
                <w:sz w:val="20"/>
                <w:szCs w:val="20"/>
              </w:rPr>
            </w:pPr>
          </w:p>
        </w:tc>
      </w:tr>
      <w:tr w:rsidR="00026655" w:rsidTr="00026655">
        <w:tc>
          <w:tcPr>
            <w:tcW w:w="425" w:type="dxa"/>
          </w:tcPr>
          <w:p w:rsidR="00026655" w:rsidRPr="00026655" w:rsidRDefault="0002665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03" w:type="dxa"/>
          </w:tcPr>
          <w:p w:rsidR="00026655" w:rsidRPr="00026655" w:rsidRDefault="00026655" w:rsidP="003606E1">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Повышающие</w:t>
            </w:r>
            <w:proofErr w:type="gramEnd"/>
            <w:r>
              <w:rPr>
                <w:rFonts w:ascii="Times New Roman" w:eastAsia="Times New Roman" w:hAnsi="Times New Roman" w:cs="Times New Roman"/>
                <w:sz w:val="20"/>
                <w:szCs w:val="20"/>
              </w:rPr>
              <w:t xml:space="preserve"> выносливость</w:t>
            </w:r>
          </w:p>
        </w:tc>
        <w:tc>
          <w:tcPr>
            <w:tcW w:w="1586" w:type="dxa"/>
          </w:tcPr>
          <w:p w:rsidR="00026655" w:rsidRPr="00026655" w:rsidRDefault="0002665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Максимальное сгибание рук в упоре лежа</w:t>
            </w:r>
          </w:p>
        </w:tc>
        <w:tc>
          <w:tcPr>
            <w:tcW w:w="1456" w:type="dxa"/>
          </w:tcPr>
          <w:p w:rsidR="00026655" w:rsidRPr="00026655" w:rsidRDefault="0002665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Бег 400м, кросс 2-3 км</w:t>
            </w:r>
          </w:p>
        </w:tc>
        <w:tc>
          <w:tcPr>
            <w:tcW w:w="1378" w:type="dxa"/>
            <w:vMerge/>
          </w:tcPr>
          <w:p w:rsidR="00026655" w:rsidRDefault="00026655" w:rsidP="003606E1">
            <w:pPr>
              <w:jc w:val="both"/>
              <w:rPr>
                <w:rFonts w:ascii="Times New Roman" w:eastAsia="Times New Roman" w:hAnsi="Times New Roman" w:cs="Times New Roman"/>
                <w:b/>
                <w:sz w:val="20"/>
                <w:szCs w:val="20"/>
              </w:rPr>
            </w:pPr>
          </w:p>
        </w:tc>
        <w:tc>
          <w:tcPr>
            <w:tcW w:w="1675" w:type="dxa"/>
          </w:tcPr>
          <w:p w:rsidR="00026655" w:rsidRPr="00026655" w:rsidRDefault="0002665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Длительная борьба в стойке и партере до 10 минут</w:t>
            </w:r>
          </w:p>
        </w:tc>
        <w:tc>
          <w:tcPr>
            <w:tcW w:w="1091" w:type="dxa"/>
          </w:tcPr>
          <w:p w:rsidR="00026655" w:rsidRDefault="00026655" w:rsidP="003606E1">
            <w:pPr>
              <w:jc w:val="both"/>
              <w:rPr>
                <w:rFonts w:ascii="Times New Roman" w:eastAsia="Times New Roman" w:hAnsi="Times New Roman" w:cs="Times New Roman"/>
                <w:b/>
                <w:sz w:val="20"/>
                <w:szCs w:val="20"/>
              </w:rPr>
            </w:pPr>
          </w:p>
        </w:tc>
        <w:tc>
          <w:tcPr>
            <w:tcW w:w="1094" w:type="dxa"/>
          </w:tcPr>
          <w:p w:rsidR="00026655" w:rsidRPr="0086707A" w:rsidRDefault="0002665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Жим штанги с отягощением</w:t>
            </w:r>
            <w:r w:rsidR="0086707A">
              <w:rPr>
                <w:rFonts w:ascii="Times New Roman" w:eastAsia="Times New Roman" w:hAnsi="Times New Roman" w:cs="Times New Roman"/>
                <w:sz w:val="20"/>
                <w:szCs w:val="20"/>
              </w:rPr>
              <w:t xml:space="preserve"> 20-30% </w:t>
            </w:r>
            <w:r w:rsidR="0086707A">
              <w:rPr>
                <w:rFonts w:ascii="Times New Roman" w:eastAsia="Times New Roman" w:hAnsi="Times New Roman" w:cs="Times New Roman"/>
                <w:sz w:val="20"/>
                <w:szCs w:val="20"/>
                <w:lang w:val="en-US"/>
              </w:rPr>
              <w:t>max</w:t>
            </w:r>
            <w:r w:rsidR="0086707A">
              <w:rPr>
                <w:rFonts w:ascii="Times New Roman" w:eastAsia="Times New Roman" w:hAnsi="Times New Roman" w:cs="Times New Roman"/>
                <w:sz w:val="20"/>
                <w:szCs w:val="20"/>
              </w:rPr>
              <w:t xml:space="preserve"> кол-во раз</w:t>
            </w:r>
          </w:p>
        </w:tc>
      </w:tr>
      <w:tr w:rsidR="00026655" w:rsidTr="00026655">
        <w:tc>
          <w:tcPr>
            <w:tcW w:w="425" w:type="dxa"/>
          </w:tcPr>
          <w:p w:rsidR="00026655" w:rsidRPr="0086707A" w:rsidRDefault="0086707A"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1703" w:type="dxa"/>
          </w:tcPr>
          <w:p w:rsidR="00026655" w:rsidRPr="0086707A" w:rsidRDefault="0086707A"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Координационные</w:t>
            </w:r>
          </w:p>
        </w:tc>
        <w:tc>
          <w:tcPr>
            <w:tcW w:w="1586" w:type="dxa"/>
          </w:tcPr>
          <w:p w:rsidR="00026655" w:rsidRPr="0086707A" w:rsidRDefault="0086707A"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Стойки на голове, на руках, на лопатках, лазанье по гимнастической лестнице с набивным мячом, </w:t>
            </w:r>
            <w:proofErr w:type="spellStart"/>
            <w:r>
              <w:rPr>
                <w:rFonts w:ascii="Times New Roman" w:eastAsia="Times New Roman" w:hAnsi="Times New Roman" w:cs="Times New Roman"/>
                <w:sz w:val="20"/>
                <w:szCs w:val="20"/>
              </w:rPr>
              <w:t>переползание</w:t>
            </w:r>
            <w:proofErr w:type="spellEnd"/>
            <w:r>
              <w:rPr>
                <w:rFonts w:ascii="Times New Roman" w:eastAsia="Times New Roman" w:hAnsi="Times New Roman" w:cs="Times New Roman"/>
                <w:sz w:val="20"/>
                <w:szCs w:val="20"/>
              </w:rPr>
              <w:t xml:space="preserve"> по-пластунски, прыжки со скакалкой вдвоем, стоя боком, спиной друг к другу</w:t>
            </w:r>
          </w:p>
        </w:tc>
        <w:tc>
          <w:tcPr>
            <w:tcW w:w="1456" w:type="dxa"/>
          </w:tcPr>
          <w:p w:rsidR="00026655" w:rsidRPr="0086707A" w:rsidRDefault="0086707A"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Челночный бег 3х10м</w:t>
            </w:r>
          </w:p>
        </w:tc>
        <w:tc>
          <w:tcPr>
            <w:tcW w:w="1378" w:type="dxa"/>
            <w:vMerge/>
          </w:tcPr>
          <w:p w:rsidR="00026655" w:rsidRDefault="00026655" w:rsidP="003606E1">
            <w:pPr>
              <w:jc w:val="both"/>
              <w:rPr>
                <w:rFonts w:ascii="Times New Roman" w:eastAsia="Times New Roman" w:hAnsi="Times New Roman" w:cs="Times New Roman"/>
                <w:b/>
                <w:sz w:val="20"/>
                <w:szCs w:val="20"/>
              </w:rPr>
            </w:pPr>
          </w:p>
        </w:tc>
        <w:tc>
          <w:tcPr>
            <w:tcW w:w="1675" w:type="dxa"/>
          </w:tcPr>
          <w:p w:rsidR="00026655" w:rsidRPr="0086707A" w:rsidRDefault="0086707A"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Партнер в упоре на кистях и коленях-атакующий имеет цель положить его на живот, на спину</w:t>
            </w:r>
          </w:p>
        </w:tc>
        <w:tc>
          <w:tcPr>
            <w:tcW w:w="1091" w:type="dxa"/>
          </w:tcPr>
          <w:p w:rsidR="00026655" w:rsidRDefault="00026655" w:rsidP="003606E1">
            <w:pPr>
              <w:jc w:val="both"/>
              <w:rPr>
                <w:rFonts w:ascii="Times New Roman" w:eastAsia="Times New Roman" w:hAnsi="Times New Roman" w:cs="Times New Roman"/>
                <w:b/>
                <w:sz w:val="20"/>
                <w:szCs w:val="20"/>
              </w:rPr>
            </w:pPr>
          </w:p>
        </w:tc>
        <w:tc>
          <w:tcPr>
            <w:tcW w:w="1094" w:type="dxa"/>
          </w:tcPr>
          <w:p w:rsidR="00026655" w:rsidRDefault="00026655" w:rsidP="003606E1">
            <w:pPr>
              <w:jc w:val="both"/>
              <w:rPr>
                <w:rFonts w:ascii="Times New Roman" w:eastAsia="Times New Roman" w:hAnsi="Times New Roman" w:cs="Times New Roman"/>
                <w:b/>
                <w:sz w:val="20"/>
                <w:szCs w:val="20"/>
              </w:rPr>
            </w:pPr>
          </w:p>
        </w:tc>
      </w:tr>
      <w:tr w:rsidR="00026655" w:rsidTr="00026655">
        <w:tc>
          <w:tcPr>
            <w:tcW w:w="425" w:type="dxa"/>
          </w:tcPr>
          <w:p w:rsidR="00026655" w:rsidRPr="0086707A" w:rsidRDefault="0086707A"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03" w:type="dxa"/>
          </w:tcPr>
          <w:p w:rsidR="00026655" w:rsidRPr="0086707A" w:rsidRDefault="0086707A" w:rsidP="003606E1">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Повышающие</w:t>
            </w:r>
            <w:proofErr w:type="gramEnd"/>
            <w:r>
              <w:rPr>
                <w:rFonts w:ascii="Times New Roman" w:eastAsia="Times New Roman" w:hAnsi="Times New Roman" w:cs="Times New Roman"/>
                <w:sz w:val="20"/>
                <w:szCs w:val="20"/>
              </w:rPr>
              <w:t xml:space="preserve"> гибкость</w:t>
            </w:r>
          </w:p>
        </w:tc>
        <w:tc>
          <w:tcPr>
            <w:tcW w:w="1586" w:type="dxa"/>
          </w:tcPr>
          <w:p w:rsidR="00026655" w:rsidRPr="0086707A" w:rsidRDefault="0086707A"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Упражнения с гимнастической резиной, с гимнастической палкой, на гимнастической стенке. Сгибание и разгибание туловища на гимнастическом коне (ноги закреплены)</w:t>
            </w:r>
          </w:p>
        </w:tc>
        <w:tc>
          <w:tcPr>
            <w:tcW w:w="1456" w:type="dxa"/>
          </w:tcPr>
          <w:p w:rsidR="00026655" w:rsidRDefault="00026655" w:rsidP="003606E1">
            <w:pPr>
              <w:jc w:val="both"/>
              <w:rPr>
                <w:rFonts w:ascii="Times New Roman" w:eastAsia="Times New Roman" w:hAnsi="Times New Roman" w:cs="Times New Roman"/>
                <w:b/>
                <w:sz w:val="20"/>
                <w:szCs w:val="20"/>
              </w:rPr>
            </w:pPr>
          </w:p>
        </w:tc>
        <w:tc>
          <w:tcPr>
            <w:tcW w:w="1378" w:type="dxa"/>
            <w:vMerge/>
          </w:tcPr>
          <w:p w:rsidR="00026655" w:rsidRDefault="00026655" w:rsidP="003606E1">
            <w:pPr>
              <w:jc w:val="both"/>
              <w:rPr>
                <w:rFonts w:ascii="Times New Roman" w:eastAsia="Times New Roman" w:hAnsi="Times New Roman" w:cs="Times New Roman"/>
                <w:b/>
                <w:sz w:val="20"/>
                <w:szCs w:val="20"/>
              </w:rPr>
            </w:pPr>
          </w:p>
        </w:tc>
        <w:tc>
          <w:tcPr>
            <w:tcW w:w="1675" w:type="dxa"/>
          </w:tcPr>
          <w:p w:rsidR="00026655" w:rsidRPr="0065184A" w:rsidRDefault="0065184A"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бросков с максимальной амплитудой, уходы с удержанием через мост</w:t>
            </w:r>
          </w:p>
        </w:tc>
        <w:tc>
          <w:tcPr>
            <w:tcW w:w="1091" w:type="dxa"/>
          </w:tcPr>
          <w:p w:rsidR="00026655" w:rsidRPr="0065184A" w:rsidRDefault="0065184A"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Имитация ударов с максимальной амплитудой</w:t>
            </w:r>
          </w:p>
        </w:tc>
        <w:tc>
          <w:tcPr>
            <w:tcW w:w="1094" w:type="dxa"/>
          </w:tcPr>
          <w:p w:rsidR="00026655" w:rsidRDefault="00026655" w:rsidP="003606E1">
            <w:pPr>
              <w:jc w:val="both"/>
              <w:rPr>
                <w:rFonts w:ascii="Times New Roman" w:eastAsia="Times New Roman" w:hAnsi="Times New Roman" w:cs="Times New Roman"/>
                <w:b/>
                <w:sz w:val="20"/>
                <w:szCs w:val="20"/>
              </w:rPr>
            </w:pPr>
          </w:p>
        </w:tc>
      </w:tr>
    </w:tbl>
    <w:p w:rsidR="007A726E" w:rsidRPr="007A726E" w:rsidRDefault="007A726E" w:rsidP="003606E1">
      <w:pPr>
        <w:jc w:val="both"/>
        <w:rPr>
          <w:rFonts w:ascii="Times New Roman" w:eastAsia="Times New Roman" w:hAnsi="Times New Roman" w:cs="Times New Roman"/>
          <w:b/>
          <w:sz w:val="20"/>
          <w:szCs w:val="20"/>
        </w:rPr>
      </w:pPr>
    </w:p>
    <w:p w:rsidR="0065184A" w:rsidRPr="00956896" w:rsidRDefault="0065184A"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Средства психологической подготовки Средства волевой подготовки</w:t>
      </w:r>
    </w:p>
    <w:p w:rsidR="0065184A" w:rsidRPr="00956896" w:rsidRDefault="0065184A"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а)</w:t>
      </w:r>
      <w:r w:rsidRPr="00956896">
        <w:rPr>
          <w:rFonts w:ascii="Times New Roman" w:eastAsia="Times New Roman" w:hAnsi="Times New Roman" w:cs="Times New Roman"/>
          <w:b/>
        </w:rPr>
        <w:tab/>
        <w:t>Из арсенала дзюдо</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решительности. Режим дня и его выполнение. Проведение поединков с моделированием ситуаций, предстоящих в соревнованиях, поединки на проведение контрприемов, фиксация ситуаций в поединке - остановка, разбор, исправление ошибок.</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настойчивости. Выполнение нормативов по физической подготовке, после неудачных попыток выполнения упражнения, броска добиться успешного выполнения, поединки с односторонним сопротивлением, поединок с сильным противником.</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выдержки. Отработка техники в стойке и партере до 10 минут.</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смелости. Броски и ловля предметов (гири, гантели, набивного мяча), в парах. Кувырки вперед, назад с высоты стула, скамейки. Поединок с сильным противником.</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трудолюбия. С полной самоотдачей выполнять все тренировочные задания.</w:t>
      </w:r>
    </w:p>
    <w:p w:rsidR="0065184A" w:rsidRPr="00956896" w:rsidRDefault="0065184A"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б)</w:t>
      </w:r>
      <w:r w:rsidRPr="00956896">
        <w:rPr>
          <w:rFonts w:ascii="Times New Roman" w:eastAsia="Times New Roman" w:hAnsi="Times New Roman" w:cs="Times New Roman"/>
          <w:b/>
        </w:rPr>
        <w:tab/>
        <w:t>Из других видов деятельности</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Для воспитания решительности. Кроссовый бег в зимнее время, бег по </w:t>
      </w:r>
      <w:r w:rsidRPr="00956896">
        <w:rPr>
          <w:rFonts w:ascii="Times New Roman" w:eastAsia="Times New Roman" w:hAnsi="Times New Roman" w:cs="Times New Roman"/>
        </w:rPr>
        <w:lastRenderedPageBreak/>
        <w:t>пересеченной местности.</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настойчивости. Прыжки в длину и высоту с места на «личный рекорд».</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выдержки. Развитие чувства времени (выполнение упражнений в различных временных интервалах по заданию тренер</w:t>
      </w:r>
      <w:proofErr w:type="gramStart"/>
      <w:r w:rsidRPr="00956896">
        <w:rPr>
          <w:rFonts w:ascii="Times New Roman" w:eastAsia="Times New Roman" w:hAnsi="Times New Roman" w:cs="Times New Roman"/>
        </w:rPr>
        <w:t>а-</w:t>
      </w:r>
      <w:proofErr w:type="gramEnd"/>
      <w:r w:rsidRPr="00956896">
        <w:rPr>
          <w:rFonts w:ascii="Times New Roman" w:eastAsia="Times New Roman" w:hAnsi="Times New Roman" w:cs="Times New Roman"/>
        </w:rPr>
        <w:t xml:space="preserve"> преподавателя, но с самостоятельным подсчетом времени «про себя»).</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смелости. Лазанье по канату 3 метра без помощи ног с отягощением 5 кг.</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трудолюбия. Выполнение индивидуальных дополнительных заданий тренера-преподавателя.</w:t>
      </w:r>
    </w:p>
    <w:p w:rsidR="0065184A" w:rsidRPr="00956896" w:rsidRDefault="0065184A" w:rsidP="00F560B2">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Средства нравственной подготовки</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Поведение в школе, в секции, дома. Аккуратность, опрятность. Взаимопомощь при выполнении упражнений, разучивании приемов, страховка партнера.</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Воспитание чувства взаимопомощи. Коллективный анализ прошедших соревнований.</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Воспитание дисциплинированности. Выполнение строевых упражнений, поручений тренера-преподавателя.</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Воспитание инициативности. Самостоятельная работа по нахождению новых вариантов изучаемой техники и тактики, руководство проведением разминки с группой, поединки со слабыми или менее квалифицированными противниками, поединки на достижение наивысших показателей объема техники, разносторонности, эффективности.</w:t>
      </w:r>
    </w:p>
    <w:p w:rsidR="0065184A" w:rsidRPr="00956896" w:rsidRDefault="0065184A"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Средства теоретической и методической подготовки Формирование специальных знаний</w:t>
      </w:r>
    </w:p>
    <w:p w:rsidR="0065184A" w:rsidRPr="00956896" w:rsidRDefault="0065184A" w:rsidP="00681C7A">
      <w:pPr>
        <w:spacing w:line="360" w:lineRule="auto"/>
        <w:jc w:val="both"/>
        <w:rPr>
          <w:rFonts w:ascii="Times New Roman" w:eastAsia="Times New Roman" w:hAnsi="Times New Roman" w:cs="Times New Roman"/>
        </w:rPr>
      </w:pPr>
      <w:proofErr w:type="gramStart"/>
      <w:r w:rsidRPr="00956896">
        <w:rPr>
          <w:rFonts w:ascii="Times New Roman" w:eastAsia="Times New Roman" w:hAnsi="Times New Roman" w:cs="Times New Roman"/>
        </w:rPr>
        <w:t>а)</w:t>
      </w:r>
      <w:r w:rsidRPr="00956896">
        <w:rPr>
          <w:rFonts w:ascii="Times New Roman" w:eastAsia="Times New Roman" w:hAnsi="Times New Roman" w:cs="Times New Roman"/>
        </w:rPr>
        <w:tab/>
        <w:t>Врачебный контроль и самоконтроль: самоконтроль дзюдоиста, дневник самоконтроля, объективные данные - вес, динамометрия, кровяное давление, пульс, субъективные данные - самочувствие, сон, аппетит, работоспособность, потоотделение, показания и противопоказания к занятиям дзюдо.</w:t>
      </w:r>
      <w:proofErr w:type="gramEnd"/>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б)</w:t>
      </w:r>
      <w:r w:rsidRPr="00956896">
        <w:rPr>
          <w:rFonts w:ascii="Times New Roman" w:eastAsia="Times New Roman" w:hAnsi="Times New Roman" w:cs="Times New Roman"/>
        </w:rPr>
        <w:tab/>
        <w:t>Основы техники: основные понятия о бросках, приемах, защитах, комбинациях, контрактах, расположениях. Равновесие, угол устойчивости, площадь опоры, использование веса тела, инерция, рычаг. Характеристика элементов изучаемых бросков, приемов, защит.</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w:t>
      </w:r>
      <w:r w:rsidRPr="00956896">
        <w:rPr>
          <w:rFonts w:ascii="Times New Roman" w:eastAsia="Times New Roman" w:hAnsi="Times New Roman" w:cs="Times New Roman"/>
        </w:rPr>
        <w:tab/>
        <w:t>Методика тренировки: основные методы развития силы, быстроты, выносливости, гибкости, ловкости.</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г)</w:t>
      </w:r>
      <w:r w:rsidRPr="00956896">
        <w:rPr>
          <w:rFonts w:ascii="Times New Roman" w:eastAsia="Times New Roman" w:hAnsi="Times New Roman" w:cs="Times New Roman"/>
        </w:rPr>
        <w:tab/>
        <w:t>Правила соревнований: значение соревнований, их цели и задачи. Виды соревнований. Организация соревнований.</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lastRenderedPageBreak/>
        <w:t>д)</w:t>
      </w:r>
      <w:r w:rsidRPr="00956896">
        <w:rPr>
          <w:rFonts w:ascii="Times New Roman" w:eastAsia="Times New Roman" w:hAnsi="Times New Roman" w:cs="Times New Roman"/>
        </w:rPr>
        <w:tab/>
        <w:t>Классификация техники дзюдо:</w:t>
      </w:r>
      <w:r w:rsidRPr="00956896">
        <w:rPr>
          <w:rFonts w:ascii="Times New Roman" w:eastAsia="Times New Roman" w:hAnsi="Times New Roman" w:cs="Times New Roman"/>
        </w:rPr>
        <w:tab/>
        <w:t>броски, удержания, болевые,</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удушения. Японские термины.</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е)</w:t>
      </w:r>
      <w:r w:rsidRPr="00956896">
        <w:rPr>
          <w:rFonts w:ascii="Times New Roman" w:eastAsia="Times New Roman" w:hAnsi="Times New Roman" w:cs="Times New Roman"/>
        </w:rPr>
        <w:tab/>
        <w:t>Анализ соревнований: разбор ошибок. Выявление сильных сторон подготовки дзюдоиста. Определение путей дальнейшего обучения.</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Средства соревновательной подготовки</w:t>
      </w:r>
      <w:r w:rsidRPr="00956896">
        <w:rPr>
          <w:rFonts w:ascii="Times New Roman" w:eastAsia="Times New Roman" w:hAnsi="Times New Roman" w:cs="Times New Roman"/>
        </w:rPr>
        <w:t xml:space="preserve"> Участие в соревнованиях в течение года.</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Средства судейской и инструкторской практики</w:t>
      </w:r>
      <w:r w:rsidRPr="00956896">
        <w:rPr>
          <w:rFonts w:ascii="Times New Roman" w:eastAsia="Times New Roman" w:hAnsi="Times New Roman" w:cs="Times New Roman"/>
        </w:rPr>
        <w:t xml:space="preserve"> Участие в судействе соревнований. Выполнение обязанностей судьи при участниках, судьи-секундометриста. Участие в показательных выступлениях.</w:t>
      </w:r>
    </w:p>
    <w:p w:rsidR="0065184A" w:rsidRPr="00956896" w:rsidRDefault="0065184A"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Рекреационные средства</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Восстановительные мероприятия. Сон. Сауна. Душ. Прогулка. Восстановительный бег. Восстановительное плавание.</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Средства оценки подготовленности</w:t>
      </w:r>
      <w:r w:rsidRPr="00956896">
        <w:rPr>
          <w:rFonts w:ascii="Times New Roman" w:eastAsia="Times New Roman" w:hAnsi="Times New Roman" w:cs="Times New Roman"/>
        </w:rPr>
        <w:t xml:space="preserve"> Зачетные требования</w:t>
      </w:r>
    </w:p>
    <w:p w:rsidR="003606E1" w:rsidRDefault="003606E1" w:rsidP="00681C7A">
      <w:pPr>
        <w:spacing w:line="360" w:lineRule="auto"/>
        <w:jc w:val="both"/>
        <w:rPr>
          <w:rFonts w:ascii="Times New Roman" w:eastAsia="Times New Roman" w:hAnsi="Times New Roman" w:cs="Times New Roman"/>
        </w:rPr>
      </w:pPr>
    </w:p>
    <w:p w:rsidR="0065184A" w:rsidRPr="00956896" w:rsidRDefault="0065184A" w:rsidP="00681C7A">
      <w:pPr>
        <w:spacing w:line="360" w:lineRule="auto"/>
        <w:jc w:val="center"/>
      </w:pPr>
      <w:r w:rsidRPr="00956896">
        <w:rPr>
          <w:rFonts w:ascii="Times New Roman" w:eastAsia="Times New Roman" w:hAnsi="Times New Roman" w:cs="Times New Roman"/>
          <w:b/>
        </w:rPr>
        <w:t>Программный материал для дзюдоистов 2-го года обучения на углубленном уровне сложности программы</w:t>
      </w:r>
    </w:p>
    <w:p w:rsidR="0065184A" w:rsidRPr="00956896" w:rsidRDefault="0065184A"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технической подготовки</w:t>
      </w:r>
    </w:p>
    <w:p w:rsidR="00C662AB" w:rsidRPr="00956896" w:rsidRDefault="00C662AB" w:rsidP="00681C7A">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Таблица№20</w:t>
      </w:r>
    </w:p>
    <w:p w:rsidR="0065184A"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2</w:t>
      </w:r>
      <w:proofErr w:type="gramStart"/>
      <w:r w:rsidRPr="00956896">
        <w:rPr>
          <w:rFonts w:ascii="Times New Roman" w:eastAsia="Times New Roman" w:hAnsi="Times New Roman" w:cs="Times New Roman"/>
        </w:rPr>
        <w:t xml:space="preserve"> К</w:t>
      </w:r>
      <w:proofErr w:type="gramEnd"/>
      <w:r w:rsidRPr="00956896">
        <w:rPr>
          <w:rFonts w:ascii="Times New Roman" w:eastAsia="Times New Roman" w:hAnsi="Times New Roman" w:cs="Times New Roman"/>
        </w:rPr>
        <w:t xml:space="preserve"> Ю. СИНИЙ ПОЯС.</w:t>
      </w:r>
    </w:p>
    <w:p w:rsidR="007A726E" w:rsidRPr="00956896" w:rsidRDefault="0065184A"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НАГЕ ВАДЗА. ТЕХНИКА БРОСКОВ</w:t>
      </w:r>
    </w:p>
    <w:tbl>
      <w:tblPr>
        <w:tblStyle w:val="a3"/>
        <w:tblW w:w="0" w:type="auto"/>
        <w:tblLook w:val="04A0" w:firstRow="1" w:lastRow="0" w:firstColumn="1" w:lastColumn="0" w:noHBand="0" w:noVBand="1"/>
      </w:tblPr>
      <w:tblGrid>
        <w:gridCol w:w="4780"/>
        <w:gridCol w:w="4793"/>
      </w:tblGrid>
      <w:tr w:rsidR="0065184A" w:rsidTr="004E67D5">
        <w:tc>
          <w:tcPr>
            <w:tcW w:w="4780" w:type="dxa"/>
          </w:tcPr>
          <w:p w:rsidR="0065184A" w:rsidRDefault="0065184A" w:rsidP="003606E1">
            <w:pPr>
              <w:jc w:val="both"/>
              <w:rPr>
                <w:rFonts w:ascii="Times New Roman" w:eastAsia="Times New Roman" w:hAnsi="Times New Roman" w:cs="Times New Roman"/>
                <w:sz w:val="20"/>
                <w:szCs w:val="20"/>
              </w:rPr>
            </w:pPr>
            <w:proofErr w:type="gramStart"/>
            <w:r w:rsidRPr="0065184A">
              <w:rPr>
                <w:rFonts w:ascii="Times New Roman" w:eastAsia="Times New Roman" w:hAnsi="Times New Roman" w:cs="Times New Roman"/>
                <w:sz w:val="20"/>
                <w:szCs w:val="20"/>
              </w:rPr>
              <w:t>Учи-мата</w:t>
            </w:r>
            <w:proofErr w:type="gramEnd"/>
          </w:p>
        </w:tc>
        <w:tc>
          <w:tcPr>
            <w:tcW w:w="4793" w:type="dxa"/>
          </w:tcPr>
          <w:p w:rsidR="0065184A" w:rsidRDefault="0096704F" w:rsidP="003606E1">
            <w:pPr>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Подхват под одну ногу</w:t>
            </w:r>
          </w:p>
        </w:tc>
      </w:tr>
      <w:tr w:rsidR="0065184A" w:rsidTr="004E67D5">
        <w:tc>
          <w:tcPr>
            <w:tcW w:w="4780" w:type="dxa"/>
          </w:tcPr>
          <w:p w:rsidR="0065184A" w:rsidRDefault="0065184A" w:rsidP="003606E1">
            <w:pPr>
              <w:jc w:val="both"/>
              <w:rPr>
                <w:rFonts w:ascii="Times New Roman" w:eastAsia="Times New Roman" w:hAnsi="Times New Roman" w:cs="Times New Roman"/>
                <w:sz w:val="20"/>
                <w:szCs w:val="20"/>
              </w:rPr>
            </w:pPr>
            <w:r w:rsidRPr="0065184A">
              <w:rPr>
                <w:rFonts w:ascii="Times New Roman" w:eastAsia="Times New Roman" w:hAnsi="Times New Roman" w:cs="Times New Roman"/>
                <w:sz w:val="20"/>
                <w:szCs w:val="20"/>
              </w:rPr>
              <w:t>Ко-</w:t>
            </w:r>
            <w:proofErr w:type="spellStart"/>
            <w:r w:rsidRPr="0065184A">
              <w:rPr>
                <w:rFonts w:ascii="Times New Roman" w:eastAsia="Times New Roman" w:hAnsi="Times New Roman" w:cs="Times New Roman"/>
                <w:sz w:val="20"/>
                <w:szCs w:val="20"/>
              </w:rPr>
              <w:t>сото</w:t>
            </w:r>
            <w:proofErr w:type="spellEnd"/>
            <w:r w:rsidRPr="0065184A">
              <w:rPr>
                <w:rFonts w:ascii="Times New Roman" w:eastAsia="Times New Roman" w:hAnsi="Times New Roman" w:cs="Times New Roman"/>
                <w:sz w:val="20"/>
                <w:szCs w:val="20"/>
              </w:rPr>
              <w:t>-</w:t>
            </w:r>
            <w:proofErr w:type="spellStart"/>
            <w:r w:rsidRPr="0065184A">
              <w:rPr>
                <w:rFonts w:ascii="Times New Roman" w:eastAsia="Times New Roman" w:hAnsi="Times New Roman" w:cs="Times New Roman"/>
                <w:sz w:val="20"/>
                <w:szCs w:val="20"/>
              </w:rPr>
              <w:t>гакэ</w:t>
            </w:r>
            <w:proofErr w:type="spellEnd"/>
          </w:p>
        </w:tc>
        <w:tc>
          <w:tcPr>
            <w:tcW w:w="4793" w:type="dxa"/>
          </w:tcPr>
          <w:p w:rsidR="0065184A" w:rsidRDefault="0096704F" w:rsidP="003606E1">
            <w:pPr>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Зацеп снаружи голенью</w:t>
            </w:r>
          </w:p>
        </w:tc>
      </w:tr>
      <w:tr w:rsidR="0065184A" w:rsidTr="004E67D5">
        <w:tc>
          <w:tcPr>
            <w:tcW w:w="4780" w:type="dxa"/>
          </w:tcPr>
          <w:p w:rsidR="0065184A" w:rsidRDefault="0065184A" w:rsidP="003606E1">
            <w:pPr>
              <w:jc w:val="both"/>
              <w:rPr>
                <w:rFonts w:ascii="Times New Roman" w:eastAsia="Times New Roman" w:hAnsi="Times New Roman" w:cs="Times New Roman"/>
                <w:sz w:val="20"/>
                <w:szCs w:val="20"/>
              </w:rPr>
            </w:pPr>
            <w:proofErr w:type="spellStart"/>
            <w:r w:rsidRPr="0065184A">
              <w:rPr>
                <w:rFonts w:ascii="Times New Roman" w:eastAsia="Times New Roman" w:hAnsi="Times New Roman" w:cs="Times New Roman"/>
                <w:sz w:val="20"/>
                <w:szCs w:val="20"/>
              </w:rPr>
              <w:t>Ханэ-гоши</w:t>
            </w:r>
            <w:proofErr w:type="spellEnd"/>
          </w:p>
        </w:tc>
        <w:tc>
          <w:tcPr>
            <w:tcW w:w="4793" w:type="dxa"/>
          </w:tcPr>
          <w:p w:rsidR="0065184A" w:rsidRDefault="0096704F" w:rsidP="003606E1">
            <w:pPr>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Подсад бедром и голенью изнутри</w:t>
            </w:r>
          </w:p>
        </w:tc>
      </w:tr>
      <w:tr w:rsidR="0065184A" w:rsidTr="004E67D5">
        <w:tc>
          <w:tcPr>
            <w:tcW w:w="4780" w:type="dxa"/>
          </w:tcPr>
          <w:p w:rsidR="0065184A" w:rsidRDefault="0065184A" w:rsidP="003606E1">
            <w:pPr>
              <w:jc w:val="both"/>
              <w:rPr>
                <w:rFonts w:ascii="Times New Roman" w:eastAsia="Times New Roman" w:hAnsi="Times New Roman" w:cs="Times New Roman"/>
                <w:sz w:val="20"/>
                <w:szCs w:val="20"/>
              </w:rPr>
            </w:pPr>
            <w:proofErr w:type="spellStart"/>
            <w:r w:rsidRPr="0065184A">
              <w:rPr>
                <w:rFonts w:ascii="Times New Roman" w:eastAsia="Times New Roman" w:hAnsi="Times New Roman" w:cs="Times New Roman"/>
                <w:sz w:val="20"/>
                <w:szCs w:val="20"/>
              </w:rPr>
              <w:t>Томоэ-нагэ</w:t>
            </w:r>
            <w:proofErr w:type="spellEnd"/>
          </w:p>
        </w:tc>
        <w:tc>
          <w:tcPr>
            <w:tcW w:w="4793" w:type="dxa"/>
          </w:tcPr>
          <w:p w:rsidR="0065184A" w:rsidRDefault="0096704F" w:rsidP="003606E1">
            <w:pPr>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Бросок через голову с упором стопой в живот</w:t>
            </w:r>
          </w:p>
        </w:tc>
      </w:tr>
      <w:tr w:rsidR="0065184A" w:rsidTr="004E67D5">
        <w:tc>
          <w:tcPr>
            <w:tcW w:w="4780" w:type="dxa"/>
          </w:tcPr>
          <w:p w:rsidR="0065184A" w:rsidRDefault="0065184A" w:rsidP="003606E1">
            <w:pPr>
              <w:jc w:val="both"/>
              <w:rPr>
                <w:rFonts w:ascii="Times New Roman" w:eastAsia="Times New Roman" w:hAnsi="Times New Roman" w:cs="Times New Roman"/>
                <w:sz w:val="20"/>
                <w:szCs w:val="20"/>
              </w:rPr>
            </w:pPr>
            <w:proofErr w:type="spellStart"/>
            <w:r w:rsidRPr="0065184A">
              <w:rPr>
                <w:rFonts w:ascii="Times New Roman" w:eastAsia="Times New Roman" w:hAnsi="Times New Roman" w:cs="Times New Roman"/>
                <w:sz w:val="20"/>
                <w:szCs w:val="20"/>
              </w:rPr>
              <w:t>Суми-гаэши</w:t>
            </w:r>
            <w:proofErr w:type="spellEnd"/>
          </w:p>
        </w:tc>
        <w:tc>
          <w:tcPr>
            <w:tcW w:w="4793" w:type="dxa"/>
          </w:tcPr>
          <w:p w:rsidR="0065184A" w:rsidRDefault="0096704F" w:rsidP="003606E1">
            <w:pPr>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Бросок через голову подсадом голенью с захватом туловища</w:t>
            </w:r>
          </w:p>
        </w:tc>
      </w:tr>
      <w:tr w:rsidR="0065184A" w:rsidTr="004E67D5">
        <w:tc>
          <w:tcPr>
            <w:tcW w:w="4780" w:type="dxa"/>
          </w:tcPr>
          <w:p w:rsidR="0065184A" w:rsidRDefault="0065184A" w:rsidP="003606E1">
            <w:pPr>
              <w:jc w:val="both"/>
              <w:rPr>
                <w:rFonts w:ascii="Times New Roman" w:eastAsia="Times New Roman" w:hAnsi="Times New Roman" w:cs="Times New Roman"/>
                <w:sz w:val="20"/>
                <w:szCs w:val="20"/>
              </w:rPr>
            </w:pPr>
            <w:r w:rsidRPr="0065184A">
              <w:rPr>
                <w:rFonts w:ascii="Times New Roman" w:eastAsia="Times New Roman" w:hAnsi="Times New Roman" w:cs="Times New Roman"/>
                <w:sz w:val="20"/>
                <w:szCs w:val="20"/>
              </w:rPr>
              <w:t xml:space="preserve">Т </w:t>
            </w:r>
            <w:proofErr w:type="spellStart"/>
            <w:r w:rsidRPr="0065184A">
              <w:rPr>
                <w:rFonts w:ascii="Times New Roman" w:eastAsia="Times New Roman" w:hAnsi="Times New Roman" w:cs="Times New Roman"/>
                <w:sz w:val="20"/>
                <w:szCs w:val="20"/>
              </w:rPr>
              <w:t>ани-отоши</w:t>
            </w:r>
            <w:proofErr w:type="spellEnd"/>
          </w:p>
        </w:tc>
        <w:tc>
          <w:tcPr>
            <w:tcW w:w="4793" w:type="dxa"/>
          </w:tcPr>
          <w:p w:rsidR="0065184A" w:rsidRDefault="0096704F" w:rsidP="003606E1">
            <w:pPr>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Задняя подножка на пятке (седом)</w:t>
            </w:r>
          </w:p>
        </w:tc>
      </w:tr>
      <w:tr w:rsidR="0065184A" w:rsidTr="004E67D5">
        <w:tc>
          <w:tcPr>
            <w:tcW w:w="4780" w:type="dxa"/>
          </w:tcPr>
          <w:p w:rsidR="0065184A" w:rsidRDefault="0096704F" w:rsidP="003606E1">
            <w:pPr>
              <w:jc w:val="both"/>
              <w:rPr>
                <w:rFonts w:ascii="Times New Roman" w:eastAsia="Times New Roman" w:hAnsi="Times New Roman" w:cs="Times New Roman"/>
                <w:sz w:val="20"/>
                <w:szCs w:val="20"/>
              </w:rPr>
            </w:pPr>
            <w:proofErr w:type="spellStart"/>
            <w:r w:rsidRPr="0096704F">
              <w:rPr>
                <w:rFonts w:ascii="Times New Roman" w:eastAsia="Times New Roman" w:hAnsi="Times New Roman" w:cs="Times New Roman"/>
                <w:sz w:val="20"/>
                <w:szCs w:val="20"/>
              </w:rPr>
              <w:t>Ёко-отоши</w:t>
            </w:r>
            <w:proofErr w:type="spellEnd"/>
          </w:p>
        </w:tc>
        <w:tc>
          <w:tcPr>
            <w:tcW w:w="4793" w:type="dxa"/>
          </w:tcPr>
          <w:p w:rsidR="0065184A" w:rsidRDefault="0096704F" w:rsidP="003606E1">
            <w:pPr>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Боковая подножка на пятке (седом)</w:t>
            </w:r>
          </w:p>
        </w:tc>
      </w:tr>
    </w:tbl>
    <w:p w:rsidR="00F560B2" w:rsidRDefault="00F560B2" w:rsidP="00C662AB">
      <w:pPr>
        <w:jc w:val="right"/>
        <w:rPr>
          <w:rFonts w:ascii="Times New Roman" w:eastAsia="Times New Roman" w:hAnsi="Times New Roman" w:cs="Times New Roman"/>
        </w:rPr>
      </w:pPr>
    </w:p>
    <w:p w:rsidR="0096704F" w:rsidRPr="00956896" w:rsidRDefault="00C662AB" w:rsidP="00C662AB">
      <w:pPr>
        <w:jc w:val="right"/>
        <w:rPr>
          <w:rFonts w:ascii="Times New Roman" w:eastAsia="Times New Roman" w:hAnsi="Times New Roman" w:cs="Times New Roman"/>
        </w:rPr>
      </w:pPr>
      <w:r w:rsidRPr="00956896">
        <w:rPr>
          <w:rFonts w:ascii="Times New Roman" w:eastAsia="Times New Roman" w:hAnsi="Times New Roman" w:cs="Times New Roman"/>
        </w:rPr>
        <w:t>Таблица№21</w:t>
      </w:r>
    </w:p>
    <w:p w:rsidR="0096704F" w:rsidRPr="00956896" w:rsidRDefault="0096704F" w:rsidP="003606E1">
      <w:pPr>
        <w:jc w:val="both"/>
        <w:rPr>
          <w:rFonts w:ascii="Times New Roman" w:eastAsia="Times New Roman" w:hAnsi="Times New Roman" w:cs="Times New Roman"/>
        </w:rPr>
      </w:pPr>
      <w:r w:rsidRPr="00956896">
        <w:rPr>
          <w:rFonts w:ascii="Times New Roman" w:eastAsia="Times New Roman" w:hAnsi="Times New Roman" w:cs="Times New Roman"/>
        </w:rPr>
        <w:t>КАТАМЭ ВАДЗА. ТЕХНИКА СКОВЫВАЮЩИХ ДЕЙСТВИЙ</w:t>
      </w:r>
    </w:p>
    <w:p w:rsidR="0096704F" w:rsidRDefault="0096704F" w:rsidP="00C662AB">
      <w:pPr>
        <w:tabs>
          <w:tab w:val="left" w:pos="1005"/>
          <w:tab w:val="left" w:pos="6840"/>
        </w:tabs>
        <w:jc w:val="both"/>
        <w:rPr>
          <w:rFonts w:ascii="Times New Roman" w:eastAsia="Times New Roman" w:hAnsi="Times New Roman" w:cs="Times New Roman"/>
          <w:sz w:val="20"/>
          <w:szCs w:val="20"/>
        </w:rPr>
      </w:pPr>
    </w:p>
    <w:tbl>
      <w:tblPr>
        <w:tblStyle w:val="a3"/>
        <w:tblW w:w="0" w:type="auto"/>
        <w:tblLook w:val="04A0" w:firstRow="1" w:lastRow="0" w:firstColumn="1" w:lastColumn="0" w:noHBand="0" w:noVBand="1"/>
      </w:tblPr>
      <w:tblGrid>
        <w:gridCol w:w="4778"/>
        <w:gridCol w:w="4795"/>
      </w:tblGrid>
      <w:tr w:rsidR="0096704F" w:rsidTr="00CD73C0">
        <w:tc>
          <w:tcPr>
            <w:tcW w:w="9949" w:type="dxa"/>
            <w:gridSpan w:val="2"/>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КАНСЕТСУ ВАДЗА. ТЕХНИКА БОЛЕВЫХ ПРИЕМОВ</w:t>
            </w:r>
          </w:p>
        </w:tc>
      </w:tr>
      <w:tr w:rsidR="0096704F" w:rsidTr="0096704F">
        <w:tc>
          <w:tcPr>
            <w:tcW w:w="4974"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Удэ-</w:t>
            </w:r>
            <w:proofErr w:type="spellStart"/>
            <w:r w:rsidRPr="0096704F">
              <w:rPr>
                <w:rFonts w:ascii="Times New Roman" w:eastAsia="Times New Roman" w:hAnsi="Times New Roman" w:cs="Times New Roman"/>
                <w:sz w:val="20"/>
                <w:szCs w:val="20"/>
              </w:rPr>
              <w:t>хишиги</w:t>
            </w:r>
            <w:proofErr w:type="spellEnd"/>
            <w:r w:rsidRPr="0096704F">
              <w:rPr>
                <w:rFonts w:ascii="Times New Roman" w:eastAsia="Times New Roman" w:hAnsi="Times New Roman" w:cs="Times New Roman"/>
                <w:sz w:val="20"/>
                <w:szCs w:val="20"/>
              </w:rPr>
              <w:t>-</w:t>
            </w:r>
            <w:proofErr w:type="spellStart"/>
            <w:r w:rsidRPr="0096704F">
              <w:rPr>
                <w:rFonts w:ascii="Times New Roman" w:eastAsia="Times New Roman" w:hAnsi="Times New Roman" w:cs="Times New Roman"/>
                <w:sz w:val="20"/>
                <w:szCs w:val="20"/>
              </w:rPr>
              <w:t>джуджи-гатамэ</w:t>
            </w:r>
            <w:proofErr w:type="spellEnd"/>
          </w:p>
        </w:tc>
        <w:tc>
          <w:tcPr>
            <w:tcW w:w="4975"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Рычаг локтя с захватом руки между ног</w:t>
            </w:r>
          </w:p>
        </w:tc>
      </w:tr>
      <w:tr w:rsidR="0096704F" w:rsidTr="0096704F">
        <w:tc>
          <w:tcPr>
            <w:tcW w:w="4974" w:type="dxa"/>
          </w:tcPr>
          <w:p w:rsidR="0096704F" w:rsidRDefault="0096704F" w:rsidP="003606E1">
            <w:pPr>
              <w:tabs>
                <w:tab w:val="left" w:pos="1005"/>
              </w:tabs>
              <w:jc w:val="both"/>
              <w:rPr>
                <w:rFonts w:ascii="Times New Roman" w:eastAsia="Times New Roman" w:hAnsi="Times New Roman" w:cs="Times New Roman"/>
                <w:sz w:val="20"/>
                <w:szCs w:val="20"/>
              </w:rPr>
            </w:pPr>
            <w:proofErr w:type="spellStart"/>
            <w:r w:rsidRPr="0096704F">
              <w:rPr>
                <w:rFonts w:ascii="Times New Roman" w:eastAsia="Times New Roman" w:hAnsi="Times New Roman" w:cs="Times New Roman"/>
                <w:sz w:val="20"/>
                <w:szCs w:val="20"/>
              </w:rPr>
              <w:t>Ваки-гатамэ</w:t>
            </w:r>
            <w:proofErr w:type="spellEnd"/>
          </w:p>
        </w:tc>
        <w:tc>
          <w:tcPr>
            <w:tcW w:w="4975"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Рычаг локтя с захватом руки подмышку</w:t>
            </w:r>
          </w:p>
        </w:tc>
      </w:tr>
      <w:tr w:rsidR="0096704F" w:rsidTr="0096704F">
        <w:tc>
          <w:tcPr>
            <w:tcW w:w="4974"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Удэ-</w:t>
            </w:r>
            <w:proofErr w:type="spellStart"/>
            <w:r w:rsidRPr="0096704F">
              <w:rPr>
                <w:rFonts w:ascii="Times New Roman" w:eastAsia="Times New Roman" w:hAnsi="Times New Roman" w:cs="Times New Roman"/>
                <w:sz w:val="20"/>
                <w:szCs w:val="20"/>
              </w:rPr>
              <w:t>гарами</w:t>
            </w:r>
            <w:proofErr w:type="spellEnd"/>
          </w:p>
        </w:tc>
        <w:tc>
          <w:tcPr>
            <w:tcW w:w="4975"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Узел локтя</w:t>
            </w:r>
          </w:p>
        </w:tc>
      </w:tr>
      <w:tr w:rsidR="0096704F" w:rsidTr="00CD73C0">
        <w:tc>
          <w:tcPr>
            <w:tcW w:w="9949" w:type="dxa"/>
            <w:gridSpan w:val="2"/>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 xml:space="preserve">ШИМЭ ВАДЗА. ТЕХНИКА </w:t>
            </w:r>
            <w:proofErr w:type="gramStart"/>
            <w:r w:rsidRPr="0096704F">
              <w:rPr>
                <w:rFonts w:ascii="Times New Roman" w:eastAsia="Times New Roman" w:hAnsi="Times New Roman" w:cs="Times New Roman"/>
                <w:sz w:val="20"/>
                <w:szCs w:val="20"/>
              </w:rPr>
              <w:t>УДУШАЮЩИХ</w:t>
            </w:r>
            <w:proofErr w:type="gramEnd"/>
          </w:p>
        </w:tc>
      </w:tr>
      <w:tr w:rsidR="0096704F" w:rsidTr="0096704F">
        <w:tc>
          <w:tcPr>
            <w:tcW w:w="4974" w:type="dxa"/>
          </w:tcPr>
          <w:p w:rsidR="0096704F" w:rsidRDefault="0096704F" w:rsidP="003606E1">
            <w:pPr>
              <w:tabs>
                <w:tab w:val="left" w:pos="1005"/>
              </w:tabs>
              <w:jc w:val="both"/>
              <w:rPr>
                <w:rFonts w:ascii="Times New Roman" w:eastAsia="Times New Roman" w:hAnsi="Times New Roman" w:cs="Times New Roman"/>
                <w:sz w:val="20"/>
                <w:szCs w:val="20"/>
              </w:rPr>
            </w:pPr>
            <w:proofErr w:type="spellStart"/>
            <w:r w:rsidRPr="0096704F">
              <w:rPr>
                <w:rFonts w:ascii="Times New Roman" w:eastAsia="Times New Roman" w:hAnsi="Times New Roman" w:cs="Times New Roman"/>
                <w:sz w:val="20"/>
                <w:szCs w:val="20"/>
              </w:rPr>
              <w:t>Санкаку-джимэ</w:t>
            </w:r>
            <w:proofErr w:type="spellEnd"/>
          </w:p>
        </w:tc>
        <w:tc>
          <w:tcPr>
            <w:tcW w:w="4975"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Удушение с захватом головы и руки ногами</w:t>
            </w:r>
          </w:p>
        </w:tc>
      </w:tr>
      <w:tr w:rsidR="0096704F" w:rsidTr="0096704F">
        <w:tc>
          <w:tcPr>
            <w:tcW w:w="4974"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Окури-</w:t>
            </w:r>
            <w:proofErr w:type="spellStart"/>
            <w:r w:rsidRPr="0096704F">
              <w:rPr>
                <w:rFonts w:ascii="Times New Roman" w:eastAsia="Times New Roman" w:hAnsi="Times New Roman" w:cs="Times New Roman"/>
                <w:sz w:val="20"/>
                <w:szCs w:val="20"/>
              </w:rPr>
              <w:t>эри</w:t>
            </w:r>
            <w:proofErr w:type="spellEnd"/>
            <w:r w:rsidRPr="0096704F">
              <w:rPr>
                <w:rFonts w:ascii="Times New Roman" w:eastAsia="Times New Roman" w:hAnsi="Times New Roman" w:cs="Times New Roman"/>
                <w:sz w:val="20"/>
                <w:szCs w:val="20"/>
              </w:rPr>
              <w:t>-</w:t>
            </w:r>
            <w:proofErr w:type="spellStart"/>
            <w:r w:rsidRPr="0096704F">
              <w:rPr>
                <w:rFonts w:ascii="Times New Roman" w:eastAsia="Times New Roman" w:hAnsi="Times New Roman" w:cs="Times New Roman"/>
                <w:sz w:val="20"/>
                <w:szCs w:val="20"/>
              </w:rPr>
              <w:t>джимэ</w:t>
            </w:r>
            <w:proofErr w:type="spellEnd"/>
          </w:p>
        </w:tc>
        <w:tc>
          <w:tcPr>
            <w:tcW w:w="4975"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Удушение сзади двумя отворотами</w:t>
            </w:r>
          </w:p>
        </w:tc>
      </w:tr>
      <w:tr w:rsidR="0096704F" w:rsidTr="0096704F">
        <w:tc>
          <w:tcPr>
            <w:tcW w:w="4974"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Ката-ха-</w:t>
            </w:r>
            <w:proofErr w:type="spellStart"/>
            <w:r w:rsidRPr="0096704F">
              <w:rPr>
                <w:rFonts w:ascii="Times New Roman" w:eastAsia="Times New Roman" w:hAnsi="Times New Roman" w:cs="Times New Roman"/>
                <w:sz w:val="20"/>
                <w:szCs w:val="20"/>
              </w:rPr>
              <w:t>джимэ</w:t>
            </w:r>
            <w:proofErr w:type="spellEnd"/>
          </w:p>
        </w:tc>
        <w:tc>
          <w:tcPr>
            <w:tcW w:w="4975"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Удушение сзади отворотом, отключая руку</w:t>
            </w:r>
          </w:p>
        </w:tc>
      </w:tr>
      <w:tr w:rsidR="0096704F" w:rsidTr="0096704F">
        <w:tc>
          <w:tcPr>
            <w:tcW w:w="4974"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Ката-</w:t>
            </w:r>
            <w:proofErr w:type="spellStart"/>
            <w:r w:rsidRPr="0096704F">
              <w:rPr>
                <w:rFonts w:ascii="Times New Roman" w:eastAsia="Times New Roman" w:hAnsi="Times New Roman" w:cs="Times New Roman"/>
                <w:sz w:val="20"/>
                <w:szCs w:val="20"/>
              </w:rPr>
              <w:t>джуджи</w:t>
            </w:r>
            <w:proofErr w:type="spellEnd"/>
            <w:r w:rsidRPr="0096704F">
              <w:rPr>
                <w:rFonts w:ascii="Times New Roman" w:eastAsia="Times New Roman" w:hAnsi="Times New Roman" w:cs="Times New Roman"/>
                <w:sz w:val="20"/>
                <w:szCs w:val="20"/>
              </w:rPr>
              <w:t>-</w:t>
            </w:r>
            <w:proofErr w:type="spellStart"/>
            <w:r w:rsidRPr="0096704F">
              <w:rPr>
                <w:rFonts w:ascii="Times New Roman" w:eastAsia="Times New Roman" w:hAnsi="Times New Roman" w:cs="Times New Roman"/>
                <w:sz w:val="20"/>
                <w:szCs w:val="20"/>
              </w:rPr>
              <w:t>джимэ</w:t>
            </w:r>
            <w:proofErr w:type="spellEnd"/>
          </w:p>
        </w:tc>
        <w:tc>
          <w:tcPr>
            <w:tcW w:w="4975"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Удушение спереди, скрещивая руки (одна ладонь вверх, другая вниз)</w:t>
            </w:r>
          </w:p>
        </w:tc>
      </w:tr>
      <w:tr w:rsidR="0096704F" w:rsidTr="0096704F">
        <w:tc>
          <w:tcPr>
            <w:tcW w:w="4974"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Г яку-</w:t>
            </w:r>
            <w:proofErr w:type="spellStart"/>
            <w:r w:rsidRPr="0096704F">
              <w:rPr>
                <w:rFonts w:ascii="Times New Roman" w:eastAsia="Times New Roman" w:hAnsi="Times New Roman" w:cs="Times New Roman"/>
                <w:sz w:val="20"/>
                <w:szCs w:val="20"/>
              </w:rPr>
              <w:t>джуджи</w:t>
            </w:r>
            <w:proofErr w:type="spellEnd"/>
            <w:r w:rsidRPr="0096704F">
              <w:rPr>
                <w:rFonts w:ascii="Times New Roman" w:eastAsia="Times New Roman" w:hAnsi="Times New Roman" w:cs="Times New Roman"/>
                <w:sz w:val="20"/>
                <w:szCs w:val="20"/>
              </w:rPr>
              <w:t>-</w:t>
            </w:r>
            <w:proofErr w:type="spellStart"/>
            <w:r w:rsidRPr="0096704F">
              <w:rPr>
                <w:rFonts w:ascii="Times New Roman" w:eastAsia="Times New Roman" w:hAnsi="Times New Roman" w:cs="Times New Roman"/>
                <w:sz w:val="20"/>
                <w:szCs w:val="20"/>
              </w:rPr>
              <w:t>джимэ</w:t>
            </w:r>
            <w:proofErr w:type="spellEnd"/>
          </w:p>
        </w:tc>
        <w:tc>
          <w:tcPr>
            <w:tcW w:w="4975"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Удушение спереди, скрещивая руки (ладони вверх)</w:t>
            </w:r>
          </w:p>
        </w:tc>
      </w:tr>
      <w:tr w:rsidR="0096704F" w:rsidTr="0096704F">
        <w:tc>
          <w:tcPr>
            <w:tcW w:w="4974"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Нами-</w:t>
            </w:r>
            <w:proofErr w:type="spellStart"/>
            <w:r w:rsidRPr="0096704F">
              <w:rPr>
                <w:rFonts w:ascii="Times New Roman" w:eastAsia="Times New Roman" w:hAnsi="Times New Roman" w:cs="Times New Roman"/>
                <w:sz w:val="20"/>
                <w:szCs w:val="20"/>
              </w:rPr>
              <w:t>джуджи</w:t>
            </w:r>
            <w:proofErr w:type="spellEnd"/>
            <w:r w:rsidRPr="0096704F">
              <w:rPr>
                <w:rFonts w:ascii="Times New Roman" w:eastAsia="Times New Roman" w:hAnsi="Times New Roman" w:cs="Times New Roman"/>
                <w:sz w:val="20"/>
                <w:szCs w:val="20"/>
              </w:rPr>
              <w:t>-</w:t>
            </w:r>
            <w:proofErr w:type="spellStart"/>
            <w:r w:rsidRPr="0096704F">
              <w:rPr>
                <w:rFonts w:ascii="Times New Roman" w:eastAsia="Times New Roman" w:hAnsi="Times New Roman" w:cs="Times New Roman"/>
                <w:sz w:val="20"/>
                <w:szCs w:val="20"/>
              </w:rPr>
              <w:t>джимэ</w:t>
            </w:r>
            <w:proofErr w:type="spellEnd"/>
          </w:p>
        </w:tc>
        <w:tc>
          <w:tcPr>
            <w:tcW w:w="4975"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Удушение спереди, скрещивая руки (ладони вниз)</w:t>
            </w:r>
          </w:p>
        </w:tc>
      </w:tr>
      <w:tr w:rsidR="0096704F" w:rsidTr="0096704F">
        <w:tc>
          <w:tcPr>
            <w:tcW w:w="4974" w:type="dxa"/>
          </w:tcPr>
          <w:p w:rsidR="0096704F" w:rsidRDefault="0096704F" w:rsidP="003606E1">
            <w:pPr>
              <w:tabs>
                <w:tab w:val="left" w:pos="1005"/>
              </w:tabs>
              <w:jc w:val="both"/>
              <w:rPr>
                <w:rFonts w:ascii="Times New Roman" w:eastAsia="Times New Roman" w:hAnsi="Times New Roman" w:cs="Times New Roman"/>
                <w:sz w:val="20"/>
                <w:szCs w:val="20"/>
              </w:rPr>
            </w:pPr>
            <w:proofErr w:type="spellStart"/>
            <w:r w:rsidRPr="0096704F">
              <w:rPr>
                <w:rFonts w:ascii="Times New Roman" w:eastAsia="Times New Roman" w:hAnsi="Times New Roman" w:cs="Times New Roman"/>
                <w:sz w:val="20"/>
                <w:szCs w:val="20"/>
              </w:rPr>
              <w:t>Содэ-гурума-джимэ</w:t>
            </w:r>
            <w:proofErr w:type="spellEnd"/>
          </w:p>
        </w:tc>
        <w:tc>
          <w:tcPr>
            <w:tcW w:w="4975" w:type="dxa"/>
          </w:tcPr>
          <w:p w:rsidR="0096704F" w:rsidRDefault="0096704F" w:rsidP="003606E1">
            <w:pPr>
              <w:tabs>
                <w:tab w:val="left" w:pos="1005"/>
              </w:tabs>
              <w:jc w:val="both"/>
              <w:rPr>
                <w:rFonts w:ascii="Times New Roman" w:eastAsia="Times New Roman" w:hAnsi="Times New Roman" w:cs="Times New Roman"/>
                <w:sz w:val="20"/>
                <w:szCs w:val="20"/>
              </w:rPr>
            </w:pPr>
            <w:r w:rsidRPr="0096704F">
              <w:rPr>
                <w:rFonts w:ascii="Times New Roman" w:eastAsia="Times New Roman" w:hAnsi="Times New Roman" w:cs="Times New Roman"/>
                <w:sz w:val="20"/>
                <w:szCs w:val="20"/>
              </w:rPr>
              <w:t>Удушение спереди отворотом и предплечьем вращением</w:t>
            </w:r>
          </w:p>
        </w:tc>
      </w:tr>
    </w:tbl>
    <w:p w:rsidR="0096704F" w:rsidRDefault="0096704F" w:rsidP="003606E1">
      <w:pPr>
        <w:jc w:val="both"/>
        <w:rPr>
          <w:rFonts w:ascii="Times New Roman" w:eastAsia="Times New Roman" w:hAnsi="Times New Roman" w:cs="Times New Roman"/>
          <w:sz w:val="20"/>
          <w:szCs w:val="20"/>
        </w:rPr>
      </w:pPr>
    </w:p>
    <w:p w:rsidR="0096704F" w:rsidRPr="00956896" w:rsidRDefault="0096704F"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lastRenderedPageBreak/>
        <w:t>Средства тактической подготовки</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а)</w:t>
      </w:r>
      <w:r w:rsidRPr="00956896">
        <w:rPr>
          <w:rFonts w:ascii="Times New Roman" w:eastAsia="Times New Roman" w:hAnsi="Times New Roman" w:cs="Times New Roman"/>
        </w:rPr>
        <w:tab/>
        <w:t>Тактика проведения технико-тактических действий</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 Однонаправленные</w:t>
      </w:r>
      <w:r w:rsidRPr="00956896">
        <w:rPr>
          <w:rFonts w:ascii="Times New Roman" w:eastAsia="Times New Roman" w:hAnsi="Times New Roman" w:cs="Times New Roman"/>
        </w:rPr>
        <w:tab/>
        <w:t>комбинации. Самостоятельное</w:t>
      </w:r>
      <w:r w:rsidRPr="00956896">
        <w:rPr>
          <w:rFonts w:ascii="Times New Roman" w:eastAsia="Times New Roman" w:hAnsi="Times New Roman" w:cs="Times New Roman"/>
        </w:rPr>
        <w:tab/>
        <w:t>составление</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комбинаций из известных бросков.</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 Разнонаправленные</w:t>
      </w:r>
      <w:r w:rsidRPr="00956896">
        <w:rPr>
          <w:rFonts w:ascii="Times New Roman" w:eastAsia="Times New Roman" w:hAnsi="Times New Roman" w:cs="Times New Roman"/>
        </w:rPr>
        <w:tab/>
        <w:t>комбинации. Самостоятельное</w:t>
      </w:r>
      <w:r w:rsidRPr="00956896">
        <w:rPr>
          <w:rFonts w:ascii="Times New Roman" w:eastAsia="Times New Roman" w:hAnsi="Times New Roman" w:cs="Times New Roman"/>
        </w:rPr>
        <w:tab/>
        <w:t>составление</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комбинаций из известных бросков.</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б)</w:t>
      </w:r>
      <w:r w:rsidRPr="00956896">
        <w:rPr>
          <w:rFonts w:ascii="Times New Roman" w:eastAsia="Times New Roman" w:hAnsi="Times New Roman" w:cs="Times New Roman"/>
        </w:rPr>
        <w:tab/>
        <w:t>Тактика ведения поединка</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Сбор информации о дзюдоистах. Заполнение картотеки по разделам: общие сведения, </w:t>
      </w:r>
      <w:proofErr w:type="gramStart"/>
      <w:r w:rsidRPr="00956896">
        <w:rPr>
          <w:rFonts w:ascii="Times New Roman" w:eastAsia="Times New Roman" w:hAnsi="Times New Roman" w:cs="Times New Roman"/>
        </w:rPr>
        <w:t>сведения</w:t>
      </w:r>
      <w:proofErr w:type="gramEnd"/>
      <w:r w:rsidRPr="00956896">
        <w:rPr>
          <w:rFonts w:ascii="Times New Roman" w:eastAsia="Times New Roman" w:hAnsi="Times New Roman" w:cs="Times New Roman"/>
        </w:rPr>
        <w:t xml:space="preserve"> полученные из стенографии поединков дзюдоистов - показатели техники и тактики, нападающая, оборонительная, контратакующая тактика.</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Оценка ситуации - подготовленность противников, условия ведения поединка.</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Построение модели поединка с конкретным противником. Коррекция модели.</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Подавление действий противника своими действиями. Маскировка своих действий. Реализация плана поединка.</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w:t>
      </w:r>
      <w:r w:rsidRPr="00956896">
        <w:rPr>
          <w:rFonts w:ascii="Times New Roman" w:eastAsia="Times New Roman" w:hAnsi="Times New Roman" w:cs="Times New Roman"/>
        </w:rPr>
        <w:tab/>
        <w:t>Тактика участия в соревнованиях</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Цель соревнования. Разработка плана действий на соревнованиях. Обеспечение управлением своих действий. Учет условий проведения соревнования.</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Средства физической подготовки</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а)</w:t>
      </w:r>
      <w:r w:rsidRPr="00956896">
        <w:rPr>
          <w:rFonts w:ascii="Times New Roman" w:eastAsia="Times New Roman" w:hAnsi="Times New Roman" w:cs="Times New Roman"/>
        </w:rPr>
        <w:tab/>
        <w:t>Комплексного воздействия: общеразвивающие упражнения;</w:t>
      </w:r>
    </w:p>
    <w:p w:rsidR="0096704F" w:rsidRPr="00956896" w:rsidRDefault="0096704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акробатические упражнения; подвижные игры.</w:t>
      </w:r>
    </w:p>
    <w:p w:rsidR="00C662AB" w:rsidRPr="00956896" w:rsidRDefault="0096704F" w:rsidP="008D3585">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б)</w:t>
      </w:r>
      <w:r w:rsidRPr="00956896">
        <w:rPr>
          <w:rFonts w:ascii="Times New Roman" w:eastAsia="Times New Roman" w:hAnsi="Times New Roman" w:cs="Times New Roman"/>
        </w:rPr>
        <w:tab/>
        <w:t>Средства развития общ</w:t>
      </w:r>
      <w:r w:rsidR="00C662AB" w:rsidRPr="00956896">
        <w:rPr>
          <w:rFonts w:ascii="Times New Roman" w:eastAsia="Times New Roman" w:hAnsi="Times New Roman" w:cs="Times New Roman"/>
        </w:rPr>
        <w:t>их физических качеств (табл. №22</w:t>
      </w:r>
      <w:r w:rsidRPr="00956896">
        <w:rPr>
          <w:rFonts w:ascii="Times New Roman" w:eastAsia="Times New Roman" w:hAnsi="Times New Roman" w:cs="Times New Roman"/>
        </w:rPr>
        <w:t>).</w:t>
      </w:r>
    </w:p>
    <w:p w:rsidR="00AB55E3" w:rsidRPr="00956896" w:rsidRDefault="00C662AB" w:rsidP="00681C7A">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Таблица№22</w:t>
      </w:r>
    </w:p>
    <w:p w:rsidR="0065184A" w:rsidRPr="00956896" w:rsidRDefault="00AB55E3"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Развитие общих физических каче</w:t>
      </w:r>
      <w:proofErr w:type="gramStart"/>
      <w:r w:rsidRPr="00956896">
        <w:rPr>
          <w:rFonts w:ascii="Times New Roman" w:eastAsia="Times New Roman" w:hAnsi="Times New Roman" w:cs="Times New Roman"/>
          <w:b/>
        </w:rPr>
        <w:t>ств ср</w:t>
      </w:r>
      <w:proofErr w:type="gramEnd"/>
      <w:r w:rsidRPr="00956896">
        <w:rPr>
          <w:rFonts w:ascii="Times New Roman" w:eastAsia="Times New Roman" w:hAnsi="Times New Roman" w:cs="Times New Roman"/>
          <w:b/>
        </w:rPr>
        <w:t>едствами видов спорта</w:t>
      </w:r>
    </w:p>
    <w:tbl>
      <w:tblPr>
        <w:tblStyle w:val="a3"/>
        <w:tblW w:w="11199" w:type="dxa"/>
        <w:tblInd w:w="-1026" w:type="dxa"/>
        <w:tblLayout w:type="fixed"/>
        <w:tblLook w:val="04A0" w:firstRow="1" w:lastRow="0" w:firstColumn="1" w:lastColumn="0" w:noHBand="0" w:noVBand="1"/>
      </w:tblPr>
      <w:tblGrid>
        <w:gridCol w:w="567"/>
        <w:gridCol w:w="1276"/>
        <w:gridCol w:w="1276"/>
        <w:gridCol w:w="992"/>
        <w:gridCol w:w="1134"/>
        <w:gridCol w:w="1559"/>
        <w:gridCol w:w="1276"/>
        <w:gridCol w:w="1985"/>
        <w:gridCol w:w="1134"/>
      </w:tblGrid>
      <w:tr w:rsidR="006C4979" w:rsidTr="006C4979">
        <w:tc>
          <w:tcPr>
            <w:tcW w:w="567" w:type="dxa"/>
          </w:tcPr>
          <w:p w:rsidR="006C4979" w:rsidRDefault="006C4979"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6C4979" w:rsidRDefault="006C4979" w:rsidP="003606E1">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276" w:type="dxa"/>
          </w:tcPr>
          <w:p w:rsidR="006C4979" w:rsidRDefault="006C4979"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 спорта. Средства</w:t>
            </w:r>
          </w:p>
        </w:tc>
        <w:tc>
          <w:tcPr>
            <w:tcW w:w="1276" w:type="dxa"/>
          </w:tcPr>
          <w:p w:rsidR="006C4979" w:rsidRDefault="006C4979"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Гимнастика</w:t>
            </w:r>
          </w:p>
        </w:tc>
        <w:tc>
          <w:tcPr>
            <w:tcW w:w="992" w:type="dxa"/>
          </w:tcPr>
          <w:p w:rsidR="006C4979" w:rsidRDefault="006C4979"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Легкая атлетика</w:t>
            </w:r>
          </w:p>
        </w:tc>
        <w:tc>
          <w:tcPr>
            <w:tcW w:w="1134" w:type="dxa"/>
          </w:tcPr>
          <w:p w:rsidR="006C4979" w:rsidRDefault="006C4979"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Плавание</w:t>
            </w:r>
          </w:p>
        </w:tc>
        <w:tc>
          <w:tcPr>
            <w:tcW w:w="1559" w:type="dxa"/>
          </w:tcPr>
          <w:p w:rsidR="006C4979" w:rsidRDefault="006C4979"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виды двигательной активности</w:t>
            </w:r>
          </w:p>
        </w:tc>
        <w:tc>
          <w:tcPr>
            <w:tcW w:w="1276" w:type="dxa"/>
          </w:tcPr>
          <w:p w:rsidR="006C4979" w:rsidRDefault="006C4979"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Спортивные игры</w:t>
            </w:r>
          </w:p>
        </w:tc>
        <w:tc>
          <w:tcPr>
            <w:tcW w:w="1985" w:type="dxa"/>
          </w:tcPr>
          <w:p w:rsidR="006C4979" w:rsidRDefault="006C4979"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Спортивная борьба</w:t>
            </w:r>
          </w:p>
        </w:tc>
        <w:tc>
          <w:tcPr>
            <w:tcW w:w="1134" w:type="dxa"/>
          </w:tcPr>
          <w:p w:rsidR="006C4979" w:rsidRDefault="006C4979"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Тяжелая атлетика</w:t>
            </w:r>
          </w:p>
        </w:tc>
      </w:tr>
      <w:tr w:rsidR="0095188D" w:rsidTr="006C4979">
        <w:tc>
          <w:tcPr>
            <w:tcW w:w="567"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Силовые</w:t>
            </w:r>
          </w:p>
        </w:tc>
        <w:tc>
          <w:tcPr>
            <w:tcW w:w="1276"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Подтягивание на перекладине, лазанье по канату 5м с помощью ног и 4м без помощи, сгибание рук в упоре на брусьях, поднимание ног до хвата руками в висе на гимнастической стенке.</w:t>
            </w:r>
          </w:p>
        </w:tc>
        <w:tc>
          <w:tcPr>
            <w:tcW w:w="992"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Многоскоки, тройной, пятерной прыжки</w:t>
            </w:r>
          </w:p>
        </w:tc>
        <w:tc>
          <w:tcPr>
            <w:tcW w:w="1134"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 доской: имитация работы ног при плавании кролем</w:t>
            </w:r>
          </w:p>
        </w:tc>
        <w:tc>
          <w:tcPr>
            <w:tcW w:w="1559"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Комплексы круговой тренировки. Комплексы с амортизатором, эспандером</w:t>
            </w:r>
          </w:p>
        </w:tc>
        <w:tc>
          <w:tcPr>
            <w:tcW w:w="1276" w:type="dxa"/>
            <w:vMerge w:val="restart"/>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Футбол</w:t>
            </w:r>
          </w:p>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Баскетбол</w:t>
            </w:r>
          </w:p>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Волейбол</w:t>
            </w:r>
          </w:p>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Гандбол</w:t>
            </w:r>
          </w:p>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(комплексное воздействие на организм)</w:t>
            </w:r>
          </w:p>
        </w:tc>
        <w:tc>
          <w:tcPr>
            <w:tcW w:w="1985"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Приседание с партнером на плечах. Подъем партнера захватом туловища сзади, партнер в упоре на кистях и коленях</w:t>
            </w:r>
          </w:p>
        </w:tc>
        <w:tc>
          <w:tcPr>
            <w:tcW w:w="1134"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Подъем штанги, рывок, толчок; упражнения с гантелями, гирями, дисками от штанги. Величина отягощения и дозировка упражнения изменяется в </w:t>
            </w:r>
            <w:r>
              <w:rPr>
                <w:rFonts w:ascii="Times New Roman" w:eastAsia="Times New Roman" w:hAnsi="Times New Roman" w:cs="Times New Roman"/>
                <w:sz w:val="20"/>
                <w:szCs w:val="20"/>
              </w:rPr>
              <w:lastRenderedPageBreak/>
              <w:t>зависимости от задач ОФП</w:t>
            </w:r>
          </w:p>
        </w:tc>
      </w:tr>
      <w:tr w:rsidR="0095188D" w:rsidTr="006C4979">
        <w:tc>
          <w:tcPr>
            <w:tcW w:w="567"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1276"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Скоростные</w:t>
            </w:r>
          </w:p>
        </w:tc>
        <w:tc>
          <w:tcPr>
            <w:tcW w:w="1276"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Подтягивание на перекладине за 20с, сгибание </w:t>
            </w:r>
            <w:proofErr w:type="gramStart"/>
            <w:r>
              <w:rPr>
                <w:rFonts w:ascii="Times New Roman" w:eastAsia="Times New Roman" w:hAnsi="Times New Roman" w:cs="Times New Roman"/>
                <w:sz w:val="20"/>
                <w:szCs w:val="20"/>
              </w:rPr>
              <w:t>туловища</w:t>
            </w:r>
            <w:proofErr w:type="gramEnd"/>
            <w:r>
              <w:rPr>
                <w:rFonts w:ascii="Times New Roman" w:eastAsia="Times New Roman" w:hAnsi="Times New Roman" w:cs="Times New Roman"/>
                <w:sz w:val="20"/>
                <w:szCs w:val="20"/>
              </w:rPr>
              <w:t xml:space="preserve"> лежа на спине за 20с</w:t>
            </w:r>
          </w:p>
        </w:tc>
        <w:tc>
          <w:tcPr>
            <w:tcW w:w="992"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Бег 30м, 60м, прыжок в длину</w:t>
            </w:r>
          </w:p>
        </w:tc>
        <w:tc>
          <w:tcPr>
            <w:tcW w:w="1134"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Заплывы на 10м, 25м</w:t>
            </w:r>
          </w:p>
        </w:tc>
        <w:tc>
          <w:tcPr>
            <w:tcW w:w="1559"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Эстафеты; броски набивного мяча вперед, назад, бег под уклон</w:t>
            </w:r>
          </w:p>
        </w:tc>
        <w:tc>
          <w:tcPr>
            <w:tcW w:w="1276" w:type="dxa"/>
            <w:vMerge/>
          </w:tcPr>
          <w:p w:rsidR="0095188D" w:rsidRDefault="0095188D" w:rsidP="003606E1">
            <w:pPr>
              <w:jc w:val="both"/>
              <w:rPr>
                <w:rFonts w:ascii="Times New Roman" w:eastAsia="Times New Roman" w:hAnsi="Times New Roman" w:cs="Times New Roman"/>
                <w:sz w:val="20"/>
                <w:szCs w:val="20"/>
              </w:rPr>
            </w:pPr>
          </w:p>
        </w:tc>
        <w:tc>
          <w:tcPr>
            <w:tcW w:w="1985"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Броски партнера на скорость</w:t>
            </w:r>
          </w:p>
        </w:tc>
        <w:tc>
          <w:tcPr>
            <w:tcW w:w="1134" w:type="dxa"/>
            <w:vMerge w:val="restart"/>
          </w:tcPr>
          <w:p w:rsidR="0095188D" w:rsidRDefault="0095188D" w:rsidP="003606E1">
            <w:pPr>
              <w:jc w:val="both"/>
              <w:rPr>
                <w:rFonts w:ascii="Times New Roman" w:eastAsia="Times New Roman" w:hAnsi="Times New Roman" w:cs="Times New Roman"/>
                <w:sz w:val="20"/>
                <w:szCs w:val="20"/>
              </w:rPr>
            </w:pPr>
          </w:p>
        </w:tc>
      </w:tr>
      <w:tr w:rsidR="0095188D" w:rsidTr="006C4979">
        <w:tc>
          <w:tcPr>
            <w:tcW w:w="567"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76" w:type="dxa"/>
          </w:tcPr>
          <w:p w:rsidR="0095188D" w:rsidRDefault="0095188D" w:rsidP="003606E1">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Повышающие</w:t>
            </w:r>
            <w:proofErr w:type="gramEnd"/>
            <w:r>
              <w:rPr>
                <w:rFonts w:ascii="Times New Roman" w:eastAsia="Times New Roman" w:hAnsi="Times New Roman" w:cs="Times New Roman"/>
                <w:sz w:val="20"/>
                <w:szCs w:val="20"/>
              </w:rPr>
              <w:t xml:space="preserve"> выносливость</w:t>
            </w:r>
          </w:p>
        </w:tc>
        <w:tc>
          <w:tcPr>
            <w:tcW w:w="1276"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Максимальное сгибание рук в упоре лежа</w:t>
            </w:r>
          </w:p>
        </w:tc>
        <w:tc>
          <w:tcPr>
            <w:tcW w:w="992"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Бег 400м, 800м, 1500м, 2000м, кросс 2-3м</w:t>
            </w:r>
          </w:p>
        </w:tc>
        <w:tc>
          <w:tcPr>
            <w:tcW w:w="1134" w:type="dxa"/>
          </w:tcPr>
          <w:p w:rsidR="0095188D" w:rsidRDefault="0095188D" w:rsidP="003606E1">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Проплывание</w:t>
            </w:r>
            <w:proofErr w:type="spellEnd"/>
            <w:r>
              <w:rPr>
                <w:rFonts w:ascii="Times New Roman" w:eastAsia="Times New Roman" w:hAnsi="Times New Roman" w:cs="Times New Roman"/>
                <w:sz w:val="20"/>
                <w:szCs w:val="20"/>
              </w:rPr>
              <w:t xml:space="preserve"> 50м,100м, 200м любимым способом</w:t>
            </w:r>
          </w:p>
        </w:tc>
        <w:tc>
          <w:tcPr>
            <w:tcW w:w="1559"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Кроссовый бег по пересеченной местности, снегу, песку, воде. Прыжки на скакалке</w:t>
            </w:r>
          </w:p>
        </w:tc>
        <w:tc>
          <w:tcPr>
            <w:tcW w:w="1276" w:type="dxa"/>
            <w:vMerge/>
          </w:tcPr>
          <w:p w:rsidR="0095188D" w:rsidRDefault="0095188D" w:rsidP="003606E1">
            <w:pPr>
              <w:jc w:val="both"/>
              <w:rPr>
                <w:rFonts w:ascii="Times New Roman" w:eastAsia="Times New Roman" w:hAnsi="Times New Roman" w:cs="Times New Roman"/>
                <w:sz w:val="20"/>
                <w:szCs w:val="20"/>
              </w:rPr>
            </w:pPr>
          </w:p>
        </w:tc>
        <w:tc>
          <w:tcPr>
            <w:tcW w:w="1985"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Длительная борьба в стойке и в партере до 15мин</w:t>
            </w:r>
          </w:p>
        </w:tc>
        <w:tc>
          <w:tcPr>
            <w:tcW w:w="1134" w:type="dxa"/>
            <w:vMerge/>
          </w:tcPr>
          <w:p w:rsidR="0095188D" w:rsidRDefault="0095188D" w:rsidP="003606E1">
            <w:pPr>
              <w:jc w:val="both"/>
              <w:rPr>
                <w:rFonts w:ascii="Times New Roman" w:eastAsia="Times New Roman" w:hAnsi="Times New Roman" w:cs="Times New Roman"/>
                <w:sz w:val="20"/>
                <w:szCs w:val="20"/>
              </w:rPr>
            </w:pPr>
          </w:p>
        </w:tc>
      </w:tr>
      <w:tr w:rsidR="0095188D" w:rsidTr="006C4979">
        <w:tc>
          <w:tcPr>
            <w:tcW w:w="567" w:type="dxa"/>
          </w:tcPr>
          <w:p w:rsidR="0095188D" w:rsidRDefault="0095188D"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76" w:type="dxa"/>
          </w:tcPr>
          <w:p w:rsidR="0095188D" w:rsidRDefault="004C0462"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Координационные</w:t>
            </w:r>
          </w:p>
        </w:tc>
        <w:tc>
          <w:tcPr>
            <w:tcW w:w="1276" w:type="dxa"/>
          </w:tcPr>
          <w:p w:rsidR="0095188D" w:rsidRDefault="004C0462"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Боковой переворот, </w:t>
            </w:r>
            <w:proofErr w:type="spellStart"/>
            <w:r>
              <w:rPr>
                <w:rFonts w:ascii="Times New Roman" w:eastAsia="Times New Roman" w:hAnsi="Times New Roman" w:cs="Times New Roman"/>
                <w:sz w:val="20"/>
                <w:szCs w:val="20"/>
              </w:rPr>
              <w:t>рондат</w:t>
            </w:r>
            <w:proofErr w:type="spellEnd"/>
          </w:p>
        </w:tc>
        <w:tc>
          <w:tcPr>
            <w:tcW w:w="992" w:type="dxa"/>
          </w:tcPr>
          <w:p w:rsidR="0095188D" w:rsidRDefault="004C0462"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Челночный бег 3х10м</w:t>
            </w:r>
          </w:p>
        </w:tc>
        <w:tc>
          <w:tcPr>
            <w:tcW w:w="1134" w:type="dxa"/>
          </w:tcPr>
          <w:p w:rsidR="0095188D" w:rsidRDefault="004C0462"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Плавание </w:t>
            </w:r>
            <w:proofErr w:type="spellStart"/>
            <w:r>
              <w:rPr>
                <w:rFonts w:ascii="Times New Roman" w:eastAsia="Times New Roman" w:hAnsi="Times New Roman" w:cs="Times New Roman"/>
                <w:sz w:val="20"/>
                <w:szCs w:val="20"/>
              </w:rPr>
              <w:t>различнымиспособоми</w:t>
            </w:r>
            <w:proofErr w:type="spellEnd"/>
          </w:p>
        </w:tc>
        <w:tc>
          <w:tcPr>
            <w:tcW w:w="1559" w:type="dxa"/>
          </w:tcPr>
          <w:p w:rsidR="0095188D" w:rsidRDefault="004C0462"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Стоя спиной друг к другу с захватом за локтевые сгибы-поочередные наклоны вперед, одновременные наклоны в сторону, приседания, падения на бок, </w:t>
            </w:r>
            <w:proofErr w:type="gramStart"/>
            <w:r>
              <w:rPr>
                <w:rFonts w:ascii="Times New Roman" w:eastAsia="Times New Roman" w:hAnsi="Times New Roman" w:cs="Times New Roman"/>
                <w:sz w:val="20"/>
                <w:szCs w:val="20"/>
              </w:rPr>
              <w:t>вставание</w:t>
            </w:r>
            <w:proofErr w:type="gramEnd"/>
            <w:r>
              <w:rPr>
                <w:rFonts w:ascii="Times New Roman" w:eastAsia="Times New Roman" w:hAnsi="Times New Roman" w:cs="Times New Roman"/>
                <w:sz w:val="20"/>
                <w:szCs w:val="20"/>
              </w:rPr>
              <w:t xml:space="preserve"> не распуская захватов; подвижные игры, эстафеты</w:t>
            </w:r>
          </w:p>
        </w:tc>
        <w:tc>
          <w:tcPr>
            <w:tcW w:w="1276" w:type="dxa"/>
            <w:vMerge/>
          </w:tcPr>
          <w:p w:rsidR="0095188D" w:rsidRDefault="0095188D" w:rsidP="003606E1">
            <w:pPr>
              <w:jc w:val="both"/>
              <w:rPr>
                <w:rFonts w:ascii="Times New Roman" w:eastAsia="Times New Roman" w:hAnsi="Times New Roman" w:cs="Times New Roman"/>
                <w:sz w:val="20"/>
                <w:szCs w:val="20"/>
              </w:rPr>
            </w:pPr>
          </w:p>
        </w:tc>
        <w:tc>
          <w:tcPr>
            <w:tcW w:w="1985" w:type="dxa"/>
          </w:tcPr>
          <w:p w:rsidR="0095188D" w:rsidRDefault="004C0462"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Игры с элементами противоборства</w:t>
            </w:r>
          </w:p>
        </w:tc>
        <w:tc>
          <w:tcPr>
            <w:tcW w:w="1134" w:type="dxa"/>
            <w:vMerge/>
          </w:tcPr>
          <w:p w:rsidR="0095188D" w:rsidRDefault="0095188D" w:rsidP="003606E1">
            <w:pPr>
              <w:jc w:val="both"/>
              <w:rPr>
                <w:rFonts w:ascii="Times New Roman" w:eastAsia="Times New Roman" w:hAnsi="Times New Roman" w:cs="Times New Roman"/>
                <w:sz w:val="20"/>
                <w:szCs w:val="20"/>
              </w:rPr>
            </w:pPr>
          </w:p>
        </w:tc>
      </w:tr>
      <w:tr w:rsidR="0095188D" w:rsidTr="006C4979">
        <w:tc>
          <w:tcPr>
            <w:tcW w:w="567" w:type="dxa"/>
          </w:tcPr>
          <w:p w:rsidR="0095188D" w:rsidRDefault="004C0462"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6" w:type="dxa"/>
          </w:tcPr>
          <w:p w:rsidR="0095188D" w:rsidRDefault="004C0462" w:rsidP="003606E1">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Повышающие</w:t>
            </w:r>
            <w:proofErr w:type="gramEnd"/>
            <w:r>
              <w:rPr>
                <w:rFonts w:ascii="Times New Roman" w:eastAsia="Times New Roman" w:hAnsi="Times New Roman" w:cs="Times New Roman"/>
                <w:sz w:val="20"/>
                <w:szCs w:val="20"/>
              </w:rPr>
              <w:t xml:space="preserve"> гибкость</w:t>
            </w:r>
          </w:p>
        </w:tc>
        <w:tc>
          <w:tcPr>
            <w:tcW w:w="1276" w:type="dxa"/>
          </w:tcPr>
          <w:p w:rsidR="0095188D" w:rsidRDefault="0015648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Гимнастический мост, из стойки у стены, с помощью, без помощи. ОРУ с гимнастической палкой, скакалкой</w:t>
            </w:r>
          </w:p>
        </w:tc>
        <w:tc>
          <w:tcPr>
            <w:tcW w:w="992" w:type="dxa"/>
          </w:tcPr>
          <w:p w:rsidR="0095188D" w:rsidRDefault="0015648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Имитация метательных движений</w:t>
            </w:r>
          </w:p>
        </w:tc>
        <w:tc>
          <w:tcPr>
            <w:tcW w:w="1134" w:type="dxa"/>
          </w:tcPr>
          <w:p w:rsidR="0095188D" w:rsidRDefault="0015648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Имитация плавательных движений на суше</w:t>
            </w:r>
          </w:p>
        </w:tc>
        <w:tc>
          <w:tcPr>
            <w:tcW w:w="1559" w:type="dxa"/>
          </w:tcPr>
          <w:p w:rsidR="0095188D" w:rsidRDefault="00156485"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Упражнения на растягивание и ра</w:t>
            </w:r>
            <w:r w:rsidR="00D61E72">
              <w:rPr>
                <w:rFonts w:ascii="Times New Roman" w:eastAsia="Times New Roman" w:hAnsi="Times New Roman" w:cs="Times New Roman"/>
                <w:sz w:val="20"/>
                <w:szCs w:val="20"/>
              </w:rPr>
              <w:t>сслабление мышц</w:t>
            </w:r>
          </w:p>
        </w:tc>
        <w:tc>
          <w:tcPr>
            <w:tcW w:w="1276" w:type="dxa"/>
            <w:vMerge/>
          </w:tcPr>
          <w:p w:rsidR="0095188D" w:rsidRDefault="0095188D" w:rsidP="003606E1">
            <w:pPr>
              <w:jc w:val="both"/>
              <w:rPr>
                <w:rFonts w:ascii="Times New Roman" w:eastAsia="Times New Roman" w:hAnsi="Times New Roman" w:cs="Times New Roman"/>
                <w:sz w:val="20"/>
                <w:szCs w:val="20"/>
              </w:rPr>
            </w:pPr>
          </w:p>
        </w:tc>
        <w:tc>
          <w:tcPr>
            <w:tcW w:w="1985" w:type="dxa"/>
          </w:tcPr>
          <w:p w:rsidR="0095188D" w:rsidRDefault="00D61E72" w:rsidP="003606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Упражнения на борцовском мосту с партнером, без партнера</w:t>
            </w:r>
          </w:p>
        </w:tc>
        <w:tc>
          <w:tcPr>
            <w:tcW w:w="1134" w:type="dxa"/>
            <w:vMerge/>
          </w:tcPr>
          <w:p w:rsidR="0095188D" w:rsidRDefault="0095188D" w:rsidP="003606E1">
            <w:pPr>
              <w:jc w:val="both"/>
              <w:rPr>
                <w:rFonts w:ascii="Times New Roman" w:eastAsia="Times New Roman" w:hAnsi="Times New Roman" w:cs="Times New Roman"/>
                <w:sz w:val="20"/>
                <w:szCs w:val="20"/>
              </w:rPr>
            </w:pPr>
          </w:p>
        </w:tc>
      </w:tr>
    </w:tbl>
    <w:p w:rsidR="00AB55E3" w:rsidRDefault="00AB55E3" w:rsidP="003606E1">
      <w:pPr>
        <w:jc w:val="both"/>
        <w:rPr>
          <w:rFonts w:ascii="Times New Roman" w:eastAsia="Times New Roman" w:hAnsi="Times New Roman" w:cs="Times New Roman"/>
          <w:sz w:val="20"/>
          <w:szCs w:val="20"/>
        </w:rPr>
      </w:pPr>
    </w:p>
    <w:p w:rsidR="00D61E72" w:rsidRPr="00956896" w:rsidRDefault="00D61E72"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Средства психологической подготовки Средства волевой подготовки</w:t>
      </w:r>
    </w:p>
    <w:p w:rsidR="00D61E72" w:rsidRPr="00956896" w:rsidRDefault="00D61E72"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а)</w:t>
      </w:r>
      <w:r w:rsidRPr="00956896">
        <w:rPr>
          <w:rFonts w:ascii="Times New Roman" w:eastAsia="Times New Roman" w:hAnsi="Times New Roman" w:cs="Times New Roman"/>
          <w:b/>
        </w:rPr>
        <w:tab/>
        <w:t>Из арсенала дзюдо</w:t>
      </w:r>
    </w:p>
    <w:p w:rsidR="00D61E72" w:rsidRPr="00956896" w:rsidRDefault="00D61E7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решительности. Активное начало поединка с сильным соперником. Настрой «на победу» в утешительных встречах.</w:t>
      </w:r>
    </w:p>
    <w:p w:rsidR="00D61E72" w:rsidRPr="00956896" w:rsidRDefault="00D61E7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Для воспитания настойчивости.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 вынудить противника сдаться </w:t>
      </w:r>
      <w:r w:rsidRPr="00956896">
        <w:rPr>
          <w:rFonts w:ascii="Times New Roman" w:eastAsia="Times New Roman" w:hAnsi="Times New Roman" w:cs="Times New Roman"/>
        </w:rPr>
        <w:lastRenderedPageBreak/>
        <w:t>посредством проведения болевого, удушающего.</w:t>
      </w:r>
    </w:p>
    <w:p w:rsidR="00D61E72" w:rsidRPr="00956896" w:rsidRDefault="00D61E7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выдержки. Контроль веса перед соревнованиями. Снижение веса в рамках весовой категории.</w:t>
      </w:r>
    </w:p>
    <w:p w:rsidR="00D61E72" w:rsidRPr="00956896" w:rsidRDefault="00D61E72"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смелости. Проведение поединков с сильными противниками с задачей победить или продержаться длительное время без проигранных действий.</w:t>
      </w:r>
    </w:p>
    <w:p w:rsidR="008216D0" w:rsidRPr="00956896" w:rsidRDefault="008216D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Для реализации потенциальных возможностей в соревнованиях дзюдоистам необходимо:</w:t>
      </w:r>
    </w:p>
    <w:p w:rsidR="008216D0" w:rsidRPr="00956896" w:rsidRDefault="008216D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соревноваться в разнообразных условиях (температура в зале, неблагоприятное судейство, моделировать борьбу с </w:t>
      </w:r>
      <w:r w:rsidR="00835508">
        <w:rPr>
          <w:rFonts w:ascii="Times New Roman" w:eastAsia="Times New Roman" w:hAnsi="Times New Roman" w:cs="Times New Roman"/>
        </w:rPr>
        <w:t>«</w:t>
      </w:r>
      <w:r w:rsidRPr="00956896">
        <w:rPr>
          <w:rFonts w:ascii="Times New Roman" w:eastAsia="Times New Roman" w:hAnsi="Times New Roman" w:cs="Times New Roman"/>
        </w:rPr>
        <w:t>полученной травмой</w:t>
      </w:r>
      <w:r w:rsidR="00835508">
        <w:rPr>
          <w:rFonts w:ascii="Times New Roman" w:eastAsia="Times New Roman" w:hAnsi="Times New Roman" w:cs="Times New Roman"/>
        </w:rPr>
        <w:t>»</w:t>
      </w:r>
      <w:r w:rsidRPr="00956896">
        <w:rPr>
          <w:rFonts w:ascii="Times New Roman" w:eastAsia="Times New Roman" w:hAnsi="Times New Roman" w:cs="Times New Roman"/>
        </w:rPr>
        <w:t>), не поддаваться влиянию других людей (зрители, тренеры соперников);</w:t>
      </w:r>
    </w:p>
    <w:p w:rsidR="008216D0" w:rsidRPr="00956896" w:rsidRDefault="008216D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выполнять технико-тактические действия с высокой степенью эффективности (на фоне утомления, с неудобным соперником, после сгонки веса);</w:t>
      </w:r>
    </w:p>
    <w:p w:rsidR="008216D0" w:rsidRPr="00956896" w:rsidRDefault="008216D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быстро и правильно оценивать соревновательную ситуацию, принимать тактические решения, перестраивать технику, приспосабливая ее к действиям спортсмена;</w:t>
      </w:r>
    </w:p>
    <w:p w:rsidR="008216D0" w:rsidRPr="00956896" w:rsidRDefault="008216D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самостоятельно регулировать состояние нервно-психического напряжения (тревожность).</w:t>
      </w:r>
    </w:p>
    <w:p w:rsidR="003F4439" w:rsidRPr="00956896" w:rsidRDefault="003F4439"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б)</w:t>
      </w:r>
      <w:r w:rsidRPr="00956896">
        <w:rPr>
          <w:rFonts w:ascii="Times New Roman" w:eastAsia="Times New Roman" w:hAnsi="Times New Roman" w:cs="Times New Roman"/>
          <w:b/>
        </w:rPr>
        <w:tab/>
        <w:t>Из других видов деятельности</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решительности. Вставание на гимнастический мост без помощи.</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настойчивости. Кроссовый бег по пересеченной местности, снегу, песку, воде.</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выдержки. Работа с отягощениями на тренажерах.</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Для воспитания смелости. Преодоление дистанции 100, 200 метров с отягощением (утяжелители 0,5 кг).</w:t>
      </w:r>
    </w:p>
    <w:p w:rsidR="003F4439" w:rsidRPr="00956896" w:rsidRDefault="003F4439"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нравственной подготовки</w:t>
      </w:r>
    </w:p>
    <w:p w:rsidR="003F4439" w:rsidRPr="00956896" w:rsidRDefault="003F4439" w:rsidP="00681C7A">
      <w:pPr>
        <w:spacing w:line="360" w:lineRule="auto"/>
        <w:jc w:val="both"/>
        <w:rPr>
          <w:rFonts w:ascii="Times New Roman" w:eastAsia="Times New Roman" w:hAnsi="Times New Roman" w:cs="Times New Roman"/>
        </w:rPr>
      </w:pPr>
      <w:proofErr w:type="gramStart"/>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 Совершенствование способности дзюдоиста соблюдать нормы и требования морали, этики поведения и общения (речь, жесты), в обществе (дома, в школе, на улице, в транспорте, на тренировке, на соревнованиях).</w:t>
      </w:r>
      <w:proofErr w:type="gramEnd"/>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клубов.</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 Совершенствование положительных личных качеств в условиях руководства младшими дзюдоистами со стороны старших. Приучить дисциплине, ответственности перед коллективом, доброжелательности, честности, точности, трудолюбию, гуманизму.</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Средства теоретической и методической подготовки</w:t>
      </w:r>
      <w:r w:rsidRPr="00956896">
        <w:rPr>
          <w:rFonts w:ascii="Times New Roman" w:eastAsia="Times New Roman" w:hAnsi="Times New Roman" w:cs="Times New Roman"/>
        </w:rPr>
        <w:t xml:space="preserve"> Формирование специальных знаний</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lastRenderedPageBreak/>
        <w:t>а)</w:t>
      </w:r>
      <w:r w:rsidRPr="00956896">
        <w:rPr>
          <w:rFonts w:ascii="Times New Roman" w:eastAsia="Times New Roman" w:hAnsi="Times New Roman" w:cs="Times New Roman"/>
        </w:rPr>
        <w:tab/>
        <w:t>Анализ соревнований. Стенография содержания поединка. Символы технических и тактических действий. Основные показатели технической подготовленности дзюдоистов - объем, разнообразие, эффективность.</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б)</w:t>
      </w:r>
      <w:r w:rsidRPr="00956896">
        <w:rPr>
          <w:rFonts w:ascii="Times New Roman" w:eastAsia="Times New Roman" w:hAnsi="Times New Roman" w:cs="Times New Roman"/>
        </w:rPr>
        <w:tab/>
        <w:t>Дзюдо в России. Успехи российских дзюдоистов в международных соревнованиях - чемпионатах Европы, мира, Олимпийских играх. Успехи дзюдоистов спортивной школы, коллектива.</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w:t>
      </w:r>
      <w:r w:rsidRPr="00956896">
        <w:rPr>
          <w:rFonts w:ascii="Times New Roman" w:eastAsia="Times New Roman" w:hAnsi="Times New Roman" w:cs="Times New Roman"/>
        </w:rPr>
        <w:tab/>
        <w:t>Гигиенические знания. Весовой режим дзюдоиста. Сгонка веса. Питание. Закаливание. Самоконтроль дзюдоиста в условиях тренировки и соревнований.</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г)</w:t>
      </w:r>
      <w:r w:rsidRPr="00956896">
        <w:rPr>
          <w:rFonts w:ascii="Times New Roman" w:eastAsia="Times New Roman" w:hAnsi="Times New Roman" w:cs="Times New Roman"/>
        </w:rPr>
        <w:tab/>
        <w:t>Терминология дзюдо. Термины на русском и японском языка.</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д)</w:t>
      </w:r>
      <w:r w:rsidRPr="00956896">
        <w:rPr>
          <w:rFonts w:ascii="Times New Roman" w:eastAsia="Times New Roman" w:hAnsi="Times New Roman" w:cs="Times New Roman"/>
        </w:rPr>
        <w:tab/>
        <w:t xml:space="preserve">Методика обучения и тренировки. Методы развития физических качеств - силы, быстроты, ловкости, выносливости, гибкости. </w:t>
      </w:r>
      <w:proofErr w:type="gramStart"/>
      <w:r w:rsidRPr="00956896">
        <w:rPr>
          <w:rFonts w:ascii="Times New Roman" w:eastAsia="Times New Roman" w:hAnsi="Times New Roman" w:cs="Times New Roman"/>
        </w:rPr>
        <w:t>Основные упражнения (техника, тактика), подготовительные (для развития физических и волевых качеств), вспомогательные (организационные, рекреационные).</w:t>
      </w:r>
      <w:proofErr w:type="gramEnd"/>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е)</w:t>
      </w:r>
      <w:r w:rsidRPr="00956896">
        <w:rPr>
          <w:rFonts w:ascii="Times New Roman" w:eastAsia="Times New Roman" w:hAnsi="Times New Roman" w:cs="Times New Roman"/>
        </w:rPr>
        <w:tab/>
        <w:t>Планирование подготовки. Периодизация подготовки дзюдоиста. Периоды - подготовительный, соревновательный, переходный.</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ж)</w:t>
      </w:r>
      <w:r w:rsidRPr="00956896">
        <w:rPr>
          <w:rFonts w:ascii="Times New Roman" w:eastAsia="Times New Roman" w:hAnsi="Times New Roman" w:cs="Times New Roman"/>
        </w:rPr>
        <w:tab/>
        <w:t>Психологическая подготовка. Волевые качества:</w:t>
      </w:r>
      <w:r w:rsidRPr="00956896">
        <w:rPr>
          <w:rFonts w:ascii="Times New Roman" w:eastAsia="Times New Roman" w:hAnsi="Times New Roman" w:cs="Times New Roman"/>
        </w:rPr>
        <w:tab/>
        <w:t>смелость,</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решительность, находчивость, выдержка, настойчивость. Нравственная сторона в подготовке дзюдоистов - трудолюбие, дисциплинированность,</w:t>
      </w:r>
      <w:r w:rsidRPr="00956896">
        <w:rPr>
          <w:rFonts w:ascii="Times New Roman" w:eastAsia="Times New Roman" w:hAnsi="Times New Roman" w:cs="Times New Roman"/>
        </w:rPr>
        <w:tab/>
        <w:t>инициативность,</w:t>
      </w:r>
      <w:r w:rsidRPr="00956896">
        <w:rPr>
          <w:rFonts w:ascii="Times New Roman" w:eastAsia="Times New Roman" w:hAnsi="Times New Roman" w:cs="Times New Roman"/>
        </w:rPr>
        <w:tab/>
        <w:t>честность,</w:t>
      </w:r>
    </w:p>
    <w:p w:rsidR="003F4439" w:rsidRPr="00956896" w:rsidRDefault="003F443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доброжелательность.</w:t>
      </w:r>
    </w:p>
    <w:p w:rsidR="00B43167" w:rsidRPr="00956896" w:rsidRDefault="00B4316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соревновательной подготовки</w:t>
      </w:r>
    </w:p>
    <w:p w:rsidR="00B43167" w:rsidRPr="00956896" w:rsidRDefault="00B4316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Участие в соревнованиях.</w:t>
      </w:r>
    </w:p>
    <w:p w:rsidR="00B43167" w:rsidRPr="00956896" w:rsidRDefault="00B4316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Средства судейской и инструкторской практики</w:t>
      </w:r>
    </w:p>
    <w:p w:rsidR="00B43167" w:rsidRPr="00956896" w:rsidRDefault="00B4316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а)</w:t>
      </w:r>
      <w:r w:rsidRPr="00956896">
        <w:rPr>
          <w:rFonts w:ascii="Times New Roman" w:eastAsia="Times New Roman" w:hAnsi="Times New Roman" w:cs="Times New Roman"/>
        </w:rPr>
        <w:tab/>
        <w:t>Средства инструкторской практики</w:t>
      </w:r>
    </w:p>
    <w:p w:rsidR="00B43167" w:rsidRPr="00956896" w:rsidRDefault="00B4316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Подача команд. Организация и выполнение строевых упражнений. Показ общеразвивающих и специальных упражнений. </w:t>
      </w:r>
      <w:proofErr w:type="gramStart"/>
      <w:r w:rsidRPr="00956896">
        <w:rPr>
          <w:rFonts w:ascii="Times New Roman" w:eastAsia="Times New Roman" w:hAnsi="Times New Roman" w:cs="Times New Roman"/>
        </w:rPr>
        <w:t>Контроль за</w:t>
      </w:r>
      <w:proofErr w:type="gramEnd"/>
      <w:r w:rsidRPr="00956896">
        <w:rPr>
          <w:rFonts w:ascii="Times New Roman" w:eastAsia="Times New Roman" w:hAnsi="Times New Roman" w:cs="Times New Roman"/>
        </w:rPr>
        <w:t xml:space="preserve"> их выполнением.</w:t>
      </w:r>
    </w:p>
    <w:p w:rsidR="00B43167" w:rsidRPr="00956896" w:rsidRDefault="00B4316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б)</w:t>
      </w:r>
      <w:r w:rsidRPr="00956896">
        <w:rPr>
          <w:rFonts w:ascii="Times New Roman" w:eastAsia="Times New Roman" w:hAnsi="Times New Roman" w:cs="Times New Roman"/>
        </w:rPr>
        <w:tab/>
        <w:t>Средства судейской практики</w:t>
      </w:r>
    </w:p>
    <w:p w:rsidR="00B43167" w:rsidRPr="00956896" w:rsidRDefault="00B4316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Участие в соревнованиях.</w:t>
      </w:r>
    </w:p>
    <w:p w:rsidR="00B43167" w:rsidRPr="00956896" w:rsidRDefault="00B4316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Рекреационные средства</w:t>
      </w:r>
    </w:p>
    <w:p w:rsidR="00B43167" w:rsidRPr="00956896" w:rsidRDefault="00B4316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Педагогические: прогулки, плавание, игры.</w:t>
      </w:r>
    </w:p>
    <w:p w:rsidR="00B43167" w:rsidRPr="00956896" w:rsidRDefault="00B4316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r>
      <w:proofErr w:type="gramStart"/>
      <w:r w:rsidRPr="00956896">
        <w:rPr>
          <w:rFonts w:ascii="Times New Roman" w:eastAsia="Times New Roman" w:hAnsi="Times New Roman" w:cs="Times New Roman"/>
        </w:rPr>
        <w:t>Физиотерапевтические</w:t>
      </w:r>
      <w:proofErr w:type="gramEnd"/>
      <w:r w:rsidRPr="00956896">
        <w:rPr>
          <w:rFonts w:ascii="Times New Roman" w:eastAsia="Times New Roman" w:hAnsi="Times New Roman" w:cs="Times New Roman"/>
        </w:rPr>
        <w:t>: душ, баня, самомассаж.</w:t>
      </w:r>
    </w:p>
    <w:p w:rsidR="00B43167" w:rsidRPr="00956896" w:rsidRDefault="00B43167"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Средства оценки подготовленности</w:t>
      </w:r>
    </w:p>
    <w:p w:rsidR="00B43167" w:rsidRPr="00956896" w:rsidRDefault="00B4316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Зачетные требования по ОФП, СФП, спортивные результаты. Проведение контрольных испытаний</w:t>
      </w:r>
    </w:p>
    <w:p w:rsidR="004E67D5" w:rsidRDefault="004E67D5" w:rsidP="00681C7A">
      <w:pPr>
        <w:spacing w:line="360" w:lineRule="auto"/>
        <w:jc w:val="center"/>
        <w:rPr>
          <w:rFonts w:ascii="Times New Roman" w:eastAsia="Times New Roman" w:hAnsi="Times New Roman" w:cs="Times New Roman"/>
          <w:b/>
        </w:rPr>
      </w:pPr>
    </w:p>
    <w:p w:rsidR="002B24B7" w:rsidRPr="00956896" w:rsidRDefault="002B24B7"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lastRenderedPageBreak/>
        <w:t>3.2.7 Предметная область «Судейская подготовка» для углубленного уровня</w:t>
      </w:r>
    </w:p>
    <w:p w:rsidR="002B24B7" w:rsidRPr="00956896" w:rsidRDefault="002B24B7"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i/>
        </w:rPr>
        <w:t>Задачи</w:t>
      </w:r>
      <w:r w:rsidR="009379EF" w:rsidRPr="00956896">
        <w:rPr>
          <w:rFonts w:ascii="Times New Roman" w:eastAsia="Times New Roman" w:hAnsi="Times New Roman" w:cs="Times New Roman"/>
        </w:rPr>
        <w:t>:</w:t>
      </w:r>
    </w:p>
    <w:p w:rsidR="009379EF" w:rsidRPr="00956896" w:rsidRDefault="009379EF"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освоение методики судейства</w:t>
      </w:r>
      <w:r w:rsidR="00AE62F5" w:rsidRPr="00956896">
        <w:rPr>
          <w:rFonts w:ascii="Times New Roman" w:eastAsia="Times New Roman" w:hAnsi="Times New Roman" w:cs="Times New Roman"/>
        </w:rPr>
        <w:t xml:space="preserve"> физкультурных и спортивных соревнований и правильного ее применения на практике;</w:t>
      </w:r>
    </w:p>
    <w:p w:rsidR="00AE62F5" w:rsidRPr="00956896" w:rsidRDefault="00AE62F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знание этики поведения спортивных судей;</w:t>
      </w:r>
    </w:p>
    <w:p w:rsidR="00AE62F5" w:rsidRPr="00956896" w:rsidRDefault="00AE62F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освоение квалифицированных требований спортивного судьи, предъявляемых к квалификационной категории «юный судья» по избранному виду спорта.</w:t>
      </w:r>
      <w:r w:rsidR="004A6E9E" w:rsidRPr="00956896">
        <w:rPr>
          <w:rFonts w:ascii="Times New Roman" w:eastAsia="Times New Roman" w:hAnsi="Times New Roman" w:cs="Times New Roman"/>
        </w:rPr>
        <w:t xml:space="preserve"> </w:t>
      </w:r>
      <w:r w:rsidRPr="00956896">
        <w:rPr>
          <w:rFonts w:ascii="Times New Roman" w:eastAsia="Times New Roman" w:hAnsi="Times New Roman" w:cs="Times New Roman"/>
        </w:rPr>
        <w:t>В</w:t>
      </w:r>
      <w:r w:rsidR="001A4979" w:rsidRPr="00956896">
        <w:rPr>
          <w:rFonts w:ascii="Times New Roman" w:eastAsia="Times New Roman" w:hAnsi="Times New Roman" w:cs="Times New Roman"/>
        </w:rPr>
        <w:t xml:space="preserve"> течение</w:t>
      </w:r>
      <w:r w:rsidRPr="00956896">
        <w:rPr>
          <w:rFonts w:ascii="Times New Roman" w:eastAsia="Times New Roman" w:hAnsi="Times New Roman" w:cs="Times New Roman"/>
        </w:rPr>
        <w:t xml:space="preserve"> всего периода обучения тренер-преподаватель должен готовить себе помощников, привлекая обучающихся к проведению</w:t>
      </w:r>
      <w:r w:rsidR="001A4979" w:rsidRPr="00956896">
        <w:rPr>
          <w:rFonts w:ascii="Times New Roman" w:eastAsia="Times New Roman" w:hAnsi="Times New Roman" w:cs="Times New Roman"/>
        </w:rPr>
        <w:t xml:space="preserve"> соревнований. Судейская практика проводится на занятиях и вне занятий. </w:t>
      </w:r>
    </w:p>
    <w:p w:rsidR="001A4979" w:rsidRPr="00956896" w:rsidRDefault="001A4979"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ab/>
        <w:t xml:space="preserve">Решение этой задачи целесообразно начинать на углубленном уровне сложности программы. Занятия следует проводить в форме бесед, семинаров, самостоятельного изучения литературы, практических занятий. Обучающиеся должны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w:t>
      </w:r>
      <w:r w:rsidR="006A578B" w:rsidRPr="00956896">
        <w:rPr>
          <w:rFonts w:ascii="Times New Roman" w:eastAsia="Times New Roman" w:hAnsi="Times New Roman" w:cs="Times New Roman"/>
        </w:rPr>
        <w:t xml:space="preserve">обязанностей в </w:t>
      </w:r>
      <w:proofErr w:type="gramStart"/>
      <w:r w:rsidR="006A578B" w:rsidRPr="00956896">
        <w:rPr>
          <w:rFonts w:ascii="Times New Roman" w:eastAsia="Times New Roman" w:hAnsi="Times New Roman" w:cs="Times New Roman"/>
        </w:rPr>
        <w:t>своей</w:t>
      </w:r>
      <w:proofErr w:type="gramEnd"/>
      <w:r w:rsidR="006A578B" w:rsidRPr="00956896">
        <w:rPr>
          <w:rFonts w:ascii="Times New Roman" w:eastAsia="Times New Roman" w:hAnsi="Times New Roman" w:cs="Times New Roman"/>
        </w:rPr>
        <w:t xml:space="preserve"> и других группах, ведению протоколов соревнований. Для этого им необходимо изучат разделы судейских правил по дзюдо. Основными </w:t>
      </w:r>
      <w:proofErr w:type="gramStart"/>
      <w:r w:rsidR="006A578B" w:rsidRPr="00956896">
        <w:rPr>
          <w:rFonts w:ascii="Times New Roman" w:eastAsia="Times New Roman" w:hAnsi="Times New Roman" w:cs="Times New Roman"/>
        </w:rPr>
        <w:t>разделами</w:t>
      </w:r>
      <w:proofErr w:type="gramEnd"/>
      <w:r w:rsidR="006A578B" w:rsidRPr="00956896">
        <w:rPr>
          <w:rFonts w:ascii="Times New Roman" w:eastAsia="Times New Roman" w:hAnsi="Times New Roman" w:cs="Times New Roman"/>
        </w:rPr>
        <w:t xml:space="preserve"> для изучения обучающимися являются: оценка технических действий, запрещенные действия и наказания, судьи и официальные лица.</w:t>
      </w:r>
    </w:p>
    <w:p w:rsidR="006A578B" w:rsidRPr="00956896" w:rsidRDefault="000E5BB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ab/>
        <w:t>Во время обучения необходимо научить обучающихся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0E5BB0" w:rsidRPr="00956896" w:rsidRDefault="00314C07" w:rsidP="00681C7A">
      <w:pPr>
        <w:spacing w:line="360" w:lineRule="auto"/>
        <w:jc w:val="center"/>
        <w:rPr>
          <w:rFonts w:ascii="Times New Roman" w:eastAsia="Times New Roman" w:hAnsi="Times New Roman" w:cs="Times New Roman"/>
          <w:b/>
        </w:rPr>
      </w:pPr>
      <w:proofErr w:type="gramStart"/>
      <w:r w:rsidRPr="00956896">
        <w:rPr>
          <w:rFonts w:ascii="Times New Roman" w:eastAsia="Times New Roman" w:hAnsi="Times New Roman" w:cs="Times New Roman"/>
          <w:b/>
        </w:rPr>
        <w:t xml:space="preserve">3.2.8 Предметная </w:t>
      </w:r>
      <w:r w:rsidR="000E5BB0" w:rsidRPr="00956896">
        <w:rPr>
          <w:rFonts w:ascii="Times New Roman" w:eastAsia="Times New Roman" w:hAnsi="Times New Roman" w:cs="Times New Roman"/>
          <w:b/>
        </w:rPr>
        <w:t>область «Развитие творческого мышления» для базового и углубленного уровней</w:t>
      </w:r>
      <w:proofErr w:type="gramEnd"/>
    </w:p>
    <w:p w:rsidR="000E5BB0" w:rsidRPr="00956896" w:rsidRDefault="000E5BB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развитие изобретательности и логического мышления;</w:t>
      </w:r>
    </w:p>
    <w:p w:rsidR="000E5BB0" w:rsidRPr="00956896" w:rsidRDefault="000E5BB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развитие умения сравнить, выявлять и устанавливать закономерности, связи и отношения, самостоятельно решать и объяснять ход решения поставленной задачи;</w:t>
      </w:r>
    </w:p>
    <w:p w:rsidR="000E5BB0" w:rsidRPr="00956896" w:rsidRDefault="000E5BB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 развитие умения концентрировать внимание, </w:t>
      </w:r>
      <w:r w:rsidR="00B43167" w:rsidRPr="00956896">
        <w:rPr>
          <w:rFonts w:ascii="Times New Roman" w:eastAsia="Times New Roman" w:hAnsi="Times New Roman" w:cs="Times New Roman"/>
        </w:rPr>
        <w:t>находиться в готовности совершать двигательные действия.</w:t>
      </w:r>
    </w:p>
    <w:p w:rsidR="009F2E64" w:rsidRPr="00956896" w:rsidRDefault="009F2E64"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Основы профессионального самоопределения</w:t>
      </w:r>
    </w:p>
    <w:p w:rsidR="00853BA8" w:rsidRPr="00956896" w:rsidRDefault="00853BA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ab/>
        <w:t>В ходе тренировочного процесса у обучающихся спортсменов формируются социально значимые качества личности; развиваются коммуникативные навыки, лидерского потенциала, приобретается опыт работы в команде (группе);</w:t>
      </w:r>
      <w:r w:rsidR="009F2E64" w:rsidRPr="00956896">
        <w:rPr>
          <w:rFonts w:ascii="Times New Roman" w:eastAsia="Times New Roman" w:hAnsi="Times New Roman" w:cs="Times New Roman"/>
        </w:rPr>
        <w:t xml:space="preserve"> а также развиваются организаторские качества и ориентация на педагогическую и тренерскую профессии, приобретается опыт проектной и творческой деятельности и практический </w:t>
      </w:r>
      <w:r w:rsidR="009F2E64" w:rsidRPr="00956896">
        <w:rPr>
          <w:rFonts w:ascii="Times New Roman" w:eastAsia="Times New Roman" w:hAnsi="Times New Roman" w:cs="Times New Roman"/>
        </w:rPr>
        <w:lastRenderedPageBreak/>
        <w:t>опыт педагогической деятельности. В процессе обучения проводится предпрофессиональная подготовка обучающихся спортсменов.</w:t>
      </w:r>
    </w:p>
    <w:p w:rsidR="00BD598D" w:rsidRPr="00956896" w:rsidRDefault="00BD598D"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3.2.9 Предметная область «Специальные навыки» для базового и углубленного уровня</w:t>
      </w:r>
    </w:p>
    <w:p w:rsidR="00BD598D" w:rsidRPr="00956896" w:rsidRDefault="00BD598D" w:rsidP="00681C7A">
      <w:pPr>
        <w:spacing w:line="360" w:lineRule="auto"/>
        <w:jc w:val="both"/>
        <w:rPr>
          <w:rFonts w:ascii="Times New Roman" w:eastAsia="Times New Roman" w:hAnsi="Times New Roman" w:cs="Times New Roman"/>
          <w:i/>
        </w:rPr>
      </w:pPr>
      <w:r w:rsidRPr="00956896">
        <w:rPr>
          <w:rFonts w:ascii="Times New Roman" w:eastAsia="Times New Roman" w:hAnsi="Times New Roman" w:cs="Times New Roman"/>
          <w:i/>
        </w:rPr>
        <w:t>Задачи:</w:t>
      </w:r>
    </w:p>
    <w:p w:rsidR="00BD598D" w:rsidRPr="00956896" w:rsidRDefault="00BD598D"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умение точно и своевременно выполнять задания, связанные с обязательными для избранного вида спорта специальными навыками;</w:t>
      </w:r>
    </w:p>
    <w:p w:rsidR="00BD598D" w:rsidRPr="00956896" w:rsidRDefault="00BD598D"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умение развивать профессионально необходимые физические качества по избранному виду спорта</w:t>
      </w:r>
      <w:r w:rsidR="009F22F0" w:rsidRPr="00956896">
        <w:rPr>
          <w:rFonts w:ascii="Times New Roman" w:eastAsia="Times New Roman" w:hAnsi="Times New Roman" w:cs="Times New Roman"/>
        </w:rPr>
        <w:t>;</w:t>
      </w:r>
    </w:p>
    <w:p w:rsidR="009F22F0" w:rsidRPr="00956896" w:rsidRDefault="009F22F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 умение определять степень опасности и использовать необходимые меры страховки и </w:t>
      </w:r>
      <w:proofErr w:type="spellStart"/>
      <w:r w:rsidRPr="00956896">
        <w:rPr>
          <w:rFonts w:ascii="Times New Roman" w:eastAsia="Times New Roman" w:hAnsi="Times New Roman" w:cs="Times New Roman"/>
        </w:rPr>
        <w:t>самостраховки</w:t>
      </w:r>
      <w:proofErr w:type="spellEnd"/>
      <w:r w:rsidRPr="00956896">
        <w:rPr>
          <w:rFonts w:ascii="Times New Roman" w:eastAsia="Times New Roman" w:hAnsi="Times New Roman" w:cs="Times New Roman"/>
        </w:rPr>
        <w:t>, а также владение средствами и методами предупреждения травматизма и возникновения несчастных случаев;</w:t>
      </w:r>
    </w:p>
    <w:p w:rsidR="009F22F0" w:rsidRPr="00956896" w:rsidRDefault="009F22F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умение соблюдать требования техники безопасности при самостоятельном выполнении физических упражнений.</w:t>
      </w:r>
    </w:p>
    <w:p w:rsidR="009F22F0" w:rsidRPr="00956896" w:rsidRDefault="009F22F0"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Воспитательная работа и психологическая подготовка</w:t>
      </w:r>
    </w:p>
    <w:p w:rsidR="009F22F0" w:rsidRPr="00956896" w:rsidRDefault="009F22F0"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Воспитательная работа и психологическая подготовка организуются на всех уровнях сложности программы. Такие личностные и индивидуальные особенности как нравственное сознание</w:t>
      </w:r>
      <w:r w:rsidR="006263AE" w:rsidRPr="00956896">
        <w:rPr>
          <w:rFonts w:ascii="Times New Roman" w:eastAsia="Times New Roman" w:hAnsi="Times New Roman" w:cs="Times New Roman"/>
        </w:rPr>
        <w:t>, нравственные чувства, воля и характер должны формироваться в единстве. Сила педагогических воздействий на сознание, чувства и поведение спортсменов должна соответствовать возрастным и индивидуальным особенностям. Необходимо учитывать и основные принципы воспитания: единство воспитания и обучения, воспитание через активную деятельность, единство воспитания и самовоспитания.</w:t>
      </w:r>
    </w:p>
    <w:p w:rsidR="006263AE" w:rsidRPr="00956896" w:rsidRDefault="006263AE"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Нравственное воспитание дзюдоистов</w:t>
      </w:r>
    </w:p>
    <w:p w:rsidR="006263AE" w:rsidRPr="00956896" w:rsidRDefault="006263AE"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 xml:space="preserve">Нравственность – совокупность норм и правил, регулирующих взаимодействие с другими людьми; стимулирующих или тормозящих поведение человека. </w:t>
      </w:r>
      <w:r w:rsidR="007E2E5E" w:rsidRPr="00956896">
        <w:rPr>
          <w:rFonts w:ascii="Times New Roman" w:eastAsia="Times New Roman" w:hAnsi="Times New Roman" w:cs="Times New Roman"/>
        </w:rPr>
        <w:t>Нравственные нормы обосновываются идеалами добра, справедливости.</w:t>
      </w:r>
    </w:p>
    <w:p w:rsidR="007E2E5E" w:rsidRPr="00956896" w:rsidRDefault="007E2E5E"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ab/>
        <w:t>Организация нравственного воспитания в процессе подготовки дзюдоистов осуществляется в трех направлениях.</w:t>
      </w:r>
    </w:p>
    <w:p w:rsidR="007E2E5E" w:rsidRPr="00956896" w:rsidRDefault="007E2E5E"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rPr>
        <w:t xml:space="preserve">Нравственное просвещение – это действия тренера-преподавателя, направленные на формирование у воспитанников нравственного сознания, помогающие осознать свои поступки. Просвещение основывается на практических примерах из прошлого и настоящего. Важно применять систематическое воздействие тренера-преподавателя на сознание и чувства </w:t>
      </w:r>
      <w:proofErr w:type="gramStart"/>
      <w:r w:rsidRPr="00956896">
        <w:rPr>
          <w:rFonts w:ascii="Times New Roman" w:eastAsia="Times New Roman" w:hAnsi="Times New Roman" w:cs="Times New Roman"/>
        </w:rPr>
        <w:t>дзюдоистов</w:t>
      </w:r>
      <w:proofErr w:type="gramEnd"/>
      <w:r w:rsidRPr="00956896">
        <w:rPr>
          <w:rFonts w:ascii="Times New Roman" w:eastAsia="Times New Roman" w:hAnsi="Times New Roman" w:cs="Times New Roman"/>
        </w:rPr>
        <w:t xml:space="preserve"> словом и личным примером. Задачей тренера-преподавателя является содействие</w:t>
      </w:r>
      <w:r w:rsidR="00784214" w:rsidRPr="00956896">
        <w:rPr>
          <w:rFonts w:ascii="Times New Roman" w:eastAsia="Times New Roman" w:hAnsi="Times New Roman" w:cs="Times New Roman"/>
        </w:rPr>
        <w:t xml:space="preserve"> формированию у </w:t>
      </w:r>
      <w:proofErr w:type="gramStart"/>
      <w:r w:rsidR="00784214" w:rsidRPr="00956896">
        <w:rPr>
          <w:rFonts w:ascii="Times New Roman" w:eastAsia="Times New Roman" w:hAnsi="Times New Roman" w:cs="Times New Roman"/>
        </w:rPr>
        <w:t>обучающихся</w:t>
      </w:r>
      <w:proofErr w:type="gramEnd"/>
      <w:r w:rsidR="00784214" w:rsidRPr="00956896">
        <w:rPr>
          <w:rFonts w:ascii="Times New Roman" w:eastAsia="Times New Roman" w:hAnsi="Times New Roman" w:cs="Times New Roman"/>
        </w:rPr>
        <w:t xml:space="preserve"> нравственного идеала, </w:t>
      </w:r>
      <w:r w:rsidR="00784214" w:rsidRPr="00956896">
        <w:rPr>
          <w:rFonts w:ascii="Times New Roman" w:eastAsia="Times New Roman" w:hAnsi="Times New Roman" w:cs="Times New Roman"/>
        </w:rPr>
        <w:lastRenderedPageBreak/>
        <w:t>выражающегося в их нравственном поведении.</w:t>
      </w:r>
    </w:p>
    <w:p w:rsidR="00784214" w:rsidRPr="00956896" w:rsidRDefault="00784214"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rPr>
        <w:t xml:space="preserve">Формирование нравственного опыта в процессе занятий дзюдо. Достигается при условии, что тренировки доставляют </w:t>
      </w:r>
      <w:proofErr w:type="gramStart"/>
      <w:r w:rsidRPr="00956896">
        <w:rPr>
          <w:rFonts w:ascii="Times New Roman" w:eastAsia="Times New Roman" w:hAnsi="Times New Roman" w:cs="Times New Roman"/>
        </w:rPr>
        <w:t>обучающимися</w:t>
      </w:r>
      <w:proofErr w:type="gramEnd"/>
      <w:r w:rsidRPr="00956896">
        <w:rPr>
          <w:rFonts w:ascii="Times New Roman" w:eastAsia="Times New Roman" w:hAnsi="Times New Roman" w:cs="Times New Roman"/>
        </w:rPr>
        <w:t xml:space="preserve"> эмоциональное удовлетворение. В тренировочных занятиях создаются воспитывающие ситуации при проведении подвижных игр, участия обучающихся в подготовке инвентаря, выполнении общественных поручений, самостоятельном проведении разминки.</w:t>
      </w:r>
    </w:p>
    <w:p w:rsidR="00182956" w:rsidRPr="00956896" w:rsidRDefault="00182956"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rPr>
        <w:t>Важную роль в воспитательном процессе оказывает нравственное стимулирование. Реализуется через поощрение и наказание, являющиеся стимулирующими факторами, позволяющими закрепить хорошие привычки и переоформить плохие.</w:t>
      </w:r>
    </w:p>
    <w:p w:rsidR="00182956" w:rsidRPr="00956896" w:rsidRDefault="00182956"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Воспитание волевых качеств</w:t>
      </w:r>
    </w:p>
    <w:p w:rsidR="00182956" w:rsidRPr="00956896" w:rsidRDefault="00182956"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ab/>
        <w:t>Занятия дзюдо требуют от спортсменов обязательного проявления воли, волевого усилия. Это относится не только к соревнованиям, но и к</w:t>
      </w:r>
      <w:r w:rsidR="00A3610C" w:rsidRPr="00956896">
        <w:rPr>
          <w:rFonts w:ascii="Times New Roman" w:eastAsia="Times New Roman" w:hAnsi="Times New Roman" w:cs="Times New Roman"/>
        </w:rPr>
        <w:t xml:space="preserve"> тренировочному процессу. Воля дзюдоистов проявляется не только в тренировке, но и в соблюдении режима занятий (регулярное посещение), контроле веса (ограничение себя в пище и воде)</w:t>
      </w:r>
      <w:proofErr w:type="gramStart"/>
      <w:r w:rsidR="00A3610C" w:rsidRPr="00956896">
        <w:rPr>
          <w:rFonts w:ascii="Times New Roman" w:eastAsia="Times New Roman" w:hAnsi="Times New Roman" w:cs="Times New Roman"/>
        </w:rPr>
        <w:t>.с</w:t>
      </w:r>
      <w:proofErr w:type="gramEnd"/>
      <w:r w:rsidR="00A3610C" w:rsidRPr="00956896">
        <w:rPr>
          <w:rFonts w:ascii="Times New Roman" w:eastAsia="Times New Roman" w:hAnsi="Times New Roman" w:cs="Times New Roman"/>
        </w:rPr>
        <w:t>тремлении преодолеть трудности (если в тренировке не получается выполнение технического действия) или при возникновении трудностей при совмещении занятий в общеобразовательной и спортивной школах и во многом другом.</w:t>
      </w:r>
    </w:p>
    <w:p w:rsidR="00A3610C" w:rsidRPr="00956896" w:rsidRDefault="00A3610C"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ab/>
        <w:t>Волевые качества, которые необходимо воспитывать у дзюдоистов, это</w:t>
      </w:r>
      <w:r w:rsidR="004B3035" w:rsidRPr="00956896">
        <w:rPr>
          <w:rFonts w:ascii="Times New Roman" w:eastAsia="Times New Roman" w:hAnsi="Times New Roman" w:cs="Times New Roman"/>
        </w:rPr>
        <w:t xml:space="preserve"> целеустремленность, настойчивость, упорство, решительность и смелость, инициативность и самостоятельность, выдержка и самообладание.</w:t>
      </w:r>
    </w:p>
    <w:p w:rsidR="004B3035" w:rsidRPr="00956896" w:rsidRDefault="004B303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ab/>
        <w:t>Воспитание целеустремленности – сложный процесс при работе с юными спортсменами в условиях современного общества. Потребность в спортивной деятельности у многих обучающихся необходимо активно развивать, а также формировать ведущий мотив деятельности - стремление заниматься дзюдо.</w:t>
      </w:r>
    </w:p>
    <w:p w:rsidR="004B3035" w:rsidRPr="00956896" w:rsidRDefault="004B303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ab/>
        <w:t xml:space="preserve">Настойчивость и упорство </w:t>
      </w:r>
      <w:proofErr w:type="gramStart"/>
      <w:r w:rsidRPr="00956896">
        <w:rPr>
          <w:rFonts w:ascii="Times New Roman" w:eastAsia="Times New Roman" w:hAnsi="Times New Roman" w:cs="Times New Roman"/>
        </w:rPr>
        <w:t>обучающимся</w:t>
      </w:r>
      <w:proofErr w:type="gramEnd"/>
      <w:r w:rsidRPr="00956896">
        <w:rPr>
          <w:rFonts w:ascii="Times New Roman" w:eastAsia="Times New Roman" w:hAnsi="Times New Roman" w:cs="Times New Roman"/>
        </w:rPr>
        <w:t xml:space="preserve"> необходимо проявлять, чтобы добиться поставленной цели. Для дзюдоистов различного возраста цели тоже будут разными.</w:t>
      </w:r>
    </w:p>
    <w:p w:rsidR="000E073B" w:rsidRPr="00956896" w:rsidRDefault="00F43B26" w:rsidP="00681C7A">
      <w:pPr>
        <w:pStyle w:val="20"/>
        <w:shd w:val="clear" w:color="auto" w:fill="auto"/>
        <w:spacing w:line="360" w:lineRule="auto"/>
        <w:ind w:firstLine="360"/>
        <w:rPr>
          <w:sz w:val="24"/>
          <w:szCs w:val="24"/>
          <w:lang w:eastAsia="ru-RU" w:bidi="ru-RU"/>
        </w:rPr>
      </w:pPr>
      <w:r w:rsidRPr="00956896">
        <w:rPr>
          <w:sz w:val="24"/>
          <w:szCs w:val="24"/>
        </w:rPr>
        <w:tab/>
      </w:r>
      <w:proofErr w:type="gramStart"/>
      <w:r w:rsidRPr="00956896">
        <w:rPr>
          <w:b/>
          <w:sz w:val="24"/>
          <w:szCs w:val="24"/>
        </w:rPr>
        <w:t>Решительность и смелость</w:t>
      </w:r>
      <w:r w:rsidR="00CF6E91" w:rsidRPr="00956896">
        <w:rPr>
          <w:b/>
          <w:sz w:val="24"/>
          <w:szCs w:val="24"/>
        </w:rPr>
        <w:t xml:space="preserve"> </w:t>
      </w:r>
      <w:r w:rsidRPr="00956896">
        <w:rPr>
          <w:sz w:val="24"/>
          <w:szCs w:val="24"/>
          <w:lang w:eastAsia="ru-RU" w:bidi="ru-RU"/>
        </w:rPr>
        <w:t>дзюдоистов во многом основаны на эмоциональной устойчивости юного спортсмена.</w:t>
      </w:r>
      <w:proofErr w:type="gramEnd"/>
      <w:r w:rsidRPr="00956896">
        <w:rPr>
          <w:sz w:val="24"/>
          <w:szCs w:val="24"/>
          <w:lang w:eastAsia="ru-RU" w:bidi="ru-RU"/>
        </w:rPr>
        <w:t xml:space="preserve"> Воспитанию этих качеств в первую очередь способствует готовность дзюдоистов к изучению технических и тактических действий, заданиям по физической подготовке. Это позволит укрепить у спортсменов уверенность в своих силах и оградит их от возникновения мыслей о неудачном выполнении упражнений. В основе</w:t>
      </w:r>
      <w:r w:rsidR="004A6E9E" w:rsidRPr="00956896">
        <w:rPr>
          <w:sz w:val="24"/>
          <w:szCs w:val="24"/>
          <w:lang w:eastAsia="ru-RU" w:bidi="ru-RU"/>
        </w:rPr>
        <w:t xml:space="preserve"> </w:t>
      </w:r>
      <w:r w:rsidRPr="00956896">
        <w:rPr>
          <w:sz w:val="24"/>
          <w:szCs w:val="24"/>
        </w:rPr>
        <w:t>решительности и смелости лежит система знаний и умений дзюдоистов.</w:t>
      </w:r>
      <w:r w:rsidR="000E073B" w:rsidRPr="00956896">
        <w:rPr>
          <w:sz w:val="24"/>
          <w:szCs w:val="24"/>
        </w:rPr>
        <w:t xml:space="preserve"> Необходимо также приучать дзюдоистов быстро принимать и выполнять принятые решения, правильно оценивать степень риска, предупреждать и подавлять в нужный момент сомнения, страх и неуверенность в своих силах.</w:t>
      </w:r>
    </w:p>
    <w:p w:rsidR="000E073B" w:rsidRPr="00956896" w:rsidRDefault="000E073B"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b/>
        </w:rPr>
        <w:lastRenderedPageBreak/>
        <w:t xml:space="preserve">Инициативность и самостоятельность </w:t>
      </w:r>
      <w:r w:rsidRPr="00956896">
        <w:rPr>
          <w:rFonts w:ascii="Times New Roman" w:eastAsia="Times New Roman" w:hAnsi="Times New Roman" w:cs="Times New Roman"/>
        </w:rPr>
        <w:t>необходимо воспитывать у дзюдоистов, имеющих определенный опыт спортивной подготовки. Эти качества проявляются в тренировочной и соревновательной деятельности только тогда, когда для преодоления трудностей недостаточно привычных средств и методов. Эти качества активно воспитываются в подвижных и спортивных играх, борьбе в непривычных условиях (без куртки), на песке или с незнакомым противником.</w:t>
      </w:r>
    </w:p>
    <w:p w:rsidR="00F43B26" w:rsidRPr="00956896" w:rsidRDefault="000E073B"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b/>
        </w:rPr>
        <w:t>Выдержка и самообладание</w:t>
      </w:r>
      <w:r w:rsidRPr="00956896">
        <w:rPr>
          <w:rFonts w:ascii="Times New Roman" w:eastAsia="Times New Roman" w:hAnsi="Times New Roman" w:cs="Times New Roman"/>
        </w:rPr>
        <w:t xml:space="preserve"> определяются эмоциональной устойчивостью, влияющей на тренировочную и соревновательную деятельность в условиях стресса. У обучающихся на базовом уровне сложности программы целесообразно воспитывать в тренировочном процессе умение преодолевать утомление и страх перед предстоящими соревнованиями путем формирования знаний о личностных качествах, необходимых для победы над соперником. На углубленном уровне сложности </w:t>
      </w:r>
      <w:proofErr w:type="gramStart"/>
      <w:r w:rsidRPr="00956896">
        <w:rPr>
          <w:rFonts w:ascii="Times New Roman" w:eastAsia="Times New Roman" w:hAnsi="Times New Roman" w:cs="Times New Roman"/>
        </w:rPr>
        <w:t>программы</w:t>
      </w:r>
      <w:proofErr w:type="gramEnd"/>
      <w:r w:rsidRPr="00956896">
        <w:rPr>
          <w:rFonts w:ascii="Times New Roman" w:eastAsia="Times New Roman" w:hAnsi="Times New Roman" w:cs="Times New Roman"/>
        </w:rPr>
        <w:t xml:space="preserve"> возможно проводить обучение некоторым приемам психорегулирующей тренировки (умению произвольно расслаблять мышцы с целью быстрого восстановления или умения путем самонастройки входить в оптимальное боевое состояние).</w:t>
      </w:r>
      <w:r w:rsidR="004A6E9E" w:rsidRPr="00956896">
        <w:rPr>
          <w:rFonts w:ascii="Times New Roman" w:eastAsia="Times New Roman" w:hAnsi="Times New Roman" w:cs="Times New Roman"/>
        </w:rPr>
        <w:t xml:space="preserve"> </w:t>
      </w:r>
      <w:r w:rsidRPr="00956896">
        <w:rPr>
          <w:rFonts w:ascii="Times New Roman" w:eastAsia="Times New Roman" w:hAnsi="Times New Roman" w:cs="Times New Roman"/>
        </w:rPr>
        <w:t>Воспитание дзюдоистов на тренировке должно усиливать положительные качества личности спортсменов. И приучать их к самостоятельности мышления не только на тренировке, но и на соревнованиях. Тренерам-преподавателям следует корректировать действия обучающихся, не подавляя их личности.</w:t>
      </w:r>
    </w:p>
    <w:p w:rsidR="004B3035" w:rsidRPr="00956896" w:rsidRDefault="004B3035"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ab/>
      </w:r>
    </w:p>
    <w:p w:rsidR="004B3035" w:rsidRPr="00956896" w:rsidRDefault="000E073B"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Психологическая подготовка</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 дзюдо под психологической подготовкой спортсменов понимается организованный, управляемый процесс реализации их потенциальных психических возможностей в объективных результатах.</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Для реализации потенциальных возможностей в соревнованиях дзюдоистам необходимо:</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соревноваться в разнообразных условиях (температура в зале, неблагоприятное судейство, моделировать борьбу с полученной травмой), не поддаваться влиянию других людей (зрители, тренеры соперников);</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выполнять технико-тактические действия с высокой степенью эффективности (на фоне утомления, с неудобным соперником, после сгонки веса);</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быстро и правильно оценивать соревновательную ситуацию, принимать тактические решения, перестраивать технику, приспосабливая ее к действиям спортсмена;</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самостоятельно регулировать состояние нервно-психического напряжения (тревожность).</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Принято различать три вида психологической подготовки, связанных друг с другом, но </w:t>
      </w:r>
      <w:r w:rsidRPr="00956896">
        <w:rPr>
          <w:rFonts w:ascii="Times New Roman" w:eastAsia="Times New Roman" w:hAnsi="Times New Roman" w:cs="Times New Roman"/>
        </w:rPr>
        <w:lastRenderedPageBreak/>
        <w:t>направленных на решение самостоятельных задач.</w:t>
      </w:r>
    </w:p>
    <w:p w:rsidR="000E073B" w:rsidRPr="00956896" w:rsidRDefault="000E073B"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rPr>
        <w:t>1</w:t>
      </w:r>
      <w:r w:rsidRPr="00956896">
        <w:rPr>
          <w:rFonts w:ascii="Times New Roman" w:eastAsia="Times New Roman" w:hAnsi="Times New Roman" w:cs="Times New Roman"/>
          <w:b/>
        </w:rPr>
        <w:t>.Общая психологическая подготовка</w:t>
      </w:r>
      <w:r w:rsidRPr="00956896">
        <w:rPr>
          <w:rFonts w:ascii="Times New Roman" w:eastAsia="Times New Roman" w:hAnsi="Times New Roman" w:cs="Times New Roman"/>
        </w:rPr>
        <w:t xml:space="preserve"> - в обобщенном виде представляет собой оптимизацию психической адаптации спортсмена к нагрузкам. Решается двумя путями. Первый предполагает обучение спортсмена универсальным приемам, обеспечивающим психическую готовность человека к деятельности в экстремальных условиях: способам </w:t>
      </w:r>
      <w:proofErr w:type="spellStart"/>
      <w:r w:rsidRPr="00956896">
        <w:rPr>
          <w:rFonts w:ascii="Times New Roman" w:eastAsia="Times New Roman" w:hAnsi="Times New Roman" w:cs="Times New Roman"/>
        </w:rPr>
        <w:t>саморегуляции</w:t>
      </w:r>
      <w:proofErr w:type="spellEnd"/>
      <w:r w:rsidRPr="00956896">
        <w:rPr>
          <w:rFonts w:ascii="Times New Roman" w:eastAsia="Times New Roman" w:hAnsi="Times New Roman" w:cs="Times New Roman"/>
        </w:rPr>
        <w:t xml:space="preserve"> эмоциональных состояний; уровню активации, обеспечивающего эффективную деятельность; концентрации и распределению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(безотносительно к конкретному соревнованию) посредством словесно-образных моделей.</w:t>
      </w:r>
    </w:p>
    <w:p w:rsidR="000E073B" w:rsidRPr="00956896" w:rsidRDefault="000E073B"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rPr>
        <w:t>2</w:t>
      </w:r>
      <w:r w:rsidRPr="00956896">
        <w:rPr>
          <w:rFonts w:ascii="Times New Roman" w:eastAsia="Times New Roman" w:hAnsi="Times New Roman" w:cs="Times New Roman"/>
          <w:b/>
        </w:rPr>
        <w:t>.Специальная психологическая подготовка</w:t>
      </w:r>
      <w:r w:rsidRPr="00956896">
        <w:rPr>
          <w:rFonts w:ascii="Times New Roman" w:eastAsia="Times New Roman" w:hAnsi="Times New Roman" w:cs="Times New Roman"/>
        </w:rPr>
        <w:t xml:space="preserve"> к соревнованиям - </w:t>
      </w:r>
      <w:proofErr w:type="gramStart"/>
      <w:r w:rsidRPr="00956896">
        <w:rPr>
          <w:rFonts w:ascii="Times New Roman" w:eastAsia="Times New Roman" w:hAnsi="Times New Roman" w:cs="Times New Roman"/>
        </w:rPr>
        <w:t>направлена</w:t>
      </w:r>
      <w:proofErr w:type="gramEnd"/>
      <w:r w:rsidRPr="00956896">
        <w:rPr>
          <w:rFonts w:ascii="Times New Roman" w:eastAsia="Times New Roman" w:hAnsi="Times New Roman" w:cs="Times New Roman"/>
        </w:rPr>
        <w:t xml:space="preserve"> прежде всего на формирование готовности спортсмена к эффективной соревновательной деятельности. Специальная психологическая подготовка направлена на решение следующих частных задач:</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ориентация </w:t>
      </w:r>
      <w:proofErr w:type="gramStart"/>
      <w:r w:rsidRPr="00956896">
        <w:rPr>
          <w:rFonts w:ascii="Times New Roman" w:eastAsia="Times New Roman" w:hAnsi="Times New Roman" w:cs="Times New Roman"/>
        </w:rPr>
        <w:t>на те</w:t>
      </w:r>
      <w:proofErr w:type="gramEnd"/>
      <w:r w:rsidRPr="00956896">
        <w:rPr>
          <w:rFonts w:ascii="Times New Roman" w:eastAsia="Times New Roman" w:hAnsi="Times New Roman" w:cs="Times New Roman"/>
        </w:rPr>
        <w:t xml:space="preserve"> социальные ценности, которые являются ведущими для спортсмена;</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формирование у спортсмена психических «внутренних опор»;</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преодоление психических барьеров, особенно тех, которые возникают в борьбе с конкретным соперником;</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психологическое моделирование условий предстоящей борьбы;</w:t>
      </w:r>
    </w:p>
    <w:p w:rsidR="000E073B" w:rsidRPr="00956896" w:rsidRDefault="000E073B"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создание психологической программы действий непосредственно перед соревнованием.</w:t>
      </w:r>
    </w:p>
    <w:p w:rsidR="000E073B" w:rsidRPr="00956896" w:rsidRDefault="000E073B"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rPr>
        <w:t>3</w:t>
      </w:r>
      <w:r w:rsidRPr="00956896">
        <w:rPr>
          <w:rFonts w:ascii="Times New Roman" w:eastAsia="Times New Roman" w:hAnsi="Times New Roman" w:cs="Times New Roman"/>
          <w:b/>
        </w:rPr>
        <w:t xml:space="preserve">.Психологическая (психическая) </w:t>
      </w:r>
      <w:r w:rsidRPr="00956896">
        <w:rPr>
          <w:rFonts w:ascii="Times New Roman" w:eastAsia="Times New Roman" w:hAnsi="Times New Roman" w:cs="Times New Roman"/>
        </w:rPr>
        <w:t>защита от негативных воздействий в ходе конкретного соревнования - является специальной регуляторной системой стабилизации личности, направленной на устранение и сведение до минимума чу</w:t>
      </w:r>
      <w:proofErr w:type="gramStart"/>
      <w:r w:rsidRPr="00956896">
        <w:rPr>
          <w:rFonts w:ascii="Times New Roman" w:eastAsia="Times New Roman" w:hAnsi="Times New Roman" w:cs="Times New Roman"/>
        </w:rPr>
        <w:t>вств тр</w:t>
      </w:r>
      <w:proofErr w:type="gramEnd"/>
      <w:r w:rsidRPr="00956896">
        <w:rPr>
          <w:rFonts w:ascii="Times New Roman" w:eastAsia="Times New Roman" w:hAnsi="Times New Roman" w:cs="Times New Roman"/>
        </w:rPr>
        <w:t>евоги. Такая защита спортсмена от негативных воздействий в ходе соревнований представляет собой срочные психолого-педагогические вмешательства со стороны тренера-преподавателя, направленные на изменение негативного состояния спортсмена или компенсацию такого состояния. Психологическую защиту обычно связывают с формированием эмоциональной устойчивости, уверенности, целенаправленности, то есть в конечном итоге надежности спортсменов.</w:t>
      </w:r>
    </w:p>
    <w:p w:rsidR="00314C07" w:rsidRPr="00956896" w:rsidRDefault="00314C07"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Требования техники безопасности и предупреждение травматизма.</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В зависимости от условий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w:t>
      </w:r>
      <w:r w:rsidRPr="00956896">
        <w:rPr>
          <w:rFonts w:ascii="Times New Roman" w:eastAsia="Times New Roman" w:hAnsi="Times New Roman" w:cs="Times New Roman"/>
        </w:rPr>
        <w:lastRenderedPageBreak/>
        <w:t>спортивную подготовку, которые определены в инструкции по технике безопасности. Учет ознакомления (информирования) обучающихся с техникой безопасности на тренировочных занятиях по избранному виду спорта ведется в журнале учета групповых занятий. Травмы в дзюдо могут возникать при различном сочетании внешних и внутренних факторов.</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Внешние факторы спортивного травматизма:</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неправильная общая организация тренировочного процесса;</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методические ошибки тренера-преподавателя при проведении тренировочных занятий;</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нарушение спортсменами дисциплины и установленных правил во время проведения тренировочного процесса;</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неудовлетворительное состояние мест занятий, оборудования и экипировки спортсменов;</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неблагоприятные санитарно-гигиенические условия, подготовленность мест при проведении тренировочных занятий.</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К неправильной организации тренировочных занятий относится:</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проведение тренировочных занятий с числом спортсменов, превышающим установленные нормы;</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проведение занятий без тренера-преподавателя;</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неправильная организация направления движения спортсменов в процессе выполнения тренировочных упражнений.</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При планировании и проведении тренировочных занятий трене</w:t>
      </w:r>
      <w:proofErr w:type="gramStart"/>
      <w:r w:rsidRPr="00956896">
        <w:rPr>
          <w:rFonts w:ascii="Times New Roman" w:eastAsia="Times New Roman" w:hAnsi="Times New Roman" w:cs="Times New Roman"/>
        </w:rPr>
        <w:t>р-</w:t>
      </w:r>
      <w:proofErr w:type="gramEnd"/>
      <w:r w:rsidRPr="00956896">
        <w:rPr>
          <w:rFonts w:ascii="Times New Roman" w:eastAsia="Times New Roman" w:hAnsi="Times New Roman" w:cs="Times New Roman"/>
        </w:rPr>
        <w:t xml:space="preserve"> преподаватель обязан учитывать организационные условия проведения занятий и в случае необходимости незамедлительно вносить в них коррекцию.</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Внутренние факторы спортивного травматизма:</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наличие врожденных и хронических заболеваний;</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состояние утомления и переутомления, изменение функционального состояния организма спортсмена.</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w:t>
      </w:r>
      <w:proofErr w:type="gramStart"/>
      <w:r w:rsidRPr="00956896">
        <w:rPr>
          <w:rFonts w:ascii="Times New Roman" w:eastAsia="Times New Roman" w:hAnsi="Times New Roman" w:cs="Times New Roman"/>
        </w:rPr>
        <w:t>обязательные к выполнению</w:t>
      </w:r>
      <w:proofErr w:type="gramEnd"/>
      <w:r w:rsidRPr="00956896">
        <w:rPr>
          <w:rFonts w:ascii="Times New Roman" w:eastAsia="Times New Roman" w:hAnsi="Times New Roman" w:cs="Times New Roman"/>
        </w:rPr>
        <w:t>.</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1.</w:t>
      </w:r>
      <w:r w:rsidRPr="00956896">
        <w:rPr>
          <w:rFonts w:ascii="Times New Roman" w:eastAsia="Times New Roman" w:hAnsi="Times New Roman" w:cs="Times New Roman"/>
        </w:rPr>
        <w:tab/>
        <w:t>Тренировочные занятия разрешается проводить:</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при условии наличия у спортсмена медицинского допуска к тренировочному процессу по дзюдо;</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 при соответствии спортивной</w:t>
      </w:r>
      <w:r w:rsidRPr="00956896">
        <w:rPr>
          <w:rFonts w:ascii="Times New Roman" w:eastAsia="Times New Roman" w:hAnsi="Times New Roman" w:cs="Times New Roman"/>
        </w:rPr>
        <w:tab/>
        <w:t xml:space="preserve">экипировки, предусмотренной правилами </w:t>
      </w:r>
      <w:r w:rsidRPr="00956896">
        <w:rPr>
          <w:rFonts w:ascii="Times New Roman" w:eastAsia="Times New Roman" w:hAnsi="Times New Roman" w:cs="Times New Roman"/>
        </w:rPr>
        <w:lastRenderedPageBreak/>
        <w:t>соревнований, санитарно-гигиеническим нормам, методике тренировки;</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при соответствии мест проведения тренировочного процесса санитарным нормам;</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при условии готовности инвентаря и оборудования к тренировочному процессу;</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все тренировочные занятия должны проводиться только под</w:t>
      </w:r>
      <w:r w:rsidR="004A6E9E" w:rsidRPr="00956896">
        <w:rPr>
          <w:rFonts w:ascii="Times New Roman" w:eastAsia="Times New Roman" w:hAnsi="Times New Roman" w:cs="Times New Roman"/>
        </w:rPr>
        <w:t xml:space="preserve"> </w:t>
      </w:r>
      <w:r w:rsidRPr="00956896">
        <w:rPr>
          <w:rFonts w:ascii="Times New Roman" w:eastAsia="Times New Roman" w:hAnsi="Times New Roman" w:cs="Times New Roman"/>
        </w:rPr>
        <w:t>руководством тренера-преподавателя</w:t>
      </w:r>
      <w:r w:rsidRPr="00956896">
        <w:rPr>
          <w:rFonts w:ascii="Times New Roman" w:eastAsia="Times New Roman" w:hAnsi="Times New Roman" w:cs="Times New Roman"/>
        </w:rPr>
        <w:tab/>
        <w:t>и согласно утвержденному</w:t>
      </w:r>
      <w:r w:rsidR="004A6E9E" w:rsidRPr="00956896">
        <w:rPr>
          <w:rFonts w:ascii="Times New Roman" w:eastAsia="Times New Roman" w:hAnsi="Times New Roman" w:cs="Times New Roman"/>
        </w:rPr>
        <w:t xml:space="preserve"> </w:t>
      </w:r>
      <w:r w:rsidRPr="00956896">
        <w:rPr>
          <w:rFonts w:ascii="Times New Roman" w:eastAsia="Times New Roman" w:hAnsi="Times New Roman" w:cs="Times New Roman"/>
        </w:rPr>
        <w:t>расписанию.</w:t>
      </w:r>
      <w:r w:rsidR="004A6E9E" w:rsidRPr="00956896">
        <w:rPr>
          <w:rFonts w:ascii="Times New Roman" w:eastAsia="Times New Roman" w:hAnsi="Times New Roman" w:cs="Times New Roman"/>
        </w:rPr>
        <w:t xml:space="preserve"> </w:t>
      </w:r>
      <w:r w:rsidRPr="00956896">
        <w:rPr>
          <w:rFonts w:ascii="Times New Roman" w:eastAsia="Times New Roman" w:hAnsi="Times New Roman" w:cs="Times New Roman"/>
        </w:rPr>
        <w:t>Тренировочный процесс может осуществляться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2.</w:t>
      </w:r>
      <w:r w:rsidRPr="00956896">
        <w:rPr>
          <w:rFonts w:ascii="Times New Roman" w:eastAsia="Times New Roman" w:hAnsi="Times New Roman" w:cs="Times New Roman"/>
        </w:rPr>
        <w:tab/>
        <w:t>Требования безопасности перед началом занятий:</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надеть кимоно, либо спортивную форму и обувь;</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начинать тренировочное занятие только по разрешению тренер</w:t>
      </w:r>
      <w:proofErr w:type="gramStart"/>
      <w:r w:rsidRPr="00956896">
        <w:rPr>
          <w:rFonts w:ascii="Times New Roman" w:eastAsia="Times New Roman" w:hAnsi="Times New Roman" w:cs="Times New Roman"/>
        </w:rPr>
        <w:t>а-</w:t>
      </w:r>
      <w:proofErr w:type="gramEnd"/>
      <w:r w:rsidRPr="00956896">
        <w:rPr>
          <w:rFonts w:ascii="Times New Roman" w:eastAsia="Times New Roman" w:hAnsi="Times New Roman" w:cs="Times New Roman"/>
        </w:rPr>
        <w:t xml:space="preserve"> преподавателя и только в его присутствии;</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тренеру-преподавателю необходимо проверить надежность оборудования и инвентаря;</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обучающимся строго соблюдать дисциплину и указания тренер</w:t>
      </w:r>
      <w:proofErr w:type="gramStart"/>
      <w:r w:rsidRPr="00956896">
        <w:rPr>
          <w:rFonts w:ascii="Times New Roman" w:eastAsia="Times New Roman" w:hAnsi="Times New Roman" w:cs="Times New Roman"/>
        </w:rPr>
        <w:t>а-</w:t>
      </w:r>
      <w:proofErr w:type="gramEnd"/>
      <w:r w:rsidRPr="00956896">
        <w:rPr>
          <w:rFonts w:ascii="Times New Roman" w:eastAsia="Times New Roman" w:hAnsi="Times New Roman" w:cs="Times New Roman"/>
        </w:rPr>
        <w:t xml:space="preserve"> преподавателя.</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3.</w:t>
      </w:r>
      <w:r w:rsidRPr="00956896">
        <w:rPr>
          <w:rFonts w:ascii="Times New Roman" w:eastAsia="Times New Roman" w:hAnsi="Times New Roman" w:cs="Times New Roman"/>
        </w:rPr>
        <w:tab/>
        <w:t>Требования безопасности во время занятий:</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не выполнять упражнения без задания тренера-преподавателя;</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во время тренировки по сигналу тренера-преподавателя все должны прекратить упражнения.</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Запрещается:</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толкать друг друга, ставить подножки, бить по рукам и ногам;</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широко расставлять ноги и выставлять локти.</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4.</w:t>
      </w:r>
      <w:r w:rsidRPr="00956896">
        <w:rPr>
          <w:rFonts w:ascii="Times New Roman" w:eastAsia="Times New Roman" w:hAnsi="Times New Roman" w:cs="Times New Roman"/>
        </w:rPr>
        <w:tab/>
        <w:t>Требования безопасности в аварийных ситуациях</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При появлении болей, плохом самочувствии прекратить занятия и сообщить об этом тренеру-преподавателю</w:t>
      </w:r>
      <w:proofErr w:type="gramStart"/>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П</w:t>
      </w:r>
      <w:proofErr w:type="gramEnd"/>
      <w:r w:rsidRPr="00956896">
        <w:rPr>
          <w:rFonts w:ascii="Times New Roman" w:eastAsia="Times New Roman" w:hAnsi="Times New Roman" w:cs="Times New Roman"/>
        </w:rPr>
        <w:t>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w:t>
      </w:r>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5.</w:t>
      </w:r>
      <w:r w:rsidRPr="00956896">
        <w:rPr>
          <w:rFonts w:ascii="Times New Roman" w:eastAsia="Times New Roman" w:hAnsi="Times New Roman" w:cs="Times New Roman"/>
        </w:rPr>
        <w:tab/>
        <w:t>Требования безопасности по окончании занятий</w:t>
      </w:r>
    </w:p>
    <w:p w:rsidR="00314C07" w:rsidRPr="00956896" w:rsidRDefault="00314C07"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Убрать в отведенное место спортинвентарь.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rsidR="00314C07" w:rsidRPr="00956896" w:rsidRDefault="00314C07" w:rsidP="00681C7A">
      <w:pPr>
        <w:spacing w:line="360" w:lineRule="auto"/>
        <w:jc w:val="both"/>
        <w:rPr>
          <w:rFonts w:ascii="Times New Roman" w:eastAsia="Times New Roman" w:hAnsi="Times New Roman" w:cs="Times New Roman"/>
        </w:rPr>
      </w:pPr>
    </w:p>
    <w:p w:rsidR="004E67D5" w:rsidRDefault="004E67D5" w:rsidP="00681C7A">
      <w:pPr>
        <w:spacing w:line="360" w:lineRule="auto"/>
        <w:jc w:val="center"/>
        <w:rPr>
          <w:rFonts w:ascii="Times New Roman" w:eastAsia="Times New Roman" w:hAnsi="Times New Roman" w:cs="Times New Roman"/>
          <w:b/>
        </w:rPr>
      </w:pPr>
    </w:p>
    <w:p w:rsidR="00720BC8" w:rsidRPr="00956896" w:rsidRDefault="00720BC8"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lastRenderedPageBreak/>
        <w:t>3.2.10</w:t>
      </w:r>
      <w:r w:rsidRPr="00956896">
        <w:rPr>
          <w:rFonts w:ascii="Times New Roman" w:eastAsia="Times New Roman" w:hAnsi="Times New Roman" w:cs="Times New Roman"/>
          <w:b/>
        </w:rPr>
        <w:tab/>
        <w:t>Предметная область «Спортивное и специальное оборудование» для базового и углубленного уровней</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Задачи:</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знание устройства спортивного и специального оборудования по избранному виду спорта;</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умение использовать для достижения спортивных целей спортивное и специальное оборудование;</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приобретение навыков содержания и ремонта спортивного и специального оборудования.</w:t>
      </w:r>
    </w:p>
    <w:p w:rsidR="00720BC8" w:rsidRPr="00956896" w:rsidRDefault="00720BC8" w:rsidP="00681C7A">
      <w:pPr>
        <w:spacing w:line="360" w:lineRule="auto"/>
        <w:ind w:firstLine="708"/>
        <w:jc w:val="both"/>
        <w:rPr>
          <w:rFonts w:ascii="Times New Roman" w:eastAsia="Times New Roman" w:hAnsi="Times New Roman" w:cs="Times New Roman"/>
          <w:b/>
        </w:rPr>
      </w:pPr>
      <w:r w:rsidRPr="00956896">
        <w:rPr>
          <w:rFonts w:ascii="Times New Roman" w:eastAsia="Times New Roman" w:hAnsi="Times New Roman" w:cs="Times New Roman"/>
          <w:b/>
        </w:rPr>
        <w:t>Восстановительные средства и мероприятия</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Особое место в предпрофессиональной подготовке занимают специальные средства и методы, которые решают задачи оздоровительной направленности, повышения защитных сил организма и его стойкости к неблагоприятным воздействиям окружающей среды. Одним из таких средств является закаливание. Существующие методы закаливания юных спортсменов можно разделить на две группы:</w:t>
      </w:r>
      <w:r w:rsidRPr="00956896">
        <w:rPr>
          <w:rFonts w:ascii="Times New Roman" w:eastAsia="Times New Roman" w:hAnsi="Times New Roman" w:cs="Times New Roman"/>
        </w:rPr>
        <w:tab/>
        <w:t>традиционные и</w:t>
      </w:r>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нетрадиционные.</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Традиционные методы.</w:t>
      </w:r>
    </w:p>
    <w:p w:rsidR="00720BC8" w:rsidRPr="00956896" w:rsidRDefault="00720BC8"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b/>
        </w:rPr>
        <w:t>Закаливание воздухом</w:t>
      </w:r>
      <w:r w:rsidRPr="00956896">
        <w:rPr>
          <w:rFonts w:ascii="Times New Roman" w:eastAsia="Times New Roman" w:hAnsi="Times New Roman" w:cs="Times New Roman"/>
        </w:rPr>
        <w:t xml:space="preserve">. Под влиянием воздушных ванн, особенно контрастного характера, повышается тонус нервной системы, улучшается деятельность эндокринных желез, </w:t>
      </w:r>
      <w:proofErr w:type="gramStart"/>
      <w:r w:rsidRPr="00956896">
        <w:rPr>
          <w:rFonts w:ascii="Times New Roman" w:eastAsia="Times New Roman" w:hAnsi="Times New Roman" w:cs="Times New Roman"/>
        </w:rPr>
        <w:t>сердечно-сосудистой</w:t>
      </w:r>
      <w:proofErr w:type="gramEnd"/>
      <w:r w:rsidRPr="00956896">
        <w:rPr>
          <w:rFonts w:ascii="Times New Roman" w:eastAsia="Times New Roman" w:hAnsi="Times New Roman" w:cs="Times New Roman"/>
        </w:rPr>
        <w:t>, дыхательной и пищеварительной систем. В крови возрастает количество эритроцитов и повышается уровень гемоглобина.</w:t>
      </w:r>
    </w:p>
    <w:p w:rsidR="00720BC8" w:rsidRPr="00956896" w:rsidRDefault="00720BC8" w:rsidP="00681C7A">
      <w:pPr>
        <w:spacing w:line="360" w:lineRule="auto"/>
        <w:ind w:firstLine="708"/>
        <w:jc w:val="both"/>
        <w:rPr>
          <w:rFonts w:ascii="Times New Roman" w:eastAsia="Times New Roman" w:hAnsi="Times New Roman" w:cs="Times New Roman"/>
        </w:rPr>
      </w:pPr>
      <w:r w:rsidRPr="00956896">
        <w:rPr>
          <w:rFonts w:ascii="Times New Roman" w:eastAsia="Times New Roman" w:hAnsi="Times New Roman" w:cs="Times New Roman"/>
          <w:b/>
        </w:rPr>
        <w:t>Солнечные ванны</w:t>
      </w:r>
      <w:r w:rsidRPr="00956896">
        <w:rPr>
          <w:rFonts w:ascii="Times New Roman" w:eastAsia="Times New Roman" w:hAnsi="Times New Roman" w:cs="Times New Roman"/>
        </w:rPr>
        <w:t>. Инфракрасные лучи солнечного спектра оказывают на организм тепловое воздействие, что способствует улучшению кровообращения. Ультрафиолетовые лучи обладают слабым тепловым и выраженным химическим и биологическим эффектом, способствуя образованию в организме витамина D и повышая обменные процессы.</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Традиционные методы </w:t>
      </w:r>
      <w:r w:rsidRPr="00956896">
        <w:rPr>
          <w:rFonts w:ascii="Times New Roman" w:eastAsia="Times New Roman" w:hAnsi="Times New Roman" w:cs="Times New Roman"/>
          <w:b/>
        </w:rPr>
        <w:t>закаливания водой</w:t>
      </w:r>
      <w:r w:rsidRPr="00956896">
        <w:rPr>
          <w:rFonts w:ascii="Times New Roman" w:eastAsia="Times New Roman" w:hAnsi="Times New Roman" w:cs="Times New Roman"/>
        </w:rPr>
        <w:t xml:space="preserve"> делятся на местные (умывание после сна, мытье рук и ног) и общие (обтирание, обливание, душ, купание, игры в воде).</w:t>
      </w:r>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В подготовке дзюдоистов особое место среди восстановительных процедур занимает баня. Основу оздоровительного эффекта бани также составляют контрастные температурные воздушные и водные процедуры, когда пребывание в парной чередуется с прохладным душем или купанием в бассейне </w:t>
      </w:r>
      <w:proofErr w:type="gramStart"/>
      <w:r w:rsidRPr="00956896">
        <w:rPr>
          <w:rFonts w:ascii="Times New Roman" w:eastAsia="Times New Roman" w:hAnsi="Times New Roman" w:cs="Times New Roman"/>
        </w:rPr>
        <w:t>с</w:t>
      </w:r>
      <w:proofErr w:type="gramEnd"/>
      <w:r w:rsidRPr="00956896">
        <w:rPr>
          <w:rFonts w:ascii="Times New Roman" w:eastAsia="Times New Roman" w:hAnsi="Times New Roman" w:cs="Times New Roman"/>
        </w:rPr>
        <w:t xml:space="preserve"> прохладной водной.</w:t>
      </w:r>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При первых посещениях температура в парной не должна превышать 60°C, а время пребывания в ней на нижней полке - не более 4-5 мин при чередовании с приемами прохладного душа в течение 30-40 с. За одно посещение сауны можно побывать в парной 2-3 раза. </w:t>
      </w:r>
      <w:proofErr w:type="gramStart"/>
      <w:r w:rsidRPr="00956896">
        <w:rPr>
          <w:rFonts w:ascii="Times New Roman" w:eastAsia="Times New Roman" w:hAnsi="Times New Roman" w:cs="Times New Roman"/>
        </w:rPr>
        <w:t xml:space="preserve">По мере повторения процедур и соответственной тренировки механизмов терморегуляции температуру </w:t>
      </w:r>
      <w:r w:rsidRPr="00956896">
        <w:rPr>
          <w:rFonts w:ascii="Times New Roman" w:eastAsia="Times New Roman" w:hAnsi="Times New Roman" w:cs="Times New Roman"/>
        </w:rPr>
        <w:lastRenderedPageBreak/>
        <w:t>воздуха в парной постепенно следует увеличить до 80°C, а время пребывания довести до 6-7 мин. За одно посещение бани такие процедуры повторяют три раза, затем пребывание в парной можно чередовать с плаванием (обязательно в медленном темпе!) в бассейне с температурой воды 25°C в течение 1-1,5 мин.</w:t>
      </w:r>
      <w:proofErr w:type="gramEnd"/>
    </w:p>
    <w:p w:rsidR="00720BC8" w:rsidRPr="00956896" w:rsidRDefault="00720BC8"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Режим дня и питание дзюдоистов</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Распорядок дня юного спортсмена зависит от возраста, расписания занятий в школе, сезонных и климатических факторов. Ложиться спать, вставать и принимать пищу следует в одно и то же время.</w:t>
      </w:r>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Продолжительность сна зависит от возраста спортсмена: в младшей возрастной группе - около 11 ч, </w:t>
      </w:r>
      <w:proofErr w:type="gramStart"/>
      <w:r w:rsidRPr="00956896">
        <w:rPr>
          <w:rFonts w:ascii="Times New Roman" w:eastAsia="Times New Roman" w:hAnsi="Times New Roman" w:cs="Times New Roman"/>
        </w:rPr>
        <w:t>в</w:t>
      </w:r>
      <w:proofErr w:type="gramEnd"/>
      <w:r w:rsidRPr="00956896">
        <w:rPr>
          <w:rFonts w:ascii="Times New Roman" w:eastAsia="Times New Roman" w:hAnsi="Times New Roman" w:cs="Times New Roman"/>
        </w:rPr>
        <w:t xml:space="preserve"> подростковой - 9,5-10, в старшей - 8,5-9,5. Чтобы сон был крепким, ужинать надо не </w:t>
      </w:r>
      <w:proofErr w:type="gramStart"/>
      <w:r w:rsidRPr="00956896">
        <w:rPr>
          <w:rFonts w:ascii="Times New Roman" w:eastAsia="Times New Roman" w:hAnsi="Times New Roman" w:cs="Times New Roman"/>
        </w:rPr>
        <w:t>позднее</w:t>
      </w:r>
      <w:proofErr w:type="gramEnd"/>
      <w:r w:rsidRPr="00956896">
        <w:rPr>
          <w:rFonts w:ascii="Times New Roman" w:eastAsia="Times New Roman" w:hAnsi="Times New Roman" w:cs="Times New Roman"/>
        </w:rPr>
        <w:t xml:space="preserve"> чем за 1,5-2 ч до отхода ко сну и совершать вечерние прогулки.</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Питание играет большую роль в восполнении энергии, затраченной в процессе тренировки и соревнований.</w:t>
      </w:r>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Современная наука о питании в спорте базируется на концепции сбалансированного питания, в соответствии с которой обеспечение нормальной жизнедеятельности, повышение физической работоспособности и ускорение восстановительных процессов возможны при условии поступления в организм белков, жиров, углеводов, витаминов, минеральных веществ и воды в необходимых для организма соотношениях.</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Белки</w:t>
      </w:r>
      <w:r w:rsidRPr="00956896">
        <w:rPr>
          <w:rFonts w:ascii="Times New Roman" w:eastAsia="Times New Roman" w:hAnsi="Times New Roman" w:cs="Times New Roman"/>
        </w:rPr>
        <w:t xml:space="preserve"> необходимы для роста, создания новых и восстановления поврежденных тканей. Это структурные элементы кожи, сухожилий и сократительных элементов мышц.</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Жиры</w:t>
      </w:r>
      <w:r w:rsidRPr="00956896">
        <w:rPr>
          <w:rFonts w:ascii="Times New Roman" w:eastAsia="Times New Roman" w:hAnsi="Times New Roman" w:cs="Times New Roman"/>
        </w:rPr>
        <w:t xml:space="preserve"> обладают высокой энергетической ценностью. Они входят в состав клеток и участвуют </w:t>
      </w:r>
      <w:proofErr w:type="gramStart"/>
      <w:r w:rsidRPr="00956896">
        <w:rPr>
          <w:rFonts w:ascii="Times New Roman" w:eastAsia="Times New Roman" w:hAnsi="Times New Roman" w:cs="Times New Roman"/>
        </w:rPr>
        <w:t>в</w:t>
      </w:r>
      <w:proofErr w:type="gramEnd"/>
      <w:r w:rsidRPr="00956896">
        <w:rPr>
          <w:rFonts w:ascii="Times New Roman" w:eastAsia="Times New Roman" w:hAnsi="Times New Roman" w:cs="Times New Roman"/>
        </w:rPr>
        <w:t xml:space="preserve"> обменных процессов. С ними в организм</w:t>
      </w:r>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поступают жизненно необходимые вещества:</w:t>
      </w:r>
      <w:r w:rsidRPr="00956896">
        <w:rPr>
          <w:rFonts w:ascii="Times New Roman" w:eastAsia="Times New Roman" w:hAnsi="Times New Roman" w:cs="Times New Roman"/>
        </w:rPr>
        <w:tab/>
        <w:t>витамины</w:t>
      </w:r>
      <w:proofErr w:type="gramStart"/>
      <w:r w:rsidRPr="00956896">
        <w:rPr>
          <w:rFonts w:ascii="Times New Roman" w:eastAsia="Times New Roman" w:hAnsi="Times New Roman" w:cs="Times New Roman"/>
        </w:rPr>
        <w:t xml:space="preserve"> А</w:t>
      </w:r>
      <w:proofErr w:type="gramEnd"/>
      <w:r w:rsidRPr="00956896">
        <w:rPr>
          <w:rFonts w:ascii="Times New Roman" w:eastAsia="Times New Roman" w:hAnsi="Times New Roman" w:cs="Times New Roman"/>
        </w:rPr>
        <w:t>, Д, Е,</w:t>
      </w:r>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незаменимые </w:t>
      </w:r>
      <w:proofErr w:type="spellStart"/>
      <w:r w:rsidRPr="00956896">
        <w:rPr>
          <w:rFonts w:ascii="Times New Roman" w:eastAsia="Times New Roman" w:hAnsi="Times New Roman" w:cs="Times New Roman"/>
        </w:rPr>
        <w:t>высоконасыщенные</w:t>
      </w:r>
      <w:proofErr w:type="spellEnd"/>
      <w:r w:rsidRPr="00956896">
        <w:rPr>
          <w:rFonts w:ascii="Times New Roman" w:eastAsia="Times New Roman" w:hAnsi="Times New Roman" w:cs="Times New Roman"/>
        </w:rPr>
        <w:t xml:space="preserve"> жирные кислоты, лецитин, холестерин. Жиры обеспечивают всасывание из кишечника ряда минеральных солей.</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Углеводы</w:t>
      </w:r>
      <w:r w:rsidRPr="00956896">
        <w:rPr>
          <w:rFonts w:ascii="Times New Roman" w:eastAsia="Times New Roman" w:hAnsi="Times New Roman" w:cs="Times New Roman"/>
        </w:rPr>
        <w:t xml:space="preserve"> - наиболее важная составляющая в питании юного спортсмена, так как это единственный источник энергии, способный обеспечить интенсивность выполнения физических упражнений в течение длительность времени.</w:t>
      </w:r>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С пищей в организм поступают простые и сложные углеводы. </w:t>
      </w:r>
      <w:proofErr w:type="gramStart"/>
      <w:r w:rsidRPr="00956896">
        <w:rPr>
          <w:rFonts w:ascii="Times New Roman" w:eastAsia="Times New Roman" w:hAnsi="Times New Roman" w:cs="Times New Roman"/>
        </w:rPr>
        <w:t>Простые углеводы (сахара) - это глюкоза, фруктоза, сахароза и лактоза; сложные - крахмал, гликоген, клетчатка, пектины.</w:t>
      </w:r>
      <w:proofErr w:type="gramEnd"/>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Витамины</w:t>
      </w:r>
      <w:r w:rsidRPr="00956896">
        <w:rPr>
          <w:rFonts w:ascii="Times New Roman" w:eastAsia="Times New Roman" w:hAnsi="Times New Roman" w:cs="Times New Roman"/>
        </w:rPr>
        <w:t xml:space="preserve"> не образуются в организме человека или образуются в недостаточном количестве. Они относятся к незаменимым пищевым веществам, которые должны регулярно поступать с пищей. Витамины регулируют обмен веществ и разносторонне влияют на всю жизнедеятельность организма.</w:t>
      </w:r>
    </w:p>
    <w:p w:rsidR="00720BC8" w:rsidRPr="00956896" w:rsidRDefault="00720BC8" w:rsidP="00681C7A">
      <w:pPr>
        <w:spacing w:line="360" w:lineRule="auto"/>
        <w:jc w:val="both"/>
        <w:rPr>
          <w:rFonts w:ascii="Times New Roman" w:eastAsia="Times New Roman" w:hAnsi="Times New Roman" w:cs="Times New Roman"/>
        </w:rPr>
      </w:pPr>
      <w:proofErr w:type="gramStart"/>
      <w:r w:rsidRPr="00956896">
        <w:rPr>
          <w:rFonts w:ascii="Times New Roman" w:eastAsia="Times New Roman" w:hAnsi="Times New Roman" w:cs="Times New Roman"/>
          <w:b/>
        </w:rPr>
        <w:t>Минеральные вещества</w:t>
      </w:r>
      <w:r w:rsidRPr="00956896">
        <w:rPr>
          <w:rFonts w:ascii="Times New Roman" w:eastAsia="Times New Roman" w:hAnsi="Times New Roman" w:cs="Times New Roman"/>
        </w:rPr>
        <w:t xml:space="preserve"> играют важную роль в построении тканей, особенно костей </w:t>
      </w:r>
      <w:r w:rsidRPr="00956896">
        <w:rPr>
          <w:rFonts w:ascii="Times New Roman" w:eastAsia="Times New Roman" w:hAnsi="Times New Roman" w:cs="Times New Roman"/>
        </w:rPr>
        <w:lastRenderedPageBreak/>
        <w:t>(кальций, фосфор, магний, фтор), кроветворении (железо, медь, марганец), образовании гормонов эндокринных желез (йод, цинк, сера).</w:t>
      </w:r>
      <w:proofErr w:type="gramEnd"/>
      <w:r w:rsidRPr="00956896">
        <w:rPr>
          <w:rFonts w:ascii="Times New Roman" w:eastAsia="Times New Roman" w:hAnsi="Times New Roman" w:cs="Times New Roman"/>
        </w:rPr>
        <w:t xml:space="preserve"> Минеральные вещества входят в состав многих ферментов или активизируют их и принимают участие во всех видах обмена веществ.</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Питьевой режим</w:t>
      </w:r>
      <w:r w:rsidRPr="00956896">
        <w:rPr>
          <w:rFonts w:ascii="Times New Roman" w:eastAsia="Times New Roman" w:hAnsi="Times New Roman" w:cs="Times New Roman"/>
        </w:rPr>
        <w:t xml:space="preserve"> юного спортсмена обеспечивает течение обменных реакций в организме, теплорегуляцию, выведение с мочой продуктов обмена веществ.</w:t>
      </w:r>
      <w:r w:rsidR="007F4197" w:rsidRPr="00956896">
        <w:rPr>
          <w:rFonts w:ascii="Times New Roman" w:eastAsia="Times New Roman" w:hAnsi="Times New Roman" w:cs="Times New Roman"/>
        </w:rPr>
        <w:t xml:space="preserve"> </w:t>
      </w:r>
      <w:r w:rsidRPr="00956896">
        <w:rPr>
          <w:rFonts w:ascii="Times New Roman" w:eastAsia="Times New Roman" w:hAnsi="Times New Roman" w:cs="Times New Roman"/>
        </w:rPr>
        <w:t>Занятия спортом сопровождаются значительной теплопродукцией в организме, а в отдаче тепла огромную роль играют потоотделение и испарение.</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b/>
        </w:rPr>
        <w:t>Рациональное питание</w:t>
      </w:r>
      <w:r w:rsidRPr="00956896">
        <w:rPr>
          <w:rFonts w:ascii="Times New Roman" w:eastAsia="Times New Roman" w:hAnsi="Times New Roman" w:cs="Times New Roman"/>
        </w:rPr>
        <w:t xml:space="preserve"> юного спортсмена должно основываться на том, что на 1 кг массы тела потребность детей и подростков в пищевых веществах выше, чем у взрослых. Это обусловлено их ростом и большой подвижностью, более высоким основным обменом и другими факторами. Так, из расчета на 1 кг массы тела в сутки дети в 10 лет потребляют в среднем 69 ккал, в 16 лет - 50 ккал, взрослые - 42 ккал. Взрослым людям требуется 1,3-1,4 г белков на 1 кг массы тела в сутки, а детям в возрасте 7-12 лет необходимо 2,5-3 г, в возрасте 12-16 лет - 2 г. Животных белков в пищевом рационе детей должно быть не менее 60% общего количества белков. Юные спортсмены нуждаются в увеличении энергетической ценности рациона примерно на 25-30%. Их потребность в энергии должна обеспечиваться на 14-15% за счет белков, на 28-29% - за счет жиров и на 56¬57% - за счет углеводов.</w:t>
      </w:r>
    </w:p>
    <w:p w:rsidR="0098546F" w:rsidRPr="00956896" w:rsidRDefault="0098546F"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Медицинское обследование</w:t>
      </w:r>
    </w:p>
    <w:p w:rsidR="0098546F" w:rsidRPr="00956896" w:rsidRDefault="0098546F"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1. Медицинская карта ребенка (копия)</w:t>
      </w:r>
      <w:r w:rsidR="0086776E" w:rsidRPr="00956896">
        <w:rPr>
          <w:rFonts w:ascii="Times New Roman" w:eastAsia="Times New Roman" w:hAnsi="Times New Roman" w:cs="Times New Roman"/>
        </w:rPr>
        <w:t>, при необходимости</w:t>
      </w:r>
    </w:p>
    <w:p w:rsidR="0098546F" w:rsidRPr="00956896" w:rsidRDefault="0098546F"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2. Контроль заболеваний в течени</w:t>
      </w:r>
      <w:proofErr w:type="gramStart"/>
      <w:r w:rsidRPr="00956896">
        <w:rPr>
          <w:rFonts w:ascii="Times New Roman" w:eastAsia="Times New Roman" w:hAnsi="Times New Roman" w:cs="Times New Roman"/>
        </w:rPr>
        <w:t>и</w:t>
      </w:r>
      <w:proofErr w:type="gramEnd"/>
      <w:r w:rsidRPr="00956896">
        <w:rPr>
          <w:rFonts w:ascii="Times New Roman" w:eastAsia="Times New Roman" w:hAnsi="Times New Roman" w:cs="Times New Roman"/>
        </w:rPr>
        <w:t xml:space="preserve"> года</w:t>
      </w:r>
    </w:p>
    <w:p w:rsidR="00681C7A" w:rsidRDefault="0098546F"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3. Биологический возраст спортсмена</w:t>
      </w:r>
    </w:p>
    <w:p w:rsidR="00EB2E94" w:rsidRPr="00956896" w:rsidRDefault="00EB2E94" w:rsidP="005D1BB9">
      <w:pPr>
        <w:spacing w:line="360" w:lineRule="auto"/>
        <w:jc w:val="right"/>
        <w:rPr>
          <w:rFonts w:ascii="Times New Roman" w:eastAsia="Times New Roman" w:hAnsi="Times New Roman" w:cs="Times New Roman"/>
        </w:rPr>
      </w:pPr>
      <w:r w:rsidRPr="00956896">
        <w:rPr>
          <w:rFonts w:ascii="Times New Roman" w:eastAsia="Times New Roman" w:hAnsi="Times New Roman" w:cs="Times New Roman"/>
        </w:rPr>
        <w:t>Таблица№23</w:t>
      </w:r>
    </w:p>
    <w:tbl>
      <w:tblPr>
        <w:tblStyle w:val="a3"/>
        <w:tblW w:w="0" w:type="auto"/>
        <w:tblLook w:val="04A0" w:firstRow="1" w:lastRow="0" w:firstColumn="1" w:lastColumn="0" w:noHBand="0" w:noVBand="1"/>
      </w:tblPr>
      <w:tblGrid>
        <w:gridCol w:w="9573"/>
      </w:tblGrid>
      <w:tr w:rsidR="0098546F" w:rsidTr="0098546F">
        <w:tc>
          <w:tcPr>
            <w:tcW w:w="9949" w:type="dxa"/>
          </w:tcPr>
          <w:p w:rsidR="0098546F" w:rsidRDefault="0098546F" w:rsidP="0098546F">
            <w:pPr>
              <w:rPr>
                <w:rFonts w:ascii="Times New Roman" w:eastAsia="Times New Roman" w:hAnsi="Times New Roman" w:cs="Times New Roman"/>
              </w:rPr>
            </w:pPr>
            <w:r>
              <w:rPr>
                <w:rFonts w:ascii="Times New Roman" w:eastAsia="Times New Roman" w:hAnsi="Times New Roman" w:cs="Times New Roman"/>
              </w:rPr>
              <w:t>Артериальное давление систолическое (АДС) измеряются по общепринятой методике Короткова на правой руке, в положении сидя, трижды с интервалом 5 мин. Учитываются результаты того измерения, при котором артериальное давление имело наименьшую величину</w:t>
            </w:r>
          </w:p>
        </w:tc>
      </w:tr>
      <w:tr w:rsidR="0098546F" w:rsidTr="0098546F">
        <w:tc>
          <w:tcPr>
            <w:tcW w:w="9949" w:type="dxa"/>
          </w:tcPr>
          <w:p w:rsidR="0098546F" w:rsidRDefault="0098546F" w:rsidP="0098546F">
            <w:pPr>
              <w:rPr>
                <w:rFonts w:ascii="Times New Roman" w:eastAsia="Times New Roman" w:hAnsi="Times New Roman" w:cs="Times New Roman"/>
              </w:rPr>
            </w:pPr>
            <w:r>
              <w:rPr>
                <w:rFonts w:ascii="Times New Roman" w:eastAsia="Times New Roman" w:hAnsi="Times New Roman" w:cs="Times New Roman"/>
              </w:rPr>
              <w:t>Пульсовое давление (АДП) – разница между АДС и АДД</w:t>
            </w:r>
          </w:p>
        </w:tc>
      </w:tr>
      <w:tr w:rsidR="0098546F" w:rsidTr="0098546F">
        <w:tc>
          <w:tcPr>
            <w:tcW w:w="9949" w:type="dxa"/>
          </w:tcPr>
          <w:p w:rsidR="0098546F" w:rsidRDefault="0098546F" w:rsidP="0098546F">
            <w:pPr>
              <w:rPr>
                <w:rFonts w:ascii="Times New Roman" w:eastAsia="Times New Roman" w:hAnsi="Times New Roman" w:cs="Times New Roman"/>
              </w:rPr>
            </w:pPr>
            <w:r>
              <w:rPr>
                <w:rFonts w:ascii="Times New Roman" w:eastAsia="Times New Roman" w:hAnsi="Times New Roman" w:cs="Times New Roman"/>
              </w:rPr>
              <w:t>Жизненная емкость легких (ЖЕЛ)</w:t>
            </w:r>
          </w:p>
        </w:tc>
      </w:tr>
      <w:tr w:rsidR="0098546F" w:rsidTr="0098546F">
        <w:tc>
          <w:tcPr>
            <w:tcW w:w="9949" w:type="dxa"/>
          </w:tcPr>
          <w:p w:rsidR="0098546F" w:rsidRDefault="0098546F" w:rsidP="0098546F">
            <w:pPr>
              <w:rPr>
                <w:rFonts w:ascii="Times New Roman" w:eastAsia="Times New Roman" w:hAnsi="Times New Roman" w:cs="Times New Roman"/>
              </w:rPr>
            </w:pPr>
            <w:r>
              <w:rPr>
                <w:rFonts w:ascii="Times New Roman" w:eastAsia="Times New Roman" w:hAnsi="Times New Roman" w:cs="Times New Roman"/>
              </w:rPr>
              <w:t xml:space="preserve">Продолжительность задержки дыхания после глубокого вдоха (Проба Штанге) и глубокого выдоха (Проба </w:t>
            </w:r>
            <w:proofErr w:type="spellStart"/>
            <w:r>
              <w:rPr>
                <w:rFonts w:ascii="Times New Roman" w:eastAsia="Times New Roman" w:hAnsi="Times New Roman" w:cs="Times New Roman"/>
              </w:rPr>
              <w:t>Генчи</w:t>
            </w:r>
            <w:proofErr w:type="spellEnd"/>
            <w:r>
              <w:rPr>
                <w:rFonts w:ascii="Times New Roman" w:eastAsia="Times New Roman" w:hAnsi="Times New Roman" w:cs="Times New Roman"/>
              </w:rPr>
              <w:t>) измеряется трижды с интервалом</w:t>
            </w:r>
            <w:r w:rsidR="0086776E">
              <w:rPr>
                <w:rFonts w:ascii="Times New Roman" w:eastAsia="Times New Roman" w:hAnsi="Times New Roman" w:cs="Times New Roman"/>
              </w:rPr>
              <w:t xml:space="preserve"> 5 мин с помощью секундомера</w:t>
            </w:r>
          </w:p>
        </w:tc>
      </w:tr>
      <w:tr w:rsidR="0098546F" w:rsidTr="0098546F">
        <w:tc>
          <w:tcPr>
            <w:tcW w:w="9949" w:type="dxa"/>
          </w:tcPr>
          <w:p w:rsidR="0098546F" w:rsidRDefault="0086776E" w:rsidP="0086776E">
            <w:pPr>
              <w:rPr>
                <w:rFonts w:ascii="Times New Roman" w:eastAsia="Times New Roman" w:hAnsi="Times New Roman" w:cs="Times New Roman"/>
              </w:rPr>
            </w:pPr>
            <w:r>
              <w:rPr>
                <w:rFonts w:ascii="Times New Roman" w:eastAsia="Times New Roman" w:hAnsi="Times New Roman" w:cs="Times New Roman"/>
              </w:rPr>
              <w:t>Индекс самооценки здоровья (СОЗ) – определяется по анкете самооценке здоровья</w:t>
            </w:r>
          </w:p>
        </w:tc>
      </w:tr>
      <w:tr w:rsidR="0098546F" w:rsidTr="0098546F">
        <w:tc>
          <w:tcPr>
            <w:tcW w:w="9949" w:type="dxa"/>
          </w:tcPr>
          <w:p w:rsidR="0098546F" w:rsidRDefault="0086776E" w:rsidP="0086776E">
            <w:pPr>
              <w:rPr>
                <w:rFonts w:ascii="Times New Roman" w:eastAsia="Times New Roman" w:hAnsi="Times New Roman" w:cs="Times New Roman"/>
              </w:rPr>
            </w:pPr>
            <w:r>
              <w:rPr>
                <w:rFonts w:ascii="Times New Roman" w:eastAsia="Times New Roman" w:hAnsi="Times New Roman" w:cs="Times New Roman"/>
              </w:rPr>
              <w:t>Масса тела (МТ)</w:t>
            </w:r>
          </w:p>
        </w:tc>
      </w:tr>
      <w:tr w:rsidR="0098546F" w:rsidTr="0098546F">
        <w:tc>
          <w:tcPr>
            <w:tcW w:w="9949" w:type="dxa"/>
          </w:tcPr>
          <w:p w:rsidR="0098546F" w:rsidRDefault="0086776E" w:rsidP="0086776E">
            <w:pPr>
              <w:rPr>
                <w:rFonts w:ascii="Times New Roman" w:eastAsia="Times New Roman" w:hAnsi="Times New Roman" w:cs="Times New Roman"/>
              </w:rPr>
            </w:pPr>
            <w:r>
              <w:rPr>
                <w:rFonts w:ascii="Times New Roman" w:eastAsia="Times New Roman" w:hAnsi="Times New Roman" w:cs="Times New Roman"/>
              </w:rPr>
              <w:t>Календарный возраст (КВ)</w:t>
            </w:r>
          </w:p>
        </w:tc>
      </w:tr>
    </w:tbl>
    <w:p w:rsidR="0098546F" w:rsidRPr="0098546F" w:rsidRDefault="0098546F" w:rsidP="0098546F">
      <w:pPr>
        <w:jc w:val="center"/>
        <w:rPr>
          <w:rFonts w:ascii="Times New Roman" w:eastAsia="Times New Roman" w:hAnsi="Times New Roman" w:cs="Times New Roman"/>
        </w:rPr>
      </w:pPr>
    </w:p>
    <w:p w:rsidR="00754079" w:rsidRPr="00956896" w:rsidRDefault="009F2E64"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Методы выявления и отбора одаренных детей</w:t>
      </w:r>
    </w:p>
    <w:p w:rsidR="00882104" w:rsidRPr="00956896" w:rsidRDefault="00882104"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Основной задачей отбора является разносторонняя оценка различных систем организма. Этап отбора в тренировочные группы углубленного уровня проводится в течени</w:t>
      </w:r>
      <w:proofErr w:type="gramStart"/>
      <w:r w:rsidRPr="00956896">
        <w:rPr>
          <w:rFonts w:ascii="Times New Roman" w:eastAsia="Times New Roman" w:hAnsi="Times New Roman" w:cs="Times New Roman"/>
        </w:rPr>
        <w:t>и</w:t>
      </w:r>
      <w:proofErr w:type="gramEnd"/>
      <w:r w:rsidRPr="00956896">
        <w:rPr>
          <w:rFonts w:ascii="Times New Roman" w:eastAsia="Times New Roman" w:hAnsi="Times New Roman" w:cs="Times New Roman"/>
        </w:rPr>
        <w:t xml:space="preserve"> последнего года обучения в группе на базовом уровне подготовки.</w:t>
      </w:r>
    </w:p>
    <w:p w:rsidR="00882104" w:rsidRPr="00956896" w:rsidRDefault="00882104"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lastRenderedPageBreak/>
        <w:tab/>
      </w:r>
      <w:proofErr w:type="gramStart"/>
      <w:r w:rsidRPr="00956896">
        <w:rPr>
          <w:rFonts w:ascii="Times New Roman" w:eastAsia="Times New Roman" w:hAnsi="Times New Roman" w:cs="Times New Roman"/>
        </w:rPr>
        <w:t>В связи с тем, что на этом этапе представл</w:t>
      </w:r>
      <w:r w:rsidR="007F4197" w:rsidRPr="00956896">
        <w:rPr>
          <w:rFonts w:ascii="Times New Roman" w:eastAsia="Times New Roman" w:hAnsi="Times New Roman" w:cs="Times New Roman"/>
        </w:rPr>
        <w:t xml:space="preserve">яется затруднительным выявление </w:t>
      </w:r>
      <w:r w:rsidRPr="00956896">
        <w:rPr>
          <w:rFonts w:ascii="Times New Roman" w:eastAsia="Times New Roman" w:hAnsi="Times New Roman" w:cs="Times New Roman"/>
        </w:rPr>
        <w:t>идеального типа детей, сочетающих морфологические, биомеханические, функциональные и психические особенности, необходимые для дальнейшей специализации в определенном виде спорта, данные, полученные на этом этапе отбора</w:t>
      </w:r>
      <w:r w:rsidR="002E085B" w:rsidRPr="00956896">
        <w:rPr>
          <w:rFonts w:ascii="Times New Roman" w:eastAsia="Times New Roman" w:hAnsi="Times New Roman" w:cs="Times New Roman"/>
        </w:rPr>
        <w:t>, исп</w:t>
      </w:r>
      <w:r w:rsidR="007F4197" w:rsidRPr="00956896">
        <w:rPr>
          <w:rFonts w:ascii="Times New Roman" w:eastAsia="Times New Roman" w:hAnsi="Times New Roman" w:cs="Times New Roman"/>
        </w:rPr>
        <w:t xml:space="preserve">ользуются как ориентировочные и </w:t>
      </w:r>
      <w:r w:rsidR="002E085B" w:rsidRPr="00956896">
        <w:rPr>
          <w:rFonts w:ascii="Times New Roman" w:eastAsia="Times New Roman" w:hAnsi="Times New Roman" w:cs="Times New Roman"/>
        </w:rPr>
        <w:t>обязательно в комплексе с педагогическим наблюдением, напрямую не связанным с физической готовностью спортсмена.</w:t>
      </w:r>
      <w:proofErr w:type="gramEnd"/>
    </w:p>
    <w:p w:rsidR="002E085B" w:rsidRPr="00956896" w:rsidRDefault="002E085B"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ab/>
        <w:t>Специалисты выделяют несколько категорий оценки:</w:t>
      </w:r>
    </w:p>
    <w:p w:rsidR="002E085B" w:rsidRPr="00956896" w:rsidRDefault="002E085B"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1. Педагогическое наблюдение</w:t>
      </w:r>
    </w:p>
    <w:p w:rsidR="002E085B" w:rsidRPr="00956896" w:rsidRDefault="002E085B"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2. Контрольное тестирование</w:t>
      </w:r>
    </w:p>
    <w:p w:rsidR="002E085B" w:rsidRPr="00956896" w:rsidRDefault="002E085B"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 физическое</w:t>
      </w:r>
    </w:p>
    <w:p w:rsidR="002E085B" w:rsidRPr="00956896" w:rsidRDefault="002E085B"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 морфологическое</w:t>
      </w:r>
    </w:p>
    <w:p w:rsidR="002E085B" w:rsidRPr="00956896" w:rsidRDefault="002E085B"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3. Медицинское обследование</w:t>
      </w:r>
    </w:p>
    <w:p w:rsidR="00AA4157" w:rsidRPr="00956896" w:rsidRDefault="00AA4157" w:rsidP="00681C7A">
      <w:pPr>
        <w:spacing w:line="360" w:lineRule="auto"/>
        <w:jc w:val="center"/>
        <w:rPr>
          <w:rFonts w:ascii="Times New Roman" w:hAnsi="Times New Roman" w:cs="Times New Roman"/>
          <w:b/>
        </w:rPr>
      </w:pPr>
      <w:r w:rsidRPr="00956896">
        <w:rPr>
          <w:rFonts w:ascii="Times New Roman" w:hAnsi="Times New Roman" w:cs="Times New Roman"/>
          <w:b/>
        </w:rPr>
        <w:t>4. План воспитательной и профориентационной работы</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Возрастание роли физической культуры как средства воспитания юных спортсменов обусловливает повышение требований к воспитательной работе в  спортивных  школах.  При  этом  важным  условием  успешной  работы является  единство  воспитательных  воздействий,  направленных  на формирование  личности,  комплексного  влияния  факторов  социальной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системы  воспитания,  в  том  числе:  семьи,  общеобразовательной  школы, коллектива педагогов.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Главной  задачей  занятий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которая </w:t>
      </w:r>
      <w:proofErr w:type="gramStart"/>
      <w:r w:rsidRPr="00956896">
        <w:rPr>
          <w:rFonts w:ascii="Times New Roman" w:hAnsi="Times New Roman" w:cs="Times New Roman"/>
        </w:rPr>
        <w:t>представляет большие возможности</w:t>
      </w:r>
      <w:proofErr w:type="gramEnd"/>
      <w:r w:rsidRPr="00956896">
        <w:rPr>
          <w:rFonts w:ascii="Times New Roman" w:hAnsi="Times New Roman" w:cs="Times New Roman"/>
        </w:rPr>
        <w:t xml:space="preserve"> для воспитания всех этих качеств.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Центральной  фигурой  во  всей  воспитательной  работе  является  тренер, который  не  ограничивает  свои  функции  лишь  руководством  поведения </w:t>
      </w:r>
      <w:r w:rsidR="0021779E" w:rsidRPr="00956896">
        <w:rPr>
          <w:rFonts w:ascii="Times New Roman" w:hAnsi="Times New Roman" w:cs="Times New Roman"/>
        </w:rPr>
        <w:t>дзюдоиста</w:t>
      </w:r>
      <w:r w:rsidRPr="00956896">
        <w:rPr>
          <w:rFonts w:ascii="Times New Roman" w:hAnsi="Times New Roman" w:cs="Times New Roman"/>
        </w:rPr>
        <w:t xml:space="preserve">  во  время  тренировочных  занятий  и  соревнований.  Успешность воспитания  во  многом  определяется  способностью  тренера  повседневно сочетать задачи спортивной подготовки и воспитания.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С  первых  занятий  следует  начинать  воспитывать дисциплинированность. Строгое соблюдение правил тренировки и участия в соревнованиях, четкое выполнение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w:t>
      </w:r>
      <w:r w:rsidRPr="00956896">
        <w:rPr>
          <w:rFonts w:ascii="Times New Roman" w:hAnsi="Times New Roman" w:cs="Times New Roman"/>
        </w:rPr>
        <w:lastRenderedPageBreak/>
        <w:t xml:space="preserve">специфические  трудности,  что  достигается,  прежде  всего,  выполнением тренировочных  заданий,  связанных  с  возрастающими  нагрузками.  На конкретных  примерах  необходимо </w:t>
      </w:r>
      <w:r w:rsidR="0021779E" w:rsidRPr="00956896">
        <w:rPr>
          <w:rFonts w:ascii="Times New Roman" w:hAnsi="Times New Roman" w:cs="Times New Roman"/>
        </w:rPr>
        <w:t xml:space="preserve"> убеждать  начинающего  дзюдоиста</w:t>
      </w:r>
      <w:r w:rsidRPr="00956896">
        <w:rPr>
          <w:rFonts w:ascii="Times New Roman" w:hAnsi="Times New Roman" w:cs="Times New Roman"/>
        </w:rPr>
        <w:t xml:space="preserve">,  что </w:t>
      </w:r>
      <w:r w:rsidR="0021779E" w:rsidRPr="00956896">
        <w:rPr>
          <w:rFonts w:ascii="Times New Roman" w:hAnsi="Times New Roman" w:cs="Times New Roman"/>
        </w:rPr>
        <w:t>у</w:t>
      </w:r>
      <w:r w:rsidRPr="00956896">
        <w:rPr>
          <w:rFonts w:ascii="Times New Roman" w:hAnsi="Times New Roman" w:cs="Times New Roman"/>
        </w:rPr>
        <w:t>спех в современном спорте зависит, прежде всего, от трудолюбия. Вместе с тем,  в  работе  с  детьми  необходимо  придерживаться  строгой  после-</w:t>
      </w:r>
    </w:p>
    <w:p w:rsidR="00AA4157" w:rsidRPr="00956896" w:rsidRDefault="00AA4157" w:rsidP="00681C7A">
      <w:pPr>
        <w:spacing w:line="360" w:lineRule="auto"/>
        <w:jc w:val="both"/>
        <w:rPr>
          <w:rFonts w:ascii="Times New Roman" w:hAnsi="Times New Roman" w:cs="Times New Roman"/>
        </w:rPr>
      </w:pPr>
      <w:proofErr w:type="spellStart"/>
      <w:r w:rsidRPr="00956896">
        <w:rPr>
          <w:rFonts w:ascii="Times New Roman" w:hAnsi="Times New Roman" w:cs="Times New Roman"/>
        </w:rPr>
        <w:t>довательности</w:t>
      </w:r>
      <w:proofErr w:type="spellEnd"/>
      <w:r w:rsidRPr="00956896">
        <w:rPr>
          <w:rFonts w:ascii="Times New Roman" w:hAnsi="Times New Roman" w:cs="Times New Roman"/>
        </w:rPr>
        <w:t xml:space="preserve">  в  увеличении  нагрузок.  В  процессе  занятий  с  юными спортсменами  приобретает  огромное  значение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В  целях  эффективности  воспитания  тренеру  необходимо  так организовать  тренировочный  процесс,  чтобы  постоянно  ставить  перед учениками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на  успешное  обучение  и совершенствование  основных  двигательных  умений  и  навыков,  изучение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основ спортивной тренировки.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Отрицательно  сказывается  на  эффективности  воспитательной  работы недостаточная вариативность средств и методов обучения.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Важным  методом  нравственного  воспитания  является  поощрение </w:t>
      </w:r>
      <w:r w:rsidR="0021779E" w:rsidRPr="00956896">
        <w:rPr>
          <w:rFonts w:ascii="Times New Roman" w:hAnsi="Times New Roman" w:cs="Times New Roman"/>
        </w:rPr>
        <w:t xml:space="preserve">юного  спортсмена  </w:t>
      </w:r>
      <w:r w:rsidRPr="00956896">
        <w:rPr>
          <w:rFonts w:ascii="Times New Roman" w:hAnsi="Times New Roman" w:cs="Times New Roman"/>
        </w:rPr>
        <w:t xml:space="preserve">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Одним  из  методов  воспитания  является  дисциплинарное  взыскание, выраженное  в  осуждении,  отрицательной  оценке  поступков  и  действий ученика.  Виды  взысканий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должны основываться не на случайных  примерах,  а  с  учетом  всего  комплекса  поступков.  Проявление слабоволия,  снижение  активности  вполне  естественны  у  спортсмена,  как естественны  и  колебания  его  работоспособности.  В  этих  случаях  </w:t>
      </w:r>
      <w:r w:rsidRPr="00956896">
        <w:rPr>
          <w:rFonts w:ascii="Times New Roman" w:hAnsi="Times New Roman" w:cs="Times New Roman"/>
        </w:rPr>
        <w:lastRenderedPageBreak/>
        <w:t xml:space="preserve">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 </w:t>
      </w:r>
    </w:p>
    <w:p w:rsidR="00AA4157" w:rsidRPr="00956896" w:rsidRDefault="00AA4157" w:rsidP="00681C7A">
      <w:pPr>
        <w:spacing w:line="360" w:lineRule="auto"/>
        <w:jc w:val="center"/>
        <w:rPr>
          <w:rFonts w:ascii="Times New Roman" w:hAnsi="Times New Roman" w:cs="Times New Roman"/>
          <w:b/>
        </w:rPr>
      </w:pPr>
      <w:r w:rsidRPr="00956896">
        <w:rPr>
          <w:rFonts w:ascii="Times New Roman" w:hAnsi="Times New Roman" w:cs="Times New Roman"/>
          <w:b/>
        </w:rPr>
        <w:t xml:space="preserve">4.1. Групповая и индивидуальная работа с </w:t>
      </w:r>
      <w:proofErr w:type="gramStart"/>
      <w:r w:rsidRPr="00956896">
        <w:rPr>
          <w:rFonts w:ascii="Times New Roman" w:hAnsi="Times New Roman" w:cs="Times New Roman"/>
          <w:b/>
        </w:rPr>
        <w:t>обучающимися</w:t>
      </w:r>
      <w:proofErr w:type="gramEnd"/>
      <w:r w:rsidRPr="00956896">
        <w:rPr>
          <w:rFonts w:ascii="Times New Roman" w:hAnsi="Times New Roman" w:cs="Times New Roman"/>
          <w:b/>
        </w:rPr>
        <w:t>-</w:t>
      </w:r>
    </w:p>
    <w:p w:rsidR="00AA4157" w:rsidRPr="00956896" w:rsidRDefault="00AA4157" w:rsidP="00681C7A">
      <w:pPr>
        <w:spacing w:line="360" w:lineRule="auto"/>
        <w:jc w:val="center"/>
        <w:rPr>
          <w:rFonts w:ascii="Times New Roman" w:hAnsi="Times New Roman" w:cs="Times New Roman"/>
          <w:b/>
        </w:rPr>
      </w:pPr>
      <w:r w:rsidRPr="00956896">
        <w:rPr>
          <w:rFonts w:ascii="Times New Roman" w:hAnsi="Times New Roman" w:cs="Times New Roman"/>
          <w:b/>
        </w:rPr>
        <w:t>спортсменами</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Спортивный  коллектив  является  важным  фактором  нравственного формирования  личности  юного  спортсмена.  В  коллективе  спортсмен </w:t>
      </w:r>
      <w:r w:rsidR="00AD5A32" w:rsidRPr="00956896">
        <w:rPr>
          <w:rFonts w:ascii="Times New Roman" w:hAnsi="Times New Roman" w:cs="Times New Roman"/>
        </w:rPr>
        <w:t xml:space="preserve">развивается  всесторонне </w:t>
      </w:r>
      <w:r w:rsidRPr="00956896">
        <w:rPr>
          <w:rFonts w:ascii="Times New Roman" w:hAnsi="Times New Roman" w:cs="Times New Roman"/>
        </w:rPr>
        <w:t xml:space="preserve">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организовывать походы и тематические вечера, вечера отдыха и конкурсы самодеятельности, создавать хорошие условия для общественно полезной деятельности.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Воспитание волевых качеств - одна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тренировочных занятий и соревнований.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Систематические  занятия  и  выступления  на  соревнованиях  являются эффективными средствами воспитания волевых качеств у юного спортсмена.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В  общей  системе  индивидуальной  подготовки  дзюдоиста  все  большее значение  приобретает  психологическая  подготовка.  Психологическая подготовка связана с процессом совершенствования психики спортсмена.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Пробелы  в  морально-волевой  подготовке  чаще  становятся  причиной досадных  поражений  отдельных  дзюдоистов  и  целых  команд,  причиной серьезных нарушений морали и этики.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Основной задачей моральной, волевой и специальной психологической подготовки является воспитание моральных и волевых каче</w:t>
      </w:r>
      <w:proofErr w:type="gramStart"/>
      <w:r w:rsidRPr="00956896">
        <w:rPr>
          <w:rFonts w:ascii="Times New Roman" w:hAnsi="Times New Roman" w:cs="Times New Roman"/>
        </w:rPr>
        <w:t>ств сп</w:t>
      </w:r>
      <w:proofErr w:type="gramEnd"/>
      <w:r w:rsidRPr="00956896">
        <w:rPr>
          <w:rFonts w:ascii="Times New Roman" w:hAnsi="Times New Roman" w:cs="Times New Roman"/>
        </w:rPr>
        <w:t xml:space="preserve">ортсмена. Морально-волевые качества можно представить себе как систему, в которой моральные качества </w:t>
      </w:r>
      <w:r w:rsidRPr="00956896">
        <w:rPr>
          <w:rFonts w:ascii="Times New Roman" w:hAnsi="Times New Roman" w:cs="Times New Roman"/>
        </w:rPr>
        <w:lastRenderedPageBreak/>
        <w:t xml:space="preserve">подразделяются </w:t>
      </w:r>
      <w:proofErr w:type="gramStart"/>
      <w:r w:rsidRPr="00956896">
        <w:rPr>
          <w:rFonts w:ascii="Times New Roman" w:hAnsi="Times New Roman" w:cs="Times New Roman"/>
        </w:rPr>
        <w:t>на</w:t>
      </w:r>
      <w:proofErr w:type="gramEnd"/>
      <w:r w:rsidRPr="00956896">
        <w:rPr>
          <w:rFonts w:ascii="Times New Roman" w:hAnsi="Times New Roman" w:cs="Times New Roman"/>
        </w:rPr>
        <w:t xml:space="preserve">: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1.Коллективизм,  который  в  свою  очередь  охватывает  качества:  товарищество, взаимопомощь, доброжелательность, заботу, дружелюбие и т.д.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2.  Дисциплинированность,  включающую  в  себя  качества:  точность, честность, скромность,  уважительность. </w:t>
      </w:r>
    </w:p>
    <w:p w:rsidR="00AA4157" w:rsidRPr="00956896" w:rsidRDefault="007F4197" w:rsidP="00681C7A">
      <w:pPr>
        <w:spacing w:line="360" w:lineRule="auto"/>
        <w:ind w:left="480"/>
        <w:jc w:val="both"/>
        <w:rPr>
          <w:rFonts w:ascii="Times New Roman" w:hAnsi="Times New Roman" w:cs="Times New Roman"/>
        </w:rPr>
      </w:pPr>
      <w:r w:rsidRPr="00956896">
        <w:rPr>
          <w:rFonts w:ascii="Times New Roman" w:hAnsi="Times New Roman" w:cs="Times New Roman"/>
        </w:rPr>
        <w:t xml:space="preserve"> </w:t>
      </w:r>
      <w:r w:rsidR="00AA4157" w:rsidRPr="00956896">
        <w:rPr>
          <w:rFonts w:ascii="Times New Roman" w:hAnsi="Times New Roman" w:cs="Times New Roman"/>
        </w:rPr>
        <w:t xml:space="preserve">3. Общественную активность. </w:t>
      </w:r>
      <w:r w:rsidR="00AA4157" w:rsidRPr="00956896">
        <w:rPr>
          <w:rFonts w:ascii="Times New Roman" w:hAnsi="Times New Roman" w:cs="Times New Roman"/>
        </w:rPr>
        <w:cr/>
        <w:t xml:space="preserve"> 4.  Трудолюбие,  которое  в  свою  очередь</w:t>
      </w:r>
      <w:r w:rsidR="00AD5A32" w:rsidRPr="00956896">
        <w:rPr>
          <w:rFonts w:ascii="Times New Roman" w:hAnsi="Times New Roman" w:cs="Times New Roman"/>
        </w:rPr>
        <w:t xml:space="preserve">  охватывает  качества твор</w:t>
      </w:r>
      <w:r w:rsidR="00AA4157" w:rsidRPr="00956896">
        <w:rPr>
          <w:rFonts w:ascii="Times New Roman" w:hAnsi="Times New Roman" w:cs="Times New Roman"/>
        </w:rPr>
        <w:t xml:space="preserve">чество, новаторство, мастерство, бережливость и др.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r w:rsidR="007F4197" w:rsidRPr="00956896">
        <w:rPr>
          <w:rFonts w:ascii="Times New Roman" w:hAnsi="Times New Roman" w:cs="Times New Roman"/>
        </w:rPr>
        <w:t xml:space="preserve"> </w:t>
      </w:r>
      <w:r w:rsidRPr="00956896">
        <w:rPr>
          <w:rFonts w:ascii="Times New Roman" w:hAnsi="Times New Roman" w:cs="Times New Roman"/>
        </w:rPr>
        <w:t xml:space="preserve">5.  Принципиальность,  включающую  в  себя  убежденность,  энтузиазм  и др.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r w:rsidR="007F4197" w:rsidRPr="00956896">
        <w:rPr>
          <w:rFonts w:ascii="Times New Roman" w:hAnsi="Times New Roman" w:cs="Times New Roman"/>
        </w:rPr>
        <w:t xml:space="preserve"> </w:t>
      </w:r>
      <w:r w:rsidRPr="00956896">
        <w:rPr>
          <w:rFonts w:ascii="Times New Roman" w:hAnsi="Times New Roman" w:cs="Times New Roman"/>
        </w:rPr>
        <w:t xml:space="preserve"> 6. Гуманизм, патриотизм, интернационализм.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Это  основные  моральные  качества  дзюдоиста.  Кроме  перечисленных имеется  еще  большое  количество  их  разновидностей.  Моральные  качества развиваются упражнениями в процессе занятий дзюдо. Кроме того, следует во</w:t>
      </w:r>
      <w:r w:rsidR="00AD5A32" w:rsidRPr="00956896">
        <w:rPr>
          <w:rFonts w:ascii="Times New Roman" w:hAnsi="Times New Roman" w:cs="Times New Roman"/>
        </w:rPr>
        <w:t>спитывать  способность  дзюдоиста</w:t>
      </w:r>
      <w:r w:rsidRPr="00956896">
        <w:rPr>
          <w:rFonts w:ascii="Times New Roman" w:hAnsi="Times New Roman" w:cs="Times New Roman"/>
        </w:rPr>
        <w:t xml:space="preserve">  выполнять  нормы  общечеловеческой морали.</w:t>
      </w:r>
      <w:r w:rsidR="00AD5A32" w:rsidRPr="00956896">
        <w:rPr>
          <w:rFonts w:ascii="Times New Roman" w:hAnsi="Times New Roman" w:cs="Times New Roman"/>
        </w:rPr>
        <w:t xml:space="preserve"> </w:t>
      </w:r>
      <w:r w:rsidRPr="00956896">
        <w:rPr>
          <w:rFonts w:ascii="Times New Roman" w:hAnsi="Times New Roman" w:cs="Times New Roman"/>
        </w:rPr>
        <w:t xml:space="preserve">Индивидуальная  работа  с  юным  спортсменом  достигается  за  счет специальной  подготовки,  которая  направлена  на  то,  чтобы  дзюдоист  в соревновательных условиях не испытывал потребностей и связанных с ними чувств высокой интенсивности, т.е. во время тренировки спортсмен и тренер стремятся  упражнениями  добиться  того,  чтобы  соответствующие  чувства были  минимальны  (не  ощущались).  В  зависимости  от  подготовленности соперника  спортсмен  использует  в  большей  или  меньшей  мере  общие  и специальные качества. </w:t>
      </w:r>
    </w:p>
    <w:p w:rsidR="00AA4157" w:rsidRPr="00956896" w:rsidRDefault="00AA4157" w:rsidP="00681C7A">
      <w:pPr>
        <w:spacing w:line="360" w:lineRule="auto"/>
        <w:jc w:val="center"/>
        <w:rPr>
          <w:rFonts w:ascii="Times New Roman" w:hAnsi="Times New Roman" w:cs="Times New Roman"/>
          <w:b/>
        </w:rPr>
      </w:pPr>
      <w:r w:rsidRPr="00956896">
        <w:rPr>
          <w:rFonts w:ascii="Times New Roman" w:hAnsi="Times New Roman" w:cs="Times New Roman"/>
          <w:b/>
        </w:rPr>
        <w:t>Формирование каче</w:t>
      </w:r>
      <w:proofErr w:type="gramStart"/>
      <w:r w:rsidRPr="00956896">
        <w:rPr>
          <w:rFonts w:ascii="Times New Roman" w:hAnsi="Times New Roman" w:cs="Times New Roman"/>
          <w:b/>
        </w:rPr>
        <w:t>ств сп</w:t>
      </w:r>
      <w:proofErr w:type="gramEnd"/>
      <w:r w:rsidRPr="00956896">
        <w:rPr>
          <w:rFonts w:ascii="Times New Roman" w:hAnsi="Times New Roman" w:cs="Times New Roman"/>
          <w:b/>
        </w:rPr>
        <w:t>ортсмена</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Задача  моральной  подготовки  выработать  навык  (привычку)  соблюдения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определенных,  установленных  для  дзюдоиста  норм  поведения.  Моральные качества  выражаются  в  способности  спортсмена  выполнять  и  соблюдать нормы поведения, несмотря на сбивающие факторы, соблазн.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Рассмотрим  конкретные  средства  и  методы  воспитания  моральных  качеств.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Коллективизм. Коллектив - это группа спортсменов, связанных одинаковыми целями,  постоянной  совместной  учебой,  работой,  тренировкой,  участием  в соревнованиях. Коллективизм выражается в товарищеском сотрудничестве и взаимопомощи,  содружестве,  основанном  на  сознательном  подчинении личных  интересов  </w:t>
      </w:r>
      <w:proofErr w:type="gramStart"/>
      <w:r w:rsidRPr="00956896">
        <w:rPr>
          <w:rFonts w:ascii="Times New Roman" w:hAnsi="Times New Roman" w:cs="Times New Roman"/>
        </w:rPr>
        <w:t>общественным</w:t>
      </w:r>
      <w:proofErr w:type="gramEnd"/>
      <w:r w:rsidRPr="00956896">
        <w:rPr>
          <w:rFonts w:ascii="Times New Roman" w:hAnsi="Times New Roman" w:cs="Times New Roman"/>
        </w:rPr>
        <w:t xml:space="preserve">.  Коллективизм  складывается  из  качеств юного  спортсмена:  товарищества,  дружбы,  дисциплинированности  и общественной активности. Для того чтобы воспитать качество товарищества, необходимо  сформировать  у  дзюдоиста  стремление  оказывать  товарищу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взаимопомощь в решении его задач; </w:t>
      </w:r>
      <w:proofErr w:type="gramStart"/>
      <w:r w:rsidRPr="00956896">
        <w:rPr>
          <w:rFonts w:ascii="Times New Roman" w:hAnsi="Times New Roman" w:cs="Times New Roman"/>
        </w:rPr>
        <w:t>стремиться не только самому выполнить</w:t>
      </w:r>
      <w:proofErr w:type="gramEnd"/>
      <w:r w:rsidRPr="00956896">
        <w:rPr>
          <w:rFonts w:ascii="Times New Roman" w:hAnsi="Times New Roman" w:cs="Times New Roman"/>
        </w:rPr>
        <w:t xml:space="preserve"> </w:t>
      </w:r>
      <w:r w:rsidRPr="00956896">
        <w:rPr>
          <w:rFonts w:ascii="Times New Roman" w:hAnsi="Times New Roman" w:cs="Times New Roman"/>
        </w:rPr>
        <w:lastRenderedPageBreak/>
        <w:t xml:space="preserve">поставленную  задачу,  но  и  помочь  товарищу  эффективно  выполнить  его задачу. Каждый спортсмен должен быть заинтересован в воспитании у себя этих  качеств.  Невозможно  добиться  высоких  спортивных  результатов  в спорте,  если  товарищи  не  будут  оказывать  помощь  при  разучивании приемов, проведении схваток и т.п.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Товарищеские  отношения  складываются  тогда,  когда  один  спортсмен помогает другому на занятиях и соревнованиях. Этого, однако, недостаточно для  того,  чтобы  сложились  настоящие  товарищеские  отношения  между </w:t>
      </w:r>
      <w:proofErr w:type="gramStart"/>
      <w:r w:rsidRPr="00956896">
        <w:rPr>
          <w:rFonts w:ascii="Times New Roman" w:hAnsi="Times New Roman" w:cs="Times New Roman"/>
        </w:rPr>
        <w:t>занимающимися</w:t>
      </w:r>
      <w:proofErr w:type="gramEnd"/>
      <w:r w:rsidRPr="00956896">
        <w:rPr>
          <w:rFonts w:ascii="Times New Roman" w:hAnsi="Times New Roman" w:cs="Times New Roman"/>
        </w:rPr>
        <w:t xml:space="preserve">.  Нужно  воспитать  еще  доброжелательность  –  свойство, связанное  с  желанием  делать  добро  другим  людям,  проявлять  участие, расположение,  делать  и  поступать  так,  чтобы  приносить  пользу  другому спортсмену.  Хорошее  доброжелательное  отношение  к  товарищу,  забота  о нем,  особенно  помощь,  оказанная  в  момент,  когда  он  в  ней  особенно нуждается, вызывает ответное хорошее отношение. С другой стороны часто товарищество  переходит  в  дружбу.  Развивать  товарищество  следует упражнениями, в которых тренер ставит </w:t>
      </w:r>
      <w:proofErr w:type="gramStart"/>
      <w:r w:rsidRPr="00956896">
        <w:rPr>
          <w:rFonts w:ascii="Times New Roman" w:hAnsi="Times New Roman" w:cs="Times New Roman"/>
        </w:rPr>
        <w:t>перед</w:t>
      </w:r>
      <w:proofErr w:type="gramEnd"/>
      <w:r w:rsidRPr="00956896">
        <w:rPr>
          <w:rFonts w:ascii="Times New Roman" w:hAnsi="Times New Roman" w:cs="Times New Roman"/>
        </w:rPr>
        <w:t xml:space="preserve"> занимающимися такие задачи, которые можно решать взаимно. При этом спортсмены сами следят за тем, чтобы  одновременно  развивалась  доброжелательность,  забота  о  </w:t>
      </w:r>
      <w:proofErr w:type="spellStart"/>
      <w:r w:rsidRPr="00956896">
        <w:rPr>
          <w:rFonts w:ascii="Times New Roman" w:hAnsi="Times New Roman" w:cs="Times New Roman"/>
        </w:rPr>
        <w:t>партнере</w:t>
      </w:r>
      <w:proofErr w:type="gramStart"/>
      <w:r w:rsidRPr="00956896">
        <w:rPr>
          <w:rFonts w:ascii="Times New Roman" w:hAnsi="Times New Roman" w:cs="Times New Roman"/>
        </w:rPr>
        <w:t>,т</w:t>
      </w:r>
      <w:proofErr w:type="gramEnd"/>
      <w:r w:rsidRPr="00956896">
        <w:rPr>
          <w:rFonts w:ascii="Times New Roman" w:hAnsi="Times New Roman" w:cs="Times New Roman"/>
        </w:rPr>
        <w:t>оварище</w:t>
      </w:r>
      <w:proofErr w:type="spellEnd"/>
      <w:r w:rsidRPr="00956896">
        <w:rPr>
          <w:rFonts w:ascii="Times New Roman" w:hAnsi="Times New Roman" w:cs="Times New Roman"/>
        </w:rPr>
        <w:t xml:space="preserve">. Такие задания даются на первых </w:t>
      </w:r>
      <w:proofErr w:type="gramStart"/>
      <w:r w:rsidRPr="00956896">
        <w:rPr>
          <w:rFonts w:ascii="Times New Roman" w:hAnsi="Times New Roman" w:cs="Times New Roman"/>
        </w:rPr>
        <w:t>порах</w:t>
      </w:r>
      <w:proofErr w:type="gramEnd"/>
      <w:r w:rsidRPr="00956896">
        <w:rPr>
          <w:rFonts w:ascii="Times New Roman" w:hAnsi="Times New Roman" w:cs="Times New Roman"/>
        </w:rPr>
        <w:t xml:space="preserve"> на занятиях, а затем и на соревнованиях.  Особенно  следует  обращать  внимание  на  то,  чтобы  эти качества проявлялись </w:t>
      </w:r>
      <w:r w:rsidR="00AD5A32" w:rsidRPr="00956896">
        <w:rPr>
          <w:rFonts w:ascii="Times New Roman" w:hAnsi="Times New Roman" w:cs="Times New Roman"/>
        </w:rPr>
        <w:t>на соревнованиях, когда дзюдоисту</w:t>
      </w:r>
      <w:r w:rsidRPr="00956896">
        <w:rPr>
          <w:rFonts w:ascii="Times New Roman" w:hAnsi="Times New Roman" w:cs="Times New Roman"/>
        </w:rPr>
        <w:t xml:space="preserve"> трудно соблюдать и поддерживать эти качества, когда товарищ выступает в качестве противника, когда это спортсмен из другого коллектива. Общественная  активность  -  качество,  выражающееся  в  деятельности, направленной  на  решение  нужных  для  коллектива  задач.  Спортсмен привыкает  подчинять  свои  интересы  интересам  коллектива  и  сочетать  их. Развивается общественная активность постановкой задач, которые выглядят как  поручение  коллектива.  Общественная  активность  развивается,  если деятельность  поощряется  и  приносит  спортсмену  положительные  эмоции. Если  с  общественной  деятельностью  связано  получение  отрицательных эмоций,  то  общественная  активность  падает  у  всего  коллектива.        Общественная  активность  развивается  у  занимающихся  выполнением простых, не требующих большого времени, общественных заданий. Даются задания  по  управлению  группой,  проведению  упражнений,  руководству отдельными  работами  в  помощь  тренеру,  оказанию  помощи  другим занимающимся.  Постепенно  сложность  и  трудность  заданий  повышается. При этом следует иметь в виду, что выполнение заданий должно поощряться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и  одобряться.  Невыполнение  и  плохое  выполнение  заданий  следует рассматривать как неумение. Следует научить, помочь, ни в коем случае не подменять  в  выполнении  задачи.  Поощрение,  одобрение  вызывает активность  не  только  у  того,  кого  </w:t>
      </w:r>
      <w:r w:rsidRPr="00956896">
        <w:rPr>
          <w:rFonts w:ascii="Times New Roman" w:hAnsi="Times New Roman" w:cs="Times New Roman"/>
        </w:rPr>
        <w:lastRenderedPageBreak/>
        <w:t xml:space="preserve">поощряют,  но  и  у  всех  занимающихся. Наказание за невыполнение задания снижает общественную активность всех занимающихся.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Тактичность.  Такт  –  это  чувство,  подсказывающее,  что  при  данных условиях, в данной ситуации, можно сделать или сказать и в какой форме, чего  не  следует  делать  или  говорить,  что  подходит  и  что  недопустимо  в данный  момент.  Тактичность  трудно  воспитывать,  потому  что  она  требует оценки  ситуации  и  принятия  решения  спортсменом  в  большей  степени  на уровне  интуиции.  Основным  методом  воспитания  тактичности  является постановка  задач,  требующих  выбора  действий  или  высказываний  в  адрес товарища. Средством воспитания являются упражнения. Это качество нельзя воспитывать, только перенимая действия других. Здесь большую роль играет собственный опыт. В выборе правильного действия или высказывания хорош метод,  который  </w:t>
      </w:r>
      <w:r w:rsidR="00A911E4" w:rsidRPr="00956896">
        <w:rPr>
          <w:rFonts w:ascii="Times New Roman" w:hAnsi="Times New Roman" w:cs="Times New Roman"/>
        </w:rPr>
        <w:t>может  быть  применен  дзюдоистом</w:t>
      </w:r>
      <w:r w:rsidRPr="00956896">
        <w:rPr>
          <w:rFonts w:ascii="Times New Roman" w:hAnsi="Times New Roman" w:cs="Times New Roman"/>
        </w:rPr>
        <w:t xml:space="preserve">.  Прежде  чем  что-либо сказать или сделать, он должен представить себе, как бы он реагировал, если бы  это  действие  или  высказывание  последовало  от  другого,  т.е.  поставить себя  на  место  противника,  товарища  или  группы.  Основной  метод воспитания тактичности  – игровой. Перед спортсменом ставится проблема, которую  нужно  решить  наилучшим  образом  и  не  только  за  себя,  но  и  за партнера. На тренировке следует создавать такие ситуации, которые требуют тактичности занимающегося и способствуют выработке этого качества.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Дисциплина  должна  быть  сознательной.  Для  этого  юный  спортсмен должен осознать, почему установлены такие порядки, нормы и требования, их необходимость.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Одним из методов воспитания дисциплинированности является освоение строевых упражнений. Строевые упражнения и команды позволяют приучить </w:t>
      </w:r>
      <w:r w:rsidR="00A911E4" w:rsidRPr="00956896">
        <w:rPr>
          <w:rFonts w:ascii="Times New Roman" w:hAnsi="Times New Roman" w:cs="Times New Roman"/>
        </w:rPr>
        <w:t>дзюдоиста</w:t>
      </w:r>
      <w:r w:rsidRPr="00956896">
        <w:rPr>
          <w:rFonts w:ascii="Times New Roman" w:hAnsi="Times New Roman" w:cs="Times New Roman"/>
        </w:rPr>
        <w:t xml:space="preserve"> выполнять определенные требования тренера. Труднее выработать привычку  подчинения  командам  товарища.  Для  этого  следует  одного  из занимающихся  назначать  «командиром»  и  </w:t>
      </w:r>
      <w:proofErr w:type="gramStart"/>
      <w:r w:rsidRPr="00956896">
        <w:rPr>
          <w:rFonts w:ascii="Times New Roman" w:hAnsi="Times New Roman" w:cs="Times New Roman"/>
        </w:rPr>
        <w:t>поручать  ему  командовать</w:t>
      </w:r>
      <w:proofErr w:type="gramEnd"/>
      <w:r w:rsidRPr="00956896">
        <w:rPr>
          <w:rFonts w:ascii="Times New Roman" w:hAnsi="Times New Roman" w:cs="Times New Roman"/>
        </w:rPr>
        <w:t xml:space="preserve"> группой. Проводить такие упражнения следует, пользуясь игровым методом. В  этом  случае  выполнение  команд  вызывает  положительные  эмоции.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Дисциплинированность неразрывно связана с воспитанием таких качеств как точность, честность, порядочность, скромность, стыдливость. Точность  -  способность  аккуратно,  пунктуально  соблюдать  установленный  порядок.</w:t>
      </w:r>
      <w:r w:rsidR="00A911E4" w:rsidRPr="00956896">
        <w:rPr>
          <w:rFonts w:ascii="Times New Roman" w:hAnsi="Times New Roman" w:cs="Times New Roman"/>
        </w:rPr>
        <w:t xml:space="preserve">  Обладающий  точностью  дзюдоист</w:t>
      </w:r>
      <w:r w:rsidRPr="00956896">
        <w:rPr>
          <w:rFonts w:ascii="Times New Roman" w:hAnsi="Times New Roman" w:cs="Times New Roman"/>
        </w:rPr>
        <w:t xml:space="preserve">  хорошо  соотносит свои  действия  в  пространстве  и  времени.  Развивается  точность упражнениями,  в  которых  требуется  хорошо  рассчитать  путь  и  время.  К таким упражнениям можно отнести явку вовремя на  занятия, взвешивание, схватку,  выполнение  каких-либо  заданий,  требующих  расчета  времени  и возможностей. Соблюдение режима дня, тренировки, весового режима и др. Неточность  спортсмена  </w:t>
      </w:r>
      <w:r w:rsidRPr="00956896">
        <w:rPr>
          <w:rFonts w:ascii="Times New Roman" w:hAnsi="Times New Roman" w:cs="Times New Roman"/>
        </w:rPr>
        <w:lastRenderedPageBreak/>
        <w:t xml:space="preserve">воспринимается  коллективом  как  нарушение установленных норм и отрицательно влияет на сплоченность коллектива и на отношение к нему.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Честность  -  правдивость,  прямота,  добросовестность  юного спортсмена  -  моральные  качества,  связанные  с  привычкой  уважать  других членов  коллектива  и  развитым  чувством  собственного  достоинства. Честность  выражается  в  словах  и  делах.  Слова  не  должны  расходиться  с делами.  Если  спортсмен  что-либо  обещал,  то  обязательно  должен  сделать. Это  качество  не  допускает  возможности  пользоваться  доверием  других людей для достижения своих корыстных целей. Честный спортсмен обычно пользуется  авторитетом  у  товарищей,  и  его  словам  верят.  Поэтому  в  собственных  интересах  дзюдоиста  поддерживать  свой  авторитет.  Развивается честность  упражнениями.  Нечестным  считается  также  выполнение запрещенных  действий,  которые  выполняют  таким  образом,  чтобы  не  заметил судья. Это же относится и к нарушению спортсменом норм морали и </w:t>
      </w:r>
      <w:r w:rsidR="00A911E4" w:rsidRPr="00956896">
        <w:rPr>
          <w:rFonts w:ascii="Times New Roman" w:hAnsi="Times New Roman" w:cs="Times New Roman"/>
        </w:rPr>
        <w:t xml:space="preserve"> </w:t>
      </w:r>
      <w:r w:rsidRPr="00956896">
        <w:rPr>
          <w:rFonts w:ascii="Times New Roman" w:hAnsi="Times New Roman" w:cs="Times New Roman"/>
        </w:rPr>
        <w:t xml:space="preserve">этики  в  надежде,  что  этого  не  обнаружат,  не  увидят.  Честность  часто противопоставляют  обману.  Не  следует  путать  термин  «обман»,  который применяют  к  разрешенным  в  соревнованиях  действиям.  Выполнение комбинаций и других «обманов» не рассматривается как нечестность. Тесно связано  с  честностью  качество,  которое  называют  «порядочностью»  неспособность  на  низкие  поступки,  которые  запрещены  или  не соответствуют  требованиям  морали и  этики  юного  спортсмена.  Четность  и порядочность  тесно  </w:t>
      </w:r>
      <w:proofErr w:type="gramStart"/>
      <w:r w:rsidRPr="00956896">
        <w:rPr>
          <w:rFonts w:ascii="Times New Roman" w:hAnsi="Times New Roman" w:cs="Times New Roman"/>
        </w:rPr>
        <w:t>связаны</w:t>
      </w:r>
      <w:proofErr w:type="gramEnd"/>
      <w:r w:rsidRPr="00956896">
        <w:rPr>
          <w:rFonts w:ascii="Times New Roman" w:hAnsi="Times New Roman" w:cs="Times New Roman"/>
        </w:rPr>
        <w:t xml:space="preserve">  с  тактичностью.  Не  всякая  честность поощряется.  Говорить  правду  нужно  и  можно,  но  при  этом  следует учитывать ситуацию. Принесет ли эта правда или действие пользу обществу, коллективу и конкретному человеку. Иногда нужно подождать, когда слова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или дела будут восприняты положительно.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Скромность  -  качество,  выражающееся  в  сдержанности  поведения, отсутствии  тщеславия,  высокомерия.  Скромный  юный  спортсмен  не  выставляет  напоказ  свои  достоинства,  не  хвастает  своими  заслугами,  не стремится поставить себя выше своих товарищей, не принижает их заслуги и достоинства.  Нескромность  обычно  связана  с  завышенной  оценкой  своих возможностей, заслуг, положения в коллективе. Нужно приучать спортсмена оценивать  свои  дела  и  возможности  не  выше,  чем  их  оценивают  члены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коллектива,  тренер.  Наоборот,  небольшое  занижение  оценок  чаще рассматривается  положительно,  а  завышение  -  отрицательно.  Скромность развивается упражнениями, которые требуют оценки своих возможностей и дел (успехов). Следует приучить спортсмена правильно давать самооценку. В общении  с  другими  эту  свою  оценку  необходимо  немного  занижать  и проверять ее мнением и оценками коллектива. </w:t>
      </w:r>
      <w:r w:rsidRPr="00956896">
        <w:rPr>
          <w:rFonts w:ascii="Times New Roman" w:hAnsi="Times New Roman" w:cs="Times New Roman"/>
        </w:rPr>
        <w:lastRenderedPageBreak/>
        <w:t xml:space="preserve">Трудолюбие  -  важное  моральное  качество  юного  спортсмена.  От  его развития зависят спортивные успехи </w:t>
      </w:r>
      <w:proofErr w:type="gramStart"/>
      <w:r w:rsidRPr="00956896">
        <w:rPr>
          <w:rFonts w:ascii="Times New Roman" w:hAnsi="Times New Roman" w:cs="Times New Roman"/>
        </w:rPr>
        <w:t>занимающихся</w:t>
      </w:r>
      <w:proofErr w:type="gramEnd"/>
      <w:r w:rsidRPr="00956896">
        <w:rPr>
          <w:rFonts w:ascii="Times New Roman" w:hAnsi="Times New Roman" w:cs="Times New Roman"/>
        </w:rPr>
        <w:t xml:space="preserve">.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Любить труд, и в том числе спорт, человек может в том случае, когда процесс  труда  доставляет  ему  удовлетворение,  когда  он  будет  успешно решать  поставленные  им  самим  или  тренером  задачи.  Часто  можно  от некоторых  спортсменов  услышать,  что  тренировка  представляет  собой тяжелый  и  довольно  неприятный  труд.  Это  свидетельствует  о  том,  что  с тренировкой  связываются  отрицательные  эмоции.  Это  свидетельствует  о недостатках  построения  тренировки.  Правильно  построенная  тренировка вызывает  положительные  эмоции  даже  при  сильной  усталости.  Даже тяжелый  труд  на  тренировке  и  соревнованиях  должен  вызывать положительные  эмоции,  чувство  удовлетворения  результатами  труда.  Эта эмоция  вызывает  у  дзюдоиста  потребность  в  преодолении  еще  больших трудностей  и  не  вызывает  «отвращения  к  ковру».  Ковер  не  надоедает. Надоедает  работа,  не  приносящая  удовлетворения  своими  результатами. Трудолюбие  неразрывно  связано  с  такими  качествами  как  творчество, новаторство, хозяйственность, бережливость.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Воспитывая  эти  качества,  тренер  и  спортсмен  должны  ставить  в процессе  занятий  такие  задачи,  которые  т</w:t>
      </w:r>
      <w:r w:rsidR="008B3E9E" w:rsidRPr="00956896">
        <w:rPr>
          <w:rFonts w:ascii="Times New Roman" w:hAnsi="Times New Roman" w:cs="Times New Roman"/>
        </w:rPr>
        <w:t xml:space="preserve">ребуют  творческого  подхода. </w:t>
      </w:r>
      <w:r w:rsidRPr="00956896">
        <w:rPr>
          <w:rFonts w:ascii="Times New Roman" w:hAnsi="Times New Roman" w:cs="Times New Roman"/>
        </w:rPr>
        <w:t xml:space="preserve">Следовательно,  следует  ставить  задания  в  виде  проблемы.  Тренер  часто ставит  задачу  таким  образом:  «А  кто  сможет  выполнить...?»  Следует приветствовать новаторский, нестандартный подход к выполнению задания.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Целеустремленность  тесно  связана  с  принципиальностью. Целеустремленный  юный  спортсмен  стремится  добиваться  решения поставленных  задач,  несмотря  на  </w:t>
      </w:r>
      <w:proofErr w:type="gramStart"/>
      <w:r w:rsidRPr="00956896">
        <w:rPr>
          <w:rFonts w:ascii="Times New Roman" w:hAnsi="Times New Roman" w:cs="Times New Roman"/>
        </w:rPr>
        <w:t>препятствия</w:t>
      </w:r>
      <w:proofErr w:type="gramEnd"/>
      <w:r w:rsidRPr="00956896">
        <w:rPr>
          <w:rFonts w:ascii="Times New Roman" w:hAnsi="Times New Roman" w:cs="Times New Roman"/>
        </w:rPr>
        <w:t xml:space="preserve">  учится  настаивать  на  своем. Целеустремленность  не  позволяет  спортсмену  отступать  от  поставленной цели. Для этого цели должны быть достаточно значимыми. </w:t>
      </w:r>
    </w:p>
    <w:p w:rsidR="00AA4157"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Патриотизм  –  это  любовь  к  своему  Отечеству,  к  своей  Родине. Воспитывается  в  процессе  занятий,  если  </w:t>
      </w:r>
      <w:proofErr w:type="gramStart"/>
      <w:r w:rsidRPr="00956896">
        <w:rPr>
          <w:rFonts w:ascii="Times New Roman" w:hAnsi="Times New Roman" w:cs="Times New Roman"/>
        </w:rPr>
        <w:t>занимающийся</w:t>
      </w:r>
      <w:proofErr w:type="gramEnd"/>
      <w:r w:rsidRPr="00956896">
        <w:rPr>
          <w:rFonts w:ascii="Times New Roman" w:hAnsi="Times New Roman" w:cs="Times New Roman"/>
        </w:rPr>
        <w:t xml:space="preserve">  успешно  решает  поставленные  задачи,  добивается  признания,  уважения    окружающих, высоких  спортив</w:t>
      </w:r>
      <w:r w:rsidR="008B3E9E" w:rsidRPr="00956896">
        <w:rPr>
          <w:rFonts w:ascii="Times New Roman" w:hAnsi="Times New Roman" w:cs="Times New Roman"/>
        </w:rPr>
        <w:t>ных  результатов.  Если  дзюдоист</w:t>
      </w:r>
      <w:r w:rsidRPr="00956896">
        <w:rPr>
          <w:rFonts w:ascii="Times New Roman" w:hAnsi="Times New Roman" w:cs="Times New Roman"/>
        </w:rPr>
        <w:t xml:space="preserve">  получает  в  коллективе положительные  эмоции,  удовлетворение  от  общения,  то  патриотизм  или хорошее    отношение  к  окружающим  распространяется  на  всех  людей,  на страну. Средства и методы контроля моральных качеств. Проверить  степень  развития  моральных  качеств  можно педагогическими  наблюдениями.  Для  этого  фиксируется  поведение спортсмена  и  оценивается  соблюдение  моральных  норм.  Отмечаются достоинства и  недостатки в развитии того или иного морального качества. При  этом  следует  иметь  в  виду,  что    причиной    нарушений  могут  быть </w:t>
      </w:r>
      <w:r w:rsidRPr="00956896">
        <w:rPr>
          <w:rFonts w:ascii="Times New Roman" w:hAnsi="Times New Roman" w:cs="Times New Roman"/>
        </w:rPr>
        <w:lastRenderedPageBreak/>
        <w:t xml:space="preserve">недостаточно  твердое  знание  норм  или  недостаточное  развитие  волевых качеств,  недостаток  навыка  автоматического  выполнения  определенных требований.  Проводя  педагогические  наблюдения  желательно  письменно фиксировать действия и их оценку. Такая фиксация позволяет более  точно  выявить достоинства и недостатки. Фиксация в памяти позволяет запомнить достаточно  прочно    только  те  недостатки,  которые  приводят  к  крупным неудачам. Их уже труднее исправлять, чем незначительные, которые в сумме показывают  намечающиеся  недостатки.  Фиксация  моральных  качеств  с записью  осуществляется  на  соревнованиях.  На  тренировке  недостатки замечаются и тут же принимаются меры к их исправлению.  Психологическая направленность содержания разминки </w:t>
      </w:r>
    </w:p>
    <w:p w:rsidR="00AA4157" w:rsidRPr="00956896" w:rsidRDefault="008B3E9E"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r w:rsidR="00AA4157" w:rsidRPr="00956896">
        <w:rPr>
          <w:rFonts w:ascii="Times New Roman" w:hAnsi="Times New Roman" w:cs="Times New Roman"/>
        </w:rPr>
        <w:t xml:space="preserve">Как  мы  знаем,  задача  разминки  -  подготовить  организм  юного спортсмена к деятельности в основной части занятия (во время тренировки) или  к  схватке  на  соревнованиях.  Общая  часть  разминки  имеет  задачу подготовить  все  системы  организма  к  предстоящей  работе  (в  первую очередь,  мышечную,  </w:t>
      </w:r>
      <w:proofErr w:type="gramStart"/>
      <w:r w:rsidR="00AA4157" w:rsidRPr="00956896">
        <w:rPr>
          <w:rFonts w:ascii="Times New Roman" w:hAnsi="Times New Roman" w:cs="Times New Roman"/>
        </w:rPr>
        <w:t>сер</w:t>
      </w:r>
      <w:r w:rsidR="00C60007" w:rsidRPr="00956896">
        <w:rPr>
          <w:rFonts w:ascii="Times New Roman" w:hAnsi="Times New Roman" w:cs="Times New Roman"/>
        </w:rPr>
        <w:t>дечно-сосудистую</w:t>
      </w:r>
      <w:proofErr w:type="gramEnd"/>
      <w:r w:rsidR="00C60007" w:rsidRPr="00956896">
        <w:rPr>
          <w:rFonts w:ascii="Times New Roman" w:hAnsi="Times New Roman" w:cs="Times New Roman"/>
        </w:rPr>
        <w:t xml:space="preserve">  и  частично  </w:t>
      </w:r>
      <w:r w:rsidR="00AA4157" w:rsidRPr="00956896">
        <w:rPr>
          <w:rFonts w:ascii="Times New Roman" w:hAnsi="Times New Roman" w:cs="Times New Roman"/>
        </w:rPr>
        <w:t xml:space="preserve">  нервную).  Вторая специальная часть разминки обеспечивает в основном психологическую подготовку нервной системы к работе на тренировке или в предстоящей схватке на соревнованиях. </w:t>
      </w:r>
    </w:p>
    <w:p w:rsidR="00D2605A" w:rsidRPr="00956896" w:rsidRDefault="00AA4157" w:rsidP="00681C7A">
      <w:pPr>
        <w:spacing w:line="360" w:lineRule="auto"/>
        <w:jc w:val="both"/>
        <w:rPr>
          <w:rFonts w:ascii="Times New Roman" w:hAnsi="Times New Roman" w:cs="Times New Roman"/>
        </w:rPr>
      </w:pPr>
      <w:r w:rsidRPr="00956896">
        <w:rPr>
          <w:rFonts w:ascii="Times New Roman" w:hAnsi="Times New Roman" w:cs="Times New Roman"/>
        </w:rPr>
        <w:t xml:space="preserve">         На  тренировке  во  вторую  часть  разминки  включаются  специальные упражнения (</w:t>
      </w:r>
      <w:proofErr w:type="spellStart"/>
      <w:r w:rsidRPr="00956896">
        <w:rPr>
          <w:rFonts w:ascii="Times New Roman" w:hAnsi="Times New Roman" w:cs="Times New Roman"/>
        </w:rPr>
        <w:t>самостраховки</w:t>
      </w:r>
      <w:proofErr w:type="spellEnd"/>
      <w:r w:rsidRPr="00956896">
        <w:rPr>
          <w:rFonts w:ascii="Times New Roman" w:hAnsi="Times New Roman" w:cs="Times New Roman"/>
        </w:rPr>
        <w:t>, для восстановления координации движений при падениях  и  имитация  приемов  и  других  действий,  выполнение  которых предлагается  в</w:t>
      </w:r>
      <w:r w:rsidR="00C60007" w:rsidRPr="00956896">
        <w:rPr>
          <w:rFonts w:ascii="Times New Roman" w:hAnsi="Times New Roman" w:cs="Times New Roman"/>
        </w:rPr>
        <w:t xml:space="preserve">  основной  части  тренировки  </w:t>
      </w:r>
      <w:r w:rsidRPr="00956896">
        <w:rPr>
          <w:rFonts w:ascii="Times New Roman" w:hAnsi="Times New Roman" w:cs="Times New Roman"/>
        </w:rPr>
        <w:t xml:space="preserve">  в  схватках).  Ра</w:t>
      </w:r>
      <w:r w:rsidR="008B3E9E" w:rsidRPr="00956896">
        <w:rPr>
          <w:rFonts w:ascii="Times New Roman" w:hAnsi="Times New Roman" w:cs="Times New Roman"/>
        </w:rPr>
        <w:t xml:space="preserve">зминка  на </w:t>
      </w:r>
      <w:r w:rsidRPr="00956896">
        <w:rPr>
          <w:rFonts w:ascii="Times New Roman" w:hAnsi="Times New Roman" w:cs="Times New Roman"/>
        </w:rPr>
        <w:t xml:space="preserve"> </w:t>
      </w:r>
      <w:r w:rsidR="00D2605A" w:rsidRPr="00956896">
        <w:rPr>
          <w:rFonts w:ascii="Times New Roman" w:hAnsi="Times New Roman" w:cs="Times New Roman"/>
        </w:rPr>
        <w:t xml:space="preserve">соревнованиях  в  специальной  части  обязательно  должна  содержать  те действия,  которые  собирается  выполнить  </w:t>
      </w:r>
      <w:proofErr w:type="gramStart"/>
      <w:r w:rsidR="00D2605A" w:rsidRPr="00956896">
        <w:rPr>
          <w:rFonts w:ascii="Times New Roman" w:hAnsi="Times New Roman" w:cs="Times New Roman"/>
        </w:rPr>
        <w:t>занимающийся</w:t>
      </w:r>
      <w:proofErr w:type="gramEnd"/>
      <w:r w:rsidR="00D2605A" w:rsidRPr="00956896">
        <w:rPr>
          <w:rFonts w:ascii="Times New Roman" w:hAnsi="Times New Roman" w:cs="Times New Roman"/>
        </w:rPr>
        <w:t xml:space="preserve">  в  процессе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предстоящей схватки.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Задача разминки п</w:t>
      </w:r>
      <w:r w:rsidR="008B3E9E" w:rsidRPr="00956896">
        <w:rPr>
          <w:rFonts w:ascii="Times New Roman" w:hAnsi="Times New Roman" w:cs="Times New Roman"/>
        </w:rPr>
        <w:t xml:space="preserve">еред схваткой на соревнованиях </w:t>
      </w:r>
      <w:r w:rsidRPr="00956896">
        <w:rPr>
          <w:rFonts w:ascii="Times New Roman" w:hAnsi="Times New Roman" w:cs="Times New Roman"/>
        </w:rPr>
        <w:t xml:space="preserve"> привести нервную систему спортсмена в оптимальное состояние. Это зависит от ее состояния и типа нервной деятельности. Если юный спортсмен перед разминкой сильно воз</w:t>
      </w:r>
      <w:r w:rsidR="00C60007" w:rsidRPr="00956896">
        <w:rPr>
          <w:rFonts w:ascii="Times New Roman" w:hAnsi="Times New Roman" w:cs="Times New Roman"/>
        </w:rPr>
        <w:t xml:space="preserve">бужден,  то  задача  разминки  </w:t>
      </w:r>
      <w:r w:rsidRPr="00956896">
        <w:rPr>
          <w:rFonts w:ascii="Times New Roman" w:hAnsi="Times New Roman" w:cs="Times New Roman"/>
        </w:rPr>
        <w:t xml:space="preserve">  снизить  степень  возбуждения.  Для  этого разминка  проводится  в  несколько  замедленном  спокойном  темпе.  В специальной  части  приемы  имитируются  в  замедленном  ритме.  Внимание направляется  на  выполнение  конкретных  действий,  их  правильность. Тренеру во время разминки не следует говорить спортсмену, что сделает ему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противник  (или  может  сделать)  или,  что  не  нужно  ему  делать.  Эти наставления в виде определенных представлений оставляют слабые следы и могут  автоматически  вызвать  нежелательную  реакцию  в  схватке.  Лучше внимание направлять на действия, </w:t>
      </w:r>
      <w:r w:rsidRPr="00956896">
        <w:rPr>
          <w:rFonts w:ascii="Times New Roman" w:hAnsi="Times New Roman" w:cs="Times New Roman"/>
        </w:rPr>
        <w:lastRenderedPageBreak/>
        <w:t xml:space="preserve">которые должен делать ученик.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Если  спортсмен  перед  схваткой  апатичен,  то  нужно  разминкой  возбудить  его.  Чаще  всего  апатия  наступает </w:t>
      </w:r>
      <w:r w:rsidR="008B3E9E" w:rsidRPr="00956896">
        <w:rPr>
          <w:rFonts w:ascii="Times New Roman" w:hAnsi="Times New Roman" w:cs="Times New Roman"/>
        </w:rPr>
        <w:t xml:space="preserve"> в  том  случае,  когда  дзюдоист</w:t>
      </w:r>
      <w:r w:rsidRPr="00956896">
        <w:rPr>
          <w:rFonts w:ascii="Times New Roman" w:hAnsi="Times New Roman" w:cs="Times New Roman"/>
        </w:rPr>
        <w:t xml:space="preserve">, проанализировав ситуацию, приходит к выводу, что он не может выиграть у противника  или  в  противоположном  случае,  когда  он  считает,  что  легко выиграет у противника схватку. Это может быть недооценкой своих сил или их переоценкой. В любом случае, даже если оценка правильная, следует на разминке  так  подготовиться,  чтобы  провести  схватку  на  пределе  своих возможностей.  В  последнем  случае  рекомендуется  поставить  спортсмену минимальные и максимальные задачи и в специальной части разминки эти задачи прорепетировать (имитировать их выполнение).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Выполнять  разминку  с  учетом  наиболее  эффективной  подготовки нервной  системы  к  обеспечению  достижения  спортивного  результата  и особенно  изменять  направленность  ее  содержания  должен  сам  спортсмен. Для этого он должен иметь достаточные знания, умения и навыки, хорошо знать  особенности  собственной  психики.  Моральная  и  специальная психологическая подготовка </w:t>
      </w:r>
      <w:proofErr w:type="gramStart"/>
      <w:r w:rsidRPr="00956896">
        <w:rPr>
          <w:rFonts w:ascii="Times New Roman" w:hAnsi="Times New Roman" w:cs="Times New Roman"/>
        </w:rPr>
        <w:t>занимающегося</w:t>
      </w:r>
      <w:proofErr w:type="gramEnd"/>
      <w:r w:rsidRPr="00956896">
        <w:rPr>
          <w:rFonts w:ascii="Times New Roman" w:hAnsi="Times New Roman" w:cs="Times New Roman"/>
        </w:rPr>
        <w:t xml:space="preserve"> в основном должна проходить под  его  собственным  контролем.  Тренер  дает  ему  запас  знаний,  умений  и навыков, а он, базируясь на этом, совершенствует их применительно к себе. Спортсмен должен сам регулировать и контролировать свою психику, знать средства  и  методы  воздействия  на  нее,  закономерности  ее  деятельности.  В этом  случае  подготовка  будет  наиболее  эффективна,  недостатки подготовленности  будут  быстро  выявляться  и  своевременно  исправляться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самим  самбистом.  Задача  тренера  сводится  к  тому,  чтобы  своевременно заметить недостатки знаний, умений и навыков, относящихся к моральной и специально  психологической  подготовке  ученика  и  помочь  ему  устранить эти недостатки. </w:t>
      </w:r>
    </w:p>
    <w:p w:rsidR="00D2605A" w:rsidRPr="00956896" w:rsidRDefault="00D2605A" w:rsidP="00681C7A">
      <w:pPr>
        <w:spacing w:line="360" w:lineRule="auto"/>
        <w:jc w:val="center"/>
        <w:rPr>
          <w:rFonts w:ascii="Times New Roman" w:hAnsi="Times New Roman" w:cs="Times New Roman"/>
          <w:b/>
        </w:rPr>
      </w:pPr>
      <w:r w:rsidRPr="00956896">
        <w:rPr>
          <w:rFonts w:ascii="Times New Roman" w:hAnsi="Times New Roman" w:cs="Times New Roman"/>
          <w:b/>
        </w:rPr>
        <w:t>Методика</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Рекомендации к методике совершенствования волевых качеств: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1.Воля  совершенствуется  в  процессе  реализации  поставленных  целей (целевых установок). Психологически воля</w:t>
      </w:r>
      <w:r w:rsidR="008B3E9E" w:rsidRPr="00956896">
        <w:rPr>
          <w:rFonts w:ascii="Times New Roman" w:hAnsi="Times New Roman" w:cs="Times New Roman"/>
        </w:rPr>
        <w:t xml:space="preserve"> зависит от способности дзюдоиста</w:t>
      </w:r>
      <w:r w:rsidRPr="00956896">
        <w:rPr>
          <w:rFonts w:ascii="Times New Roman" w:hAnsi="Times New Roman" w:cs="Times New Roman"/>
        </w:rPr>
        <w:t xml:space="preserve"> добиваться  достижения  поставленной  цели,  несмотря  на  трудности внутреннего  порядка,  связанные  с  необходимостью  подавления  мотивов  и соответствующих потребностей. </w:t>
      </w:r>
    </w:p>
    <w:p w:rsidR="008B3E9E"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2. Степень развития волевых качеств может быть измерена, потому что она проявляется через освоенные действия. </w:t>
      </w:r>
    </w:p>
    <w:p w:rsidR="00D2605A" w:rsidRPr="00956896" w:rsidRDefault="008B3E9E"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r w:rsidR="00D2605A" w:rsidRPr="00956896">
        <w:rPr>
          <w:rFonts w:ascii="Times New Roman" w:hAnsi="Times New Roman" w:cs="Times New Roman"/>
        </w:rPr>
        <w:t xml:space="preserve"> 3.  Совершенствуют  волевые  качества  путем  системы  упражнений, требующей физической и умственной работы.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4.  Волевые  качества  могут  совершенствоваться  параллельно  с  </w:t>
      </w:r>
      <w:r w:rsidRPr="00956896">
        <w:rPr>
          <w:rFonts w:ascii="Times New Roman" w:hAnsi="Times New Roman" w:cs="Times New Roman"/>
        </w:rPr>
        <w:lastRenderedPageBreak/>
        <w:t xml:space="preserve">совершенствованием  физических  качеств  борца.  Для  них  также  характерно понятие  объема  и  интенсивности  нагрузки.  Только  характерным  отличием психологической  нагрузки  является  ее  воздействие  на  нервную  систему спортсмена.  Нагрузка  определяется  умственной  работой  или  степенью волевых  усилий,  которыми  можно  подавить  мотивы  и  чувства,  мешающие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выполнению поставленной задачи.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5.  Основным  методом  совершенствования  волевых  качеств  является метод заданий (решения задач). При этом следует учитывать, что в развитии этих  качеств  большую  роль  играет  оценка  эффективности  решения поставленной задачи. Положительная оценка при решении задачи вызывает удовлетворение </w:t>
      </w:r>
      <w:proofErr w:type="gramStart"/>
      <w:r w:rsidRPr="00956896">
        <w:rPr>
          <w:rFonts w:ascii="Times New Roman" w:hAnsi="Times New Roman" w:cs="Times New Roman"/>
        </w:rPr>
        <w:t>занимающегося</w:t>
      </w:r>
      <w:proofErr w:type="gramEnd"/>
      <w:r w:rsidRPr="00956896">
        <w:rPr>
          <w:rFonts w:ascii="Times New Roman" w:hAnsi="Times New Roman" w:cs="Times New Roman"/>
        </w:rPr>
        <w:t xml:space="preserve"> и связанные с ним положительные эмоции. Это  ведет  к  совершенствованию  воли.  Наоборот,  невыполнение  задачи  и негативная оценка ведет к снижению степени развития волевых качеств.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6.  В  совершенствовании  волевых  качеств  нужно  уделять  внимание развитию  как  общих,  так  и  специальных  качеств.  Спортсмен,  смелый  в схватке,  необязательно  будет  смелым  в  жизни.  Также  инициативный  и решительный  в  жизни  спортсмен,  необязательно  будет  таким  же  и  на  соревнованиях.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7.  Совершенствование  волевых  качеств  должно  проходить  в  </w:t>
      </w:r>
      <w:proofErr w:type="spellStart"/>
      <w:proofErr w:type="gramStart"/>
      <w:r w:rsidRPr="00956896">
        <w:rPr>
          <w:rFonts w:ascii="Times New Roman" w:hAnsi="Times New Roman" w:cs="Times New Roman"/>
        </w:rPr>
        <w:t>непос-редственной</w:t>
      </w:r>
      <w:proofErr w:type="spellEnd"/>
      <w:proofErr w:type="gramEnd"/>
      <w:r w:rsidRPr="00956896">
        <w:rPr>
          <w:rFonts w:ascii="Times New Roman" w:hAnsi="Times New Roman" w:cs="Times New Roman"/>
        </w:rPr>
        <w:t xml:space="preserve">  связи  с  совершенствованием  моральных  качеств.  Проявления волевых  качеств  должны  подчиняться  требованиям  морали.  Мораль определяет  те  требования  общества  к  проявлениям  воли,  которые  ставят определенные  ограничения.  Иначе  человек  с  сильно  развитыми  волевыми качествами может употреблять их во вред обществу. Смелый, решительный и инициативный человек может быть авантюристом или даже преступником. </w:t>
      </w:r>
    </w:p>
    <w:p w:rsidR="00AA4157"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Смелость  воспитывается  упражнениями.  При  выполнении  упражнений  </w:t>
      </w:r>
      <w:proofErr w:type="gramStart"/>
      <w:r w:rsidRPr="00956896">
        <w:rPr>
          <w:rFonts w:ascii="Times New Roman" w:hAnsi="Times New Roman" w:cs="Times New Roman"/>
        </w:rPr>
        <w:t>занимающимися</w:t>
      </w:r>
      <w:proofErr w:type="gramEnd"/>
      <w:r w:rsidRPr="00956896">
        <w:rPr>
          <w:rFonts w:ascii="Times New Roman" w:hAnsi="Times New Roman" w:cs="Times New Roman"/>
        </w:rPr>
        <w:t xml:space="preserve">  следует  учитывать  одну  особенность  </w:t>
      </w:r>
      <w:proofErr w:type="spellStart"/>
      <w:r w:rsidRPr="00956896">
        <w:rPr>
          <w:rFonts w:ascii="Times New Roman" w:hAnsi="Times New Roman" w:cs="Times New Roman"/>
        </w:rPr>
        <w:t>личностноэмоциональной</w:t>
      </w:r>
      <w:proofErr w:type="spellEnd"/>
      <w:r w:rsidRPr="00956896">
        <w:rPr>
          <w:rFonts w:ascii="Times New Roman" w:hAnsi="Times New Roman" w:cs="Times New Roman"/>
        </w:rPr>
        <w:t xml:space="preserve">  оценки,  которая  влияет  на  развитие  качества.  Если занимающийся  при  выполнении  упражнения  получает  отрицательный результат  воздействия  на  организм  или  на  престиж,  то  у  него  происходит переоценка ситуации и, соответственно, возраст</w:t>
      </w:r>
      <w:r w:rsidR="008F2D78" w:rsidRPr="00956896">
        <w:rPr>
          <w:rFonts w:ascii="Times New Roman" w:hAnsi="Times New Roman" w:cs="Times New Roman"/>
        </w:rPr>
        <w:t xml:space="preserve">ает чувство страха. Так, если </w:t>
      </w:r>
      <w:r w:rsidR="008F2D78" w:rsidRPr="00956896">
        <w:rPr>
          <w:rFonts w:ascii="Times New Roman" w:hAnsi="Times New Roman" w:cs="Times New Roman"/>
        </w:rPr>
        <w:cr/>
      </w:r>
      <w:r w:rsidRPr="00956896">
        <w:rPr>
          <w:rFonts w:ascii="Times New Roman" w:hAnsi="Times New Roman" w:cs="Times New Roman"/>
        </w:rPr>
        <w:t xml:space="preserve">при падении он получит болезненный удар, который им не ожидался, то у него  чувство  страха  возрастет  и  он  откажется  от  повторного  выполнения этого  упражнения.  Если  последствия  будут  ниже  ожидаемого,  то </w:t>
      </w:r>
      <w:proofErr w:type="gramStart"/>
      <w:r w:rsidRPr="00956896">
        <w:rPr>
          <w:rFonts w:ascii="Times New Roman" w:hAnsi="Times New Roman" w:cs="Times New Roman"/>
        </w:rPr>
        <w:t>занимающийся</w:t>
      </w:r>
      <w:proofErr w:type="gramEnd"/>
      <w:r w:rsidRPr="00956896">
        <w:rPr>
          <w:rFonts w:ascii="Times New Roman" w:hAnsi="Times New Roman" w:cs="Times New Roman"/>
        </w:rPr>
        <w:t xml:space="preserve"> может попробовать выполнить упражнение более трудное.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Методические приемы воспитания смелости: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lastRenderedPageBreak/>
        <w:t xml:space="preserve">          1.  Постепенное приближение к порогу смелости (пределу). Успешное выполнение  простых  упражнений  позволяет  спортсмену  преодолеть  порог страха.  Для  этого </w:t>
      </w:r>
      <w:r w:rsidR="008F2D78" w:rsidRPr="00956896">
        <w:rPr>
          <w:rFonts w:ascii="Times New Roman" w:hAnsi="Times New Roman" w:cs="Times New Roman"/>
        </w:rPr>
        <w:t xml:space="preserve"> нужно </w:t>
      </w:r>
      <w:r w:rsidRPr="00956896">
        <w:rPr>
          <w:rFonts w:ascii="Times New Roman" w:hAnsi="Times New Roman" w:cs="Times New Roman"/>
        </w:rPr>
        <w:t xml:space="preserve">обучать  безопасному  выполнению  упражнения  и вовремя  останавливать  стремления  </w:t>
      </w:r>
      <w:proofErr w:type="gramStart"/>
      <w:r w:rsidRPr="00956896">
        <w:rPr>
          <w:rFonts w:ascii="Times New Roman" w:hAnsi="Times New Roman" w:cs="Times New Roman"/>
        </w:rPr>
        <w:t>занимающихся</w:t>
      </w:r>
      <w:proofErr w:type="gramEnd"/>
      <w:r w:rsidRPr="00956896">
        <w:rPr>
          <w:rFonts w:ascii="Times New Roman" w:hAnsi="Times New Roman" w:cs="Times New Roman"/>
        </w:rPr>
        <w:t xml:space="preserve">  превысить    разумный предел.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2.    Изменять  оценку  опасности.  Для  этого  можно  снизить  трудность упражнения.  Например,  понизить  высоту  падения  или  при  выполнении падения положить 1-2 </w:t>
      </w:r>
      <w:proofErr w:type="gramStart"/>
      <w:r w:rsidRPr="00956896">
        <w:rPr>
          <w:rFonts w:ascii="Times New Roman" w:hAnsi="Times New Roman" w:cs="Times New Roman"/>
        </w:rPr>
        <w:t>поролоновых</w:t>
      </w:r>
      <w:proofErr w:type="gramEnd"/>
      <w:r w:rsidRPr="00956896">
        <w:rPr>
          <w:rFonts w:ascii="Times New Roman" w:hAnsi="Times New Roman" w:cs="Times New Roman"/>
        </w:rPr>
        <w:t xml:space="preserve"> мата в место приземления.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3.    Применяют  также  метод  «пример  товарищей».  Если  товарищи выполняют упражнение и это не приводит к нежелательным последствиям, то чувство страха у </w:t>
      </w:r>
      <w:proofErr w:type="gramStart"/>
      <w:r w:rsidRPr="00956896">
        <w:rPr>
          <w:rFonts w:ascii="Times New Roman" w:hAnsi="Times New Roman" w:cs="Times New Roman"/>
        </w:rPr>
        <w:t>занимающихся</w:t>
      </w:r>
      <w:proofErr w:type="gramEnd"/>
      <w:r w:rsidRPr="00956896">
        <w:rPr>
          <w:rFonts w:ascii="Times New Roman" w:hAnsi="Times New Roman" w:cs="Times New Roman"/>
        </w:rPr>
        <w:t xml:space="preserve"> снижается. Здесь имеет место стремление </w:t>
      </w:r>
      <w:proofErr w:type="gramStart"/>
      <w:r w:rsidRPr="00956896">
        <w:rPr>
          <w:rFonts w:ascii="Times New Roman" w:hAnsi="Times New Roman" w:cs="Times New Roman"/>
        </w:rPr>
        <w:t>занимающегося</w:t>
      </w:r>
      <w:proofErr w:type="gramEnd"/>
      <w:r w:rsidRPr="00956896">
        <w:rPr>
          <w:rFonts w:ascii="Times New Roman" w:hAnsi="Times New Roman" w:cs="Times New Roman"/>
        </w:rPr>
        <w:t xml:space="preserve"> поддержать свой престиж перед товарищами.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4.    У  подростков  и  юношей  часто  возникает  чувство  страха,  </w:t>
      </w:r>
      <w:proofErr w:type="gramStart"/>
      <w:r w:rsidRPr="00956896">
        <w:rPr>
          <w:rFonts w:ascii="Times New Roman" w:hAnsi="Times New Roman" w:cs="Times New Roman"/>
        </w:rPr>
        <w:t>перед</w:t>
      </w:r>
      <w:proofErr w:type="gramEnd"/>
      <w:r w:rsidRPr="00956896">
        <w:rPr>
          <w:rFonts w:ascii="Times New Roman" w:hAnsi="Times New Roman" w:cs="Times New Roman"/>
        </w:rPr>
        <w:t xml:space="preserve"> неизведанным.  Не  зная,  какие  опасности  его  ожидают,  они  испытывают чувство страха, часто непреодолимого. Они боятся темноты, высоты, схваток с  неизвестным  противником.  Этот  страх  можно  преодолеть,  вооружая </w:t>
      </w:r>
      <w:proofErr w:type="gramStart"/>
      <w:r w:rsidRPr="00956896">
        <w:rPr>
          <w:rFonts w:ascii="Times New Roman" w:hAnsi="Times New Roman" w:cs="Times New Roman"/>
        </w:rPr>
        <w:t>занимающегося</w:t>
      </w:r>
      <w:proofErr w:type="gramEnd"/>
      <w:r w:rsidRPr="00956896">
        <w:rPr>
          <w:rFonts w:ascii="Times New Roman" w:hAnsi="Times New Roman" w:cs="Times New Roman"/>
        </w:rPr>
        <w:t xml:space="preserve">  опытом  действий  в  подобной  ситуации.  Неправильно оценивать  ситуацию  спортсмен может  и  на основании  прежнего опыта  без учета  изменений,  которые  произошли  с  ним  в  процессе  тренировки (изменения подготовленности).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Упражнения для воспитания специальной смелости направлены на то, чтобы  снизить  чувство  страха  при  оценке  предстоящих  соревнований.  Чем меньше  страх  перед  предстоящими  схватками,  тем  выше  специальная смелость.  В  этом  случае  в  соревновании  не  придется  тратить  нервную энергию  на  преодоление  страха.  Тренировка  перед  соревнованием  с  менее </w:t>
      </w:r>
      <w:r w:rsidR="008F2D78" w:rsidRPr="00956896">
        <w:rPr>
          <w:rFonts w:ascii="Times New Roman" w:hAnsi="Times New Roman" w:cs="Times New Roman"/>
        </w:rPr>
        <w:t>подготовленными  дзюдоистами</w:t>
      </w:r>
      <w:r w:rsidRPr="00956896">
        <w:rPr>
          <w:rFonts w:ascii="Times New Roman" w:hAnsi="Times New Roman" w:cs="Times New Roman"/>
        </w:rPr>
        <w:t xml:space="preserve">  позволяет  совершенствовать  специальную смелость.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Примерные упражнения для развития общей смелости: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1.  Падение  с  различной  высоты  с  приземлением  на  ноги,  руки,  спину, живот. Из положения приседа, стоя, стоя на стуле, у гимнастической стенки и т.п.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2. Усложнение упражнений элементами, вызывающими страх: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r w:rsidR="009842A2">
        <w:rPr>
          <w:rFonts w:ascii="Times New Roman" w:hAnsi="Times New Roman" w:cs="Times New Roman"/>
        </w:rPr>
        <w:t xml:space="preserve">              а) кувырки с отягощением</w:t>
      </w:r>
      <w:r w:rsidRPr="00956896">
        <w:rPr>
          <w:rFonts w:ascii="Times New Roman" w:hAnsi="Times New Roman" w:cs="Times New Roman"/>
        </w:rPr>
        <w:t xml:space="preserve">;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r w:rsidR="004D02E3">
        <w:rPr>
          <w:rFonts w:ascii="Times New Roman" w:hAnsi="Times New Roman" w:cs="Times New Roman"/>
        </w:rPr>
        <w:t xml:space="preserve">                б) через лежащий на ковре гимнастический мат</w:t>
      </w:r>
      <w:r w:rsidRPr="00956896">
        <w:rPr>
          <w:rFonts w:ascii="Times New Roman" w:hAnsi="Times New Roman" w:cs="Times New Roman"/>
        </w:rPr>
        <w:t xml:space="preserve">;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в) через стул, через партнера;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г) упражнения </w:t>
      </w:r>
      <w:proofErr w:type="spellStart"/>
      <w:r w:rsidRPr="00956896">
        <w:rPr>
          <w:rFonts w:ascii="Times New Roman" w:hAnsi="Times New Roman" w:cs="Times New Roman"/>
        </w:rPr>
        <w:t>само</w:t>
      </w:r>
      <w:r w:rsidR="008F2D78" w:rsidRPr="00956896">
        <w:rPr>
          <w:rFonts w:ascii="Times New Roman" w:hAnsi="Times New Roman" w:cs="Times New Roman"/>
        </w:rPr>
        <w:t>страховки</w:t>
      </w:r>
      <w:proofErr w:type="spellEnd"/>
      <w:r w:rsidR="008F2D78" w:rsidRPr="00956896">
        <w:rPr>
          <w:rFonts w:ascii="Times New Roman" w:hAnsi="Times New Roman" w:cs="Times New Roman"/>
        </w:rPr>
        <w:t xml:space="preserve"> при падении на пол.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3. Введение новых упражнений, неизвестных </w:t>
      </w:r>
      <w:proofErr w:type="gramStart"/>
      <w:r w:rsidRPr="00956896">
        <w:rPr>
          <w:rFonts w:ascii="Times New Roman" w:hAnsi="Times New Roman" w:cs="Times New Roman"/>
        </w:rPr>
        <w:t>занимающимся</w:t>
      </w:r>
      <w:proofErr w:type="gramEnd"/>
      <w:r w:rsidRPr="00956896">
        <w:rPr>
          <w:rFonts w:ascii="Times New Roman" w:hAnsi="Times New Roman" w:cs="Times New Roman"/>
        </w:rPr>
        <w:t xml:space="preserve">, кажущихся трудными и сложными.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4.  Преодоление  страха  перед  </w:t>
      </w:r>
      <w:proofErr w:type="gramStart"/>
      <w:r w:rsidRPr="00956896">
        <w:rPr>
          <w:rFonts w:ascii="Times New Roman" w:hAnsi="Times New Roman" w:cs="Times New Roman"/>
        </w:rPr>
        <w:t>неизведанным</w:t>
      </w:r>
      <w:proofErr w:type="gramEnd"/>
      <w:r w:rsidRPr="00956896">
        <w:rPr>
          <w:rFonts w:ascii="Times New Roman" w:hAnsi="Times New Roman" w:cs="Times New Roman"/>
        </w:rPr>
        <w:t xml:space="preserve">  в  летних  спортивно-оздоровительных </w:t>
      </w:r>
      <w:r w:rsidRPr="00956896">
        <w:rPr>
          <w:rFonts w:ascii="Times New Roman" w:hAnsi="Times New Roman" w:cs="Times New Roman"/>
        </w:rPr>
        <w:lastRenderedPageBreak/>
        <w:t>лаге</w:t>
      </w:r>
      <w:r w:rsidR="004D02E3">
        <w:rPr>
          <w:rFonts w:ascii="Times New Roman" w:hAnsi="Times New Roman" w:cs="Times New Roman"/>
        </w:rPr>
        <w:t>рях: пройти поодиночке в незнакомую  комнату,</w:t>
      </w:r>
      <w:r w:rsidRPr="00956896">
        <w:rPr>
          <w:rFonts w:ascii="Times New Roman" w:hAnsi="Times New Roman" w:cs="Times New Roman"/>
        </w:rPr>
        <w:t xml:space="preserve"> при выполнении игровых заданий (военизированных игр).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5.  Преодоление  страха  перед  холодом:  встать  под  холодный  душ, окунуться  в холодную  воду  в ванной, пройти босиком по  снегу, на  морозе обтереться снегом, окунуться в воду в проруби.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r w:rsidR="004D02E3">
        <w:rPr>
          <w:rFonts w:ascii="Times New Roman" w:hAnsi="Times New Roman" w:cs="Times New Roman"/>
        </w:rPr>
        <w:t>6</w:t>
      </w:r>
      <w:r w:rsidRPr="00956896">
        <w:rPr>
          <w:rFonts w:ascii="Times New Roman" w:hAnsi="Times New Roman" w:cs="Times New Roman"/>
        </w:rPr>
        <w:t xml:space="preserve">.  Преодоление  страха  потерять  престиж.  Выполнять  упражнения, которые  </w:t>
      </w:r>
      <w:proofErr w:type="gramStart"/>
      <w:r w:rsidRPr="00956896">
        <w:rPr>
          <w:rFonts w:ascii="Times New Roman" w:hAnsi="Times New Roman" w:cs="Times New Roman"/>
        </w:rPr>
        <w:t>занимающийся</w:t>
      </w:r>
      <w:proofErr w:type="gramEnd"/>
      <w:r w:rsidRPr="00956896">
        <w:rPr>
          <w:rFonts w:ascii="Times New Roman" w:hAnsi="Times New Roman" w:cs="Times New Roman"/>
        </w:rPr>
        <w:t xml:space="preserve">  может  не  выполнить,  особенно  когда  другие  выполняют.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Примерные упражнения для совершенствования специальной смелости: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1.Схватки  с  соперниками,  менее  подготовленными  (имеющими меньшую спортивную подготовку). В то же время он может иметь лучшую физическую подготовку, больший вес, возраст и т. п.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2. Постановка </w:t>
      </w:r>
      <w:proofErr w:type="gramStart"/>
      <w:r w:rsidRPr="00956896">
        <w:rPr>
          <w:rFonts w:ascii="Times New Roman" w:hAnsi="Times New Roman" w:cs="Times New Roman"/>
        </w:rPr>
        <w:t>занимающемуся</w:t>
      </w:r>
      <w:proofErr w:type="gramEnd"/>
      <w:r w:rsidRPr="00956896">
        <w:rPr>
          <w:rFonts w:ascii="Times New Roman" w:hAnsi="Times New Roman" w:cs="Times New Roman"/>
        </w:rPr>
        <w:t xml:space="preserve">, имеющему меньшую спортивную подготовленность, чем  его  партнер,  посильных  задач  в  схватке.  Так,  например, если  поставить  спортсмену  низшей  квалификации  задачу  провести тренировочную  схватку  со  спортсменом  высокой  квалификации,  то  он, оценивая свои возможности выигрыша, оправданно решит, что эта задача для него  непосильна.  В  этом  случае  он  постарается  отказаться  от  выполнения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задания тренера. Если же тренер поставит ему посильную задачу (например «Чисто  не  проиграть  в  течение  определенного  промежутка  времени»)  и  он эту  задачу  успешно  выполнит,  то  он  сам  положительно  оценит  результат своей  деятельности  или  получит  положительную  оценку  тренера.  В  этом случае его смелость возрастает. В следующий раз он смелее будет выходить на  схватку  с  квалифицированным  соперником  и  постарается  решать  в схватке более сложные задачи. При этом следует помнить, что невыполнение поставленной  задачи  ведет к  снижению  смелости и  усугублению  трусости. Специальную смелость обычно можно сравнить со специальной силой. Они взаимосвязаны и </w:t>
      </w:r>
      <w:proofErr w:type="gramStart"/>
      <w:r w:rsidRPr="00956896">
        <w:rPr>
          <w:rFonts w:ascii="Times New Roman" w:hAnsi="Times New Roman" w:cs="Times New Roman"/>
        </w:rPr>
        <w:t>измерить</w:t>
      </w:r>
      <w:proofErr w:type="gramEnd"/>
      <w:r w:rsidRPr="00956896">
        <w:rPr>
          <w:rFonts w:ascii="Times New Roman" w:hAnsi="Times New Roman" w:cs="Times New Roman"/>
        </w:rPr>
        <w:t xml:space="preserve"> можно аналогичным способом.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Выдержка воспитывается системой упражнений, которые дозируются.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При этом следует учитывать следующие требования: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1.  Упражнения  должны  быть  посильными,  т.е.  спортсмен  должен сдерживать  чувства  в  пределах  своих  возможностей.  Этот  предел  устанавливают, измеряя время, в течение которого он может сдерживать чувство определенной интенсивности.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2.  Устанавливая  дозировку  упражнений,  следует  знать  пределы  возможностей человеческого организма. Если потребности не удовлетворяются по  времени  больше  этого  предела,  то  наступают  нежелательные  для организма  изменения,  нарушаются  функции  органов  и  систем,  что</w:t>
      </w:r>
      <w:r w:rsidRPr="005D1BB9">
        <w:rPr>
          <w:rFonts w:ascii="Times New Roman" w:hAnsi="Times New Roman" w:cs="Times New Roman"/>
          <w:sz w:val="28"/>
          <w:szCs w:val="28"/>
        </w:rPr>
        <w:t xml:space="preserve">  </w:t>
      </w:r>
      <w:r w:rsidRPr="00956896">
        <w:rPr>
          <w:rFonts w:ascii="Times New Roman" w:hAnsi="Times New Roman" w:cs="Times New Roman"/>
        </w:rPr>
        <w:t xml:space="preserve">отражается на здоровье спортсмена. </w:t>
      </w:r>
      <w:r w:rsidRPr="00956896">
        <w:rPr>
          <w:rFonts w:ascii="Times New Roman" w:hAnsi="Times New Roman" w:cs="Times New Roman"/>
        </w:rPr>
        <w:cr/>
      </w:r>
      <w:r w:rsidRPr="00956896">
        <w:rPr>
          <w:rFonts w:ascii="Times New Roman" w:hAnsi="Times New Roman" w:cs="Times New Roman"/>
        </w:rPr>
        <w:lastRenderedPageBreak/>
        <w:t xml:space="preserve">         3. Многие упражнения для развития выдержки и других волевых качеств являются сопряженными, т.е. способствуют развитию как физических, так и волевых  качеств.  При  этом  следует  учитывать,  что  эффект  их  воздействия неодинаков.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4.  Время  нарастания  интенсивности  чувств,  связанных  с  различными потребностями,  неодинаково.  Так,  при  задержке  дыхания  интенсивность чувства  удушья достигает максимума через несколько секунд (до 1-2 мин). Чувство голода достигает максимума интенсивности в течение часов, дней.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5.  Высокая  интенсивность  чувства  долга,  часто  выражающаяся  в концентрации на деятельности по достижению поставленной цели.  Высокое чувство  долга  и  деятельность  по  достижению  цели  облегчают  человеку процесс  воспитания  выдержки.  Малая  интенсивность  чувства  долга  и бездеятельность не способствуют достижению высоких показателей выдержки.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Примерные упражнения для совершенствования выдержки.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1. Сгонка веса для подавления чувства жажды, голода.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2. Упражнения на задержку дыхания.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3. Парная баня, купание или погружение в холодную воду.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4. Тренировки в душном помещении и </w:t>
      </w:r>
      <w:proofErr w:type="gramStart"/>
      <w:r w:rsidRPr="00956896">
        <w:rPr>
          <w:rFonts w:ascii="Times New Roman" w:hAnsi="Times New Roman" w:cs="Times New Roman"/>
        </w:rPr>
        <w:t>на</w:t>
      </w:r>
      <w:proofErr w:type="gramEnd"/>
      <w:r w:rsidRPr="00956896">
        <w:rPr>
          <w:rFonts w:ascii="Times New Roman" w:hAnsi="Times New Roman" w:cs="Times New Roman"/>
        </w:rPr>
        <w:t xml:space="preserve"> открытом воздуха.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5.  Упражнения на преодоление чувства усталости.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6.  Акробатические  упражнения,  связанные  с  необходимостью преодолевать  головокружение  и  другие  чувства,  связанные  с вестибулярными рефлексами.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7.  Упражнения  на  преодоление  чувства  боли  при  выполнении упражнений.  Обычно  упражнения  на  преодоление  чувства  боли    не организуются  специально.  Они    даются  тогда,  когда  возникают  ситуации, подходящие для этого.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8.  Режим сна и бодрствования.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9.  </w:t>
      </w:r>
      <w:proofErr w:type="gramStart"/>
      <w:r w:rsidRPr="00956896">
        <w:rPr>
          <w:rFonts w:ascii="Times New Roman" w:hAnsi="Times New Roman" w:cs="Times New Roman"/>
        </w:rPr>
        <w:t xml:space="preserve">Группа  упражнений  для  преодоления  чувств,  связанных  с  социальными потребностями: возмущение, осуждение, гордость, обида, радость, огорчение,  жалость,  зависть,  жадность,  ревность,  влечение,  тревожные чувства, ярость, панические чувства, обреченность и др. </w:t>
      </w:r>
      <w:proofErr w:type="gramEnd"/>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10.  Группа  упражнений  для  подавления  чувств  и  эмоций,  связанных  с идеальными потребностями: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а)  подавление интереса, когда он отвлекает от решения задач и мешает достижению цели;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б)    сдерживание  стремления  коп</w:t>
      </w:r>
      <w:r w:rsidR="00C60007" w:rsidRPr="00956896">
        <w:rPr>
          <w:rFonts w:ascii="Times New Roman" w:hAnsi="Times New Roman" w:cs="Times New Roman"/>
        </w:rPr>
        <w:t>ировать  действия  других  зани</w:t>
      </w:r>
      <w:r w:rsidRPr="00956896">
        <w:rPr>
          <w:rFonts w:ascii="Times New Roman" w:hAnsi="Times New Roman" w:cs="Times New Roman"/>
        </w:rPr>
        <w:t xml:space="preserve">мающихся;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в) сдерживание игрового азарта;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г)  сдерживание  чувства  злости,  когда  на  пути  к  достижению  поставленной цели </w:t>
      </w:r>
      <w:r w:rsidRPr="00956896">
        <w:rPr>
          <w:rFonts w:ascii="Times New Roman" w:hAnsi="Times New Roman" w:cs="Times New Roman"/>
        </w:rPr>
        <w:lastRenderedPageBreak/>
        <w:t xml:space="preserve">возникает препятствие;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д)  преодоление  упрямства,  способность  переключиться  на  достижение другой  цели,  противоречащей  личной </w:t>
      </w:r>
      <w:r w:rsidR="00DB2F94" w:rsidRPr="00956896">
        <w:rPr>
          <w:rFonts w:ascii="Times New Roman" w:hAnsi="Times New Roman" w:cs="Times New Roman"/>
        </w:rPr>
        <w:t xml:space="preserve"> цели.  Это  часто  связано  с </w:t>
      </w:r>
      <w:r w:rsidRPr="00956896">
        <w:rPr>
          <w:rFonts w:ascii="Times New Roman" w:hAnsi="Times New Roman" w:cs="Times New Roman"/>
        </w:rPr>
        <w:t xml:space="preserve"> необходимостью  подавить  </w:t>
      </w:r>
      <w:r w:rsidR="00DB2F94" w:rsidRPr="00956896">
        <w:rPr>
          <w:rFonts w:ascii="Times New Roman" w:hAnsi="Times New Roman" w:cs="Times New Roman"/>
        </w:rPr>
        <w:t>чувство  долга.  Когда  дзюдоисту</w:t>
      </w:r>
      <w:r w:rsidRPr="00956896">
        <w:rPr>
          <w:rFonts w:ascii="Times New Roman" w:hAnsi="Times New Roman" w:cs="Times New Roman"/>
        </w:rPr>
        <w:t xml:space="preserve">  нужно  что-то сделать  и  в  то  же  время  нужно  сделать  что-то  другое,  то  приходится выбирать  -  какая  цель  важнее  и  часто  подавлять  сильное  чувство  долга, подкрепленное положительной эмоцией, в пользу действия, не вызывающего такой силы положительной эмоции.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В  программу  занятия  тренер  должен  включать  упражнения  для  воспитания  выдержки  и  дозировать  их  так,  чтобы  постепенно  доводить  время преодоления потребностей до оптимального предела.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Заинтересованность  занимающихся  в  достижении  цели  занятий (личной или групповой) - важный фактор воспитания выдержки.  Упражнения  для  специальной  выдержки  построены </w:t>
      </w:r>
      <w:r w:rsidR="007059E4">
        <w:rPr>
          <w:rFonts w:ascii="Times New Roman" w:hAnsi="Times New Roman" w:cs="Times New Roman"/>
        </w:rPr>
        <w:t xml:space="preserve"> таким  образом, чтобы  дзюдоисту</w:t>
      </w:r>
      <w:r w:rsidRPr="00956896">
        <w:rPr>
          <w:rFonts w:ascii="Times New Roman" w:hAnsi="Times New Roman" w:cs="Times New Roman"/>
        </w:rPr>
        <w:t xml:space="preserve">  на  тренировке  и  на  соревнованиях  не  приходилось  преодолевать чувства большой интенсивности.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Тренер  во  время  тренировки  выявляет  недостатки  специальной  выдержки по следующим признакам: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а)  спортсмен  не  поддерживает  оптимальную  температуру  тела  (перегревается  или  охлаждается).  Следует  вырабатывать  навык  проведения оптимальной разминки и др.;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б)  спортсмен  теряет  равновесие  (ориентировку)  после  сложных движений  (бросков),  связанных  с  падением.  Следует  строить  тренировку таким  образом,  чтобы  воздействие  на  вестибулярный  аппарат  было минимальным;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в)  спортсмен  плохо  ориентируется  во  времени  или  месте  на  ковре  в процессе  схватки.  Следует  построить  тренировку  таким  образом,  чтобы спортсмен  ориентировался  на  ковре  автоматически  и  не  контролировал пространство и время. Для совершенствования ориентировки в пространстве можно  сократить  площадь  ковра,  для  чего  ограничить  место  проведения схватки рамками  (линиями).  Для  этого  ковер делится на части, где  каждой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паре  отводится  определенное  место.  Например,  размеры  рабочей  площади для  них  могут  быть  ограничены  так,  чтобы  место  для  поединка  составило площадь 4 м</w:t>
      </w:r>
      <w:proofErr w:type="gramStart"/>
      <w:r w:rsidRPr="00956896">
        <w:rPr>
          <w:rFonts w:ascii="Times New Roman" w:hAnsi="Times New Roman" w:cs="Times New Roman"/>
        </w:rPr>
        <w:t>2</w:t>
      </w:r>
      <w:proofErr w:type="gramEnd"/>
      <w:r w:rsidRPr="00956896">
        <w:rPr>
          <w:rFonts w:ascii="Times New Roman" w:hAnsi="Times New Roman" w:cs="Times New Roman"/>
        </w:rPr>
        <w:t xml:space="preserve"> (2x2 м);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г)  во  время  схваток  спортсмен  часто  преодолевает  боль  от  травм. Следует  построить  тренировку  таким  образом,  чтобы  ликвидировать причины возникновения боли. Спортсмен высокой квалификации обычно не травмируется.  Замечено,  что  травмы  связаны  с  потерей  спортсменом спортивной  формы.  Схватки  с  большим  количеством  </w:t>
      </w:r>
      <w:r w:rsidRPr="00956896">
        <w:rPr>
          <w:rFonts w:ascii="Times New Roman" w:hAnsi="Times New Roman" w:cs="Times New Roman"/>
        </w:rPr>
        <w:lastRenderedPageBreak/>
        <w:t xml:space="preserve">партнеров  на  тренировке  в  оптимальном  режиме  позволяют  выработать  автоматизм  выполнения действий и избегать травм;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д)  если  </w:t>
      </w:r>
      <w:proofErr w:type="gramStart"/>
      <w:r w:rsidRPr="00956896">
        <w:rPr>
          <w:rFonts w:ascii="Times New Roman" w:hAnsi="Times New Roman" w:cs="Times New Roman"/>
        </w:rPr>
        <w:t>занимающийся</w:t>
      </w:r>
      <w:proofErr w:type="gramEnd"/>
      <w:r w:rsidRPr="00956896">
        <w:rPr>
          <w:rFonts w:ascii="Times New Roman" w:hAnsi="Times New Roman" w:cs="Times New Roman"/>
        </w:rPr>
        <w:t xml:space="preserve">  в  схватке  вынужден  преодолевать  усталость большой интенсивности, то следует совершенствовать специальную выдержку.  Спортсмен  стремится  так  строить  схватки  на  тренировке,  чтобы  не испытывать  усталости.  Это  обычно  тренировочные  схватки  с  одним  или несколькими партнерами низшей квалификации; </w:t>
      </w:r>
      <w:r w:rsidRPr="00956896">
        <w:rPr>
          <w:rFonts w:ascii="Times New Roman" w:hAnsi="Times New Roman" w:cs="Times New Roman"/>
        </w:rPr>
        <w:cr/>
        <w:t xml:space="preserve">       е) наблюдаются проявления негативных качеств характера. </w:t>
      </w:r>
      <w:proofErr w:type="gramStart"/>
      <w:r w:rsidRPr="00956896">
        <w:rPr>
          <w:rFonts w:ascii="Times New Roman" w:hAnsi="Times New Roman" w:cs="Times New Roman"/>
        </w:rPr>
        <w:t xml:space="preserve">Необходимо построить занятия и схватки таким образом, чтобы спортсмен не   испытывал чувств  тревоги,  подавленности,  обреченности,  зависти,  жадности,  жалости, радости, обиды, гордости, унижения, злости, упрямства, азарта и др. </w:t>
      </w:r>
      <w:proofErr w:type="gramEnd"/>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Упражнения для воспитания общей настойчивости: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1.  Сложные по координации упражнения и приемы.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2.  Силовые упражнения с </w:t>
      </w:r>
      <w:proofErr w:type="spellStart"/>
      <w:r w:rsidRPr="00956896">
        <w:rPr>
          <w:rFonts w:ascii="Times New Roman" w:hAnsi="Times New Roman" w:cs="Times New Roman"/>
        </w:rPr>
        <w:t>околопредельными</w:t>
      </w:r>
      <w:proofErr w:type="spellEnd"/>
      <w:r w:rsidRPr="00956896">
        <w:rPr>
          <w:rFonts w:ascii="Times New Roman" w:hAnsi="Times New Roman" w:cs="Times New Roman"/>
        </w:rPr>
        <w:t xml:space="preserve"> весами.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3. Посещение занятий, на которых спортсмен на данном этапе не решил поставленных задач.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4.  Схватки  с  односторонним  сопротивлением  на  выполнение  определенного приема или защиты.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6.  Схватки  на  выполнение  определенного  тактического  действия, выполнения  захвата,  передвижения,  выхода  в  определенное  положение, достижение или удержание определенного преимущества.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7.Участие  в  соревновании  после  неудачного  выступления  в  предшествующих соревнованиях.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8. Проведение схваток после проигранных. Упражнения для совершенствования специальной настойчивости направлены на то, чтобы  </w:t>
      </w:r>
      <w:proofErr w:type="gramStart"/>
      <w:r w:rsidRPr="00956896">
        <w:rPr>
          <w:rFonts w:ascii="Times New Roman" w:hAnsi="Times New Roman" w:cs="Times New Roman"/>
        </w:rPr>
        <w:t>занимающийся</w:t>
      </w:r>
      <w:proofErr w:type="gramEnd"/>
      <w:r w:rsidRPr="00956896">
        <w:rPr>
          <w:rFonts w:ascii="Times New Roman" w:hAnsi="Times New Roman" w:cs="Times New Roman"/>
        </w:rPr>
        <w:t xml:space="preserve">  мог выполнить поставленную задачу с первой попытки.  Оптимальным  соотношением  удачных  и  неудачных  попыток  на тренировке является соотношение 30-40% в нападении и 60-70% в защите. Для  специальной  психологической  подготовки  примерно  за  неделю  до соревнований процент удачных попыток должен быть увеличен.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Специальная решительность может развиваться в процессе: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1. Схваток по заданию.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2.  Схваток  с  односторонним  сопротивлением.  В  них  спортсмен  вынужден принять решение на атаку или защиту.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3.  Схваток  в  определенном  положении.  В  положении  лежа занимающийся  вынужден  применять  одни  приемы  и  защиты,  в  стойке  другие.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lastRenderedPageBreak/>
        <w:t xml:space="preserve">         4. Схваток с форой.  </w:t>
      </w:r>
      <w:proofErr w:type="gramStart"/>
      <w:r w:rsidRPr="00956896">
        <w:rPr>
          <w:rFonts w:ascii="Times New Roman" w:hAnsi="Times New Roman" w:cs="Times New Roman"/>
        </w:rPr>
        <w:t>Занимающемуся</w:t>
      </w:r>
      <w:proofErr w:type="gramEnd"/>
      <w:r w:rsidRPr="00956896">
        <w:rPr>
          <w:rFonts w:ascii="Times New Roman" w:hAnsi="Times New Roman" w:cs="Times New Roman"/>
        </w:rPr>
        <w:t xml:space="preserve"> отводится определенное время для задачи:  ликвидировать  преимущество  противника  или  сохранить  свое преимущество.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5. Схваток на быстрейшее достижение чистой победы.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6.  Схваток,  вынуждающих  противника  принимать  выгодные  для  себя решения, вынуждать его перейти к обороне или нападению.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7</w:t>
      </w:r>
      <w:r w:rsidR="00C60007" w:rsidRPr="00956896">
        <w:rPr>
          <w:rFonts w:ascii="Times New Roman" w:hAnsi="Times New Roman" w:cs="Times New Roman"/>
        </w:rPr>
        <w:t>.  Схваток,  в  которых  дзюдоист</w:t>
      </w:r>
      <w:r w:rsidRPr="00956896">
        <w:rPr>
          <w:rFonts w:ascii="Times New Roman" w:hAnsi="Times New Roman" w:cs="Times New Roman"/>
        </w:rPr>
        <w:t xml:space="preserve">  не  спешит  добиться  победы,  а  отдает инициативу противнику, подмечает его ошибки и использует их. Основная задача  в  воспитании  специальной  решительности  -  добиться  того,  чтобы упражнениями все решения были проверены, а навык действий был доведен до  автоматизма.  В  этом  случае  спортсмену  не  нужно  затрачивать  нервную энергию  на  принятие  решения  и  бороться  с  внутренними  помехами,  преодолевать  сбивающие  факторы,  чувства,  эмоции  и  сомнения.  Все сомнения должны быть устранены в процессе тренировки.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Примерные  упражнения  для  совершенствования  специальной  инициативности: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1. Создание в учебно-тренировочных схватках ситуаций, вынуждающих спортсмена  находить  новые  необычные  решения  (приемы,  защиты, тактические действия).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2.  Условные  схватки,  в  которых  ставится  задача  выполнить  атаку  или защиту  возможно  большим  количеством  способов  (вариантов  захватов, передвижений, обманов, угрозой или вызовом и т.п.).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3.  Тренировочные  схватки,  в  которых  ставится  условие  обеспечить определенный норматив вариативности действий.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4.  Идеомоторная  тренировка.  Проведение  (продумывание)  вариантов схваток с различными противниками.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5.  Игровые  схватки,  в  которых  самбист  должен  «поймать»  партнера, выполнить какой-нибудь новый необычный прием или защиту.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6. Показательные схватки на показательных выступлениях. Подготовка к показательным  выступлениям  должна  стимулировать  спортсмена  на демонстрацию новых необычных приемов и защит.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7. Большое количество схваток с более слабыми партнерами. С каждым из них следует применять новые нестандартные действия. </w:t>
      </w:r>
    </w:p>
    <w:p w:rsidR="00D2605A" w:rsidRPr="00956896" w:rsidRDefault="00D2605A" w:rsidP="00681C7A">
      <w:pPr>
        <w:spacing w:line="360" w:lineRule="auto"/>
        <w:jc w:val="center"/>
        <w:rPr>
          <w:rFonts w:ascii="Times New Roman" w:hAnsi="Times New Roman" w:cs="Times New Roman"/>
          <w:b/>
        </w:rPr>
      </w:pPr>
      <w:r w:rsidRPr="00956896">
        <w:rPr>
          <w:rFonts w:ascii="Times New Roman" w:hAnsi="Times New Roman" w:cs="Times New Roman"/>
          <w:b/>
        </w:rPr>
        <w:t>4.2. Профессиональная ориентация обучающихся-спортсменов</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приобретение  на  тренировках  практического  опыта,  соответствующего интере</w:t>
      </w:r>
      <w:r w:rsidR="00C60007" w:rsidRPr="00956896">
        <w:rPr>
          <w:rFonts w:ascii="Times New Roman" w:hAnsi="Times New Roman" w:cs="Times New Roman"/>
        </w:rPr>
        <w:t xml:space="preserve">сам и способностям обучающихся </w:t>
      </w:r>
      <w:r w:rsidRPr="00956896">
        <w:rPr>
          <w:rFonts w:ascii="Times New Roman" w:hAnsi="Times New Roman" w:cs="Times New Roman"/>
        </w:rPr>
        <w:t xml:space="preserve">спортсменов;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формирование  у  обучающихся спортсменов  мотивации  к  труду, потребности к приобретению будущей профессии;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развитие  собственных  представлений  о  перспективах  своего профессионального </w:t>
      </w:r>
      <w:r w:rsidRPr="00956896">
        <w:rPr>
          <w:rFonts w:ascii="Times New Roman" w:hAnsi="Times New Roman" w:cs="Times New Roman"/>
        </w:rPr>
        <w:lastRenderedPageBreak/>
        <w:t xml:space="preserve">образования и будущей профессиональной деятельности по специальности: Физическая культура "педагог по физической культуре и спорту";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создание  условий  для  профессиональной  ориентации  обучающихся</w:t>
      </w:r>
      <w:r w:rsidR="003C65CF" w:rsidRPr="00956896">
        <w:rPr>
          <w:rFonts w:ascii="Times New Roman" w:hAnsi="Times New Roman" w:cs="Times New Roman"/>
        </w:rPr>
        <w:t>-</w:t>
      </w:r>
      <w:r w:rsidRPr="00956896">
        <w:rPr>
          <w:rFonts w:ascii="Times New Roman" w:hAnsi="Times New Roman" w:cs="Times New Roman"/>
        </w:rPr>
        <w:t xml:space="preserve">спортсменов  в  рамках  функционирования  "центра  спорта  и  образования" через  систему  работы  учителей-предметников,  психолога,  социального  педагога  и  коллектива  тренеров;  сотрудничество  с  другими профессиональными образовательными учреждениями среднего и  высшего образования,  города  Ростова,  России,  центрами </w:t>
      </w:r>
      <w:r w:rsidR="009F5564" w:rsidRPr="00956896">
        <w:rPr>
          <w:rFonts w:ascii="Times New Roman" w:hAnsi="Times New Roman" w:cs="Times New Roman"/>
        </w:rPr>
        <w:t>профориентационной работы</w:t>
      </w:r>
      <w:r w:rsidRPr="00956896">
        <w:rPr>
          <w:rFonts w:ascii="Times New Roman" w:hAnsi="Times New Roman" w:cs="Times New Roman"/>
        </w:rPr>
        <w:t xml:space="preserve">;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овладение  способами  и  приемами  поиска  информации,  связанной  с дальнейшим  профессиональным  образо</w:t>
      </w:r>
      <w:r w:rsidR="009F5564" w:rsidRPr="00956896">
        <w:rPr>
          <w:rFonts w:ascii="Times New Roman" w:hAnsi="Times New Roman" w:cs="Times New Roman"/>
        </w:rPr>
        <w:t xml:space="preserve">ванием </w:t>
      </w:r>
      <w:r w:rsidRPr="00956896">
        <w:rPr>
          <w:rFonts w:ascii="Times New Roman" w:hAnsi="Times New Roman" w:cs="Times New Roman"/>
        </w:rPr>
        <w:t>и будущей  спортивной  профессиональной  деятельностью  тренера,  поиском вакансий на рынке тр</w:t>
      </w:r>
      <w:r w:rsidR="009F5564" w:rsidRPr="00956896">
        <w:rPr>
          <w:rFonts w:ascii="Times New Roman" w:hAnsi="Times New Roman" w:cs="Times New Roman"/>
        </w:rPr>
        <w:t>уда</w:t>
      </w:r>
      <w:r w:rsidRPr="00956896">
        <w:rPr>
          <w:rFonts w:ascii="Times New Roman" w:hAnsi="Times New Roman" w:cs="Times New Roman"/>
        </w:rPr>
        <w:t xml:space="preserve">;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и</w:t>
      </w:r>
      <w:r w:rsidR="00C60007" w:rsidRPr="00956896">
        <w:rPr>
          <w:rFonts w:ascii="Times New Roman" w:hAnsi="Times New Roman" w:cs="Times New Roman"/>
        </w:rPr>
        <w:t xml:space="preserve">нформирование  обучающихся </w:t>
      </w:r>
      <w:r w:rsidRPr="00956896">
        <w:rPr>
          <w:rFonts w:ascii="Times New Roman" w:hAnsi="Times New Roman" w:cs="Times New Roman"/>
        </w:rPr>
        <w:t xml:space="preserve">спортсменов  об  особенностях  различных  сфер  профессиональной  деятельности,  особенностях  регионального, российского  и  международного  спроса  на  виды  трудовой  деятельности  в  спортивной отрасли;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развитие  консультационной  помощи  обучающихся-спортсменов  в  их профессиональной  ориентации,  включающей  диагностику профессиональных  склонностей  и  профессионального  потенциала  (в  том числе  компьютерное  профессиональное  тестирование  и  тренинги  в специализированных центрах);  </w:t>
      </w:r>
    </w:p>
    <w:p w:rsidR="00D2605A" w:rsidRPr="00956896" w:rsidRDefault="00C60007" w:rsidP="00681C7A">
      <w:pPr>
        <w:spacing w:line="360" w:lineRule="auto"/>
        <w:jc w:val="both"/>
        <w:rPr>
          <w:rFonts w:ascii="Times New Roman" w:hAnsi="Times New Roman" w:cs="Times New Roman"/>
        </w:rPr>
      </w:pPr>
      <w:r w:rsidRPr="00956896">
        <w:rPr>
          <w:rFonts w:ascii="Times New Roman" w:hAnsi="Times New Roman" w:cs="Times New Roman"/>
        </w:rPr>
        <w:t xml:space="preserve">-  осознание  обучающимися </w:t>
      </w:r>
      <w:r w:rsidR="00D2605A" w:rsidRPr="00956896">
        <w:rPr>
          <w:rFonts w:ascii="Times New Roman" w:hAnsi="Times New Roman" w:cs="Times New Roman"/>
        </w:rPr>
        <w:t xml:space="preserve">спортсменами  ценности  экологически целесообразного, здорового и безопасного образа жизни спортсмена, выбор ими индивидуальных режимов двигательной активности на основе осознания собственных  спортивных  возможностей,  овладение  современными оздоровительными  технологиями,  в  том  числе  на  основе  навыков  личной гигиены и выбора индивидуального рациона здорового питания;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убежденность обучающихся-спортсменов в выборе здорового образа жизни и  вреде  употребления  алкоголя  и  </w:t>
      </w:r>
      <w:proofErr w:type="spellStart"/>
      <w:r w:rsidRPr="00956896">
        <w:rPr>
          <w:rFonts w:ascii="Times New Roman" w:hAnsi="Times New Roman" w:cs="Times New Roman"/>
        </w:rPr>
        <w:t>табакокурения</w:t>
      </w:r>
      <w:proofErr w:type="spellEnd"/>
      <w:r w:rsidRPr="00956896">
        <w:rPr>
          <w:rFonts w:ascii="Times New Roman" w:hAnsi="Times New Roman" w:cs="Times New Roman"/>
        </w:rPr>
        <w:t xml:space="preserve">,  в  </w:t>
      </w:r>
      <w:proofErr w:type="spellStart"/>
      <w:r w:rsidRPr="00956896">
        <w:rPr>
          <w:rFonts w:ascii="Times New Roman" w:hAnsi="Times New Roman" w:cs="Times New Roman"/>
        </w:rPr>
        <w:t>непреемлемости</w:t>
      </w:r>
      <w:proofErr w:type="spellEnd"/>
      <w:r w:rsidRPr="00956896">
        <w:rPr>
          <w:rFonts w:ascii="Times New Roman" w:hAnsi="Times New Roman" w:cs="Times New Roman"/>
        </w:rPr>
        <w:t xml:space="preserve"> употребления каких-либо </w:t>
      </w:r>
      <w:proofErr w:type="spellStart"/>
      <w:r w:rsidRPr="00956896">
        <w:rPr>
          <w:rFonts w:ascii="Times New Roman" w:hAnsi="Times New Roman" w:cs="Times New Roman"/>
        </w:rPr>
        <w:t>наркосодержащих</w:t>
      </w:r>
      <w:proofErr w:type="spellEnd"/>
      <w:r w:rsidRPr="00956896">
        <w:rPr>
          <w:rFonts w:ascii="Times New Roman" w:hAnsi="Times New Roman" w:cs="Times New Roman"/>
        </w:rPr>
        <w:t xml:space="preserve"> препаратов и допинга; </w:t>
      </w:r>
    </w:p>
    <w:p w:rsidR="00681C7A" w:rsidRDefault="00C60007" w:rsidP="00681C7A">
      <w:pPr>
        <w:spacing w:line="360" w:lineRule="auto"/>
        <w:jc w:val="both"/>
        <w:rPr>
          <w:rFonts w:ascii="Times New Roman" w:hAnsi="Times New Roman" w:cs="Times New Roman"/>
        </w:rPr>
      </w:pPr>
      <w:r w:rsidRPr="00956896">
        <w:rPr>
          <w:rFonts w:ascii="Times New Roman" w:hAnsi="Times New Roman" w:cs="Times New Roman"/>
        </w:rPr>
        <w:t xml:space="preserve">- осознание обучающимися </w:t>
      </w:r>
      <w:r w:rsidR="00D2605A" w:rsidRPr="00956896">
        <w:rPr>
          <w:rFonts w:ascii="Times New Roman" w:hAnsi="Times New Roman" w:cs="Times New Roman"/>
        </w:rPr>
        <w:t xml:space="preserve">спортсменами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2605A" w:rsidRPr="00956896" w:rsidRDefault="00D2605A" w:rsidP="00681C7A">
      <w:pPr>
        <w:spacing w:line="360" w:lineRule="auto"/>
        <w:jc w:val="center"/>
        <w:rPr>
          <w:rFonts w:ascii="Times New Roman" w:hAnsi="Times New Roman" w:cs="Times New Roman"/>
          <w:b/>
        </w:rPr>
      </w:pPr>
      <w:r w:rsidRPr="00956896">
        <w:rPr>
          <w:rFonts w:ascii="Times New Roman" w:hAnsi="Times New Roman" w:cs="Times New Roman"/>
          <w:b/>
        </w:rPr>
        <w:t>Формы индивидуальной и групповой организации профессиональной</w:t>
      </w:r>
    </w:p>
    <w:p w:rsidR="00D2605A" w:rsidRPr="00956896" w:rsidRDefault="00D2605A" w:rsidP="00681C7A">
      <w:pPr>
        <w:spacing w:line="360" w:lineRule="auto"/>
        <w:jc w:val="center"/>
        <w:rPr>
          <w:rFonts w:ascii="Times New Roman" w:hAnsi="Times New Roman" w:cs="Times New Roman"/>
        </w:rPr>
      </w:pPr>
      <w:r w:rsidRPr="00956896">
        <w:rPr>
          <w:rFonts w:ascii="Times New Roman" w:hAnsi="Times New Roman" w:cs="Times New Roman"/>
          <w:b/>
        </w:rPr>
        <w:t>ориентации обучающихся-спортсменов</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Формами индивидуальной и групповой организации профессиональной ориентации  являются:  «ярмарки  профессий  спортивной  отрасли»,  дни открытых  дверей,  экскурсии,  спортивные  соревнования,  "товарищеские встречи", конкурсы «будущих </w:t>
      </w:r>
      <w:r w:rsidRPr="00956896">
        <w:rPr>
          <w:rFonts w:ascii="Times New Roman" w:hAnsi="Times New Roman" w:cs="Times New Roman"/>
        </w:rPr>
        <w:lastRenderedPageBreak/>
        <w:t xml:space="preserve">мастеров». </w:t>
      </w:r>
    </w:p>
    <w:p w:rsidR="00D2605A"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«Ярмарка  профессий  спортивной отрасли»  как форма организации профессиональной  ориентации  обучающихся-спортсменов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профессии тренера в игровой форме.  Общая  методическая  схема  предусматривает  различное  спортивное оборудование  на  различных  спортивных  площадках,  на  которых разворачиваются  презентации.  В  «Ярмарке"    могут  принимать  участие  не только  обучающиеся-спортсмены,  их  родители,  но  и  специально приглашенные  широко  известные  признан</w:t>
      </w:r>
      <w:r w:rsidR="009F5564" w:rsidRPr="00956896">
        <w:rPr>
          <w:rFonts w:ascii="Times New Roman" w:hAnsi="Times New Roman" w:cs="Times New Roman"/>
        </w:rPr>
        <w:t xml:space="preserve">ные  спортсмены  –  выпускники </w:t>
      </w:r>
      <w:r w:rsidRPr="00956896">
        <w:rPr>
          <w:rFonts w:ascii="Times New Roman" w:hAnsi="Times New Roman" w:cs="Times New Roman"/>
        </w:rPr>
        <w:t xml:space="preserve">  и</w:t>
      </w:r>
      <w:r w:rsidR="009F5564" w:rsidRPr="00956896">
        <w:rPr>
          <w:rFonts w:ascii="Times New Roman" w:hAnsi="Times New Roman" w:cs="Times New Roman"/>
        </w:rPr>
        <w:t>з</w:t>
      </w:r>
      <w:r w:rsidRPr="00956896">
        <w:rPr>
          <w:rFonts w:ascii="Times New Roman" w:hAnsi="Times New Roman" w:cs="Times New Roman"/>
        </w:rPr>
        <w:t xml:space="preserve">  других  спортивных  и  образовательных  учреждений  спортивной  направленности.  </w:t>
      </w:r>
    </w:p>
    <w:p w:rsidR="009F5564" w:rsidRPr="00956896" w:rsidRDefault="00D2605A"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r w:rsidR="003C65CF" w:rsidRPr="00956896">
        <w:rPr>
          <w:rFonts w:ascii="Times New Roman" w:hAnsi="Times New Roman" w:cs="Times New Roman"/>
        </w:rPr>
        <w:tab/>
      </w:r>
      <w:r w:rsidRPr="00956896">
        <w:rPr>
          <w:rFonts w:ascii="Times New Roman" w:hAnsi="Times New Roman" w:cs="Times New Roman"/>
        </w:rPr>
        <w:t xml:space="preserve"> </w:t>
      </w:r>
      <w:proofErr w:type="gramStart"/>
      <w:r w:rsidRPr="00956896">
        <w:rPr>
          <w:rFonts w:ascii="Times New Roman" w:hAnsi="Times New Roman" w:cs="Times New Roman"/>
        </w:rPr>
        <w:t>Дни  открытых  дверей  в  качестве  формы  организации профессиональной  ориентации  обучающихся-спортсменов  наиболее  часто</w:t>
      </w:r>
      <w:r w:rsidR="009F5564" w:rsidRPr="00956896">
        <w:rPr>
          <w:rFonts w:ascii="Times New Roman" w:hAnsi="Times New Roman" w:cs="Times New Roman"/>
        </w:rPr>
        <w:t xml:space="preserve"> проводятся  на  базе  профессиональных  образовательных  организаций  Экскурсия  как  форма  организации  профессиональной  ориентации обучающихся-спортсменов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w:t>
      </w:r>
      <w:proofErr w:type="gramEnd"/>
      <w:r w:rsidR="009F5564" w:rsidRPr="00956896">
        <w:rPr>
          <w:rFonts w:ascii="Times New Roman" w:hAnsi="Times New Roman" w:cs="Times New Roman"/>
        </w:rPr>
        <w:t xml:space="preserve"> </w:t>
      </w:r>
      <w:proofErr w:type="spellStart"/>
      <w:r w:rsidR="009F5564" w:rsidRPr="00956896">
        <w:rPr>
          <w:rFonts w:ascii="Times New Roman" w:hAnsi="Times New Roman" w:cs="Times New Roman"/>
        </w:rPr>
        <w:t>Профориентационные</w:t>
      </w:r>
      <w:proofErr w:type="spellEnd"/>
      <w:r w:rsidR="009F5564" w:rsidRPr="00956896">
        <w:rPr>
          <w:rFonts w:ascii="Times New Roman" w:hAnsi="Times New Roman" w:cs="Times New Roman"/>
        </w:rPr>
        <w:t xml:space="preserve">  экскурсии  организуются  как  на спортивных объектах, так и в музей Спорта,  на тематические экспозиции. Опираясь на возможности современных электронных устройств, может  использоваться  такая  форма  как  виртуальная  экскурсия  по спортивным и образовательным организациям России. Спортивные  соревнования,  товарищеские  встречи  в  качестве формы  организации  профессиональной  ориентации  обучающихся-спортсменов предусматривают участие в них наиболее подготовленных или способных в области спорта воспитанников. Конкурсы  будущих  мастеров  как  форма  организации профессиональной  </w:t>
      </w:r>
      <w:r w:rsidR="00C60007" w:rsidRPr="00956896">
        <w:rPr>
          <w:rFonts w:ascii="Times New Roman" w:hAnsi="Times New Roman" w:cs="Times New Roman"/>
        </w:rPr>
        <w:t xml:space="preserve">ориентации  обучающихся </w:t>
      </w:r>
      <w:r w:rsidR="009F5564" w:rsidRPr="00956896">
        <w:rPr>
          <w:rFonts w:ascii="Times New Roman" w:hAnsi="Times New Roman" w:cs="Times New Roman"/>
        </w:rPr>
        <w:t xml:space="preserve">спортсменов  строятся  как соревнование  лиц,  связывающих  будущее  с  работой  по  специальности "педагог по физической  культуре и спорту", с целью определить будущего </w:t>
      </w:r>
      <w:r w:rsidR="00C60007" w:rsidRPr="00956896">
        <w:rPr>
          <w:rFonts w:ascii="Times New Roman" w:hAnsi="Times New Roman" w:cs="Times New Roman"/>
        </w:rPr>
        <w:t xml:space="preserve">тренера.  Обучающиеся </w:t>
      </w:r>
      <w:r w:rsidR="009F5564" w:rsidRPr="00956896">
        <w:rPr>
          <w:rFonts w:ascii="Times New Roman" w:hAnsi="Times New Roman" w:cs="Times New Roman"/>
        </w:rPr>
        <w:t xml:space="preserve">спортсмены,  созерцая  представление,  имеют возможность  увидеть  данную  профессию  в  позитивной  перспективе.  (В процессе  сопереживания  конкурсанту  у  школьников возникает  интерес  к профессии спортивной отрасли).  </w:t>
      </w:r>
    </w:p>
    <w:p w:rsidR="009F5564" w:rsidRPr="00956896" w:rsidRDefault="009F5564" w:rsidP="00681C7A">
      <w:pPr>
        <w:spacing w:line="360" w:lineRule="auto"/>
        <w:jc w:val="center"/>
        <w:rPr>
          <w:rFonts w:ascii="Times New Roman" w:hAnsi="Times New Roman" w:cs="Times New Roman"/>
          <w:b/>
        </w:rPr>
      </w:pPr>
      <w:r w:rsidRPr="00956896">
        <w:rPr>
          <w:rFonts w:ascii="Times New Roman" w:hAnsi="Times New Roman" w:cs="Times New Roman"/>
          <w:b/>
        </w:rPr>
        <w:t>4.3. Научная, творческая, исследовательская работа</w:t>
      </w:r>
    </w:p>
    <w:p w:rsidR="009F5564" w:rsidRPr="00956896" w:rsidRDefault="009F5564" w:rsidP="00681C7A">
      <w:pPr>
        <w:spacing w:line="360" w:lineRule="auto"/>
        <w:jc w:val="both"/>
        <w:rPr>
          <w:rFonts w:ascii="Times New Roman" w:hAnsi="Times New Roman" w:cs="Times New Roman"/>
        </w:rPr>
      </w:pPr>
      <w:r w:rsidRPr="00956896">
        <w:rPr>
          <w:rFonts w:ascii="Times New Roman" w:hAnsi="Times New Roman" w:cs="Times New Roman"/>
        </w:rPr>
        <w:t>Среди  видов  учебной  деятельности,  обеспечивающих  формирование научной,  творческой  и  исследовательской  компетенции  обучаю</w:t>
      </w:r>
      <w:r w:rsidR="00C60007" w:rsidRPr="00956896">
        <w:rPr>
          <w:rFonts w:ascii="Times New Roman" w:hAnsi="Times New Roman" w:cs="Times New Roman"/>
        </w:rPr>
        <w:t xml:space="preserve">щихся </w:t>
      </w:r>
      <w:r w:rsidRPr="00956896">
        <w:rPr>
          <w:rFonts w:ascii="Times New Roman" w:hAnsi="Times New Roman" w:cs="Times New Roman"/>
        </w:rPr>
        <w:t xml:space="preserve">спортсменов, можно </w:t>
      </w:r>
      <w:proofErr w:type="gramStart"/>
      <w:r w:rsidRPr="00956896">
        <w:rPr>
          <w:rFonts w:ascii="Times New Roman" w:hAnsi="Times New Roman" w:cs="Times New Roman"/>
        </w:rPr>
        <w:t>выделить</w:t>
      </w:r>
      <w:proofErr w:type="gramEnd"/>
      <w:r w:rsidRPr="00956896">
        <w:rPr>
          <w:rFonts w:ascii="Times New Roman" w:hAnsi="Times New Roman" w:cs="Times New Roman"/>
        </w:rPr>
        <w:t xml:space="preserve"> в том числе такие, как:  выполняемые дома и в рамках учебно-тренировочного </w:t>
      </w:r>
      <w:r w:rsidRPr="00956896">
        <w:rPr>
          <w:rFonts w:ascii="Times New Roman" w:hAnsi="Times New Roman" w:cs="Times New Roman"/>
        </w:rPr>
        <w:lastRenderedPageBreak/>
        <w:t>процесса задания, предполагающие использование электронных образовательных ресурсов;   использование  различных  источников  и  электронных  средств  для построения  диаграмм,  графиков,  блок-схем,  других  графических объектов;</w:t>
      </w:r>
      <w:r w:rsidR="003C65CF" w:rsidRPr="00956896">
        <w:rPr>
          <w:rFonts w:ascii="Times New Roman" w:hAnsi="Times New Roman" w:cs="Times New Roman"/>
        </w:rPr>
        <w:t xml:space="preserve">  </w:t>
      </w:r>
      <w:r w:rsidRPr="00956896">
        <w:rPr>
          <w:rFonts w:ascii="Times New Roman" w:hAnsi="Times New Roman" w:cs="Times New Roman"/>
        </w:rPr>
        <w:t xml:space="preserve"> создание и редактирование презентаций;   создание и редактирование графики и фото, электронных таблиц, видео;   использование музыкальных и звуковых объектов;   поиск и анализ информации в Интернете;  математическая обработка и визуализация данных;  создание веб-страниц и сайтов;  сетевая коммуникация между учениками и (или) учителем. </w:t>
      </w:r>
    </w:p>
    <w:p w:rsidR="00F119DA" w:rsidRPr="00956896" w:rsidRDefault="00F119DA" w:rsidP="00681C7A">
      <w:pPr>
        <w:spacing w:line="360" w:lineRule="auto"/>
        <w:jc w:val="center"/>
        <w:rPr>
          <w:rFonts w:ascii="Times New Roman" w:hAnsi="Times New Roman" w:cs="Times New Roman"/>
          <w:b/>
        </w:rPr>
      </w:pPr>
      <w:r w:rsidRPr="00956896">
        <w:rPr>
          <w:rFonts w:ascii="Times New Roman" w:hAnsi="Times New Roman" w:cs="Times New Roman"/>
          <w:b/>
        </w:rPr>
        <w:t xml:space="preserve">Формы организации исследовательской деятельности на </w:t>
      </w:r>
      <w:proofErr w:type="gramStart"/>
      <w:r w:rsidRPr="00956896">
        <w:rPr>
          <w:rFonts w:ascii="Times New Roman" w:hAnsi="Times New Roman" w:cs="Times New Roman"/>
          <w:b/>
        </w:rPr>
        <w:t>тренировочных</w:t>
      </w:r>
      <w:proofErr w:type="gramEnd"/>
    </w:p>
    <w:p w:rsidR="00F119DA" w:rsidRPr="00956896" w:rsidRDefault="00F119DA" w:rsidP="00681C7A">
      <w:pPr>
        <w:spacing w:line="360" w:lineRule="auto"/>
        <w:jc w:val="center"/>
        <w:rPr>
          <w:rFonts w:ascii="Times New Roman" w:hAnsi="Times New Roman" w:cs="Times New Roman"/>
        </w:rPr>
      </w:pPr>
      <w:proofErr w:type="gramStart"/>
      <w:r w:rsidRPr="00956896">
        <w:rPr>
          <w:rFonts w:ascii="Times New Roman" w:hAnsi="Times New Roman" w:cs="Times New Roman"/>
          <w:b/>
        </w:rPr>
        <w:t>занятиях</w:t>
      </w:r>
      <w:proofErr w:type="gramEnd"/>
      <w:r w:rsidRPr="00956896">
        <w:rPr>
          <w:rFonts w:ascii="Times New Roman" w:hAnsi="Times New Roman" w:cs="Times New Roman"/>
        </w:rPr>
        <w:t>:</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proofErr w:type="gramStart"/>
      <w:r w:rsidRPr="00956896">
        <w:rPr>
          <w:rFonts w:ascii="Times New Roman" w:hAnsi="Times New Roman" w:cs="Times New Roman"/>
        </w:rPr>
        <w:t>занятие-творческий</w:t>
      </w:r>
      <w:proofErr w:type="gramEnd"/>
      <w:r w:rsidRPr="00956896">
        <w:rPr>
          <w:rFonts w:ascii="Times New Roman" w:hAnsi="Times New Roman" w:cs="Times New Roman"/>
        </w:rPr>
        <w:t xml:space="preserve"> отчет, занятие-защита проектов;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  эксперимент,  который  позволяет  организовать  освоение  таких  элементов исследовательской деятельности, как планирование и анализ результатов; </w:t>
      </w:r>
    </w:p>
    <w:p w:rsidR="00F119DA" w:rsidRPr="00956896" w:rsidRDefault="00C60007" w:rsidP="00681C7A">
      <w:pPr>
        <w:spacing w:line="360" w:lineRule="auto"/>
        <w:jc w:val="both"/>
        <w:rPr>
          <w:rFonts w:ascii="Times New Roman" w:hAnsi="Times New Roman" w:cs="Times New Roman"/>
        </w:rPr>
      </w:pPr>
      <w:r w:rsidRPr="00956896">
        <w:rPr>
          <w:rFonts w:ascii="Times New Roman" w:hAnsi="Times New Roman" w:cs="Times New Roman"/>
        </w:rPr>
        <w:t xml:space="preserve">-участие  обучающихся </w:t>
      </w:r>
      <w:r w:rsidR="00F119DA" w:rsidRPr="00956896">
        <w:rPr>
          <w:rFonts w:ascii="Times New Roman" w:hAnsi="Times New Roman" w:cs="Times New Roman"/>
        </w:rPr>
        <w:t xml:space="preserve">спортсменов  в  спортивных  соревнованиях,  тренировочных сборах и спортивных лагерях. </w:t>
      </w:r>
    </w:p>
    <w:p w:rsidR="00D2605A"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  домашнее  тренировочное  задание  исследовательского  характера  может сочетать  в  себе  разнообразные  виды,  причем  позволяет  юному  спортсмену провести исследование, достаточно протяженное во времени.  </w:t>
      </w:r>
    </w:p>
    <w:p w:rsidR="00F119DA" w:rsidRPr="00956896" w:rsidRDefault="00F119DA" w:rsidP="00681C7A">
      <w:pPr>
        <w:spacing w:line="360" w:lineRule="auto"/>
        <w:jc w:val="center"/>
        <w:rPr>
          <w:rFonts w:ascii="Times New Roman" w:hAnsi="Times New Roman" w:cs="Times New Roman"/>
          <w:b/>
        </w:rPr>
      </w:pPr>
      <w:r w:rsidRPr="00956896">
        <w:rPr>
          <w:rFonts w:ascii="Times New Roman" w:hAnsi="Times New Roman" w:cs="Times New Roman"/>
          <w:b/>
        </w:rPr>
        <w:t xml:space="preserve">Формирование  </w:t>
      </w:r>
      <w:proofErr w:type="gramStart"/>
      <w:r w:rsidRPr="00956896">
        <w:rPr>
          <w:rFonts w:ascii="Times New Roman" w:hAnsi="Times New Roman" w:cs="Times New Roman"/>
          <w:b/>
        </w:rPr>
        <w:t>научных</w:t>
      </w:r>
      <w:proofErr w:type="gramEnd"/>
      <w:r w:rsidRPr="00956896">
        <w:rPr>
          <w:rFonts w:ascii="Times New Roman" w:hAnsi="Times New Roman" w:cs="Times New Roman"/>
          <w:b/>
        </w:rPr>
        <w:t>,  творческих  и  исследовательских  учебных</w:t>
      </w:r>
    </w:p>
    <w:p w:rsidR="00F119DA" w:rsidRPr="00956896" w:rsidRDefault="00F119DA" w:rsidP="00681C7A">
      <w:pPr>
        <w:spacing w:line="360" w:lineRule="auto"/>
        <w:jc w:val="center"/>
        <w:rPr>
          <w:rFonts w:ascii="Times New Roman" w:hAnsi="Times New Roman" w:cs="Times New Roman"/>
        </w:rPr>
      </w:pPr>
      <w:r w:rsidRPr="00956896">
        <w:rPr>
          <w:rFonts w:ascii="Times New Roman" w:hAnsi="Times New Roman" w:cs="Times New Roman"/>
          <w:b/>
        </w:rPr>
        <w:t>действий обеспечиваются через организацию различных форм деятельности</w:t>
      </w:r>
      <w:r w:rsidRPr="00956896">
        <w:rPr>
          <w:rFonts w:ascii="Times New Roman" w:hAnsi="Times New Roman" w:cs="Times New Roman"/>
        </w:rPr>
        <w:t>:</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1. Совместная деятельность: организации работы в группах.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2. Разновозрастное сотрудничество: работа с учащимися начальных классов, в  учебно-тренировочных</w:t>
      </w:r>
      <w:r w:rsidR="00C60007" w:rsidRPr="00956896">
        <w:rPr>
          <w:rFonts w:ascii="Times New Roman" w:hAnsi="Times New Roman" w:cs="Times New Roman"/>
        </w:rPr>
        <w:t xml:space="preserve">  группах</w:t>
      </w:r>
      <w:r w:rsidRPr="00956896">
        <w:rPr>
          <w:rFonts w:ascii="Times New Roman" w:hAnsi="Times New Roman" w:cs="Times New Roman"/>
        </w:rPr>
        <w:t>,  организация  дней самоуправления,  участие  в  общешкольных  мероприятиях  со старшекл</w:t>
      </w:r>
      <w:r w:rsidR="003C65CF" w:rsidRPr="00956896">
        <w:rPr>
          <w:rFonts w:ascii="Times New Roman" w:hAnsi="Times New Roman" w:cs="Times New Roman"/>
        </w:rPr>
        <w:t>ассниками  и  выпускниками  МБОУ ДО «ДЮСШ»</w:t>
      </w:r>
      <w:r w:rsidRPr="00956896">
        <w:rPr>
          <w:rFonts w:ascii="Times New Roman" w:hAnsi="Times New Roman" w:cs="Times New Roman"/>
        </w:rPr>
        <w:t xml:space="preserve">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3. Проектная деятельность  </w:t>
      </w:r>
    </w:p>
    <w:p w:rsidR="00F119DA" w:rsidRPr="00956896" w:rsidRDefault="00F119DA" w:rsidP="00681C7A">
      <w:pPr>
        <w:tabs>
          <w:tab w:val="left" w:pos="2430"/>
        </w:tabs>
        <w:spacing w:line="360" w:lineRule="auto"/>
        <w:jc w:val="both"/>
        <w:rPr>
          <w:rFonts w:ascii="Times New Roman" w:hAnsi="Times New Roman" w:cs="Times New Roman"/>
        </w:rPr>
      </w:pPr>
      <w:r w:rsidRPr="00956896">
        <w:rPr>
          <w:rFonts w:ascii="Times New Roman" w:hAnsi="Times New Roman" w:cs="Times New Roman"/>
        </w:rPr>
        <w:t xml:space="preserve">4. Дискуссия  </w:t>
      </w:r>
      <w:r w:rsidRPr="00956896">
        <w:rPr>
          <w:rFonts w:ascii="Times New Roman" w:hAnsi="Times New Roman" w:cs="Times New Roman"/>
        </w:rPr>
        <w:tab/>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5. Тренинги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6. Судейская практика </w:t>
      </w:r>
    </w:p>
    <w:p w:rsidR="00681C7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7. Тренировочные сборы </w:t>
      </w:r>
    </w:p>
    <w:p w:rsidR="00F119DA" w:rsidRPr="00956896" w:rsidRDefault="003E715D" w:rsidP="00681C7A">
      <w:pPr>
        <w:spacing w:line="360" w:lineRule="auto"/>
        <w:jc w:val="center"/>
        <w:rPr>
          <w:rFonts w:ascii="Times New Roman" w:hAnsi="Times New Roman" w:cs="Times New Roman"/>
          <w:b/>
        </w:rPr>
      </w:pPr>
      <w:r w:rsidRPr="00956896">
        <w:rPr>
          <w:rFonts w:ascii="Times New Roman" w:hAnsi="Times New Roman" w:cs="Times New Roman"/>
          <w:b/>
        </w:rPr>
        <w:t>4.4</w:t>
      </w:r>
      <w:r w:rsidR="00F119DA" w:rsidRPr="00956896">
        <w:rPr>
          <w:rFonts w:ascii="Times New Roman" w:hAnsi="Times New Roman" w:cs="Times New Roman"/>
          <w:b/>
        </w:rPr>
        <w:t xml:space="preserve">. Проведение </w:t>
      </w:r>
      <w:proofErr w:type="gramStart"/>
      <w:r w:rsidR="00F119DA" w:rsidRPr="00956896">
        <w:rPr>
          <w:rFonts w:ascii="Times New Roman" w:hAnsi="Times New Roman" w:cs="Times New Roman"/>
          <w:b/>
        </w:rPr>
        <w:t>физкультурно-оздоровительных</w:t>
      </w:r>
      <w:proofErr w:type="gramEnd"/>
      <w:r w:rsidR="00F119DA" w:rsidRPr="00956896">
        <w:rPr>
          <w:rFonts w:ascii="Times New Roman" w:hAnsi="Times New Roman" w:cs="Times New Roman"/>
          <w:b/>
        </w:rPr>
        <w:t>, физкультурно-</w:t>
      </w:r>
    </w:p>
    <w:p w:rsidR="00F119DA" w:rsidRPr="00956896" w:rsidRDefault="00F119DA" w:rsidP="00681C7A">
      <w:pPr>
        <w:spacing w:line="360" w:lineRule="auto"/>
        <w:jc w:val="center"/>
        <w:rPr>
          <w:rFonts w:ascii="Times New Roman" w:hAnsi="Times New Roman" w:cs="Times New Roman"/>
          <w:b/>
        </w:rPr>
      </w:pPr>
      <w:r w:rsidRPr="00956896">
        <w:rPr>
          <w:rFonts w:ascii="Times New Roman" w:hAnsi="Times New Roman" w:cs="Times New Roman"/>
          <w:b/>
        </w:rPr>
        <w:t>спортивных, творческих и иных мероприятий</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 Методы  организации  физкультурно-спортивной  и  оздоровительной работы  предполагают  формирование  классов  на  основе  выбранного  вида спорта,  организацию  тренировок,  проведение  регулярных  оздоровительных процедур, подготовку и проведен</w:t>
      </w:r>
      <w:r w:rsidR="003C65CF" w:rsidRPr="00956896">
        <w:rPr>
          <w:rFonts w:ascii="Times New Roman" w:hAnsi="Times New Roman" w:cs="Times New Roman"/>
        </w:rPr>
        <w:t xml:space="preserve">ие спортивных соревнований.  </w:t>
      </w:r>
      <w:r w:rsidRPr="00956896">
        <w:rPr>
          <w:rFonts w:ascii="Times New Roman" w:hAnsi="Times New Roman" w:cs="Times New Roman"/>
        </w:rPr>
        <w:t xml:space="preserve">Мероприятия формируют у обучающихся-спортсменов: представление о  необходимой  и  достаточной  двигательной  активности,  </w:t>
      </w:r>
      <w:r w:rsidRPr="00956896">
        <w:rPr>
          <w:rFonts w:ascii="Times New Roman" w:hAnsi="Times New Roman" w:cs="Times New Roman"/>
        </w:rPr>
        <w:lastRenderedPageBreak/>
        <w:t xml:space="preserve">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w:t>
      </w:r>
      <w:proofErr w:type="spellStart"/>
      <w:r w:rsidRPr="00956896">
        <w:rPr>
          <w:rFonts w:ascii="Times New Roman" w:hAnsi="Times New Roman" w:cs="Times New Roman"/>
        </w:rPr>
        <w:t>активности</w:t>
      </w:r>
      <w:proofErr w:type="gramStart"/>
      <w:r w:rsidRPr="00956896">
        <w:rPr>
          <w:rFonts w:ascii="Times New Roman" w:hAnsi="Times New Roman" w:cs="Times New Roman"/>
        </w:rPr>
        <w:t>,в</w:t>
      </w:r>
      <w:proofErr w:type="gramEnd"/>
      <w:r w:rsidRPr="00956896">
        <w:rPr>
          <w:rFonts w:ascii="Times New Roman" w:hAnsi="Times New Roman" w:cs="Times New Roman"/>
        </w:rPr>
        <w:t>ключающие</w:t>
      </w:r>
      <w:proofErr w:type="spellEnd"/>
      <w:r w:rsidRPr="00956896">
        <w:rPr>
          <w:rFonts w:ascii="Times New Roman" w:hAnsi="Times New Roman" w:cs="Times New Roman"/>
        </w:rPr>
        <w:t xml:space="preserve">  малые  виды  физкультуры  (зарядка)  и  регулярные  занятия спортом. Для реализации этого комплекса разработана интеграция с курсом физической культуры.  </w:t>
      </w:r>
    </w:p>
    <w:p w:rsidR="00F119DA" w:rsidRPr="00956896" w:rsidRDefault="00F119DA" w:rsidP="00681C7A">
      <w:pPr>
        <w:spacing w:line="360" w:lineRule="auto"/>
        <w:ind w:firstLine="708"/>
        <w:jc w:val="both"/>
        <w:rPr>
          <w:rFonts w:ascii="Times New Roman" w:hAnsi="Times New Roman" w:cs="Times New Roman"/>
        </w:rPr>
      </w:pPr>
      <w:r w:rsidRPr="00956896">
        <w:rPr>
          <w:rFonts w:ascii="Times New Roman" w:hAnsi="Times New Roman" w:cs="Times New Roman"/>
        </w:rPr>
        <w:t>Меро</w:t>
      </w:r>
      <w:r w:rsidR="00C60007" w:rsidRPr="00956896">
        <w:rPr>
          <w:rFonts w:ascii="Times New Roman" w:hAnsi="Times New Roman" w:cs="Times New Roman"/>
        </w:rPr>
        <w:t xml:space="preserve">приятия формируют у обучающихся </w:t>
      </w:r>
      <w:r w:rsidRPr="00956896">
        <w:rPr>
          <w:rFonts w:ascii="Times New Roman" w:hAnsi="Times New Roman" w:cs="Times New Roman"/>
        </w:rPr>
        <w:t xml:space="preserve">спортсменов: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956896">
        <w:rPr>
          <w:rFonts w:ascii="Times New Roman" w:hAnsi="Times New Roman" w:cs="Times New Roman"/>
        </w:rPr>
        <w:t>саморегуляции</w:t>
      </w:r>
      <w:proofErr w:type="spellEnd"/>
      <w:r w:rsidRPr="00956896">
        <w:rPr>
          <w:rFonts w:ascii="Times New Roman" w:hAnsi="Times New Roman" w:cs="Times New Roman"/>
        </w:rPr>
        <w:t xml:space="preserve">  для  снятия  эмоционального  и  физического  напряжения; навыки  </w:t>
      </w:r>
      <w:proofErr w:type="gramStart"/>
      <w:r w:rsidRPr="00956896">
        <w:rPr>
          <w:rFonts w:ascii="Times New Roman" w:hAnsi="Times New Roman" w:cs="Times New Roman"/>
        </w:rPr>
        <w:t>контроля  за</w:t>
      </w:r>
      <w:proofErr w:type="gramEnd"/>
      <w:r w:rsidRPr="00956896">
        <w:rPr>
          <w:rFonts w:ascii="Times New Roman" w:hAnsi="Times New Roman" w:cs="Times New Roman"/>
        </w:rPr>
        <w:t xml:space="preserve">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w:t>
      </w:r>
      <w:r w:rsidR="002065D7" w:rsidRPr="00956896">
        <w:rPr>
          <w:rFonts w:ascii="Times New Roman" w:hAnsi="Times New Roman" w:cs="Times New Roman"/>
        </w:rPr>
        <w:t xml:space="preserve"> </w:t>
      </w:r>
      <w:r w:rsidRPr="00956896">
        <w:rPr>
          <w:rFonts w:ascii="Times New Roman" w:hAnsi="Times New Roman" w:cs="Times New Roman"/>
        </w:rPr>
        <w:t xml:space="preserve">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F119DA" w:rsidRDefault="00F119DA" w:rsidP="00681C7A">
      <w:pPr>
        <w:spacing w:line="360" w:lineRule="auto"/>
        <w:ind w:firstLine="708"/>
        <w:jc w:val="both"/>
        <w:rPr>
          <w:rFonts w:ascii="Times New Roman" w:hAnsi="Times New Roman" w:cs="Times New Roman"/>
        </w:rPr>
      </w:pPr>
      <w:proofErr w:type="gramStart"/>
      <w:r w:rsidRPr="00956896">
        <w:rPr>
          <w:rFonts w:ascii="Times New Roman" w:hAnsi="Times New Roman" w:cs="Times New Roman"/>
        </w:rPr>
        <w:t>Меро</w:t>
      </w:r>
      <w:r w:rsidR="00C60007" w:rsidRPr="00956896">
        <w:rPr>
          <w:rFonts w:ascii="Times New Roman" w:hAnsi="Times New Roman" w:cs="Times New Roman"/>
        </w:rPr>
        <w:t xml:space="preserve">приятия формируют у обучающихся </w:t>
      </w:r>
      <w:r w:rsidRPr="00956896">
        <w:rPr>
          <w:rFonts w:ascii="Times New Roman" w:hAnsi="Times New Roman" w:cs="Times New Roman"/>
        </w:rPr>
        <w:t>спортсменов: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956896">
        <w:rPr>
          <w:rFonts w:ascii="Times New Roman" w:hAnsi="Times New Roman" w:cs="Times New Roman"/>
        </w:rPr>
        <w:t xml:space="preserve"> интерес к народным традициям, связанным с питанием и здоровьем, расширение знаний об истории и традициях своего народа.  </w:t>
      </w:r>
    </w:p>
    <w:p w:rsidR="00681C7A" w:rsidRPr="00956896" w:rsidRDefault="00681C7A" w:rsidP="00681C7A">
      <w:pPr>
        <w:spacing w:line="360" w:lineRule="auto"/>
        <w:ind w:firstLine="708"/>
        <w:jc w:val="both"/>
        <w:rPr>
          <w:rFonts w:ascii="Times New Roman" w:hAnsi="Times New Roman" w:cs="Times New Roman"/>
        </w:rPr>
      </w:pPr>
    </w:p>
    <w:p w:rsidR="00F119DA" w:rsidRPr="00956896" w:rsidRDefault="00F119DA" w:rsidP="00681C7A">
      <w:pPr>
        <w:spacing w:line="360" w:lineRule="auto"/>
        <w:jc w:val="center"/>
        <w:rPr>
          <w:rFonts w:ascii="Times New Roman" w:hAnsi="Times New Roman" w:cs="Times New Roman"/>
          <w:b/>
        </w:rPr>
      </w:pPr>
      <w:r w:rsidRPr="00956896">
        <w:rPr>
          <w:rFonts w:ascii="Times New Roman" w:hAnsi="Times New Roman" w:cs="Times New Roman"/>
          <w:b/>
        </w:rPr>
        <w:t>Направления и формы воспитательной работы:</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Проведение физкультурно-оздоровительных, физкультурно-спортивных, творческих и иных мероприятий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Физкультурно-спортивные: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 организация </w:t>
      </w:r>
      <w:proofErr w:type="spellStart"/>
      <w:r w:rsidRPr="00956896">
        <w:rPr>
          <w:rFonts w:ascii="Times New Roman" w:hAnsi="Times New Roman" w:cs="Times New Roman"/>
        </w:rPr>
        <w:t>внутришкольных</w:t>
      </w:r>
      <w:proofErr w:type="spellEnd"/>
      <w:r w:rsidRPr="00956896">
        <w:rPr>
          <w:rFonts w:ascii="Times New Roman" w:hAnsi="Times New Roman" w:cs="Times New Roman"/>
        </w:rPr>
        <w:t xml:space="preserve"> спортивных соревнований;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 участие в спортивных соревнованиях различного уровня;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lastRenderedPageBreak/>
        <w:t xml:space="preserve">- тренировочные сборы;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  регулярное  организованное  посещение  в  качестве  зрителей  (программа «Зритель»)  спортивных  соревнований  по  виду  спорта  и  иных  спортивных мероприятий,  проводимых  на  территории    муниципального образования, в которых осуществляет образовательную деятельность МБОУ ДО «ДЮСШ»;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  организация  возможности  посещений  в  качестве  зрителей  спортивных </w:t>
      </w:r>
    </w:p>
    <w:p w:rsidR="00F119DA"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xml:space="preserve">соревнований, в том числе межрегиональных и всероссийских; </w:t>
      </w:r>
    </w:p>
    <w:p w:rsidR="00F85EE6" w:rsidRPr="00956896" w:rsidRDefault="00F119DA" w:rsidP="00681C7A">
      <w:pPr>
        <w:spacing w:line="360" w:lineRule="auto"/>
        <w:jc w:val="both"/>
        <w:rPr>
          <w:rFonts w:ascii="Times New Roman" w:hAnsi="Times New Roman" w:cs="Times New Roman"/>
        </w:rPr>
      </w:pPr>
      <w:r w:rsidRPr="00956896">
        <w:rPr>
          <w:rFonts w:ascii="Times New Roman" w:hAnsi="Times New Roman" w:cs="Times New Roman"/>
        </w:rPr>
        <w:t>-  организация  и  проведение  совместных  мероприятий  (конкурсов,  соревнований)  с  другими  организациями,  в  том  числе  с  организациями, осуществляющими спортивную подготовку.</w:t>
      </w:r>
    </w:p>
    <w:p w:rsidR="00F85EE6" w:rsidRDefault="00F85EE6" w:rsidP="00681C7A">
      <w:pPr>
        <w:spacing w:line="360" w:lineRule="auto"/>
        <w:jc w:val="both"/>
        <w:rPr>
          <w:rFonts w:ascii="Times New Roman" w:hAnsi="Times New Roman" w:cs="Times New Roman"/>
        </w:rPr>
      </w:pPr>
    </w:p>
    <w:p w:rsidR="00EB2E94" w:rsidRPr="00956896" w:rsidRDefault="00EB2E94" w:rsidP="00872C58">
      <w:pPr>
        <w:jc w:val="right"/>
        <w:rPr>
          <w:rFonts w:ascii="Times New Roman" w:hAnsi="Times New Roman" w:cs="Times New Roman"/>
        </w:rPr>
      </w:pPr>
      <w:r w:rsidRPr="00956896">
        <w:rPr>
          <w:rFonts w:ascii="Times New Roman" w:hAnsi="Times New Roman" w:cs="Times New Roman"/>
        </w:rPr>
        <w:t>Таблица№24</w:t>
      </w:r>
    </w:p>
    <w:p w:rsidR="00F119DA" w:rsidRPr="00956896" w:rsidRDefault="00F119DA" w:rsidP="00872C58">
      <w:pPr>
        <w:jc w:val="both"/>
        <w:rPr>
          <w:rFonts w:ascii="Times New Roman" w:hAnsi="Times New Roman" w:cs="Times New Roman"/>
        </w:rPr>
      </w:pPr>
      <w:r w:rsidRPr="00956896">
        <w:rPr>
          <w:rFonts w:ascii="Times New Roman" w:hAnsi="Times New Roman" w:cs="Times New Roman"/>
        </w:rPr>
        <w:t xml:space="preserve">Соответствие личностных результатов критериям </w:t>
      </w:r>
      <w:proofErr w:type="spellStart"/>
      <w:r w:rsidRPr="00956896">
        <w:rPr>
          <w:rFonts w:ascii="Times New Roman" w:hAnsi="Times New Roman" w:cs="Times New Roman"/>
        </w:rPr>
        <w:t>сформированности</w:t>
      </w:r>
      <w:proofErr w:type="spellEnd"/>
      <w:r w:rsidRPr="00956896">
        <w:rPr>
          <w:rFonts w:ascii="Times New Roman" w:hAnsi="Times New Roman" w:cs="Times New Roman"/>
        </w:rPr>
        <w:t xml:space="preserve">   </w:t>
      </w:r>
    </w:p>
    <w:tbl>
      <w:tblPr>
        <w:tblStyle w:val="a3"/>
        <w:tblW w:w="0" w:type="auto"/>
        <w:tblLook w:val="04A0" w:firstRow="1" w:lastRow="0" w:firstColumn="1" w:lastColumn="0" w:noHBand="0" w:noVBand="1"/>
      </w:tblPr>
      <w:tblGrid>
        <w:gridCol w:w="1806"/>
        <w:gridCol w:w="4646"/>
        <w:gridCol w:w="3121"/>
      </w:tblGrid>
      <w:tr w:rsidR="00F119DA" w:rsidTr="00F119DA">
        <w:tc>
          <w:tcPr>
            <w:tcW w:w="1526" w:type="dxa"/>
          </w:tcPr>
          <w:p w:rsidR="00F119DA" w:rsidRDefault="00846FD7" w:rsidP="0021779E">
            <w:pPr>
              <w:jc w:val="both"/>
              <w:rPr>
                <w:rFonts w:ascii="Times New Roman" w:hAnsi="Times New Roman" w:cs="Times New Roman"/>
              </w:rPr>
            </w:pPr>
            <w:proofErr w:type="spellStart"/>
            <w:r>
              <w:rPr>
                <w:rFonts w:ascii="Times New Roman" w:hAnsi="Times New Roman" w:cs="Times New Roman"/>
              </w:rPr>
              <w:t>Напрвление</w:t>
            </w:r>
            <w:proofErr w:type="spellEnd"/>
          </w:p>
        </w:tc>
        <w:tc>
          <w:tcPr>
            <w:tcW w:w="5106" w:type="dxa"/>
          </w:tcPr>
          <w:p w:rsidR="00F119DA" w:rsidRDefault="00846FD7" w:rsidP="0021779E">
            <w:pPr>
              <w:jc w:val="both"/>
              <w:rPr>
                <w:rFonts w:ascii="Times New Roman" w:hAnsi="Times New Roman" w:cs="Times New Roman"/>
              </w:rPr>
            </w:pPr>
            <w:r>
              <w:rPr>
                <w:rFonts w:ascii="Times New Roman" w:hAnsi="Times New Roman" w:cs="Times New Roman"/>
              </w:rPr>
              <w:t>Планируемый личностный результат</w:t>
            </w:r>
          </w:p>
        </w:tc>
        <w:tc>
          <w:tcPr>
            <w:tcW w:w="3317" w:type="dxa"/>
          </w:tcPr>
          <w:p w:rsidR="00F119DA" w:rsidRDefault="00846FD7" w:rsidP="0021779E">
            <w:pPr>
              <w:jc w:val="both"/>
              <w:rPr>
                <w:rFonts w:ascii="Times New Roman" w:hAnsi="Times New Roman" w:cs="Times New Roman"/>
              </w:rPr>
            </w:pPr>
            <w:r>
              <w:rPr>
                <w:rFonts w:ascii="Times New Roman" w:hAnsi="Times New Roman" w:cs="Times New Roman"/>
              </w:rPr>
              <w:t xml:space="preserve">Критерий </w:t>
            </w:r>
            <w:proofErr w:type="spellStart"/>
            <w:r>
              <w:rPr>
                <w:rFonts w:ascii="Times New Roman" w:hAnsi="Times New Roman" w:cs="Times New Roman"/>
              </w:rPr>
              <w:t>сформированности</w:t>
            </w:r>
            <w:proofErr w:type="spellEnd"/>
          </w:p>
        </w:tc>
      </w:tr>
      <w:tr w:rsidR="00F119DA" w:rsidTr="00F119DA">
        <w:tc>
          <w:tcPr>
            <w:tcW w:w="1526" w:type="dxa"/>
            <w:vMerge w:val="restart"/>
          </w:tcPr>
          <w:p w:rsidR="00F119DA" w:rsidRDefault="00846FD7" w:rsidP="0021779E">
            <w:pPr>
              <w:jc w:val="both"/>
              <w:rPr>
                <w:rFonts w:ascii="Times New Roman" w:hAnsi="Times New Roman" w:cs="Times New Roman"/>
              </w:rPr>
            </w:pPr>
            <w:r>
              <w:rPr>
                <w:rFonts w:ascii="Times New Roman" w:hAnsi="Times New Roman" w:cs="Times New Roman"/>
              </w:rPr>
              <w:t>Физкультурно-спортивное и оздоровительное</w:t>
            </w:r>
          </w:p>
        </w:tc>
        <w:tc>
          <w:tcPr>
            <w:tcW w:w="5106" w:type="dxa"/>
          </w:tcPr>
          <w:p w:rsidR="00F119DA" w:rsidRDefault="00846FD7" w:rsidP="0021779E">
            <w:pPr>
              <w:jc w:val="both"/>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культуры здорового образа жизни и основ экологической культуры</w:t>
            </w:r>
          </w:p>
        </w:tc>
        <w:tc>
          <w:tcPr>
            <w:tcW w:w="3317" w:type="dxa"/>
          </w:tcPr>
          <w:p w:rsidR="00F119DA" w:rsidRDefault="00846FD7" w:rsidP="0021779E">
            <w:pPr>
              <w:jc w:val="both"/>
              <w:rPr>
                <w:rFonts w:ascii="Times New Roman" w:hAnsi="Times New Roman" w:cs="Times New Roman"/>
              </w:rPr>
            </w:pPr>
            <w:r>
              <w:rPr>
                <w:rFonts w:ascii="Times New Roman" w:hAnsi="Times New Roman" w:cs="Times New Roman"/>
              </w:rPr>
              <w:t xml:space="preserve">Демонстрирует культуру здорового образа жизни в среде образования и </w:t>
            </w:r>
            <w:r w:rsidR="00C8501B">
              <w:rPr>
                <w:rFonts w:ascii="Times New Roman" w:hAnsi="Times New Roman" w:cs="Times New Roman"/>
              </w:rPr>
              <w:t>социальных практиках</w:t>
            </w:r>
          </w:p>
        </w:tc>
      </w:tr>
      <w:tr w:rsidR="00F119DA" w:rsidTr="00F119DA">
        <w:tc>
          <w:tcPr>
            <w:tcW w:w="1526" w:type="dxa"/>
            <w:vMerge/>
          </w:tcPr>
          <w:p w:rsidR="00F119DA" w:rsidRDefault="00F119DA" w:rsidP="0021779E">
            <w:pPr>
              <w:jc w:val="both"/>
              <w:rPr>
                <w:rFonts w:ascii="Times New Roman" w:hAnsi="Times New Roman" w:cs="Times New Roman"/>
              </w:rPr>
            </w:pPr>
          </w:p>
        </w:tc>
        <w:tc>
          <w:tcPr>
            <w:tcW w:w="5106" w:type="dxa"/>
          </w:tcPr>
          <w:p w:rsidR="00F119DA" w:rsidRDefault="00846FD7" w:rsidP="0021779E">
            <w:pPr>
              <w:jc w:val="both"/>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потребности в занятиях спортом; достижения в избранном виде спорта</w:t>
            </w:r>
          </w:p>
        </w:tc>
        <w:tc>
          <w:tcPr>
            <w:tcW w:w="3317" w:type="dxa"/>
          </w:tcPr>
          <w:p w:rsidR="00F119DA" w:rsidRDefault="00C8501B" w:rsidP="0021779E">
            <w:pPr>
              <w:jc w:val="both"/>
              <w:rPr>
                <w:rFonts w:ascii="Times New Roman" w:hAnsi="Times New Roman" w:cs="Times New Roman"/>
              </w:rPr>
            </w:pPr>
            <w:r>
              <w:rPr>
                <w:rFonts w:ascii="Times New Roman" w:hAnsi="Times New Roman" w:cs="Times New Roman"/>
              </w:rPr>
              <w:t>Демонстрирует уважение к спорту как способу самореализации. Имеет высокие спортивные результаты на соревнованиях различного уровня</w:t>
            </w:r>
          </w:p>
        </w:tc>
      </w:tr>
    </w:tbl>
    <w:p w:rsidR="00F119DA" w:rsidRDefault="00F119DA" w:rsidP="0021779E">
      <w:pPr>
        <w:jc w:val="both"/>
        <w:rPr>
          <w:rFonts w:ascii="Times New Roman" w:hAnsi="Times New Roman" w:cs="Times New Roman"/>
        </w:rPr>
      </w:pP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Физкультурно-оздоровительные: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организация «Дней здоровья»;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проведение бесед по охране здоровья и ЗОЖ;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занятия  с  психологом,  воспитателем,  социальным  педагогом  и  другие формы педагогической поддержки;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спортивно-оздоровительные лагеря.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участие в оздоровительно-восстановительных процедурах: </w:t>
      </w:r>
    </w:p>
    <w:p w:rsidR="00C8501B" w:rsidRPr="00956896" w:rsidRDefault="00C8501B" w:rsidP="00681C7A">
      <w:pPr>
        <w:spacing w:line="360" w:lineRule="auto"/>
        <w:jc w:val="center"/>
        <w:rPr>
          <w:rFonts w:ascii="Times New Roman" w:hAnsi="Times New Roman" w:cs="Times New Roman"/>
          <w:b/>
        </w:rPr>
      </w:pPr>
      <w:r w:rsidRPr="00956896">
        <w:rPr>
          <w:rFonts w:ascii="Times New Roman" w:hAnsi="Times New Roman" w:cs="Times New Roman"/>
          <w:b/>
        </w:rPr>
        <w:t>Восстановительные мероприятия и медицинское обследование</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Для  восстановления  работоспособности  обучающихся-спортсменов  с учетом  возраста,  спортивного  стажа,  квалификации  и  индивидуальных особенностей  юного  спортсмена  применяется  широкий  круг  средств  и мероприятий  (педагогических,  гигиенических,  психологических  и  </w:t>
      </w:r>
      <w:proofErr w:type="spellStart"/>
      <w:r w:rsidRPr="00956896">
        <w:rPr>
          <w:rFonts w:ascii="Times New Roman" w:hAnsi="Times New Roman" w:cs="Times New Roman"/>
        </w:rPr>
        <w:t>медикобиологических</w:t>
      </w:r>
      <w:proofErr w:type="spellEnd"/>
      <w:r w:rsidRPr="00956896">
        <w:rPr>
          <w:rFonts w:ascii="Times New Roman" w:hAnsi="Times New Roman" w:cs="Times New Roman"/>
        </w:rPr>
        <w:t xml:space="preserve">) в соответствии с методическими рекомендациями. </w:t>
      </w:r>
    </w:p>
    <w:p w:rsidR="00C8501B" w:rsidRPr="00956896" w:rsidRDefault="007A70BA" w:rsidP="00681C7A">
      <w:pPr>
        <w:spacing w:line="360" w:lineRule="auto"/>
        <w:jc w:val="both"/>
        <w:rPr>
          <w:rFonts w:ascii="Times New Roman" w:hAnsi="Times New Roman" w:cs="Times New Roman"/>
        </w:rPr>
      </w:pPr>
      <w:r w:rsidRPr="00956896">
        <w:rPr>
          <w:rFonts w:ascii="Times New Roman" w:hAnsi="Times New Roman" w:cs="Times New Roman"/>
        </w:rPr>
        <w:t xml:space="preserve">       На  этапе  базовой  подготовки  1-6</w:t>
      </w:r>
      <w:r w:rsidR="00C8501B" w:rsidRPr="00956896">
        <w:rPr>
          <w:rFonts w:ascii="Times New Roman" w:hAnsi="Times New Roman" w:cs="Times New Roman"/>
        </w:rPr>
        <w:t xml:space="preserve">  года  обучения  восстановление работоспособности  происходит,  главным  образом,    естественным  путем: чередованием  </w:t>
      </w:r>
      <w:r w:rsidR="00C8501B" w:rsidRPr="00956896">
        <w:rPr>
          <w:rFonts w:ascii="Times New Roman" w:hAnsi="Times New Roman" w:cs="Times New Roman"/>
        </w:rPr>
        <w:lastRenderedPageBreak/>
        <w:t xml:space="preserve">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Тренировочный  этап  (до  2  лет  обучения)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питание. </w:t>
      </w:r>
    </w:p>
    <w:p w:rsidR="00C8501B" w:rsidRPr="00956896" w:rsidRDefault="007A70BA"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r w:rsidR="00C8501B" w:rsidRPr="00956896">
        <w:rPr>
          <w:rFonts w:ascii="Times New Roman" w:hAnsi="Times New Roman" w:cs="Times New Roman"/>
        </w:rPr>
        <w:t xml:space="preserve">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Из  медико-биологических  средств  восстановления:  витаминизация,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физиотерапия, гидротерапия, все виды массажа, русская парная баня и сауна. </w:t>
      </w:r>
    </w:p>
    <w:p w:rsidR="00C8501B" w:rsidRPr="00956896" w:rsidRDefault="00C8501B" w:rsidP="00681C7A">
      <w:pPr>
        <w:spacing w:line="360" w:lineRule="auto"/>
        <w:jc w:val="center"/>
        <w:rPr>
          <w:rFonts w:ascii="Times New Roman" w:hAnsi="Times New Roman" w:cs="Times New Roman"/>
          <w:b/>
        </w:rPr>
      </w:pPr>
      <w:r w:rsidRPr="00956896">
        <w:rPr>
          <w:rFonts w:ascii="Times New Roman" w:hAnsi="Times New Roman" w:cs="Times New Roman"/>
          <w:b/>
        </w:rPr>
        <w:t>Организация медико-биологического обеспечения (далее – МБО)</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контроль состояния здоровья </w:t>
      </w:r>
      <w:proofErr w:type="gramStart"/>
      <w:r w:rsidRPr="00956896">
        <w:rPr>
          <w:rFonts w:ascii="Times New Roman" w:hAnsi="Times New Roman" w:cs="Times New Roman"/>
        </w:rPr>
        <w:t>занимающихся</w:t>
      </w:r>
      <w:proofErr w:type="gramEnd"/>
      <w:r w:rsidRPr="00956896">
        <w:rPr>
          <w:rFonts w:ascii="Times New Roman" w:hAnsi="Times New Roman" w:cs="Times New Roman"/>
        </w:rPr>
        <w:t xml:space="preserve">;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оказание  экстренной  медицинской  помощи  при  возникновении ситуаций, угрожающих жизни;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предупреждение  травм  и  их  рецидивов,  профилактика  травматизма, лечение травм опорно-двигательного аппарата и восстановление после них с помощью средств и методов, разрешенных в педиатрической практике;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диспансеризация обучающихся-спортсменов;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медицинское сопровождение тренировочного процесса и соревновательной деятельности;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борьба с применением допинга.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МБО  осуществляют  силами  медицинского  персонала  учреждения  и привлекаемых  в  нужных  случа</w:t>
      </w:r>
      <w:r w:rsidR="00EB2E94" w:rsidRPr="00956896">
        <w:rPr>
          <w:rFonts w:ascii="Times New Roman" w:hAnsi="Times New Roman" w:cs="Times New Roman"/>
        </w:rPr>
        <w:t>ях  специалистов.  Необходимо  1  раз</w:t>
      </w:r>
      <w:r w:rsidRPr="00956896">
        <w:rPr>
          <w:rFonts w:ascii="Times New Roman" w:hAnsi="Times New Roman" w:cs="Times New Roman"/>
        </w:rPr>
        <w:t xml:space="preserve">  в  год обеспечить  углубленное  медицинское  обследование  всех  учащихся спортивной школы. </w:t>
      </w:r>
      <w:r w:rsidR="002065D7" w:rsidRPr="00956896">
        <w:rPr>
          <w:rFonts w:ascii="Times New Roman" w:hAnsi="Times New Roman" w:cs="Times New Roman"/>
        </w:rPr>
        <w:t>В  начале</w:t>
      </w:r>
      <w:r w:rsidRPr="00956896">
        <w:rPr>
          <w:rFonts w:ascii="Times New Roman" w:hAnsi="Times New Roman" w:cs="Times New Roman"/>
        </w:rPr>
        <w:t xml:space="preserve">  у</w:t>
      </w:r>
      <w:r w:rsidR="00EB2E94" w:rsidRPr="00956896">
        <w:rPr>
          <w:rFonts w:ascii="Times New Roman" w:hAnsi="Times New Roman" w:cs="Times New Roman"/>
        </w:rPr>
        <w:t xml:space="preserve">чебного  года  все  обучающиеся </w:t>
      </w:r>
      <w:r w:rsidRPr="00956896">
        <w:rPr>
          <w:rFonts w:ascii="Times New Roman" w:hAnsi="Times New Roman" w:cs="Times New Roman"/>
        </w:rPr>
        <w:t xml:space="preserve">спортсмены проходят углубленное медицинское обследование, которое включает: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комплексную клиническую диагностику;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оценку уровня здоровья и функционального состояния;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lastRenderedPageBreak/>
        <w:t xml:space="preserve">- врачебно-педагогические наблюдения в процессе тренировок;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санитарно-гигиенический </w:t>
      </w:r>
      <w:proofErr w:type="gramStart"/>
      <w:r w:rsidRPr="00956896">
        <w:rPr>
          <w:rFonts w:ascii="Times New Roman" w:hAnsi="Times New Roman" w:cs="Times New Roman"/>
        </w:rPr>
        <w:t>контроль за</w:t>
      </w:r>
      <w:proofErr w:type="gramEnd"/>
      <w:r w:rsidRPr="00956896">
        <w:rPr>
          <w:rFonts w:ascii="Times New Roman" w:hAnsi="Times New Roman" w:cs="Times New Roman"/>
        </w:rPr>
        <w:t xml:space="preserve"> режимом дня, местами  тренировок, одеждой и обувью.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proofErr w:type="gramStart"/>
      <w:r w:rsidRPr="00956896">
        <w:rPr>
          <w:rFonts w:ascii="Times New Roman" w:hAnsi="Times New Roman" w:cs="Times New Roman"/>
        </w:rPr>
        <w:t>контроль  за</w:t>
      </w:r>
      <w:proofErr w:type="gramEnd"/>
      <w:r w:rsidRPr="00956896">
        <w:rPr>
          <w:rFonts w:ascii="Times New Roman" w:hAnsi="Times New Roman" w:cs="Times New Roman"/>
        </w:rPr>
        <w:t xml:space="preserve">  выполнением  юными  спортсменами  рекомендаций  врача  по состоянию здоровья, режиму тренировок и отдыха. </w:t>
      </w:r>
      <w:r w:rsidRPr="00956896">
        <w:rPr>
          <w:rFonts w:ascii="Times New Roman" w:hAnsi="Times New Roman" w:cs="Times New Roman"/>
        </w:rPr>
        <w:cr/>
        <w:t xml:space="preserve"> Медицинский  контроль  предусматривает  главно</w:t>
      </w:r>
      <w:r w:rsidR="00EB2E94" w:rsidRPr="00956896">
        <w:rPr>
          <w:rFonts w:ascii="Times New Roman" w:hAnsi="Times New Roman" w:cs="Times New Roman"/>
        </w:rPr>
        <w:t xml:space="preserve">е  и  принципиальное положение </w:t>
      </w:r>
      <w:r w:rsidRPr="00956896">
        <w:rPr>
          <w:rFonts w:ascii="Times New Roman" w:hAnsi="Times New Roman" w:cs="Times New Roman"/>
        </w:rPr>
        <w:t xml:space="preserve"> доступ к тренировкам здоровых детей. Обязательный  минимум,  позволяющий  качественно</w:t>
      </w:r>
      <w:r w:rsidR="00BD4B5A" w:rsidRPr="00956896">
        <w:rPr>
          <w:rFonts w:ascii="Times New Roman" w:hAnsi="Times New Roman" w:cs="Times New Roman"/>
        </w:rPr>
        <w:t xml:space="preserve">  оказывать медицинскую  помощь.</w:t>
      </w:r>
      <w:r w:rsidRPr="00956896">
        <w:rPr>
          <w:rFonts w:ascii="Times New Roman" w:hAnsi="Times New Roman" w:cs="Times New Roman"/>
        </w:rPr>
        <w:t xml:space="preserve">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В  стандартное  оснащение  должны  также  входить:  ростомер,  весы, сантиметровая лента,  холодильник</w:t>
      </w:r>
      <w:r w:rsidR="00BD4B5A" w:rsidRPr="00956896">
        <w:rPr>
          <w:rFonts w:ascii="Times New Roman" w:hAnsi="Times New Roman" w:cs="Times New Roman"/>
        </w:rPr>
        <w:t xml:space="preserve">. </w:t>
      </w:r>
      <w:r w:rsidRPr="00956896">
        <w:rPr>
          <w:rFonts w:ascii="Times New Roman" w:hAnsi="Times New Roman" w:cs="Times New Roman"/>
        </w:rPr>
        <w:t>В  целях  предупреждения  нару</w:t>
      </w:r>
      <w:r w:rsidR="00EB2E94" w:rsidRPr="00956896">
        <w:rPr>
          <w:rFonts w:ascii="Times New Roman" w:hAnsi="Times New Roman" w:cs="Times New Roman"/>
        </w:rPr>
        <w:t xml:space="preserve">шений  здоровья  у  обучающихся </w:t>
      </w:r>
      <w:r w:rsidRPr="00956896">
        <w:rPr>
          <w:rFonts w:ascii="Times New Roman" w:hAnsi="Times New Roman" w:cs="Times New Roman"/>
        </w:rPr>
        <w:t xml:space="preserve">спортсменов  предусматривается: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1)  диспансерное  обследование  в  районных  специализированных  центрах спортивной медицины (имеющих лицензию на работу по детской</w:t>
      </w:r>
      <w:r w:rsidR="00C60007" w:rsidRPr="00956896">
        <w:rPr>
          <w:rFonts w:ascii="Times New Roman" w:hAnsi="Times New Roman" w:cs="Times New Roman"/>
        </w:rPr>
        <w:t xml:space="preserve"> спортивной медицине) не менее 1-го</w:t>
      </w:r>
      <w:r w:rsidRPr="00956896">
        <w:rPr>
          <w:rFonts w:ascii="Times New Roman" w:hAnsi="Times New Roman" w:cs="Times New Roman"/>
        </w:rPr>
        <w:t xml:space="preserve"> раз</w:t>
      </w:r>
      <w:r w:rsidR="00C60007" w:rsidRPr="00956896">
        <w:rPr>
          <w:rFonts w:ascii="Times New Roman" w:hAnsi="Times New Roman" w:cs="Times New Roman"/>
        </w:rPr>
        <w:t>а</w:t>
      </w:r>
      <w:r w:rsidRPr="00956896">
        <w:rPr>
          <w:rFonts w:ascii="Times New Roman" w:hAnsi="Times New Roman" w:cs="Times New Roman"/>
        </w:rPr>
        <w:t xml:space="preserve"> в течение учебного года;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2)  регулярные  врачебно-педагогические  наблюдения  за  реакцией  и переносимостью тренировок, адаптацией организма спортсменов на объем и интенсивность  физических  нагрузок  в  соответствии  с  биологическим возрастом;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3)  дополнительные  медицинские  осмотры  перед  участием  в  спортивных соревнованиях, а также после перенесенных травм и заболеваний;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4) контроль использования </w:t>
      </w:r>
      <w:proofErr w:type="gramStart"/>
      <w:r w:rsidRPr="00956896">
        <w:rPr>
          <w:rFonts w:ascii="Times New Roman" w:hAnsi="Times New Roman" w:cs="Times New Roman"/>
        </w:rPr>
        <w:t>обучающимися</w:t>
      </w:r>
      <w:proofErr w:type="gramEnd"/>
      <w:r w:rsidRPr="00956896">
        <w:rPr>
          <w:rFonts w:ascii="Times New Roman" w:hAnsi="Times New Roman" w:cs="Times New Roman"/>
        </w:rPr>
        <w:t xml:space="preserve"> фармакологических средств. Официально  принятые  требования  к  правильно  заполненной  справке-допуску: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1) справка выдается или только на тренировки, или только на соревнование </w:t>
      </w:r>
      <w:proofErr w:type="gramStart"/>
      <w:r w:rsidRPr="00956896">
        <w:rPr>
          <w:rFonts w:ascii="Times New Roman" w:hAnsi="Times New Roman" w:cs="Times New Roman"/>
        </w:rPr>
        <w:t>с</w:t>
      </w:r>
      <w:proofErr w:type="gramEnd"/>
      <w:r w:rsidRPr="00956896">
        <w:rPr>
          <w:rFonts w:ascii="Times New Roman" w:hAnsi="Times New Roman" w:cs="Times New Roman"/>
        </w:rPr>
        <w:t xml:space="preserve">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указанием даты его проведения;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2) справка действительна </w:t>
      </w:r>
      <w:r w:rsidR="002065D7" w:rsidRPr="00956896">
        <w:rPr>
          <w:rFonts w:ascii="Times New Roman" w:hAnsi="Times New Roman" w:cs="Times New Roman"/>
        </w:rPr>
        <w:t>только для предоставления в ДЮСШ</w:t>
      </w:r>
      <w:r w:rsidRPr="00956896">
        <w:rPr>
          <w:rFonts w:ascii="Times New Roman" w:hAnsi="Times New Roman" w:cs="Times New Roman"/>
        </w:rPr>
        <w:t xml:space="preserve"> по </w:t>
      </w:r>
      <w:proofErr w:type="gramStart"/>
      <w:r w:rsidRPr="00956896">
        <w:rPr>
          <w:rFonts w:ascii="Times New Roman" w:hAnsi="Times New Roman" w:cs="Times New Roman"/>
        </w:rPr>
        <w:t>указанному</w:t>
      </w:r>
      <w:proofErr w:type="gramEnd"/>
      <w:r w:rsidRPr="00956896">
        <w:rPr>
          <w:rFonts w:ascii="Times New Roman" w:hAnsi="Times New Roman" w:cs="Times New Roman"/>
        </w:rPr>
        <w:t xml:space="preserve">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виду спорта;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3) справка действительна только в течение указанного в ней срока;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4) </w:t>
      </w:r>
      <w:r w:rsidR="0073212F" w:rsidRPr="00956896">
        <w:rPr>
          <w:rFonts w:ascii="Times New Roman" w:hAnsi="Times New Roman" w:cs="Times New Roman"/>
        </w:rPr>
        <w:t xml:space="preserve">справка должна содержать  </w:t>
      </w:r>
      <w:r w:rsidRPr="00956896">
        <w:rPr>
          <w:rFonts w:ascii="Times New Roman" w:hAnsi="Times New Roman" w:cs="Times New Roman"/>
        </w:rPr>
        <w:t xml:space="preserve"> круглую личную печать врача  (справка-допуск  к  соревнованиям, проходящим  за  пределами  места  проживания,  дополнительно  заверяется круглой печатью учреждения); Особое  внимание  следует  уделить  борьбе  с  применением  некоторых препаратов,  искусственно  стимулирующих  функциональные  системы организма. Юные спортсмены должны знать, ч</w:t>
      </w:r>
      <w:r w:rsidR="002065D7" w:rsidRPr="00956896">
        <w:rPr>
          <w:rFonts w:ascii="Times New Roman" w:hAnsi="Times New Roman" w:cs="Times New Roman"/>
        </w:rPr>
        <w:t xml:space="preserve">то допинг разрушает организм </w:t>
      </w:r>
      <w:r w:rsidRPr="00956896">
        <w:rPr>
          <w:rFonts w:ascii="Times New Roman" w:hAnsi="Times New Roman" w:cs="Times New Roman"/>
        </w:rPr>
        <w:t>спортсменов,  приводит  к  хроническим  заболеваниям.  Борьбу  с  допингом ведут спортивные федерации.</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Общекультурное направление воспитательной работы: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организация и проведение экскурсий, поездок и творческих отчетов по ним; </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lastRenderedPageBreak/>
        <w:t xml:space="preserve">-  проведение  тематических  бесед  о  культуре  поведения  и  речи  и  пр. обучающегося-спортсмена; </w:t>
      </w:r>
    </w:p>
    <w:p w:rsidR="005F24BF"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проведение  выставок  спортивных  достижений,  создание  страничек  по спортивным  интересам  в  </w:t>
      </w:r>
      <w:proofErr w:type="spellStart"/>
      <w:r w:rsidRPr="00956896">
        <w:rPr>
          <w:rFonts w:ascii="Times New Roman" w:hAnsi="Times New Roman" w:cs="Times New Roman"/>
        </w:rPr>
        <w:t>соцсетях</w:t>
      </w:r>
      <w:proofErr w:type="spellEnd"/>
      <w:r w:rsidRPr="00956896">
        <w:rPr>
          <w:rFonts w:ascii="Times New Roman" w:hAnsi="Times New Roman" w:cs="Times New Roman"/>
        </w:rPr>
        <w:t xml:space="preserve">,    формирование  </w:t>
      </w:r>
      <w:proofErr w:type="gramStart"/>
      <w:r w:rsidRPr="00956896">
        <w:rPr>
          <w:rFonts w:ascii="Times New Roman" w:hAnsi="Times New Roman" w:cs="Times New Roman"/>
        </w:rPr>
        <w:t>школьного</w:t>
      </w:r>
      <w:proofErr w:type="gramEnd"/>
      <w:r w:rsidRPr="00956896">
        <w:rPr>
          <w:rFonts w:ascii="Times New Roman" w:hAnsi="Times New Roman" w:cs="Times New Roman"/>
        </w:rPr>
        <w:t xml:space="preserve">  портфолио обучающегося-спортсмена.</w:t>
      </w:r>
    </w:p>
    <w:p w:rsidR="00C8501B" w:rsidRPr="00956896" w:rsidRDefault="00C8501B"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p>
    <w:p w:rsidR="00C8501B" w:rsidRPr="00956896" w:rsidRDefault="00C8501B" w:rsidP="00681C7A">
      <w:pPr>
        <w:spacing w:line="360" w:lineRule="auto"/>
        <w:jc w:val="center"/>
        <w:rPr>
          <w:rFonts w:ascii="Times New Roman" w:hAnsi="Times New Roman" w:cs="Times New Roman"/>
          <w:b/>
        </w:rPr>
      </w:pPr>
      <w:r w:rsidRPr="00956896">
        <w:rPr>
          <w:rFonts w:ascii="Times New Roman" w:hAnsi="Times New Roman" w:cs="Times New Roman"/>
          <w:b/>
        </w:rPr>
        <w:t xml:space="preserve">Организация  посещения  музеев,  имеющих  экспозиции  </w:t>
      </w:r>
      <w:proofErr w:type="gramStart"/>
      <w:r w:rsidRPr="00956896">
        <w:rPr>
          <w:rFonts w:ascii="Times New Roman" w:hAnsi="Times New Roman" w:cs="Times New Roman"/>
          <w:b/>
        </w:rPr>
        <w:t>по</w:t>
      </w:r>
      <w:proofErr w:type="gramEnd"/>
      <w:r w:rsidRPr="00956896">
        <w:rPr>
          <w:rFonts w:ascii="Times New Roman" w:hAnsi="Times New Roman" w:cs="Times New Roman"/>
          <w:b/>
        </w:rPr>
        <w:t xml:space="preserve">  спортивной</w:t>
      </w:r>
    </w:p>
    <w:p w:rsidR="00C8501B" w:rsidRPr="00956896" w:rsidRDefault="00C8501B" w:rsidP="00681C7A">
      <w:pPr>
        <w:spacing w:line="360" w:lineRule="auto"/>
        <w:jc w:val="center"/>
        <w:rPr>
          <w:rFonts w:ascii="Times New Roman" w:hAnsi="Times New Roman" w:cs="Times New Roman"/>
          <w:b/>
        </w:rPr>
      </w:pPr>
      <w:r w:rsidRPr="00956896">
        <w:rPr>
          <w:rFonts w:ascii="Times New Roman" w:hAnsi="Times New Roman" w:cs="Times New Roman"/>
          <w:b/>
        </w:rPr>
        <w:t>тематике,  театров,  цирков,  кинотеатров  для  просмотра  спектаклей,</w:t>
      </w:r>
    </w:p>
    <w:p w:rsidR="00C8501B" w:rsidRPr="00956896" w:rsidRDefault="00C8501B" w:rsidP="00681C7A">
      <w:pPr>
        <w:spacing w:line="360" w:lineRule="auto"/>
        <w:jc w:val="center"/>
        <w:rPr>
          <w:rFonts w:ascii="Times New Roman" w:hAnsi="Times New Roman" w:cs="Times New Roman"/>
          <w:b/>
        </w:rPr>
      </w:pPr>
      <w:r w:rsidRPr="00956896">
        <w:rPr>
          <w:rFonts w:ascii="Times New Roman" w:hAnsi="Times New Roman" w:cs="Times New Roman"/>
          <w:b/>
        </w:rPr>
        <w:t>представлений, фильмов на спортивную тему или иную тему, связанную</w:t>
      </w:r>
    </w:p>
    <w:p w:rsidR="00C8501B" w:rsidRPr="00956896" w:rsidRDefault="00C8501B" w:rsidP="00681C7A">
      <w:pPr>
        <w:spacing w:line="360" w:lineRule="auto"/>
        <w:jc w:val="both"/>
        <w:rPr>
          <w:rFonts w:ascii="Times New Roman" w:hAnsi="Times New Roman" w:cs="Times New Roman"/>
          <w:b/>
        </w:rPr>
      </w:pPr>
      <w:r w:rsidRPr="00956896">
        <w:rPr>
          <w:rFonts w:ascii="Times New Roman" w:hAnsi="Times New Roman" w:cs="Times New Roman"/>
          <w:b/>
        </w:rPr>
        <w:t>с воспитательной работой МБОУ ДО «ДЮСШ»</w:t>
      </w:r>
    </w:p>
    <w:p w:rsidR="00EB2E94" w:rsidRPr="00956896" w:rsidRDefault="00EB2E94" w:rsidP="00872C58">
      <w:pPr>
        <w:jc w:val="right"/>
        <w:rPr>
          <w:rFonts w:ascii="Times New Roman" w:hAnsi="Times New Roman" w:cs="Times New Roman"/>
        </w:rPr>
      </w:pPr>
      <w:r w:rsidRPr="00956896">
        <w:rPr>
          <w:rFonts w:ascii="Times New Roman" w:hAnsi="Times New Roman" w:cs="Times New Roman"/>
        </w:rPr>
        <w:t>Таблица№25</w:t>
      </w:r>
    </w:p>
    <w:tbl>
      <w:tblPr>
        <w:tblStyle w:val="a3"/>
        <w:tblW w:w="0" w:type="auto"/>
        <w:tblLook w:val="04A0" w:firstRow="1" w:lastRow="0" w:firstColumn="1" w:lastColumn="0" w:noHBand="0" w:noVBand="1"/>
      </w:tblPr>
      <w:tblGrid>
        <w:gridCol w:w="659"/>
        <w:gridCol w:w="7059"/>
        <w:gridCol w:w="1855"/>
      </w:tblGrid>
      <w:tr w:rsidR="00C26A05" w:rsidTr="00C26A05">
        <w:tc>
          <w:tcPr>
            <w:tcW w:w="675"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w:t>
            </w:r>
          </w:p>
        </w:tc>
        <w:tc>
          <w:tcPr>
            <w:tcW w:w="7371"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Мероприятие</w:t>
            </w:r>
          </w:p>
        </w:tc>
        <w:tc>
          <w:tcPr>
            <w:tcW w:w="1903" w:type="dxa"/>
          </w:tcPr>
          <w:p w:rsidR="00C26A05" w:rsidRDefault="00C26A05" w:rsidP="0021779E">
            <w:pPr>
              <w:jc w:val="both"/>
              <w:rPr>
                <w:rFonts w:ascii="Times New Roman" w:hAnsi="Times New Roman" w:cs="Times New Roman"/>
              </w:rPr>
            </w:pPr>
            <w:r>
              <w:rPr>
                <w:rFonts w:ascii="Times New Roman" w:hAnsi="Times New Roman" w:cs="Times New Roman"/>
              </w:rPr>
              <w:t>Сроки</w:t>
            </w:r>
          </w:p>
        </w:tc>
      </w:tr>
      <w:tr w:rsidR="00C26A05" w:rsidTr="00C26A05">
        <w:tc>
          <w:tcPr>
            <w:tcW w:w="675"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1.</w:t>
            </w:r>
          </w:p>
        </w:tc>
        <w:tc>
          <w:tcPr>
            <w:tcW w:w="7371" w:type="dxa"/>
          </w:tcPr>
          <w:p w:rsid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Дистанционно посещение «Государственного музея Спорта»</w:t>
            </w:r>
          </w:p>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 xml:space="preserve">Книга </w:t>
            </w:r>
            <w:proofErr w:type="spellStart"/>
            <w:r>
              <w:rPr>
                <w:rFonts w:ascii="Times New Roman" w:hAnsi="Times New Roman" w:cs="Times New Roman"/>
                <w:sz w:val="20"/>
                <w:szCs w:val="20"/>
              </w:rPr>
              <w:t>Рудман</w:t>
            </w:r>
            <w:proofErr w:type="spellEnd"/>
            <w:r>
              <w:rPr>
                <w:rFonts w:ascii="Times New Roman" w:hAnsi="Times New Roman" w:cs="Times New Roman"/>
                <w:sz w:val="20"/>
                <w:szCs w:val="20"/>
              </w:rPr>
              <w:t xml:space="preserve"> Д. Л. Самозащита без оружия от Виктора Спиридонова до Владимира Путина. – М., 2003</w:t>
            </w:r>
          </w:p>
        </w:tc>
        <w:tc>
          <w:tcPr>
            <w:tcW w:w="1903" w:type="dxa"/>
          </w:tcPr>
          <w:p w:rsidR="00C26A05" w:rsidRDefault="00C26A05" w:rsidP="0021779E">
            <w:pPr>
              <w:jc w:val="both"/>
              <w:rPr>
                <w:rFonts w:ascii="Times New Roman" w:hAnsi="Times New Roman" w:cs="Times New Roman"/>
              </w:rPr>
            </w:pPr>
            <w:r>
              <w:rPr>
                <w:rFonts w:ascii="Times New Roman" w:hAnsi="Times New Roman" w:cs="Times New Roman"/>
              </w:rPr>
              <w:t>сентябрь</w:t>
            </w:r>
          </w:p>
        </w:tc>
      </w:tr>
      <w:tr w:rsidR="00C26A05" w:rsidTr="00C26A05">
        <w:tc>
          <w:tcPr>
            <w:tcW w:w="675"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2.</w:t>
            </w:r>
          </w:p>
        </w:tc>
        <w:tc>
          <w:tcPr>
            <w:tcW w:w="7371"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Просмотр фильма «Гений дзюдо» (2004)</w:t>
            </w:r>
          </w:p>
        </w:tc>
        <w:tc>
          <w:tcPr>
            <w:tcW w:w="1903" w:type="dxa"/>
          </w:tcPr>
          <w:p w:rsidR="00C26A05" w:rsidRDefault="00C26A05" w:rsidP="0021779E">
            <w:pPr>
              <w:jc w:val="both"/>
              <w:rPr>
                <w:rFonts w:ascii="Times New Roman" w:hAnsi="Times New Roman" w:cs="Times New Roman"/>
              </w:rPr>
            </w:pPr>
            <w:r>
              <w:rPr>
                <w:rFonts w:ascii="Times New Roman" w:hAnsi="Times New Roman" w:cs="Times New Roman"/>
              </w:rPr>
              <w:t>октябрь</w:t>
            </w:r>
          </w:p>
        </w:tc>
      </w:tr>
      <w:tr w:rsidR="00C26A05" w:rsidTr="00C26A05">
        <w:tc>
          <w:tcPr>
            <w:tcW w:w="675"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3.</w:t>
            </w:r>
          </w:p>
        </w:tc>
        <w:tc>
          <w:tcPr>
            <w:tcW w:w="7371"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Просмотр фильма «Путь» (2009)</w:t>
            </w:r>
          </w:p>
        </w:tc>
        <w:tc>
          <w:tcPr>
            <w:tcW w:w="1903" w:type="dxa"/>
          </w:tcPr>
          <w:p w:rsidR="00C26A05" w:rsidRDefault="00C26A05" w:rsidP="0021779E">
            <w:pPr>
              <w:jc w:val="both"/>
              <w:rPr>
                <w:rFonts w:ascii="Times New Roman" w:hAnsi="Times New Roman" w:cs="Times New Roman"/>
              </w:rPr>
            </w:pPr>
            <w:r>
              <w:rPr>
                <w:rFonts w:ascii="Times New Roman" w:hAnsi="Times New Roman" w:cs="Times New Roman"/>
              </w:rPr>
              <w:t>ноябрь</w:t>
            </w:r>
          </w:p>
        </w:tc>
      </w:tr>
      <w:tr w:rsidR="00C26A05" w:rsidTr="00C26A05">
        <w:tc>
          <w:tcPr>
            <w:tcW w:w="675"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4.</w:t>
            </w:r>
          </w:p>
        </w:tc>
        <w:tc>
          <w:tcPr>
            <w:tcW w:w="7371"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Просмотр фильма «Спарта»</w:t>
            </w:r>
          </w:p>
        </w:tc>
        <w:tc>
          <w:tcPr>
            <w:tcW w:w="1903" w:type="dxa"/>
          </w:tcPr>
          <w:p w:rsidR="00C26A05" w:rsidRDefault="00C26A05" w:rsidP="0021779E">
            <w:pPr>
              <w:jc w:val="both"/>
              <w:rPr>
                <w:rFonts w:ascii="Times New Roman" w:hAnsi="Times New Roman" w:cs="Times New Roman"/>
              </w:rPr>
            </w:pPr>
            <w:r>
              <w:rPr>
                <w:rFonts w:ascii="Times New Roman" w:hAnsi="Times New Roman" w:cs="Times New Roman"/>
              </w:rPr>
              <w:t>декабрь</w:t>
            </w:r>
          </w:p>
        </w:tc>
      </w:tr>
      <w:tr w:rsidR="00C26A05" w:rsidTr="00C26A05">
        <w:tc>
          <w:tcPr>
            <w:tcW w:w="675"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5.</w:t>
            </w:r>
          </w:p>
        </w:tc>
        <w:tc>
          <w:tcPr>
            <w:tcW w:w="7371" w:type="dxa"/>
          </w:tcPr>
          <w:p w:rsidR="00C26A05" w:rsidRPr="00C26A05" w:rsidRDefault="00C26A05" w:rsidP="0021779E">
            <w:pPr>
              <w:jc w:val="both"/>
              <w:rPr>
                <w:rFonts w:ascii="Times New Roman" w:hAnsi="Times New Roman" w:cs="Times New Roman"/>
                <w:sz w:val="20"/>
                <w:szCs w:val="20"/>
              </w:rPr>
            </w:pPr>
            <w:r>
              <w:rPr>
                <w:rFonts w:ascii="Times New Roman" w:hAnsi="Times New Roman" w:cs="Times New Roman"/>
                <w:sz w:val="20"/>
                <w:szCs w:val="20"/>
              </w:rPr>
              <w:t>Просмотр фильма «Чистая победа»</w:t>
            </w:r>
          </w:p>
        </w:tc>
        <w:tc>
          <w:tcPr>
            <w:tcW w:w="1903" w:type="dxa"/>
          </w:tcPr>
          <w:p w:rsidR="00C26A05" w:rsidRDefault="00C26A05" w:rsidP="0021779E">
            <w:pPr>
              <w:jc w:val="both"/>
              <w:rPr>
                <w:rFonts w:ascii="Times New Roman" w:hAnsi="Times New Roman" w:cs="Times New Roman"/>
              </w:rPr>
            </w:pPr>
            <w:r>
              <w:rPr>
                <w:rFonts w:ascii="Times New Roman" w:hAnsi="Times New Roman" w:cs="Times New Roman"/>
              </w:rPr>
              <w:t>январь</w:t>
            </w:r>
          </w:p>
        </w:tc>
      </w:tr>
      <w:tr w:rsidR="00C26A05" w:rsidTr="00C26A05">
        <w:tc>
          <w:tcPr>
            <w:tcW w:w="675" w:type="dxa"/>
          </w:tcPr>
          <w:p w:rsidR="00C26A05" w:rsidRDefault="00C26A05" w:rsidP="0021779E">
            <w:pPr>
              <w:jc w:val="both"/>
              <w:rPr>
                <w:rFonts w:ascii="Times New Roman" w:hAnsi="Times New Roman" w:cs="Times New Roman"/>
              </w:rPr>
            </w:pPr>
            <w:r>
              <w:rPr>
                <w:rFonts w:ascii="Times New Roman" w:hAnsi="Times New Roman" w:cs="Times New Roman"/>
              </w:rPr>
              <w:t>6.</w:t>
            </w:r>
          </w:p>
        </w:tc>
        <w:tc>
          <w:tcPr>
            <w:tcW w:w="7371" w:type="dxa"/>
          </w:tcPr>
          <w:p w:rsidR="00C26A05" w:rsidRDefault="00C26A05" w:rsidP="0021779E">
            <w:pPr>
              <w:jc w:val="both"/>
              <w:rPr>
                <w:rFonts w:ascii="Times New Roman" w:hAnsi="Times New Roman" w:cs="Times New Roman"/>
              </w:rPr>
            </w:pPr>
            <w:r>
              <w:rPr>
                <w:rFonts w:ascii="Times New Roman" w:hAnsi="Times New Roman" w:cs="Times New Roman"/>
              </w:rPr>
              <w:t>Дистанционно посещение музейной экспозиции о спорте</w:t>
            </w:r>
          </w:p>
        </w:tc>
        <w:tc>
          <w:tcPr>
            <w:tcW w:w="1903" w:type="dxa"/>
          </w:tcPr>
          <w:p w:rsidR="00C26A05" w:rsidRDefault="00C26A05" w:rsidP="0021779E">
            <w:pPr>
              <w:jc w:val="both"/>
              <w:rPr>
                <w:rFonts w:ascii="Times New Roman" w:hAnsi="Times New Roman" w:cs="Times New Roman"/>
              </w:rPr>
            </w:pPr>
            <w:r>
              <w:rPr>
                <w:rFonts w:ascii="Times New Roman" w:hAnsi="Times New Roman" w:cs="Times New Roman"/>
              </w:rPr>
              <w:t>февраль</w:t>
            </w:r>
          </w:p>
        </w:tc>
      </w:tr>
      <w:tr w:rsidR="00C26A05" w:rsidTr="00C26A05">
        <w:tc>
          <w:tcPr>
            <w:tcW w:w="675" w:type="dxa"/>
          </w:tcPr>
          <w:p w:rsidR="00C26A05" w:rsidRDefault="00C26A05" w:rsidP="0021779E">
            <w:pPr>
              <w:jc w:val="both"/>
              <w:rPr>
                <w:rFonts w:ascii="Times New Roman" w:hAnsi="Times New Roman" w:cs="Times New Roman"/>
              </w:rPr>
            </w:pPr>
            <w:r>
              <w:rPr>
                <w:rFonts w:ascii="Times New Roman" w:hAnsi="Times New Roman" w:cs="Times New Roman"/>
              </w:rPr>
              <w:t>7.</w:t>
            </w:r>
          </w:p>
        </w:tc>
        <w:tc>
          <w:tcPr>
            <w:tcW w:w="7371" w:type="dxa"/>
          </w:tcPr>
          <w:p w:rsidR="00C26A05" w:rsidRDefault="00F76F7D" w:rsidP="0021779E">
            <w:pPr>
              <w:jc w:val="both"/>
              <w:rPr>
                <w:rFonts w:ascii="Times New Roman" w:hAnsi="Times New Roman" w:cs="Times New Roman"/>
              </w:rPr>
            </w:pPr>
            <w:r>
              <w:rPr>
                <w:rFonts w:ascii="Times New Roman" w:hAnsi="Times New Roman" w:cs="Times New Roman"/>
              </w:rPr>
              <w:t>Просмотр фильма «</w:t>
            </w:r>
            <w:proofErr w:type="spellStart"/>
            <w:r>
              <w:rPr>
                <w:rFonts w:ascii="Times New Roman" w:hAnsi="Times New Roman" w:cs="Times New Roman"/>
              </w:rPr>
              <w:t>Поддубный</w:t>
            </w:r>
            <w:proofErr w:type="spellEnd"/>
            <w:r>
              <w:rPr>
                <w:rFonts w:ascii="Times New Roman" w:hAnsi="Times New Roman" w:cs="Times New Roman"/>
              </w:rPr>
              <w:t>»</w:t>
            </w:r>
          </w:p>
        </w:tc>
        <w:tc>
          <w:tcPr>
            <w:tcW w:w="1903" w:type="dxa"/>
          </w:tcPr>
          <w:p w:rsidR="00C26A05" w:rsidRDefault="00F76F7D" w:rsidP="0021779E">
            <w:pPr>
              <w:jc w:val="both"/>
              <w:rPr>
                <w:rFonts w:ascii="Times New Roman" w:hAnsi="Times New Roman" w:cs="Times New Roman"/>
              </w:rPr>
            </w:pPr>
            <w:r>
              <w:rPr>
                <w:rFonts w:ascii="Times New Roman" w:hAnsi="Times New Roman" w:cs="Times New Roman"/>
              </w:rPr>
              <w:t>март</w:t>
            </w:r>
          </w:p>
        </w:tc>
      </w:tr>
      <w:tr w:rsidR="00C26A05" w:rsidTr="00C26A05">
        <w:tc>
          <w:tcPr>
            <w:tcW w:w="675" w:type="dxa"/>
          </w:tcPr>
          <w:p w:rsidR="00C26A05" w:rsidRDefault="00F76F7D" w:rsidP="0021779E">
            <w:pPr>
              <w:jc w:val="both"/>
              <w:rPr>
                <w:rFonts w:ascii="Times New Roman" w:hAnsi="Times New Roman" w:cs="Times New Roman"/>
              </w:rPr>
            </w:pPr>
            <w:r>
              <w:rPr>
                <w:rFonts w:ascii="Times New Roman" w:hAnsi="Times New Roman" w:cs="Times New Roman"/>
              </w:rPr>
              <w:t>8.</w:t>
            </w:r>
          </w:p>
        </w:tc>
        <w:tc>
          <w:tcPr>
            <w:tcW w:w="7371" w:type="dxa"/>
          </w:tcPr>
          <w:p w:rsidR="00C26A05" w:rsidRDefault="00F76F7D" w:rsidP="0021779E">
            <w:pPr>
              <w:jc w:val="both"/>
              <w:rPr>
                <w:rFonts w:ascii="Times New Roman" w:hAnsi="Times New Roman" w:cs="Times New Roman"/>
              </w:rPr>
            </w:pPr>
            <w:r>
              <w:rPr>
                <w:rFonts w:ascii="Times New Roman" w:hAnsi="Times New Roman" w:cs="Times New Roman"/>
              </w:rPr>
              <w:t xml:space="preserve">Книга «Харлампиев А. А.» «Система самбо» М.: </w:t>
            </w:r>
            <w:proofErr w:type="spellStart"/>
            <w:r>
              <w:rPr>
                <w:rFonts w:ascii="Times New Roman" w:hAnsi="Times New Roman" w:cs="Times New Roman"/>
              </w:rPr>
              <w:t>Фаир</w:t>
            </w:r>
            <w:proofErr w:type="spellEnd"/>
            <w:r>
              <w:rPr>
                <w:rFonts w:ascii="Times New Roman" w:hAnsi="Times New Roman" w:cs="Times New Roman"/>
              </w:rPr>
              <w:t>-пресс (2002)</w:t>
            </w:r>
          </w:p>
        </w:tc>
        <w:tc>
          <w:tcPr>
            <w:tcW w:w="1903" w:type="dxa"/>
          </w:tcPr>
          <w:p w:rsidR="00C26A05" w:rsidRDefault="00F76F7D" w:rsidP="0021779E">
            <w:pPr>
              <w:jc w:val="both"/>
              <w:rPr>
                <w:rFonts w:ascii="Times New Roman" w:hAnsi="Times New Roman" w:cs="Times New Roman"/>
              </w:rPr>
            </w:pPr>
            <w:r>
              <w:rPr>
                <w:rFonts w:ascii="Times New Roman" w:hAnsi="Times New Roman" w:cs="Times New Roman"/>
              </w:rPr>
              <w:t>апрель</w:t>
            </w:r>
          </w:p>
        </w:tc>
      </w:tr>
      <w:tr w:rsidR="00C26A05" w:rsidTr="00C26A05">
        <w:tc>
          <w:tcPr>
            <w:tcW w:w="675" w:type="dxa"/>
          </w:tcPr>
          <w:p w:rsidR="00C26A05" w:rsidRDefault="00F76F7D" w:rsidP="0021779E">
            <w:pPr>
              <w:jc w:val="both"/>
              <w:rPr>
                <w:rFonts w:ascii="Times New Roman" w:hAnsi="Times New Roman" w:cs="Times New Roman"/>
              </w:rPr>
            </w:pPr>
            <w:r>
              <w:rPr>
                <w:rFonts w:ascii="Times New Roman" w:hAnsi="Times New Roman" w:cs="Times New Roman"/>
              </w:rPr>
              <w:t>9.</w:t>
            </w:r>
          </w:p>
        </w:tc>
        <w:tc>
          <w:tcPr>
            <w:tcW w:w="7371" w:type="dxa"/>
          </w:tcPr>
          <w:p w:rsidR="00C26A05" w:rsidRDefault="00F76F7D" w:rsidP="0021779E">
            <w:pPr>
              <w:jc w:val="both"/>
              <w:rPr>
                <w:rFonts w:ascii="Times New Roman" w:hAnsi="Times New Roman" w:cs="Times New Roman"/>
              </w:rPr>
            </w:pPr>
            <w:r>
              <w:rPr>
                <w:rFonts w:ascii="Times New Roman" w:hAnsi="Times New Roman" w:cs="Times New Roman"/>
              </w:rPr>
              <w:t>Просмотр фильма «Валерий Харламов. Дополнительное время»</w:t>
            </w:r>
          </w:p>
        </w:tc>
        <w:tc>
          <w:tcPr>
            <w:tcW w:w="1903" w:type="dxa"/>
          </w:tcPr>
          <w:p w:rsidR="00C26A05" w:rsidRDefault="00F76F7D" w:rsidP="0021779E">
            <w:pPr>
              <w:jc w:val="both"/>
              <w:rPr>
                <w:rFonts w:ascii="Times New Roman" w:hAnsi="Times New Roman" w:cs="Times New Roman"/>
              </w:rPr>
            </w:pPr>
            <w:r>
              <w:rPr>
                <w:rFonts w:ascii="Times New Roman" w:hAnsi="Times New Roman" w:cs="Times New Roman"/>
              </w:rPr>
              <w:t>май</w:t>
            </w:r>
          </w:p>
        </w:tc>
      </w:tr>
    </w:tbl>
    <w:p w:rsidR="00F76F7D" w:rsidRPr="00956896" w:rsidRDefault="00F76F7D" w:rsidP="00681C7A">
      <w:pPr>
        <w:spacing w:line="360" w:lineRule="auto"/>
        <w:jc w:val="both"/>
        <w:rPr>
          <w:rFonts w:ascii="Times New Roman" w:hAnsi="Times New Roman" w:cs="Times New Roman"/>
        </w:rPr>
      </w:pPr>
      <w:r w:rsidRPr="00956896">
        <w:rPr>
          <w:rFonts w:ascii="Times New Roman" w:hAnsi="Times New Roman" w:cs="Times New Roman"/>
        </w:rPr>
        <w:t xml:space="preserve">Встречи,  лекции,  беседы  с  интересными  людьми,  знаменитыми спортсменами,  мастер-классы  с  известными  российскими  и иностранными  спортсменами,  тренерами,  учеными  и  иными специалистами в области физической культуры и спорта. </w:t>
      </w:r>
    </w:p>
    <w:p w:rsidR="00F76F7D" w:rsidRPr="00956896" w:rsidRDefault="00F76F7D" w:rsidP="00681C7A">
      <w:pPr>
        <w:spacing w:line="360" w:lineRule="auto"/>
        <w:jc w:val="both"/>
        <w:rPr>
          <w:rFonts w:ascii="Times New Roman" w:hAnsi="Times New Roman" w:cs="Times New Roman"/>
          <w:b/>
        </w:rPr>
      </w:pPr>
      <w:r w:rsidRPr="00956896">
        <w:rPr>
          <w:rFonts w:ascii="Times New Roman" w:hAnsi="Times New Roman" w:cs="Times New Roman"/>
        </w:rPr>
        <w:t xml:space="preserve"> </w:t>
      </w:r>
      <w:r w:rsidRPr="00956896">
        <w:rPr>
          <w:rFonts w:ascii="Times New Roman" w:hAnsi="Times New Roman" w:cs="Times New Roman"/>
          <w:b/>
        </w:rPr>
        <w:t xml:space="preserve">Иные мероприятия: </w:t>
      </w:r>
    </w:p>
    <w:p w:rsidR="00F76F7D" w:rsidRPr="00956896" w:rsidRDefault="00F76F7D" w:rsidP="00681C7A">
      <w:pPr>
        <w:spacing w:line="360" w:lineRule="auto"/>
        <w:jc w:val="both"/>
        <w:rPr>
          <w:rFonts w:ascii="Times New Roman" w:hAnsi="Times New Roman" w:cs="Times New Roman"/>
        </w:rPr>
      </w:pPr>
      <w:r w:rsidRPr="00956896">
        <w:rPr>
          <w:rFonts w:ascii="Times New Roman" w:hAnsi="Times New Roman" w:cs="Times New Roman"/>
        </w:rPr>
        <w:t xml:space="preserve"> Социальная направленность:  </w:t>
      </w:r>
    </w:p>
    <w:p w:rsidR="00F76F7D" w:rsidRPr="00956896" w:rsidRDefault="00F76F7D" w:rsidP="00681C7A">
      <w:pPr>
        <w:spacing w:line="360" w:lineRule="auto"/>
        <w:jc w:val="both"/>
        <w:rPr>
          <w:rFonts w:ascii="Times New Roman" w:hAnsi="Times New Roman" w:cs="Times New Roman"/>
        </w:rPr>
      </w:pPr>
      <w:proofErr w:type="gramStart"/>
      <w:r w:rsidRPr="00956896">
        <w:rPr>
          <w:rFonts w:ascii="Times New Roman" w:hAnsi="Times New Roman" w:cs="Times New Roman"/>
        </w:rPr>
        <w:t xml:space="preserve">- тематические диспуты; </w:t>
      </w:r>
      <w:r w:rsidRPr="00956896">
        <w:rPr>
          <w:rFonts w:ascii="Times New Roman" w:hAnsi="Times New Roman" w:cs="Times New Roman"/>
        </w:rPr>
        <w:cr/>
        <w:t xml:space="preserve">- участие в социально-направленных спортивных акциях (благотворительные   </w:t>
      </w:r>
      <w:proofErr w:type="gramEnd"/>
    </w:p>
    <w:p w:rsidR="00F76F7D" w:rsidRPr="00956896" w:rsidRDefault="00F76F7D" w:rsidP="00681C7A">
      <w:pPr>
        <w:spacing w:line="360" w:lineRule="auto"/>
        <w:jc w:val="both"/>
        <w:rPr>
          <w:rFonts w:ascii="Times New Roman" w:hAnsi="Times New Roman" w:cs="Times New Roman"/>
        </w:rPr>
      </w:pPr>
      <w:r w:rsidRPr="00956896">
        <w:rPr>
          <w:rFonts w:ascii="Times New Roman" w:hAnsi="Times New Roman" w:cs="Times New Roman"/>
        </w:rPr>
        <w:t xml:space="preserve">мероприятия, </w:t>
      </w:r>
      <w:proofErr w:type="spellStart"/>
      <w:r w:rsidRPr="00956896">
        <w:rPr>
          <w:rFonts w:ascii="Times New Roman" w:hAnsi="Times New Roman" w:cs="Times New Roman"/>
        </w:rPr>
        <w:t>волонтерство</w:t>
      </w:r>
      <w:proofErr w:type="spellEnd"/>
      <w:r w:rsidRPr="00956896">
        <w:rPr>
          <w:rFonts w:ascii="Times New Roman" w:hAnsi="Times New Roman" w:cs="Times New Roman"/>
        </w:rPr>
        <w:t xml:space="preserve">, субботники, </w:t>
      </w:r>
      <w:proofErr w:type="spellStart"/>
      <w:r w:rsidRPr="00956896">
        <w:rPr>
          <w:rFonts w:ascii="Times New Roman" w:hAnsi="Times New Roman" w:cs="Times New Roman"/>
        </w:rPr>
        <w:t>и.т</w:t>
      </w:r>
      <w:proofErr w:type="gramStart"/>
      <w:r w:rsidRPr="00956896">
        <w:rPr>
          <w:rFonts w:ascii="Times New Roman" w:hAnsi="Times New Roman" w:cs="Times New Roman"/>
        </w:rPr>
        <w:t>.п</w:t>
      </w:r>
      <w:proofErr w:type="spellEnd"/>
      <w:proofErr w:type="gramEnd"/>
      <w:r w:rsidRPr="00956896">
        <w:rPr>
          <w:rFonts w:ascii="Times New Roman" w:hAnsi="Times New Roman" w:cs="Times New Roman"/>
        </w:rPr>
        <w:t xml:space="preserve">); </w:t>
      </w:r>
    </w:p>
    <w:p w:rsidR="00F76F7D" w:rsidRPr="00956896" w:rsidRDefault="00F76F7D" w:rsidP="00681C7A">
      <w:pPr>
        <w:spacing w:line="360" w:lineRule="auto"/>
        <w:jc w:val="both"/>
        <w:rPr>
          <w:rFonts w:ascii="Times New Roman" w:hAnsi="Times New Roman" w:cs="Times New Roman"/>
        </w:rPr>
      </w:pPr>
      <w:r w:rsidRPr="00956896">
        <w:rPr>
          <w:rFonts w:ascii="Times New Roman" w:hAnsi="Times New Roman" w:cs="Times New Roman"/>
        </w:rPr>
        <w:t xml:space="preserve">- консультации родителей. </w:t>
      </w:r>
    </w:p>
    <w:p w:rsidR="00F76F7D" w:rsidRPr="00956896" w:rsidRDefault="00F76F7D" w:rsidP="00681C7A">
      <w:pPr>
        <w:spacing w:line="360" w:lineRule="auto"/>
        <w:jc w:val="both"/>
        <w:rPr>
          <w:rFonts w:ascii="Times New Roman" w:hAnsi="Times New Roman" w:cs="Times New Roman"/>
        </w:rPr>
      </w:pPr>
      <w:r w:rsidRPr="00956896">
        <w:rPr>
          <w:rFonts w:ascii="Times New Roman" w:hAnsi="Times New Roman" w:cs="Times New Roman"/>
        </w:rPr>
        <w:t xml:space="preserve"> Духовно-нравственная направленность:  </w:t>
      </w:r>
    </w:p>
    <w:p w:rsidR="00F76F7D" w:rsidRPr="00956896" w:rsidRDefault="00F76F7D" w:rsidP="00681C7A">
      <w:pPr>
        <w:spacing w:line="360" w:lineRule="auto"/>
        <w:jc w:val="both"/>
        <w:rPr>
          <w:rFonts w:ascii="Times New Roman" w:hAnsi="Times New Roman" w:cs="Times New Roman"/>
        </w:rPr>
      </w:pPr>
      <w:r w:rsidRPr="00956896">
        <w:rPr>
          <w:rFonts w:ascii="Times New Roman" w:hAnsi="Times New Roman" w:cs="Times New Roman"/>
        </w:rPr>
        <w:t xml:space="preserve">- встречи с ветеранами ВОВ и труда, «Уроки мужества»; </w:t>
      </w:r>
    </w:p>
    <w:p w:rsidR="00F76F7D" w:rsidRPr="00956896" w:rsidRDefault="00F76F7D" w:rsidP="00681C7A">
      <w:pPr>
        <w:spacing w:line="360" w:lineRule="auto"/>
        <w:jc w:val="both"/>
        <w:rPr>
          <w:rFonts w:ascii="Times New Roman" w:hAnsi="Times New Roman" w:cs="Times New Roman"/>
        </w:rPr>
      </w:pPr>
      <w:r w:rsidRPr="00956896">
        <w:rPr>
          <w:rFonts w:ascii="Times New Roman" w:hAnsi="Times New Roman" w:cs="Times New Roman"/>
        </w:rPr>
        <w:t xml:space="preserve">- </w:t>
      </w:r>
      <w:proofErr w:type="gramStart"/>
      <w:r w:rsidRPr="00956896">
        <w:rPr>
          <w:rFonts w:ascii="Times New Roman" w:hAnsi="Times New Roman" w:cs="Times New Roman"/>
        </w:rPr>
        <w:t>участие</w:t>
      </w:r>
      <w:proofErr w:type="gramEnd"/>
      <w:r w:rsidRPr="00956896">
        <w:rPr>
          <w:rFonts w:ascii="Times New Roman" w:hAnsi="Times New Roman" w:cs="Times New Roman"/>
        </w:rPr>
        <w:t xml:space="preserve"> а акции «Бессмертный полк»; </w:t>
      </w:r>
    </w:p>
    <w:p w:rsidR="00F76F7D" w:rsidRPr="00956896" w:rsidRDefault="00F76F7D" w:rsidP="00681C7A">
      <w:pPr>
        <w:spacing w:line="360" w:lineRule="auto"/>
        <w:jc w:val="both"/>
        <w:rPr>
          <w:rFonts w:ascii="Times New Roman" w:hAnsi="Times New Roman" w:cs="Times New Roman"/>
        </w:rPr>
      </w:pPr>
      <w:r w:rsidRPr="00956896">
        <w:rPr>
          <w:rFonts w:ascii="Times New Roman" w:hAnsi="Times New Roman" w:cs="Times New Roman"/>
        </w:rPr>
        <w:t xml:space="preserve">- участие в проведении тематических классных часов; </w:t>
      </w:r>
    </w:p>
    <w:p w:rsidR="00F76F7D" w:rsidRPr="00956896" w:rsidRDefault="00F76F7D" w:rsidP="00681C7A">
      <w:pPr>
        <w:spacing w:line="360" w:lineRule="auto"/>
        <w:jc w:val="both"/>
        <w:rPr>
          <w:rFonts w:ascii="Times New Roman" w:hAnsi="Times New Roman" w:cs="Times New Roman"/>
        </w:rPr>
      </w:pPr>
      <w:r w:rsidRPr="00956896">
        <w:rPr>
          <w:rFonts w:ascii="Times New Roman" w:hAnsi="Times New Roman" w:cs="Times New Roman"/>
        </w:rPr>
        <w:t xml:space="preserve">-  подготовка  и  проведение    спортивных  праздников,  благотворительных  и </w:t>
      </w:r>
    </w:p>
    <w:p w:rsidR="00F85EE6" w:rsidRPr="00956896" w:rsidRDefault="00F76F7D" w:rsidP="00681C7A">
      <w:pPr>
        <w:spacing w:line="360" w:lineRule="auto"/>
        <w:rPr>
          <w:rFonts w:ascii="Times New Roman" w:hAnsi="Times New Roman" w:cs="Times New Roman"/>
        </w:rPr>
      </w:pPr>
      <w:r w:rsidRPr="00956896">
        <w:rPr>
          <w:rFonts w:ascii="Times New Roman" w:hAnsi="Times New Roman" w:cs="Times New Roman"/>
        </w:rPr>
        <w:t xml:space="preserve">традиционных школьных мероприятий. </w:t>
      </w:r>
    </w:p>
    <w:p w:rsidR="00F85EE6" w:rsidRDefault="00F85EE6" w:rsidP="00681C7A">
      <w:pPr>
        <w:spacing w:line="360" w:lineRule="auto"/>
        <w:rPr>
          <w:rFonts w:ascii="Times New Roman" w:hAnsi="Times New Roman" w:cs="Times New Roman"/>
        </w:rPr>
      </w:pPr>
    </w:p>
    <w:p w:rsidR="00612944" w:rsidRPr="00956896" w:rsidRDefault="00612944" w:rsidP="00681C7A">
      <w:pPr>
        <w:spacing w:line="360" w:lineRule="auto"/>
        <w:rPr>
          <w:rFonts w:ascii="Times New Roman" w:hAnsi="Times New Roman" w:cs="Times New Roman"/>
        </w:rPr>
      </w:pPr>
    </w:p>
    <w:p w:rsidR="00720BC8" w:rsidRPr="00956896" w:rsidRDefault="00AA4157"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lastRenderedPageBreak/>
        <w:t>5</w:t>
      </w:r>
      <w:r w:rsidR="00720BC8" w:rsidRPr="00956896">
        <w:rPr>
          <w:rFonts w:ascii="Times New Roman" w:eastAsia="Times New Roman" w:hAnsi="Times New Roman" w:cs="Times New Roman"/>
          <w:b/>
        </w:rPr>
        <w:t>. Система контроля и зачетные требования</w:t>
      </w:r>
    </w:p>
    <w:p w:rsidR="00720BC8" w:rsidRPr="00956896" w:rsidRDefault="00720BC8" w:rsidP="00681C7A">
      <w:pPr>
        <w:spacing w:line="360" w:lineRule="auto"/>
        <w:jc w:val="both"/>
        <w:rPr>
          <w:rFonts w:ascii="Times New Roman" w:eastAsia="Times New Roman" w:hAnsi="Times New Roman" w:cs="Times New Roman"/>
          <w:b/>
        </w:rPr>
      </w:pPr>
      <w:r w:rsidRPr="00956896">
        <w:rPr>
          <w:rFonts w:ascii="Times New Roman" w:eastAsia="Times New Roman" w:hAnsi="Times New Roman" w:cs="Times New Roman"/>
          <w:b/>
        </w:rPr>
        <w:t>Контрольно-переводные нормативы и аттестационные требования для различных уровней сложности освоения образовательной программы.</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Способы определения результативности:</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тестирование по общей физической подготовке;</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выступление на соревнованиях в течение учебного года;</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выполнение разрядных требований;</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успешное выполнение требований поясной системы (КЮ, </w:t>
      </w:r>
      <w:proofErr w:type="gramStart"/>
      <w:r w:rsidRPr="00956896">
        <w:rPr>
          <w:rFonts w:ascii="Times New Roman" w:eastAsia="Times New Roman" w:hAnsi="Times New Roman" w:cs="Times New Roman"/>
        </w:rPr>
        <w:t>ДАН</w:t>
      </w:r>
      <w:proofErr w:type="gramEnd"/>
      <w:r w:rsidRPr="00956896">
        <w:rPr>
          <w:rFonts w:ascii="Times New Roman" w:eastAsia="Times New Roman" w:hAnsi="Times New Roman" w:cs="Times New Roman"/>
        </w:rPr>
        <w:t>).</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Формы подведения итогов реализации программы - предварительная, промежуточная и итоговая аттестация.</w:t>
      </w:r>
    </w:p>
    <w:p w:rsidR="00720BC8" w:rsidRPr="00956896" w:rsidRDefault="00720BC8" w:rsidP="00681C7A">
      <w:pPr>
        <w:spacing w:line="360" w:lineRule="auto"/>
        <w:jc w:val="both"/>
        <w:rPr>
          <w:rFonts w:ascii="Times New Roman" w:eastAsia="Times New Roman" w:hAnsi="Times New Roman" w:cs="Times New Roman"/>
        </w:rPr>
      </w:pPr>
      <w:proofErr w:type="gramStart"/>
      <w:r w:rsidRPr="00956896">
        <w:rPr>
          <w:rFonts w:ascii="Times New Roman" w:eastAsia="Times New Roman" w:hAnsi="Times New Roman" w:cs="Times New Roman"/>
        </w:rPr>
        <w:t>Основные критерии оценки работы тренера-преподавателя на базовом и углубленном уровнях сложности программы многолетней предпрофессиональной подготовки, которые могут служить основанием для оценки обучающихся:</w:t>
      </w:r>
      <w:proofErr w:type="gramEnd"/>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 xml:space="preserve">Базовый уровень сложности программы - стабильность состава </w:t>
      </w:r>
      <w:proofErr w:type="gramStart"/>
      <w:r w:rsidRPr="00956896">
        <w:rPr>
          <w:rFonts w:ascii="Times New Roman" w:eastAsia="Times New Roman" w:hAnsi="Times New Roman" w:cs="Times New Roman"/>
        </w:rPr>
        <w:t>обучающихся</w:t>
      </w:r>
      <w:proofErr w:type="gramEnd"/>
      <w:r w:rsidRPr="00956896">
        <w:rPr>
          <w:rFonts w:ascii="Times New Roman" w:eastAsia="Times New Roman" w:hAnsi="Times New Roman" w:cs="Times New Roman"/>
        </w:rPr>
        <w:t>,</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динамика прироста индивидуальных показателей развития физических качеств, уровень освоения основ гигиены и самоконтроля.</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w:t>
      </w:r>
      <w:r w:rsidRPr="00956896">
        <w:rPr>
          <w:rFonts w:ascii="Times New Roman" w:eastAsia="Times New Roman" w:hAnsi="Times New Roman" w:cs="Times New Roman"/>
        </w:rPr>
        <w:tab/>
        <w:t>Углубленный уровень сложности программы -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объемов тренировочных нагрузок и теоретических разделов программы.</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Нормативы, оценивающие уровень подготовленности обучающихся, необходимо применять на всех уровнях предпрофессиональной подготовки дзюдоистов. Рекомендуемые контрольные нормативы представлены в Приложениях </w:t>
      </w:r>
      <w:r w:rsidR="002A5E8F" w:rsidRPr="00956896">
        <w:rPr>
          <w:rFonts w:ascii="Times New Roman" w:eastAsia="Times New Roman" w:hAnsi="Times New Roman" w:cs="Times New Roman"/>
        </w:rPr>
        <w:t>№ 4-7</w:t>
      </w:r>
      <w:r w:rsidRPr="00956896">
        <w:rPr>
          <w:rFonts w:ascii="Times New Roman" w:eastAsia="Times New Roman" w:hAnsi="Times New Roman" w:cs="Times New Roman"/>
        </w:rPr>
        <w:t>.</w:t>
      </w:r>
      <w:r w:rsidR="005F24BF" w:rsidRPr="00956896">
        <w:rPr>
          <w:rFonts w:ascii="Times New Roman" w:eastAsia="Times New Roman" w:hAnsi="Times New Roman" w:cs="Times New Roman"/>
        </w:rPr>
        <w:t xml:space="preserve"> </w:t>
      </w:r>
      <w:r w:rsidRPr="00956896">
        <w:rPr>
          <w:rFonts w:ascii="Times New Roman" w:eastAsia="Times New Roman" w:hAnsi="Times New Roman" w:cs="Times New Roman"/>
        </w:rPr>
        <w:t xml:space="preserve">Очень </w:t>
      </w:r>
      <w:proofErr w:type="gramStart"/>
      <w:r w:rsidRPr="00956896">
        <w:rPr>
          <w:rFonts w:ascii="Times New Roman" w:eastAsia="Times New Roman" w:hAnsi="Times New Roman" w:cs="Times New Roman"/>
        </w:rPr>
        <w:t>важное значение</w:t>
      </w:r>
      <w:proofErr w:type="gramEnd"/>
      <w:r w:rsidRPr="00956896">
        <w:rPr>
          <w:rFonts w:ascii="Times New Roman" w:eastAsia="Times New Roman" w:hAnsi="Times New Roman" w:cs="Times New Roman"/>
        </w:rPr>
        <w:t xml:space="preserve"> в подготовке дзюдоистов имеет и аттестация дзюдоистов на квалификационные степени.</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 xml:space="preserve">Освоение спортсменами квалификационных степеней поможет им изучить разнообразную технику дзюдо. Аттестация на ученические степени усиливает интерес к занятиям у юных спортсменов, позволяет им самостоятельно ставить и решать задачи технического совершенствования. Стремление к достижению ученической степени формирует у </w:t>
      </w:r>
      <w:proofErr w:type="gramStart"/>
      <w:r w:rsidRPr="00956896">
        <w:rPr>
          <w:rFonts w:ascii="Times New Roman" w:eastAsia="Times New Roman" w:hAnsi="Times New Roman" w:cs="Times New Roman"/>
        </w:rPr>
        <w:t>обучающихся</w:t>
      </w:r>
      <w:proofErr w:type="gramEnd"/>
      <w:r w:rsidRPr="00956896">
        <w:rPr>
          <w:rFonts w:ascii="Times New Roman" w:eastAsia="Times New Roman" w:hAnsi="Times New Roman" w:cs="Times New Roman"/>
        </w:rPr>
        <w:t xml:space="preserve"> позитивные личностные качества:</w:t>
      </w:r>
      <w:r w:rsidRPr="00956896">
        <w:rPr>
          <w:rFonts w:ascii="Times New Roman" w:eastAsia="Times New Roman" w:hAnsi="Times New Roman" w:cs="Times New Roman"/>
        </w:rPr>
        <w:tab/>
        <w:t>целеустремленность, настойчивость,</w:t>
      </w:r>
    </w:p>
    <w:p w:rsidR="00720BC8" w:rsidRPr="00956896" w:rsidRDefault="00720BC8" w:rsidP="00681C7A">
      <w:pPr>
        <w:spacing w:line="360" w:lineRule="auto"/>
        <w:jc w:val="both"/>
        <w:rPr>
          <w:rFonts w:ascii="Times New Roman" w:eastAsia="Times New Roman" w:hAnsi="Times New Roman" w:cs="Times New Roman"/>
        </w:rPr>
      </w:pPr>
      <w:r w:rsidRPr="00956896">
        <w:rPr>
          <w:rFonts w:ascii="Times New Roman" w:eastAsia="Times New Roman" w:hAnsi="Times New Roman" w:cs="Times New Roman"/>
        </w:rPr>
        <w:t>трудолюбие. Аттестация должна рассматриваться тренерам</w:t>
      </w:r>
      <w:proofErr w:type="gramStart"/>
      <w:r w:rsidRPr="00956896">
        <w:rPr>
          <w:rFonts w:ascii="Times New Roman" w:eastAsia="Times New Roman" w:hAnsi="Times New Roman" w:cs="Times New Roman"/>
        </w:rPr>
        <w:t>и-</w:t>
      </w:r>
      <w:proofErr w:type="gramEnd"/>
      <w:r w:rsidRPr="00956896">
        <w:rPr>
          <w:rFonts w:ascii="Times New Roman" w:eastAsia="Times New Roman" w:hAnsi="Times New Roman" w:cs="Times New Roman"/>
        </w:rPr>
        <w:t xml:space="preserve"> преподавателями как базовый компонент техн</w:t>
      </w:r>
      <w:r w:rsidR="003F4439" w:rsidRPr="00956896">
        <w:rPr>
          <w:rFonts w:ascii="Times New Roman" w:eastAsia="Times New Roman" w:hAnsi="Times New Roman" w:cs="Times New Roman"/>
        </w:rPr>
        <w:t>ической подготовки спортсменов.</w:t>
      </w:r>
    </w:p>
    <w:p w:rsidR="00720BC8" w:rsidRPr="00956896" w:rsidRDefault="000E6859" w:rsidP="00681C7A">
      <w:pPr>
        <w:spacing w:line="360" w:lineRule="auto"/>
        <w:jc w:val="center"/>
        <w:rPr>
          <w:rFonts w:ascii="Times New Roman" w:eastAsia="Times New Roman" w:hAnsi="Times New Roman" w:cs="Times New Roman"/>
          <w:b/>
        </w:rPr>
      </w:pPr>
      <w:r w:rsidRPr="00956896">
        <w:rPr>
          <w:rFonts w:ascii="Times New Roman" w:eastAsia="Times New Roman" w:hAnsi="Times New Roman" w:cs="Times New Roman"/>
          <w:b/>
        </w:rPr>
        <w:t>Система контроля и зачетные требования</w:t>
      </w:r>
    </w:p>
    <w:p w:rsidR="000E6859" w:rsidRPr="00956896" w:rsidRDefault="000E6859" w:rsidP="00681C7A">
      <w:pPr>
        <w:spacing w:line="360" w:lineRule="auto"/>
        <w:rPr>
          <w:rFonts w:ascii="Times New Roman" w:eastAsia="Times New Roman" w:hAnsi="Times New Roman" w:cs="Times New Roman"/>
        </w:rPr>
      </w:pPr>
      <w:r w:rsidRPr="00956896">
        <w:rPr>
          <w:rFonts w:ascii="Times New Roman" w:eastAsia="Times New Roman" w:hAnsi="Times New Roman" w:cs="Times New Roman"/>
        </w:rPr>
        <w:t xml:space="preserve">Нормативы общей физической и специальной подготовки для зачисления в группы на </w:t>
      </w:r>
      <w:r w:rsidRPr="00956896">
        <w:rPr>
          <w:rFonts w:ascii="Times New Roman" w:eastAsia="Times New Roman" w:hAnsi="Times New Roman" w:cs="Times New Roman"/>
        </w:rPr>
        <w:lastRenderedPageBreak/>
        <w:t>базовом уровне сложности освоения образовательной программы</w:t>
      </w:r>
    </w:p>
    <w:p w:rsidR="000E6859" w:rsidRPr="00956896" w:rsidRDefault="000E6859" w:rsidP="00872C58">
      <w:pPr>
        <w:pStyle w:val="a6"/>
        <w:ind w:left="540"/>
        <w:jc w:val="right"/>
        <w:rPr>
          <w:rFonts w:ascii="Times New Roman" w:eastAsia="Times New Roman" w:hAnsi="Times New Roman" w:cs="Times New Roman"/>
        </w:rPr>
      </w:pPr>
      <w:r w:rsidRPr="00956896">
        <w:rPr>
          <w:rFonts w:ascii="Times New Roman" w:eastAsia="Times New Roman" w:hAnsi="Times New Roman" w:cs="Times New Roman"/>
        </w:rPr>
        <w:t>Таблица№</w:t>
      </w:r>
      <w:r w:rsidR="00EB2E94" w:rsidRPr="00956896">
        <w:rPr>
          <w:rFonts w:ascii="Times New Roman" w:eastAsia="Times New Roman" w:hAnsi="Times New Roman" w:cs="Times New Roman"/>
        </w:rPr>
        <w:t xml:space="preserve"> 26</w:t>
      </w:r>
    </w:p>
    <w:tbl>
      <w:tblPr>
        <w:tblStyle w:val="a3"/>
        <w:tblW w:w="0" w:type="auto"/>
        <w:tblInd w:w="540" w:type="dxa"/>
        <w:tblLook w:val="04A0" w:firstRow="1" w:lastRow="0" w:firstColumn="1" w:lastColumn="0" w:noHBand="0" w:noVBand="1"/>
      </w:tblPr>
      <w:tblGrid>
        <w:gridCol w:w="3078"/>
        <w:gridCol w:w="2977"/>
        <w:gridCol w:w="2978"/>
      </w:tblGrid>
      <w:tr w:rsidR="00165CE1" w:rsidRPr="00B01B74" w:rsidTr="00B01B74">
        <w:tc>
          <w:tcPr>
            <w:tcW w:w="3198" w:type="dxa"/>
            <w:vMerge w:val="restart"/>
          </w:tcPr>
          <w:p w:rsidR="00165CE1" w:rsidRPr="00B01B74" w:rsidRDefault="00165CE1" w:rsidP="00165CE1">
            <w:pPr>
              <w:pStyle w:val="a6"/>
              <w:ind w:left="0"/>
              <w:jc w:val="center"/>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Развиваемые физические качества</w:t>
            </w:r>
          </w:p>
        </w:tc>
        <w:tc>
          <w:tcPr>
            <w:tcW w:w="6211" w:type="dxa"/>
            <w:gridSpan w:val="2"/>
          </w:tcPr>
          <w:p w:rsidR="00165CE1" w:rsidRPr="00B01B74" w:rsidRDefault="00165CE1" w:rsidP="000E6859">
            <w:pPr>
              <w:pStyle w:val="a6"/>
              <w:ind w:left="0"/>
              <w:jc w:val="center"/>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Контрольные упражнения (тесты)</w:t>
            </w:r>
          </w:p>
        </w:tc>
      </w:tr>
      <w:tr w:rsidR="00165CE1" w:rsidRPr="00B01B74" w:rsidTr="00165CE1">
        <w:tc>
          <w:tcPr>
            <w:tcW w:w="3198" w:type="dxa"/>
            <w:vMerge/>
          </w:tcPr>
          <w:p w:rsidR="00165CE1" w:rsidRPr="00B01B74" w:rsidRDefault="00165CE1" w:rsidP="000E6859">
            <w:pPr>
              <w:pStyle w:val="a6"/>
              <w:ind w:left="0"/>
              <w:jc w:val="center"/>
              <w:rPr>
                <w:rFonts w:ascii="Times New Roman" w:eastAsia="Times New Roman" w:hAnsi="Times New Roman" w:cs="Times New Roman"/>
                <w:sz w:val="20"/>
                <w:szCs w:val="20"/>
              </w:rPr>
            </w:pPr>
          </w:p>
        </w:tc>
        <w:tc>
          <w:tcPr>
            <w:tcW w:w="3105" w:type="dxa"/>
          </w:tcPr>
          <w:p w:rsidR="00165CE1" w:rsidRPr="00B01B74" w:rsidRDefault="00165CE1" w:rsidP="000E6859">
            <w:pPr>
              <w:pStyle w:val="a6"/>
              <w:ind w:left="0"/>
              <w:jc w:val="center"/>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Мальчики</w:t>
            </w:r>
          </w:p>
        </w:tc>
        <w:tc>
          <w:tcPr>
            <w:tcW w:w="3106" w:type="dxa"/>
          </w:tcPr>
          <w:p w:rsidR="00165CE1" w:rsidRPr="00B01B74" w:rsidRDefault="00165CE1" w:rsidP="000E6859">
            <w:pPr>
              <w:pStyle w:val="a6"/>
              <w:ind w:left="0"/>
              <w:jc w:val="center"/>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Девочки</w:t>
            </w:r>
          </w:p>
        </w:tc>
      </w:tr>
      <w:tr w:rsidR="000E6859" w:rsidRPr="00B01B74" w:rsidTr="00165CE1">
        <w:tc>
          <w:tcPr>
            <w:tcW w:w="3198" w:type="dxa"/>
          </w:tcPr>
          <w:p w:rsidR="000E6859" w:rsidRPr="00B01B74" w:rsidRDefault="00165CE1" w:rsidP="000E6859">
            <w:pPr>
              <w:pStyle w:val="a6"/>
              <w:ind w:left="0"/>
              <w:jc w:val="center"/>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Координация</w:t>
            </w:r>
          </w:p>
        </w:tc>
        <w:tc>
          <w:tcPr>
            <w:tcW w:w="3105" w:type="dxa"/>
          </w:tcPr>
          <w:p w:rsidR="000E6859" w:rsidRPr="00B01B74" w:rsidRDefault="00165CE1" w:rsidP="00165CE1">
            <w:pPr>
              <w:pStyle w:val="a6"/>
              <w:ind w:left="0"/>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Стоя ровно, на одной ноге, руки на пояс. Фиксация положения (не менее 10с)</w:t>
            </w:r>
          </w:p>
        </w:tc>
        <w:tc>
          <w:tcPr>
            <w:tcW w:w="3106" w:type="dxa"/>
          </w:tcPr>
          <w:p w:rsidR="000E6859" w:rsidRPr="00B01B74" w:rsidRDefault="00165CE1" w:rsidP="00165CE1">
            <w:pPr>
              <w:pStyle w:val="a6"/>
              <w:ind w:left="0"/>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 xml:space="preserve">Стоя ровно, на одной ноге, руки на поясе. Фиксация положения (не менее 8с) </w:t>
            </w:r>
          </w:p>
        </w:tc>
      </w:tr>
      <w:tr w:rsidR="000E6859" w:rsidRPr="00B01B74" w:rsidTr="00165CE1">
        <w:tc>
          <w:tcPr>
            <w:tcW w:w="3198" w:type="dxa"/>
          </w:tcPr>
          <w:p w:rsidR="000E6859" w:rsidRPr="00B01B74" w:rsidRDefault="00165CE1" w:rsidP="000E6859">
            <w:pPr>
              <w:pStyle w:val="a6"/>
              <w:ind w:left="0"/>
              <w:jc w:val="center"/>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Сила</w:t>
            </w:r>
          </w:p>
        </w:tc>
        <w:tc>
          <w:tcPr>
            <w:tcW w:w="3105" w:type="dxa"/>
          </w:tcPr>
          <w:p w:rsidR="000E6859" w:rsidRPr="00B01B74" w:rsidRDefault="00165CE1" w:rsidP="00165CE1">
            <w:pPr>
              <w:pStyle w:val="a6"/>
              <w:ind w:left="0"/>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Сгибание и разгибание рук в упоре лежа на полу (не менее 4 раз)</w:t>
            </w:r>
          </w:p>
        </w:tc>
        <w:tc>
          <w:tcPr>
            <w:tcW w:w="3106" w:type="dxa"/>
          </w:tcPr>
          <w:p w:rsidR="000E6859" w:rsidRPr="00B01B74" w:rsidRDefault="00165CE1" w:rsidP="00165CE1">
            <w:pPr>
              <w:pStyle w:val="a6"/>
              <w:ind w:left="0"/>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Сгибание и разгибание рук в упоре лежа на полу (не менее 3 раз)</w:t>
            </w:r>
          </w:p>
        </w:tc>
      </w:tr>
      <w:tr w:rsidR="000E6859" w:rsidRPr="00B01B74" w:rsidTr="00165CE1">
        <w:tc>
          <w:tcPr>
            <w:tcW w:w="3198" w:type="dxa"/>
          </w:tcPr>
          <w:p w:rsidR="000E6859" w:rsidRPr="00B01B74" w:rsidRDefault="00165CE1" w:rsidP="000E6859">
            <w:pPr>
              <w:pStyle w:val="a6"/>
              <w:ind w:left="0"/>
              <w:jc w:val="center"/>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Скоростно-силовые</w:t>
            </w:r>
          </w:p>
        </w:tc>
        <w:tc>
          <w:tcPr>
            <w:tcW w:w="3105" w:type="dxa"/>
          </w:tcPr>
          <w:p w:rsidR="000E6859" w:rsidRPr="00B01B74" w:rsidRDefault="00165CE1" w:rsidP="00165CE1">
            <w:pPr>
              <w:pStyle w:val="a6"/>
              <w:ind w:left="0"/>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Прыжок в длину с места (не менее 90 см)</w:t>
            </w:r>
          </w:p>
        </w:tc>
        <w:tc>
          <w:tcPr>
            <w:tcW w:w="3106" w:type="dxa"/>
          </w:tcPr>
          <w:p w:rsidR="000E6859" w:rsidRPr="00B01B74" w:rsidRDefault="00B01B74" w:rsidP="00B01B74">
            <w:pPr>
              <w:pStyle w:val="a6"/>
              <w:ind w:left="0"/>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Прыжок в длину с места (не менее 70 см)</w:t>
            </w:r>
          </w:p>
        </w:tc>
      </w:tr>
      <w:tr w:rsidR="00165CE1" w:rsidRPr="00B01B74" w:rsidTr="00B01B74">
        <w:tc>
          <w:tcPr>
            <w:tcW w:w="3198" w:type="dxa"/>
          </w:tcPr>
          <w:p w:rsidR="00165CE1" w:rsidRPr="00B01B74" w:rsidRDefault="00165CE1" w:rsidP="000E6859">
            <w:pPr>
              <w:pStyle w:val="a6"/>
              <w:ind w:left="0"/>
              <w:jc w:val="center"/>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Гибкость</w:t>
            </w:r>
          </w:p>
        </w:tc>
        <w:tc>
          <w:tcPr>
            <w:tcW w:w="6211" w:type="dxa"/>
            <w:gridSpan w:val="2"/>
          </w:tcPr>
          <w:p w:rsidR="00165CE1" w:rsidRPr="00B01B74" w:rsidRDefault="00B01B74" w:rsidP="00B01B74">
            <w:pPr>
              <w:pStyle w:val="a6"/>
              <w:ind w:left="0"/>
              <w:rPr>
                <w:rFonts w:ascii="Times New Roman" w:eastAsia="Times New Roman" w:hAnsi="Times New Roman" w:cs="Times New Roman"/>
                <w:sz w:val="20"/>
                <w:szCs w:val="20"/>
              </w:rPr>
            </w:pPr>
            <w:r w:rsidRPr="00B01B74">
              <w:rPr>
                <w:rFonts w:ascii="Times New Roman" w:eastAsia="Times New Roman" w:hAnsi="Times New Roman" w:cs="Times New Roman"/>
                <w:sz w:val="20"/>
                <w:szCs w:val="20"/>
              </w:rPr>
              <w:t xml:space="preserve">Наклон вперед из </w:t>
            </w:r>
            <w:proofErr w:type="gramStart"/>
            <w:r w:rsidRPr="00B01B74">
              <w:rPr>
                <w:rFonts w:ascii="Times New Roman" w:eastAsia="Times New Roman" w:hAnsi="Times New Roman" w:cs="Times New Roman"/>
                <w:sz w:val="20"/>
                <w:szCs w:val="20"/>
              </w:rPr>
              <w:t>положения</w:t>
            </w:r>
            <w:proofErr w:type="gramEnd"/>
            <w:r w:rsidRPr="00B01B74">
              <w:rPr>
                <w:rFonts w:ascii="Times New Roman" w:eastAsia="Times New Roman" w:hAnsi="Times New Roman" w:cs="Times New Roman"/>
                <w:sz w:val="20"/>
                <w:szCs w:val="20"/>
              </w:rPr>
              <w:t xml:space="preserve"> стоя с выпрямленными ногами на полу (пальцами рук коснуться пола)</w:t>
            </w:r>
          </w:p>
        </w:tc>
      </w:tr>
    </w:tbl>
    <w:p w:rsidR="005D1BB9" w:rsidRPr="00525CDC" w:rsidRDefault="005D1BB9" w:rsidP="00525CDC">
      <w:pPr>
        <w:jc w:val="both"/>
        <w:rPr>
          <w:rFonts w:ascii="Times New Roman" w:eastAsia="Times New Roman" w:hAnsi="Times New Roman" w:cs="Times New Roman"/>
          <w:sz w:val="20"/>
          <w:szCs w:val="20"/>
        </w:rPr>
      </w:pPr>
    </w:p>
    <w:p w:rsidR="00811F48" w:rsidRPr="00B01B74" w:rsidRDefault="00811F48" w:rsidP="00B01B74">
      <w:pPr>
        <w:pStyle w:val="a6"/>
        <w:ind w:left="540"/>
        <w:jc w:val="both"/>
        <w:rPr>
          <w:rFonts w:ascii="Times New Roman" w:eastAsia="Times New Roman" w:hAnsi="Times New Roman" w:cs="Times New Roman"/>
          <w:sz w:val="20"/>
          <w:szCs w:val="20"/>
        </w:rPr>
      </w:pPr>
    </w:p>
    <w:p w:rsidR="000E6859" w:rsidRPr="00956896" w:rsidRDefault="00B01B74" w:rsidP="00872C58">
      <w:pPr>
        <w:ind w:firstLine="708"/>
        <w:jc w:val="both"/>
        <w:rPr>
          <w:rFonts w:ascii="Times New Roman" w:hAnsi="Times New Roman" w:cs="Times New Roman"/>
        </w:rPr>
      </w:pPr>
      <w:r w:rsidRPr="00956896">
        <w:rPr>
          <w:rFonts w:ascii="Times New Roman" w:hAnsi="Times New Roman" w:cs="Times New Roman"/>
        </w:rPr>
        <w:t>Нормативы для зачисления в группы на углубленном уровне сложности освоения образовательной программы</w:t>
      </w:r>
    </w:p>
    <w:p w:rsidR="00B01B74" w:rsidRPr="00956896" w:rsidRDefault="00B01B74" w:rsidP="005D1BB9">
      <w:pPr>
        <w:spacing w:line="360" w:lineRule="auto"/>
        <w:ind w:firstLine="708"/>
        <w:jc w:val="right"/>
        <w:rPr>
          <w:rFonts w:ascii="Times New Roman" w:hAnsi="Times New Roman" w:cs="Times New Roman"/>
        </w:rPr>
      </w:pPr>
      <w:r w:rsidRPr="00956896">
        <w:rPr>
          <w:rFonts w:ascii="Times New Roman" w:hAnsi="Times New Roman" w:cs="Times New Roman"/>
        </w:rPr>
        <w:t>Таблица№</w:t>
      </w:r>
      <w:r w:rsidR="00EB2E94" w:rsidRPr="00956896">
        <w:rPr>
          <w:rFonts w:ascii="Times New Roman" w:hAnsi="Times New Roman" w:cs="Times New Roman"/>
        </w:rPr>
        <w:t xml:space="preserve"> 27</w:t>
      </w:r>
    </w:p>
    <w:tbl>
      <w:tblPr>
        <w:tblW w:w="9060" w:type="dxa"/>
        <w:shd w:val="clear" w:color="auto" w:fill="FFFFFF"/>
        <w:tblCellMar>
          <w:left w:w="0" w:type="dxa"/>
          <w:right w:w="0" w:type="dxa"/>
        </w:tblCellMar>
        <w:tblLook w:val="04A0" w:firstRow="1" w:lastRow="0" w:firstColumn="1" w:lastColumn="0" w:noHBand="0" w:noVBand="1"/>
      </w:tblPr>
      <w:tblGrid>
        <w:gridCol w:w="1572"/>
        <w:gridCol w:w="3912"/>
        <w:gridCol w:w="3576"/>
      </w:tblGrid>
      <w:tr w:rsidR="00B01B74" w:rsidRPr="00B01B74" w:rsidTr="00B01B74">
        <w:tc>
          <w:tcPr>
            <w:tcW w:w="157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Развиваемые физические качества</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Контрольные упражнения (тесты)</w:t>
            </w:r>
          </w:p>
        </w:tc>
      </w:tr>
      <w:tr w:rsidR="00B01B74" w:rsidRPr="00B01B74" w:rsidTr="00B01B74">
        <w:tc>
          <w:tcPr>
            <w:tcW w:w="157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01B74" w:rsidRPr="00B01B74" w:rsidRDefault="00B01B74" w:rsidP="00B01B74">
            <w:pPr>
              <w:jc w:val="both"/>
              <w:rPr>
                <w:rFonts w:ascii="Times New Roman" w:hAnsi="Times New Roman" w:cs="Times New Roman"/>
                <w:bCs/>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Юноши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Девушки</w:t>
            </w:r>
          </w:p>
        </w:tc>
      </w:tr>
      <w:tr w:rsidR="00B01B74" w:rsidRPr="00B01B74" w:rsidTr="00B01B74">
        <w:tc>
          <w:tcPr>
            <w:tcW w:w="157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01B74" w:rsidRPr="00B01B74" w:rsidRDefault="00B01B74" w:rsidP="00B01B74">
            <w:pPr>
              <w:jc w:val="both"/>
              <w:rPr>
                <w:rFonts w:ascii="Times New Roman" w:hAnsi="Times New Roman" w:cs="Times New Roman"/>
                <w:bCs/>
                <w:sz w:val="20"/>
                <w:szCs w:val="20"/>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Для спортивных дисциплин:</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весовая категория 26 кг, весовая категория 30 кг, весовая категория 34 кг, весовая категория 38 кг, весовая категория 42 кг, весовая категория 46 кг, весовая категория 50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весовая категория 24 кг, весовая категория 28 кг, весовая категория 32 кг, весовая категория 36 кг, весовая категория 40 кг</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Координация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Челночный бег 3 x 10 м</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более 10 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Челночный бег 3 x 10 м</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более 10,5 с)</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Гибкость</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 xml:space="preserve">Наклон вперед из </w:t>
            </w:r>
            <w:proofErr w:type="gramStart"/>
            <w:r w:rsidRPr="00B01B74">
              <w:rPr>
                <w:rFonts w:ascii="Times New Roman" w:hAnsi="Times New Roman" w:cs="Times New Roman"/>
                <w:bCs/>
                <w:sz w:val="20"/>
                <w:szCs w:val="20"/>
              </w:rPr>
              <w:t>положения</w:t>
            </w:r>
            <w:proofErr w:type="gramEnd"/>
            <w:r w:rsidRPr="00B01B74">
              <w:rPr>
                <w:rFonts w:ascii="Times New Roman" w:hAnsi="Times New Roman" w:cs="Times New Roman"/>
                <w:bCs/>
                <w:sz w:val="20"/>
                <w:szCs w:val="20"/>
              </w:rPr>
              <w:t xml:space="preserve"> стоя с выпрямленными ногами на полу</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(касание пола ладонями)</w:t>
            </w:r>
          </w:p>
        </w:tc>
      </w:tr>
      <w:tr w:rsidR="00B01B74" w:rsidRPr="00B01B74" w:rsidTr="00B01B74">
        <w:tc>
          <w:tcPr>
            <w:tcW w:w="157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Сила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Подтягивание из виса на перекладине</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7 раз)</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Подтягивание из виса на низкой перекладине</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11 раз)</w:t>
            </w:r>
          </w:p>
        </w:tc>
      </w:tr>
      <w:tr w:rsidR="00B01B74" w:rsidRPr="00B01B74" w:rsidTr="00B01B74">
        <w:tc>
          <w:tcPr>
            <w:tcW w:w="157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01B74" w:rsidRPr="00B01B74" w:rsidRDefault="00B01B74" w:rsidP="00B01B74">
            <w:pPr>
              <w:jc w:val="both"/>
              <w:rPr>
                <w:rFonts w:ascii="Times New Roman" w:hAnsi="Times New Roman" w:cs="Times New Roman"/>
                <w:bCs/>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Сгибание и разгибание рук в упоре лежа на полу</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20 раз)</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Сгибание и разгибание рук в упоре лежа на полу</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15 раз)</w:t>
            </w:r>
          </w:p>
        </w:tc>
      </w:tr>
      <w:tr w:rsidR="00B01B74" w:rsidRPr="00B01B74" w:rsidTr="00B01B74">
        <w:tc>
          <w:tcPr>
            <w:tcW w:w="157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01B74" w:rsidRPr="00B01B74" w:rsidRDefault="00B01B74" w:rsidP="00B01B74">
            <w:pPr>
              <w:jc w:val="both"/>
              <w:rPr>
                <w:rFonts w:ascii="Times New Roman" w:hAnsi="Times New Roman" w:cs="Times New Roman"/>
                <w:bCs/>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Подъем выпрямленных ног из виса на гимнастической стенке в положение "угол"</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6 раз)</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Подъем выпрямленных ног из виса на гимнастической стенке в положение "угол"</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4 раз)</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Скоростно-силовые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Прыжок в длину с места</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160 см)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Прыжок в длину с места</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145 см)</w:t>
            </w:r>
          </w:p>
        </w:tc>
      </w:tr>
      <w:tr w:rsidR="00B01B74" w:rsidRPr="00B01B74" w:rsidTr="00B01B74">
        <w:tc>
          <w:tcPr>
            <w:tcW w:w="157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Для спортивных дисциплин:</w:t>
            </w:r>
          </w:p>
        </w:tc>
      </w:tr>
      <w:tr w:rsidR="00B01B74" w:rsidRPr="00B01B74" w:rsidTr="00B01B74">
        <w:tc>
          <w:tcPr>
            <w:tcW w:w="157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01B74" w:rsidRPr="00B01B74" w:rsidRDefault="00B01B74" w:rsidP="00B01B74">
            <w:pPr>
              <w:jc w:val="both"/>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весовая категория 55 кг, весовая категория 55+ кг, весовая категория 60 кг, весовая категория 66 кг, весовая категория 73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весовая категория 44 кг, весовая категория 48 кг, весовая категория 52 кг, весовая категория 52+ кг, весовая категория 57 кг</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Координация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Челночный бег 3 x 10 м</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более 10,2 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Челночный бег 3 x 10 м</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более 10,6 с)</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Гибкость</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 xml:space="preserve">Наклон вперед из </w:t>
            </w:r>
            <w:proofErr w:type="gramStart"/>
            <w:r w:rsidRPr="00B01B74">
              <w:rPr>
                <w:rFonts w:ascii="Times New Roman" w:hAnsi="Times New Roman" w:cs="Times New Roman"/>
                <w:bCs/>
                <w:sz w:val="20"/>
                <w:szCs w:val="20"/>
              </w:rPr>
              <w:t>положения</w:t>
            </w:r>
            <w:proofErr w:type="gramEnd"/>
            <w:r w:rsidRPr="00B01B74">
              <w:rPr>
                <w:rFonts w:ascii="Times New Roman" w:hAnsi="Times New Roman" w:cs="Times New Roman"/>
                <w:bCs/>
                <w:sz w:val="20"/>
                <w:szCs w:val="20"/>
              </w:rPr>
              <w:t xml:space="preserve"> стоя с выпрямленными ногами на полу</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(касание пола ладонями)</w:t>
            </w:r>
          </w:p>
        </w:tc>
      </w:tr>
      <w:tr w:rsidR="00B01B74" w:rsidRPr="00B01B74" w:rsidTr="00B01B74">
        <w:tc>
          <w:tcPr>
            <w:tcW w:w="157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Сила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Подтягивание из виса на перекладине</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7 раз)</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Подтягивание из виса на низкой перекладине</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lastRenderedPageBreak/>
              <w:t>(не менее 11 раз)</w:t>
            </w:r>
          </w:p>
        </w:tc>
      </w:tr>
      <w:tr w:rsidR="00B01B74" w:rsidRPr="00B01B74" w:rsidTr="00B01B74">
        <w:tc>
          <w:tcPr>
            <w:tcW w:w="157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01B74" w:rsidRPr="00B01B74" w:rsidRDefault="00B01B74" w:rsidP="00B01B74">
            <w:pPr>
              <w:jc w:val="both"/>
              <w:rPr>
                <w:rFonts w:ascii="Times New Roman" w:hAnsi="Times New Roman" w:cs="Times New Roman"/>
                <w:bCs/>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Сгибание и разгибание рук в упоре лежа на полу</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20 раз)</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Сгибание и разгибание рук в упоре лежа на полу</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15 раз)</w:t>
            </w:r>
          </w:p>
        </w:tc>
      </w:tr>
      <w:tr w:rsidR="00B01B74" w:rsidRPr="00B01B74" w:rsidTr="00B01B74">
        <w:tc>
          <w:tcPr>
            <w:tcW w:w="157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01B74" w:rsidRPr="00B01B74" w:rsidRDefault="00B01B74" w:rsidP="00B01B74">
            <w:pPr>
              <w:jc w:val="both"/>
              <w:rPr>
                <w:rFonts w:ascii="Times New Roman" w:hAnsi="Times New Roman" w:cs="Times New Roman"/>
                <w:bCs/>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Подъем выпрямленных ног из виса на гимнастической стенке в положение "угол"</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14 раз)</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Подъем выпрямленных ног из виса на гимнастической стенке в положение "угол"</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3 раз)</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Скоростно-силовые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Прыжок в длину с места</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160 см)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Прыжок в длину с места</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145 см)</w:t>
            </w:r>
          </w:p>
        </w:tc>
      </w:tr>
      <w:tr w:rsidR="00B01B74" w:rsidRPr="00B01B74" w:rsidTr="00B01B74">
        <w:tc>
          <w:tcPr>
            <w:tcW w:w="157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Для спортивных дисциплин:</w:t>
            </w:r>
          </w:p>
        </w:tc>
      </w:tr>
      <w:tr w:rsidR="00B01B74" w:rsidRPr="00B01B74" w:rsidTr="00B01B74">
        <w:tc>
          <w:tcPr>
            <w:tcW w:w="157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01B74" w:rsidRPr="00B01B74" w:rsidRDefault="00B01B74" w:rsidP="00B01B74">
            <w:pPr>
              <w:jc w:val="both"/>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весовая категория 73+ кг, весовая категория 81 кг, весовая категория 90 кг, весовая категория 90+ кг, весовая категория 100 кг, весовая категория 100+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весовая категория 63 кг, весовая категория 63+ кг, весовая категория 70 кг, весовая категория 70+ кг, весовая категория 78 кг, весовая категория 78+ кг</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Координация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Челночный бег 3 x 10 м</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более 10,4 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Челночный бег 3 x 10 м</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более 10,8 с)</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Гибкость</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 xml:space="preserve">Наклон вперед из </w:t>
            </w:r>
            <w:proofErr w:type="gramStart"/>
            <w:r w:rsidRPr="00B01B74">
              <w:rPr>
                <w:rFonts w:ascii="Times New Roman" w:hAnsi="Times New Roman" w:cs="Times New Roman"/>
                <w:bCs/>
                <w:sz w:val="20"/>
                <w:szCs w:val="20"/>
              </w:rPr>
              <w:t>положения</w:t>
            </w:r>
            <w:proofErr w:type="gramEnd"/>
            <w:r w:rsidRPr="00B01B74">
              <w:rPr>
                <w:rFonts w:ascii="Times New Roman" w:hAnsi="Times New Roman" w:cs="Times New Roman"/>
                <w:bCs/>
                <w:sz w:val="20"/>
                <w:szCs w:val="20"/>
              </w:rPr>
              <w:t xml:space="preserve"> стоя с выпрямленными ногами на полу</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(касание пола ладонями)</w:t>
            </w:r>
          </w:p>
        </w:tc>
      </w:tr>
      <w:tr w:rsidR="00B01B74" w:rsidRPr="00B01B74" w:rsidTr="00B01B74">
        <w:tc>
          <w:tcPr>
            <w:tcW w:w="157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Сила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Подтягивание из виса на перекладине</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4 раз)</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Подтягивание из виса на низкой перекладине</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11 раз)</w:t>
            </w:r>
          </w:p>
        </w:tc>
      </w:tr>
      <w:tr w:rsidR="00B01B74" w:rsidRPr="00B01B74" w:rsidTr="00B01B74">
        <w:tc>
          <w:tcPr>
            <w:tcW w:w="157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01B74" w:rsidRPr="00B01B74" w:rsidRDefault="00B01B74" w:rsidP="00B01B74">
            <w:pPr>
              <w:jc w:val="both"/>
              <w:rPr>
                <w:rFonts w:ascii="Times New Roman" w:hAnsi="Times New Roman" w:cs="Times New Roman"/>
                <w:bCs/>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Сгибание и разгибание рук в упоре лежа на полу</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16 раз)</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Сгибание и разгибание рук в упоре лежа на полу</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12 раз)</w:t>
            </w:r>
          </w:p>
        </w:tc>
      </w:tr>
      <w:tr w:rsidR="00B01B74" w:rsidRPr="00B01B74" w:rsidTr="00B01B74">
        <w:tc>
          <w:tcPr>
            <w:tcW w:w="157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01B74" w:rsidRPr="00B01B74" w:rsidRDefault="00B01B74" w:rsidP="00B01B74">
            <w:pPr>
              <w:jc w:val="both"/>
              <w:rPr>
                <w:rFonts w:ascii="Times New Roman" w:hAnsi="Times New Roman" w:cs="Times New Roman"/>
                <w:bCs/>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Подъем выпрямленных ног из виса на гимнастической стенке в положение "угол"</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2 раз)</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Подъем выпрямленных ног из виса на гимнастической стенке в положение "угол"</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2 раз)</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Скоростно-силовые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Прыжок в длину с места</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150 см)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Прыжок в длину с места</w:t>
            </w:r>
          </w:p>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(не менее 140 см)</w:t>
            </w:r>
          </w:p>
        </w:tc>
      </w:tr>
      <w:tr w:rsidR="00B01B74" w:rsidRPr="00B01B74" w:rsidTr="00B01B74">
        <w:tc>
          <w:tcPr>
            <w:tcW w:w="9060" w:type="dxa"/>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Иные спортивные нормативы</w:t>
            </w:r>
          </w:p>
        </w:tc>
      </w:tr>
      <w:tr w:rsidR="00B01B74" w:rsidRPr="00B01B74" w:rsidTr="00B01B74">
        <w:tc>
          <w:tcPr>
            <w:tcW w:w="15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Техническое мастерство</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01B74" w:rsidRPr="00B01B74" w:rsidRDefault="00B01B74" w:rsidP="00B01B74">
            <w:pPr>
              <w:jc w:val="both"/>
              <w:rPr>
                <w:rFonts w:ascii="Times New Roman" w:hAnsi="Times New Roman" w:cs="Times New Roman"/>
                <w:bCs/>
                <w:sz w:val="20"/>
                <w:szCs w:val="20"/>
              </w:rPr>
            </w:pPr>
            <w:r w:rsidRPr="00B01B74">
              <w:rPr>
                <w:rFonts w:ascii="Times New Roman" w:hAnsi="Times New Roman" w:cs="Times New Roman"/>
                <w:bCs/>
                <w:sz w:val="20"/>
                <w:szCs w:val="20"/>
              </w:rPr>
              <w:t>Обязательные требования к технической подготовленности</w:t>
            </w:r>
          </w:p>
        </w:tc>
      </w:tr>
    </w:tbl>
    <w:p w:rsidR="00872C58" w:rsidRDefault="00872C58" w:rsidP="00681C7A">
      <w:pPr>
        <w:spacing w:line="360" w:lineRule="auto"/>
        <w:jc w:val="center"/>
        <w:rPr>
          <w:rFonts w:ascii="Times New Roman" w:hAnsi="Times New Roman" w:cs="Times New Roman"/>
          <w:bCs/>
          <w:sz w:val="28"/>
          <w:szCs w:val="28"/>
        </w:rPr>
      </w:pPr>
    </w:p>
    <w:p w:rsidR="003F4439" w:rsidRPr="00956896" w:rsidRDefault="00EB2E94" w:rsidP="00681C7A">
      <w:pPr>
        <w:spacing w:line="360" w:lineRule="auto"/>
        <w:jc w:val="right"/>
        <w:rPr>
          <w:rFonts w:ascii="Times New Roman" w:hAnsi="Times New Roman" w:cs="Times New Roman"/>
          <w:bCs/>
        </w:rPr>
      </w:pPr>
      <w:r w:rsidRPr="00956896">
        <w:rPr>
          <w:rFonts w:ascii="Times New Roman" w:hAnsi="Times New Roman" w:cs="Times New Roman"/>
          <w:bCs/>
        </w:rPr>
        <w:t>Таблица№28</w:t>
      </w:r>
    </w:p>
    <w:p w:rsidR="00E43DF7" w:rsidRPr="00956896" w:rsidRDefault="00E43DF7" w:rsidP="00681C7A">
      <w:pPr>
        <w:spacing w:line="360" w:lineRule="auto"/>
        <w:jc w:val="center"/>
        <w:rPr>
          <w:rFonts w:ascii="Times New Roman" w:hAnsi="Times New Roman" w:cs="Times New Roman"/>
          <w:b/>
          <w:bCs/>
        </w:rPr>
      </w:pPr>
      <w:r w:rsidRPr="00956896">
        <w:rPr>
          <w:rFonts w:ascii="Times New Roman" w:hAnsi="Times New Roman" w:cs="Times New Roman"/>
          <w:b/>
          <w:bCs/>
        </w:rPr>
        <w:t>Для дистанционного обучения</w:t>
      </w:r>
    </w:p>
    <w:p w:rsidR="00E43DF7" w:rsidRPr="00956896" w:rsidRDefault="00E43DF7" w:rsidP="00681C7A">
      <w:pPr>
        <w:pStyle w:val="a6"/>
        <w:spacing w:line="360" w:lineRule="auto"/>
        <w:jc w:val="center"/>
        <w:rPr>
          <w:rFonts w:ascii="Times New Roman" w:hAnsi="Times New Roman" w:cs="Times New Roman"/>
        </w:rPr>
      </w:pPr>
      <w:r w:rsidRPr="00956896">
        <w:rPr>
          <w:rFonts w:ascii="Times New Roman" w:hAnsi="Times New Roman" w:cs="Times New Roman"/>
        </w:rPr>
        <w:t xml:space="preserve">Контрольные нормативы по общей физической и специальной физической подготовки для оценки результатов освоения образовательной предпрофессиональной программы в группах углубленного уровня </w:t>
      </w:r>
      <w:proofErr w:type="gramStart"/>
      <w:r w:rsidRPr="00956896">
        <w:rPr>
          <w:rFonts w:ascii="Times New Roman" w:hAnsi="Times New Roman" w:cs="Times New Roman"/>
        </w:rPr>
        <w:t>обучения по дзюдо</w:t>
      </w:r>
      <w:proofErr w:type="gramEnd"/>
      <w:r w:rsidRPr="00956896">
        <w:rPr>
          <w:rFonts w:ascii="Times New Roman" w:hAnsi="Times New Roman" w:cs="Times New Roman"/>
        </w:rPr>
        <w:t xml:space="preserve"> (юноши)</w:t>
      </w:r>
    </w:p>
    <w:tbl>
      <w:tblPr>
        <w:tblStyle w:val="a3"/>
        <w:tblW w:w="0" w:type="auto"/>
        <w:tblInd w:w="108" w:type="dxa"/>
        <w:tblLayout w:type="fixed"/>
        <w:tblLook w:val="04A0" w:firstRow="1" w:lastRow="0" w:firstColumn="1" w:lastColumn="0" w:noHBand="0" w:noVBand="1"/>
      </w:tblPr>
      <w:tblGrid>
        <w:gridCol w:w="567"/>
        <w:gridCol w:w="2552"/>
        <w:gridCol w:w="992"/>
        <w:gridCol w:w="851"/>
        <w:gridCol w:w="19"/>
        <w:gridCol w:w="975"/>
        <w:gridCol w:w="992"/>
        <w:gridCol w:w="1134"/>
        <w:gridCol w:w="6"/>
        <w:gridCol w:w="988"/>
      </w:tblGrid>
      <w:tr w:rsidR="001D196E" w:rsidRPr="00E43DF7" w:rsidTr="001D196E">
        <w:trPr>
          <w:trHeight w:val="390"/>
        </w:trPr>
        <w:tc>
          <w:tcPr>
            <w:tcW w:w="567" w:type="dxa"/>
            <w:vMerge w:val="restart"/>
          </w:tcPr>
          <w:p w:rsidR="001D196E" w:rsidRPr="00E43DF7" w:rsidRDefault="001D196E" w:rsidP="00E43DF7">
            <w:pPr>
              <w:jc w:val="center"/>
              <w:rPr>
                <w:rFonts w:ascii="Times New Roman" w:hAnsi="Times New Roman" w:cs="Times New Roman"/>
                <w:w w:val="105"/>
                <w:sz w:val="20"/>
                <w:szCs w:val="20"/>
              </w:rPr>
            </w:pPr>
            <w:r w:rsidRPr="00E43DF7">
              <w:rPr>
                <w:rFonts w:ascii="Times New Roman" w:hAnsi="Times New Roman" w:cs="Times New Roman"/>
                <w:w w:val="105"/>
                <w:sz w:val="20"/>
                <w:szCs w:val="20"/>
              </w:rPr>
              <w:t>№</w:t>
            </w:r>
          </w:p>
          <w:p w:rsidR="001D196E" w:rsidRPr="00E43DF7" w:rsidRDefault="001D196E" w:rsidP="00E43DF7">
            <w:pPr>
              <w:jc w:val="center"/>
              <w:rPr>
                <w:rFonts w:ascii="Times New Roman" w:hAnsi="Times New Roman" w:cs="Times New Roman"/>
                <w:b/>
                <w:w w:val="105"/>
                <w:sz w:val="20"/>
                <w:szCs w:val="20"/>
              </w:rPr>
            </w:pPr>
            <w:proofErr w:type="gramStart"/>
            <w:r w:rsidRPr="00E43DF7">
              <w:rPr>
                <w:rFonts w:ascii="Times New Roman" w:hAnsi="Times New Roman" w:cs="Times New Roman"/>
                <w:w w:val="105"/>
                <w:sz w:val="20"/>
                <w:szCs w:val="20"/>
              </w:rPr>
              <w:t>п</w:t>
            </w:r>
            <w:proofErr w:type="gramEnd"/>
            <w:r w:rsidRPr="00E43DF7">
              <w:rPr>
                <w:rFonts w:ascii="Times New Roman" w:hAnsi="Times New Roman" w:cs="Times New Roman"/>
                <w:w w:val="105"/>
                <w:sz w:val="20"/>
                <w:szCs w:val="20"/>
              </w:rPr>
              <w:t>/п</w:t>
            </w:r>
          </w:p>
        </w:tc>
        <w:tc>
          <w:tcPr>
            <w:tcW w:w="2552" w:type="dxa"/>
            <w:vMerge w:val="restart"/>
          </w:tcPr>
          <w:p w:rsidR="001D196E" w:rsidRPr="00E43DF7" w:rsidRDefault="001D196E" w:rsidP="00E43DF7">
            <w:pPr>
              <w:jc w:val="center"/>
              <w:rPr>
                <w:rFonts w:ascii="Times New Roman" w:hAnsi="Times New Roman" w:cs="Times New Roman"/>
                <w:w w:val="105"/>
                <w:sz w:val="20"/>
                <w:szCs w:val="20"/>
              </w:rPr>
            </w:pPr>
            <w:r w:rsidRPr="00E43DF7">
              <w:rPr>
                <w:rFonts w:ascii="Times New Roman" w:hAnsi="Times New Roman" w:cs="Times New Roman"/>
                <w:w w:val="105"/>
                <w:sz w:val="20"/>
                <w:szCs w:val="20"/>
              </w:rPr>
              <w:t>Тест</w:t>
            </w:r>
          </w:p>
        </w:tc>
        <w:tc>
          <w:tcPr>
            <w:tcW w:w="2837" w:type="dxa"/>
            <w:gridSpan w:val="4"/>
          </w:tcPr>
          <w:p w:rsidR="001D196E"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Углубленный уровень</w:t>
            </w:r>
          </w:p>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1 г. об.</w:t>
            </w:r>
          </w:p>
        </w:tc>
        <w:tc>
          <w:tcPr>
            <w:tcW w:w="3120" w:type="dxa"/>
            <w:gridSpan w:val="4"/>
          </w:tcPr>
          <w:p w:rsidR="001D196E"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Углубленный уровень</w:t>
            </w:r>
          </w:p>
          <w:p w:rsidR="001D196E" w:rsidRPr="00E43DF7" w:rsidRDefault="001D196E" w:rsidP="00E43DF7">
            <w:pPr>
              <w:jc w:val="center"/>
              <w:rPr>
                <w:rFonts w:ascii="Times New Roman" w:hAnsi="Times New Roman" w:cs="Times New Roman"/>
                <w:b/>
                <w:w w:val="105"/>
                <w:sz w:val="20"/>
                <w:szCs w:val="20"/>
              </w:rPr>
            </w:pPr>
            <w:r>
              <w:rPr>
                <w:rFonts w:ascii="Times New Roman" w:hAnsi="Times New Roman" w:cs="Times New Roman"/>
                <w:w w:val="105"/>
                <w:sz w:val="20"/>
                <w:szCs w:val="20"/>
              </w:rPr>
              <w:t>2 г. об.</w:t>
            </w:r>
          </w:p>
        </w:tc>
      </w:tr>
      <w:tr w:rsidR="001D196E" w:rsidRPr="00E43DF7" w:rsidTr="001D196E">
        <w:trPr>
          <w:trHeight w:val="300"/>
        </w:trPr>
        <w:tc>
          <w:tcPr>
            <w:tcW w:w="567" w:type="dxa"/>
            <w:vMerge/>
          </w:tcPr>
          <w:p w:rsidR="001D196E" w:rsidRPr="00E43DF7" w:rsidRDefault="001D196E" w:rsidP="00E43DF7">
            <w:pPr>
              <w:jc w:val="center"/>
              <w:rPr>
                <w:rFonts w:ascii="Times New Roman" w:hAnsi="Times New Roman" w:cs="Times New Roman"/>
                <w:w w:val="105"/>
                <w:sz w:val="20"/>
                <w:szCs w:val="20"/>
              </w:rPr>
            </w:pPr>
          </w:p>
        </w:tc>
        <w:tc>
          <w:tcPr>
            <w:tcW w:w="2552" w:type="dxa"/>
            <w:vMerge/>
          </w:tcPr>
          <w:p w:rsidR="001D196E" w:rsidRPr="00E43DF7" w:rsidRDefault="001D196E" w:rsidP="00E43DF7">
            <w:pPr>
              <w:jc w:val="center"/>
              <w:rPr>
                <w:rFonts w:ascii="Times New Roman" w:hAnsi="Times New Roman" w:cs="Times New Roman"/>
                <w:w w:val="105"/>
                <w:sz w:val="20"/>
                <w:szCs w:val="20"/>
              </w:rPr>
            </w:pPr>
          </w:p>
        </w:tc>
        <w:tc>
          <w:tcPr>
            <w:tcW w:w="992" w:type="dxa"/>
          </w:tcPr>
          <w:p w:rsidR="001D196E" w:rsidRDefault="001D196E" w:rsidP="00E43DF7">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удовл</w:t>
            </w:r>
            <w:proofErr w:type="spellEnd"/>
            <w:r>
              <w:rPr>
                <w:rFonts w:ascii="Times New Roman" w:hAnsi="Times New Roman" w:cs="Times New Roman"/>
                <w:w w:val="105"/>
                <w:sz w:val="20"/>
                <w:szCs w:val="20"/>
              </w:rPr>
              <w:t>.</w:t>
            </w:r>
          </w:p>
        </w:tc>
        <w:tc>
          <w:tcPr>
            <w:tcW w:w="870" w:type="dxa"/>
            <w:gridSpan w:val="2"/>
          </w:tcPr>
          <w:p w:rsidR="001D196E"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хор.</w:t>
            </w:r>
          </w:p>
        </w:tc>
        <w:tc>
          <w:tcPr>
            <w:tcW w:w="975" w:type="dxa"/>
          </w:tcPr>
          <w:p w:rsidR="001D196E" w:rsidRDefault="001D196E" w:rsidP="00E43DF7">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отл</w:t>
            </w:r>
            <w:proofErr w:type="spellEnd"/>
            <w:r>
              <w:rPr>
                <w:rFonts w:ascii="Times New Roman" w:hAnsi="Times New Roman" w:cs="Times New Roman"/>
                <w:w w:val="105"/>
                <w:sz w:val="20"/>
                <w:szCs w:val="20"/>
              </w:rPr>
              <w:t>.</w:t>
            </w:r>
          </w:p>
        </w:tc>
        <w:tc>
          <w:tcPr>
            <w:tcW w:w="992" w:type="dxa"/>
          </w:tcPr>
          <w:p w:rsidR="001D196E" w:rsidRDefault="001D196E" w:rsidP="00E43DF7">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удовл</w:t>
            </w:r>
            <w:proofErr w:type="spellEnd"/>
            <w:r>
              <w:rPr>
                <w:rFonts w:ascii="Times New Roman" w:hAnsi="Times New Roman" w:cs="Times New Roman"/>
                <w:w w:val="105"/>
                <w:sz w:val="20"/>
                <w:szCs w:val="20"/>
              </w:rPr>
              <w:t>.</w:t>
            </w:r>
          </w:p>
        </w:tc>
        <w:tc>
          <w:tcPr>
            <w:tcW w:w="1140" w:type="dxa"/>
            <w:gridSpan w:val="2"/>
          </w:tcPr>
          <w:p w:rsidR="001D196E"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хор.</w:t>
            </w:r>
          </w:p>
        </w:tc>
        <w:tc>
          <w:tcPr>
            <w:tcW w:w="988" w:type="dxa"/>
          </w:tcPr>
          <w:p w:rsidR="001D196E" w:rsidRDefault="001D196E" w:rsidP="00E43DF7">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отл</w:t>
            </w:r>
            <w:proofErr w:type="spellEnd"/>
            <w:r>
              <w:rPr>
                <w:rFonts w:ascii="Times New Roman" w:hAnsi="Times New Roman" w:cs="Times New Roman"/>
                <w:w w:val="105"/>
                <w:sz w:val="20"/>
                <w:szCs w:val="20"/>
              </w:rPr>
              <w:t>.</w:t>
            </w:r>
          </w:p>
        </w:tc>
      </w:tr>
      <w:tr w:rsidR="001D196E" w:rsidRPr="00E43DF7" w:rsidTr="001D196E">
        <w:tc>
          <w:tcPr>
            <w:tcW w:w="567" w:type="dxa"/>
          </w:tcPr>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1.</w:t>
            </w:r>
          </w:p>
        </w:tc>
        <w:tc>
          <w:tcPr>
            <w:tcW w:w="2552" w:type="dxa"/>
          </w:tcPr>
          <w:p w:rsidR="001D196E" w:rsidRPr="00E43DF7" w:rsidRDefault="001D196E" w:rsidP="001D196E">
            <w:pPr>
              <w:rPr>
                <w:rFonts w:ascii="Times New Roman" w:hAnsi="Times New Roman" w:cs="Times New Roman"/>
                <w:w w:val="105"/>
                <w:sz w:val="20"/>
                <w:szCs w:val="20"/>
              </w:rPr>
            </w:pPr>
            <w:r w:rsidRPr="00E43DF7">
              <w:rPr>
                <w:rFonts w:ascii="Times New Roman" w:eastAsia="Calibri" w:hAnsi="Times New Roman" w:cs="Times New Roman"/>
                <w:sz w:val="20"/>
                <w:szCs w:val="20"/>
              </w:rPr>
              <w:t>Челночный бег3х10 м/с</w:t>
            </w:r>
          </w:p>
        </w:tc>
        <w:tc>
          <w:tcPr>
            <w:tcW w:w="992" w:type="dxa"/>
          </w:tcPr>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10,4</w:t>
            </w:r>
          </w:p>
        </w:tc>
        <w:tc>
          <w:tcPr>
            <w:tcW w:w="851" w:type="dxa"/>
          </w:tcPr>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10,0</w:t>
            </w:r>
          </w:p>
        </w:tc>
        <w:tc>
          <w:tcPr>
            <w:tcW w:w="994" w:type="dxa"/>
            <w:gridSpan w:val="2"/>
          </w:tcPr>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9,8</w:t>
            </w:r>
          </w:p>
        </w:tc>
        <w:tc>
          <w:tcPr>
            <w:tcW w:w="992" w:type="dxa"/>
          </w:tcPr>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10,0</w:t>
            </w:r>
          </w:p>
        </w:tc>
        <w:tc>
          <w:tcPr>
            <w:tcW w:w="1134" w:type="dxa"/>
          </w:tcPr>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9,8</w:t>
            </w:r>
          </w:p>
        </w:tc>
        <w:tc>
          <w:tcPr>
            <w:tcW w:w="994" w:type="dxa"/>
            <w:gridSpan w:val="2"/>
          </w:tcPr>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9,5</w:t>
            </w:r>
          </w:p>
        </w:tc>
      </w:tr>
      <w:tr w:rsidR="001D196E" w:rsidRPr="00E43DF7" w:rsidTr="001D196E">
        <w:tc>
          <w:tcPr>
            <w:tcW w:w="567" w:type="dxa"/>
          </w:tcPr>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2.</w:t>
            </w:r>
          </w:p>
        </w:tc>
        <w:tc>
          <w:tcPr>
            <w:tcW w:w="2552" w:type="dxa"/>
          </w:tcPr>
          <w:p w:rsidR="001D196E" w:rsidRPr="00E43DF7" w:rsidRDefault="001D196E" w:rsidP="001D196E">
            <w:pPr>
              <w:rPr>
                <w:rFonts w:ascii="Times New Roman" w:hAnsi="Times New Roman" w:cs="Times New Roman"/>
                <w:w w:val="105"/>
                <w:sz w:val="20"/>
                <w:szCs w:val="20"/>
              </w:rPr>
            </w:pPr>
            <w:r>
              <w:rPr>
                <w:rFonts w:ascii="Times New Roman" w:hAnsi="Times New Roman" w:cs="Times New Roman"/>
                <w:w w:val="105"/>
                <w:sz w:val="20"/>
                <w:szCs w:val="20"/>
              </w:rPr>
              <w:t>Прыжок в длину с места, (</w:t>
            </w:r>
            <w:proofErr w:type="gramStart"/>
            <w:r>
              <w:rPr>
                <w:rFonts w:ascii="Times New Roman" w:hAnsi="Times New Roman" w:cs="Times New Roman"/>
                <w:w w:val="105"/>
                <w:sz w:val="20"/>
                <w:szCs w:val="20"/>
              </w:rPr>
              <w:t>см</w:t>
            </w:r>
            <w:proofErr w:type="gramEnd"/>
            <w:r>
              <w:rPr>
                <w:rFonts w:ascii="Times New Roman" w:hAnsi="Times New Roman" w:cs="Times New Roman"/>
                <w:w w:val="105"/>
                <w:sz w:val="20"/>
                <w:szCs w:val="20"/>
              </w:rPr>
              <w:t>)</w:t>
            </w:r>
          </w:p>
        </w:tc>
        <w:tc>
          <w:tcPr>
            <w:tcW w:w="992"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150</w:t>
            </w:r>
          </w:p>
        </w:tc>
        <w:tc>
          <w:tcPr>
            <w:tcW w:w="851"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160</w:t>
            </w:r>
          </w:p>
        </w:tc>
        <w:tc>
          <w:tcPr>
            <w:tcW w:w="994" w:type="dxa"/>
            <w:gridSpan w:val="2"/>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180</w:t>
            </w:r>
          </w:p>
        </w:tc>
        <w:tc>
          <w:tcPr>
            <w:tcW w:w="992"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160</w:t>
            </w:r>
          </w:p>
        </w:tc>
        <w:tc>
          <w:tcPr>
            <w:tcW w:w="1134"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180</w:t>
            </w:r>
          </w:p>
        </w:tc>
        <w:tc>
          <w:tcPr>
            <w:tcW w:w="994" w:type="dxa"/>
            <w:gridSpan w:val="2"/>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200</w:t>
            </w:r>
          </w:p>
        </w:tc>
      </w:tr>
      <w:tr w:rsidR="001D196E" w:rsidRPr="00E43DF7" w:rsidTr="001D196E">
        <w:tc>
          <w:tcPr>
            <w:tcW w:w="567" w:type="dxa"/>
          </w:tcPr>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t>3.</w:t>
            </w:r>
          </w:p>
        </w:tc>
        <w:tc>
          <w:tcPr>
            <w:tcW w:w="2552" w:type="dxa"/>
          </w:tcPr>
          <w:p w:rsidR="001D196E" w:rsidRPr="00E43DF7" w:rsidRDefault="001D196E" w:rsidP="001D196E">
            <w:pPr>
              <w:rPr>
                <w:rFonts w:ascii="Times New Roman" w:hAnsi="Times New Roman" w:cs="Times New Roman"/>
                <w:w w:val="105"/>
                <w:sz w:val="20"/>
                <w:szCs w:val="20"/>
              </w:rPr>
            </w:pPr>
            <w:r>
              <w:rPr>
                <w:rFonts w:ascii="Times New Roman" w:hAnsi="Times New Roman" w:cs="Times New Roman"/>
                <w:w w:val="105"/>
                <w:sz w:val="20"/>
                <w:szCs w:val="20"/>
              </w:rPr>
              <w:t>Сгибание и разгибание рук в упоре лежа на полу (кол-во раз)</w:t>
            </w:r>
          </w:p>
        </w:tc>
        <w:tc>
          <w:tcPr>
            <w:tcW w:w="992"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16</w:t>
            </w:r>
          </w:p>
        </w:tc>
        <w:tc>
          <w:tcPr>
            <w:tcW w:w="851"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18</w:t>
            </w:r>
          </w:p>
        </w:tc>
        <w:tc>
          <w:tcPr>
            <w:tcW w:w="994" w:type="dxa"/>
            <w:gridSpan w:val="2"/>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20</w:t>
            </w:r>
          </w:p>
        </w:tc>
        <w:tc>
          <w:tcPr>
            <w:tcW w:w="992"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18</w:t>
            </w:r>
          </w:p>
        </w:tc>
        <w:tc>
          <w:tcPr>
            <w:tcW w:w="1134"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20</w:t>
            </w:r>
          </w:p>
        </w:tc>
        <w:tc>
          <w:tcPr>
            <w:tcW w:w="994" w:type="dxa"/>
            <w:gridSpan w:val="2"/>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22</w:t>
            </w:r>
          </w:p>
        </w:tc>
      </w:tr>
      <w:tr w:rsidR="001D196E" w:rsidRPr="00E43DF7" w:rsidTr="001D196E">
        <w:tc>
          <w:tcPr>
            <w:tcW w:w="567" w:type="dxa"/>
          </w:tcPr>
          <w:p w:rsidR="001D196E" w:rsidRPr="00E43DF7" w:rsidRDefault="001D196E" w:rsidP="00E43DF7">
            <w:pPr>
              <w:jc w:val="center"/>
              <w:rPr>
                <w:rFonts w:ascii="Times New Roman" w:hAnsi="Times New Roman" w:cs="Times New Roman"/>
                <w:w w:val="105"/>
                <w:sz w:val="20"/>
                <w:szCs w:val="20"/>
              </w:rPr>
            </w:pPr>
            <w:r>
              <w:rPr>
                <w:rFonts w:ascii="Times New Roman" w:hAnsi="Times New Roman" w:cs="Times New Roman"/>
                <w:w w:val="105"/>
                <w:sz w:val="20"/>
                <w:szCs w:val="20"/>
              </w:rPr>
              <w:lastRenderedPageBreak/>
              <w:t>4.</w:t>
            </w:r>
          </w:p>
        </w:tc>
        <w:tc>
          <w:tcPr>
            <w:tcW w:w="2552" w:type="dxa"/>
          </w:tcPr>
          <w:p w:rsidR="001D196E" w:rsidRPr="00E43DF7" w:rsidRDefault="001D196E" w:rsidP="001D196E">
            <w:pPr>
              <w:rPr>
                <w:rFonts w:ascii="Times New Roman" w:hAnsi="Times New Roman" w:cs="Times New Roman"/>
                <w:w w:val="105"/>
                <w:sz w:val="20"/>
                <w:szCs w:val="20"/>
              </w:rPr>
            </w:pPr>
            <w:r>
              <w:rPr>
                <w:rFonts w:ascii="Times New Roman" w:hAnsi="Times New Roman" w:cs="Times New Roman"/>
                <w:w w:val="105"/>
                <w:sz w:val="20"/>
                <w:szCs w:val="20"/>
              </w:rPr>
              <w:t xml:space="preserve">Поднимание туловища из </w:t>
            </w:r>
            <w:proofErr w:type="gramStart"/>
            <w:r>
              <w:rPr>
                <w:rFonts w:ascii="Times New Roman" w:hAnsi="Times New Roman" w:cs="Times New Roman"/>
                <w:w w:val="105"/>
                <w:sz w:val="20"/>
                <w:szCs w:val="20"/>
              </w:rPr>
              <w:t>положения</w:t>
            </w:r>
            <w:proofErr w:type="gramEnd"/>
            <w:r>
              <w:rPr>
                <w:rFonts w:ascii="Times New Roman" w:hAnsi="Times New Roman" w:cs="Times New Roman"/>
                <w:w w:val="105"/>
                <w:sz w:val="20"/>
                <w:szCs w:val="20"/>
              </w:rPr>
              <w:t xml:space="preserve"> лежа на спине (кол-во раз за 1 мин.)</w:t>
            </w:r>
          </w:p>
        </w:tc>
        <w:tc>
          <w:tcPr>
            <w:tcW w:w="992"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30</w:t>
            </w:r>
          </w:p>
        </w:tc>
        <w:tc>
          <w:tcPr>
            <w:tcW w:w="851"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35</w:t>
            </w:r>
          </w:p>
        </w:tc>
        <w:tc>
          <w:tcPr>
            <w:tcW w:w="994" w:type="dxa"/>
            <w:gridSpan w:val="2"/>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40</w:t>
            </w:r>
          </w:p>
        </w:tc>
        <w:tc>
          <w:tcPr>
            <w:tcW w:w="992"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35</w:t>
            </w:r>
          </w:p>
        </w:tc>
        <w:tc>
          <w:tcPr>
            <w:tcW w:w="1134" w:type="dxa"/>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40</w:t>
            </w:r>
          </w:p>
        </w:tc>
        <w:tc>
          <w:tcPr>
            <w:tcW w:w="994" w:type="dxa"/>
            <w:gridSpan w:val="2"/>
          </w:tcPr>
          <w:p w:rsidR="001D196E" w:rsidRPr="00E43DF7" w:rsidRDefault="00EC2F76" w:rsidP="00E43DF7">
            <w:pPr>
              <w:jc w:val="center"/>
              <w:rPr>
                <w:rFonts w:ascii="Times New Roman" w:hAnsi="Times New Roman" w:cs="Times New Roman"/>
                <w:w w:val="105"/>
                <w:sz w:val="20"/>
                <w:szCs w:val="20"/>
              </w:rPr>
            </w:pPr>
            <w:r>
              <w:rPr>
                <w:rFonts w:ascii="Times New Roman" w:hAnsi="Times New Roman" w:cs="Times New Roman"/>
                <w:w w:val="105"/>
                <w:sz w:val="20"/>
                <w:szCs w:val="20"/>
              </w:rPr>
              <w:t>42</w:t>
            </w:r>
          </w:p>
        </w:tc>
      </w:tr>
      <w:tr w:rsidR="001D196E" w:rsidRPr="00EC2F76" w:rsidTr="001D196E">
        <w:tc>
          <w:tcPr>
            <w:tcW w:w="567" w:type="dxa"/>
          </w:tcPr>
          <w:p w:rsidR="001D196E" w:rsidRPr="00EC2F76" w:rsidRDefault="001D196E" w:rsidP="00E43DF7">
            <w:pPr>
              <w:jc w:val="center"/>
              <w:rPr>
                <w:rFonts w:ascii="Times New Roman" w:hAnsi="Times New Roman" w:cs="Times New Roman"/>
                <w:w w:val="105"/>
                <w:sz w:val="20"/>
                <w:szCs w:val="20"/>
              </w:rPr>
            </w:pPr>
            <w:r w:rsidRPr="00EC2F76">
              <w:rPr>
                <w:rFonts w:ascii="Times New Roman" w:hAnsi="Times New Roman" w:cs="Times New Roman"/>
                <w:w w:val="105"/>
                <w:sz w:val="20"/>
                <w:szCs w:val="20"/>
              </w:rPr>
              <w:t>5.</w:t>
            </w:r>
          </w:p>
        </w:tc>
        <w:tc>
          <w:tcPr>
            <w:tcW w:w="2552" w:type="dxa"/>
          </w:tcPr>
          <w:p w:rsidR="001D196E" w:rsidRPr="00EC2F76" w:rsidRDefault="001D196E" w:rsidP="001D196E">
            <w:pPr>
              <w:rPr>
                <w:rFonts w:ascii="Times New Roman" w:hAnsi="Times New Roman" w:cs="Times New Roman"/>
                <w:w w:val="105"/>
                <w:sz w:val="20"/>
                <w:szCs w:val="20"/>
              </w:rPr>
            </w:pPr>
            <w:r w:rsidRPr="00EC2F76">
              <w:rPr>
                <w:rFonts w:ascii="Times New Roman" w:hAnsi="Times New Roman" w:cs="Times New Roman"/>
                <w:w w:val="105"/>
                <w:sz w:val="20"/>
                <w:szCs w:val="20"/>
              </w:rPr>
              <w:t>Наклон вперед из положения, стоя на полу</w:t>
            </w:r>
          </w:p>
        </w:tc>
        <w:tc>
          <w:tcPr>
            <w:tcW w:w="992" w:type="dxa"/>
          </w:tcPr>
          <w:p w:rsidR="00EC2F76" w:rsidRDefault="00EC2F76" w:rsidP="00E43DF7">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1D196E" w:rsidRPr="00EC2F76" w:rsidRDefault="00EC2F76" w:rsidP="00E43DF7">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c>
          <w:tcPr>
            <w:tcW w:w="851" w:type="dxa"/>
          </w:tcPr>
          <w:p w:rsidR="001D196E" w:rsidRPr="00EC2F76" w:rsidRDefault="00EC2F76" w:rsidP="00E43DF7">
            <w:pPr>
              <w:jc w:val="center"/>
              <w:rPr>
                <w:rFonts w:ascii="Times New Roman" w:hAnsi="Times New Roman" w:cs="Times New Roman"/>
                <w:w w:val="105"/>
                <w:sz w:val="20"/>
                <w:szCs w:val="20"/>
              </w:rPr>
            </w:pPr>
            <w:r w:rsidRPr="00EC2F76">
              <w:rPr>
                <w:rFonts w:ascii="Times New Roman" w:hAnsi="Times New Roman" w:cs="Times New Roman"/>
                <w:sz w:val="20"/>
                <w:szCs w:val="20"/>
              </w:rPr>
              <w:t>коснуться  пол пальцами рук</w:t>
            </w:r>
          </w:p>
        </w:tc>
        <w:tc>
          <w:tcPr>
            <w:tcW w:w="994" w:type="dxa"/>
            <w:gridSpan w:val="2"/>
          </w:tcPr>
          <w:p w:rsidR="00EC2F76" w:rsidRDefault="00EC2F76" w:rsidP="00EC2F76">
            <w:pP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1D196E" w:rsidRPr="00EC2F76" w:rsidRDefault="00EC2F76" w:rsidP="00EC2F76">
            <w:pPr>
              <w:rPr>
                <w:rFonts w:ascii="Times New Roman" w:hAnsi="Times New Roman" w:cs="Times New Roman"/>
                <w:sz w:val="20"/>
                <w:szCs w:val="20"/>
              </w:rPr>
            </w:pPr>
            <w:r w:rsidRPr="00EC2F76">
              <w:rPr>
                <w:rFonts w:ascii="Times New Roman" w:hAnsi="Times New Roman" w:cs="Times New Roman"/>
                <w:sz w:val="20"/>
                <w:szCs w:val="20"/>
              </w:rPr>
              <w:t>ми рук</w:t>
            </w:r>
          </w:p>
        </w:tc>
        <w:tc>
          <w:tcPr>
            <w:tcW w:w="992" w:type="dxa"/>
          </w:tcPr>
          <w:p w:rsidR="00EC2F76" w:rsidRDefault="00EC2F76" w:rsidP="00EC2F76">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1D196E" w:rsidRPr="00EC2F76" w:rsidRDefault="00EC2F76" w:rsidP="00EC2F76">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c>
          <w:tcPr>
            <w:tcW w:w="1134" w:type="dxa"/>
          </w:tcPr>
          <w:p w:rsidR="001D196E" w:rsidRPr="00EC2F76" w:rsidRDefault="00EC2F76" w:rsidP="00E43DF7">
            <w:pPr>
              <w:jc w:val="center"/>
              <w:rPr>
                <w:rFonts w:ascii="Times New Roman" w:hAnsi="Times New Roman" w:cs="Times New Roman"/>
                <w:w w:val="105"/>
                <w:sz w:val="20"/>
                <w:szCs w:val="20"/>
              </w:rPr>
            </w:pPr>
            <w:r w:rsidRPr="00EC2F76">
              <w:rPr>
                <w:rFonts w:ascii="Times New Roman" w:hAnsi="Times New Roman" w:cs="Times New Roman"/>
                <w:sz w:val="20"/>
                <w:szCs w:val="20"/>
              </w:rPr>
              <w:t>коснуться  пол пальцами рук</w:t>
            </w:r>
          </w:p>
        </w:tc>
        <w:tc>
          <w:tcPr>
            <w:tcW w:w="994" w:type="dxa"/>
            <w:gridSpan w:val="2"/>
          </w:tcPr>
          <w:p w:rsidR="00EC2F76" w:rsidRDefault="00EC2F76" w:rsidP="00E43DF7">
            <w:pPr>
              <w:jc w:val="cente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1D196E" w:rsidRPr="00EC2F76" w:rsidRDefault="00EC2F76" w:rsidP="00E43DF7">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r>
    </w:tbl>
    <w:p w:rsidR="00E43DF7" w:rsidRDefault="00E43DF7" w:rsidP="00E43DF7">
      <w:pPr>
        <w:ind w:left="426" w:hanging="426"/>
        <w:jc w:val="center"/>
        <w:rPr>
          <w:rFonts w:ascii="Times New Roman" w:hAnsi="Times New Roman" w:cs="Times New Roman"/>
          <w:b/>
          <w:w w:val="105"/>
          <w:sz w:val="28"/>
          <w:szCs w:val="28"/>
        </w:rPr>
      </w:pPr>
    </w:p>
    <w:p w:rsidR="008D3585" w:rsidRDefault="008D3585" w:rsidP="00E43DF7">
      <w:pPr>
        <w:ind w:left="426" w:hanging="426"/>
        <w:jc w:val="center"/>
        <w:rPr>
          <w:rFonts w:ascii="Times New Roman" w:hAnsi="Times New Roman" w:cs="Times New Roman"/>
          <w:b/>
          <w:w w:val="105"/>
          <w:sz w:val="28"/>
          <w:szCs w:val="28"/>
        </w:rPr>
      </w:pPr>
    </w:p>
    <w:p w:rsidR="00DB04F8" w:rsidRPr="00956896" w:rsidRDefault="00EB2E94" w:rsidP="00681C7A">
      <w:pPr>
        <w:spacing w:line="360" w:lineRule="auto"/>
        <w:ind w:left="426" w:hanging="426"/>
        <w:jc w:val="right"/>
        <w:rPr>
          <w:rFonts w:ascii="Times New Roman" w:hAnsi="Times New Roman" w:cs="Times New Roman"/>
          <w:w w:val="105"/>
        </w:rPr>
      </w:pPr>
      <w:r w:rsidRPr="00956896">
        <w:rPr>
          <w:rFonts w:ascii="Times New Roman" w:hAnsi="Times New Roman" w:cs="Times New Roman"/>
          <w:w w:val="105"/>
        </w:rPr>
        <w:t>Таблица№29</w:t>
      </w:r>
    </w:p>
    <w:p w:rsidR="00EC2F76" w:rsidRPr="00956896" w:rsidRDefault="00EC2F76" w:rsidP="00681C7A">
      <w:pPr>
        <w:pStyle w:val="a6"/>
        <w:spacing w:line="360" w:lineRule="auto"/>
        <w:jc w:val="center"/>
        <w:rPr>
          <w:rFonts w:ascii="Times New Roman" w:hAnsi="Times New Roman" w:cs="Times New Roman"/>
        </w:rPr>
      </w:pPr>
      <w:proofErr w:type="gramStart"/>
      <w:r w:rsidRPr="00956896">
        <w:rPr>
          <w:rFonts w:ascii="Times New Roman" w:hAnsi="Times New Roman" w:cs="Times New Roman"/>
        </w:rPr>
        <w:t>Контрольные нормативы по общей физической и специальной физической подготовки для оценки результатов освоения образовательной предпрофессиональной программы в группах углубленного уровня обучения по дзюдо (девушки)</w:t>
      </w:r>
      <w:proofErr w:type="gramEnd"/>
    </w:p>
    <w:p w:rsidR="00EC2F76" w:rsidRPr="00956896" w:rsidRDefault="00EC2F76" w:rsidP="00872C58">
      <w:pPr>
        <w:ind w:left="426" w:hanging="426"/>
        <w:jc w:val="center"/>
        <w:rPr>
          <w:rFonts w:ascii="Times New Roman" w:hAnsi="Times New Roman" w:cs="Times New Roman"/>
          <w:b/>
          <w:w w:val="105"/>
        </w:rPr>
      </w:pPr>
    </w:p>
    <w:tbl>
      <w:tblPr>
        <w:tblStyle w:val="a3"/>
        <w:tblW w:w="0" w:type="auto"/>
        <w:tblInd w:w="108" w:type="dxa"/>
        <w:tblLayout w:type="fixed"/>
        <w:tblLook w:val="04A0" w:firstRow="1" w:lastRow="0" w:firstColumn="1" w:lastColumn="0" w:noHBand="0" w:noVBand="1"/>
      </w:tblPr>
      <w:tblGrid>
        <w:gridCol w:w="567"/>
        <w:gridCol w:w="2552"/>
        <w:gridCol w:w="992"/>
        <w:gridCol w:w="851"/>
        <w:gridCol w:w="19"/>
        <w:gridCol w:w="975"/>
        <w:gridCol w:w="992"/>
        <w:gridCol w:w="1134"/>
        <w:gridCol w:w="6"/>
        <w:gridCol w:w="988"/>
      </w:tblGrid>
      <w:tr w:rsidR="00EC2F76" w:rsidRPr="00E43DF7" w:rsidTr="00DD6207">
        <w:trPr>
          <w:trHeight w:val="390"/>
        </w:trPr>
        <w:tc>
          <w:tcPr>
            <w:tcW w:w="567" w:type="dxa"/>
            <w:vMerge w:val="restart"/>
          </w:tcPr>
          <w:p w:rsidR="00EC2F76" w:rsidRPr="00E43DF7" w:rsidRDefault="00EC2F76" w:rsidP="00DD6207">
            <w:pPr>
              <w:jc w:val="center"/>
              <w:rPr>
                <w:rFonts w:ascii="Times New Roman" w:hAnsi="Times New Roman" w:cs="Times New Roman"/>
                <w:w w:val="105"/>
                <w:sz w:val="20"/>
                <w:szCs w:val="20"/>
              </w:rPr>
            </w:pPr>
            <w:r w:rsidRPr="00E43DF7">
              <w:rPr>
                <w:rFonts w:ascii="Times New Roman" w:hAnsi="Times New Roman" w:cs="Times New Roman"/>
                <w:w w:val="105"/>
                <w:sz w:val="20"/>
                <w:szCs w:val="20"/>
              </w:rPr>
              <w:t>№</w:t>
            </w:r>
          </w:p>
          <w:p w:rsidR="00EC2F76" w:rsidRPr="00E43DF7" w:rsidRDefault="00EC2F76" w:rsidP="00DD6207">
            <w:pPr>
              <w:jc w:val="center"/>
              <w:rPr>
                <w:rFonts w:ascii="Times New Roman" w:hAnsi="Times New Roman" w:cs="Times New Roman"/>
                <w:b/>
                <w:w w:val="105"/>
                <w:sz w:val="20"/>
                <w:szCs w:val="20"/>
              </w:rPr>
            </w:pPr>
            <w:proofErr w:type="gramStart"/>
            <w:r w:rsidRPr="00E43DF7">
              <w:rPr>
                <w:rFonts w:ascii="Times New Roman" w:hAnsi="Times New Roman" w:cs="Times New Roman"/>
                <w:w w:val="105"/>
                <w:sz w:val="20"/>
                <w:szCs w:val="20"/>
              </w:rPr>
              <w:t>п</w:t>
            </w:r>
            <w:proofErr w:type="gramEnd"/>
            <w:r w:rsidRPr="00E43DF7">
              <w:rPr>
                <w:rFonts w:ascii="Times New Roman" w:hAnsi="Times New Roman" w:cs="Times New Roman"/>
                <w:w w:val="105"/>
                <w:sz w:val="20"/>
                <w:szCs w:val="20"/>
              </w:rPr>
              <w:t>/п</w:t>
            </w:r>
          </w:p>
        </w:tc>
        <w:tc>
          <w:tcPr>
            <w:tcW w:w="2552" w:type="dxa"/>
            <w:vMerge w:val="restart"/>
          </w:tcPr>
          <w:p w:rsidR="00EC2F76" w:rsidRPr="00E43DF7" w:rsidRDefault="00EC2F76" w:rsidP="00DD6207">
            <w:pPr>
              <w:jc w:val="center"/>
              <w:rPr>
                <w:rFonts w:ascii="Times New Roman" w:hAnsi="Times New Roman" w:cs="Times New Roman"/>
                <w:w w:val="105"/>
                <w:sz w:val="20"/>
                <w:szCs w:val="20"/>
              </w:rPr>
            </w:pPr>
            <w:r w:rsidRPr="00E43DF7">
              <w:rPr>
                <w:rFonts w:ascii="Times New Roman" w:hAnsi="Times New Roman" w:cs="Times New Roman"/>
                <w:w w:val="105"/>
                <w:sz w:val="20"/>
                <w:szCs w:val="20"/>
              </w:rPr>
              <w:t>Тест</w:t>
            </w:r>
          </w:p>
        </w:tc>
        <w:tc>
          <w:tcPr>
            <w:tcW w:w="2837" w:type="dxa"/>
            <w:gridSpan w:val="4"/>
          </w:tcPr>
          <w:p w:rsidR="00EC2F76"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Углубленный уровень</w:t>
            </w:r>
          </w:p>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 г. об.</w:t>
            </w:r>
          </w:p>
        </w:tc>
        <w:tc>
          <w:tcPr>
            <w:tcW w:w="3120" w:type="dxa"/>
            <w:gridSpan w:val="4"/>
          </w:tcPr>
          <w:p w:rsidR="00EC2F76"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Углубленный уровень</w:t>
            </w:r>
          </w:p>
          <w:p w:rsidR="00EC2F76" w:rsidRPr="00E43DF7" w:rsidRDefault="00EC2F76" w:rsidP="00DD6207">
            <w:pPr>
              <w:jc w:val="center"/>
              <w:rPr>
                <w:rFonts w:ascii="Times New Roman" w:hAnsi="Times New Roman" w:cs="Times New Roman"/>
                <w:b/>
                <w:w w:val="105"/>
                <w:sz w:val="20"/>
                <w:szCs w:val="20"/>
              </w:rPr>
            </w:pPr>
            <w:r>
              <w:rPr>
                <w:rFonts w:ascii="Times New Roman" w:hAnsi="Times New Roman" w:cs="Times New Roman"/>
                <w:w w:val="105"/>
                <w:sz w:val="20"/>
                <w:szCs w:val="20"/>
              </w:rPr>
              <w:t>2 г. об.</w:t>
            </w:r>
          </w:p>
        </w:tc>
      </w:tr>
      <w:tr w:rsidR="00EC2F76" w:rsidRPr="00E43DF7" w:rsidTr="00DD6207">
        <w:trPr>
          <w:trHeight w:val="300"/>
        </w:trPr>
        <w:tc>
          <w:tcPr>
            <w:tcW w:w="567" w:type="dxa"/>
            <w:vMerge/>
          </w:tcPr>
          <w:p w:rsidR="00EC2F76" w:rsidRPr="00E43DF7" w:rsidRDefault="00EC2F76" w:rsidP="00DD6207">
            <w:pPr>
              <w:jc w:val="center"/>
              <w:rPr>
                <w:rFonts w:ascii="Times New Roman" w:hAnsi="Times New Roman" w:cs="Times New Roman"/>
                <w:w w:val="105"/>
                <w:sz w:val="20"/>
                <w:szCs w:val="20"/>
              </w:rPr>
            </w:pPr>
          </w:p>
        </w:tc>
        <w:tc>
          <w:tcPr>
            <w:tcW w:w="2552" w:type="dxa"/>
            <w:vMerge/>
          </w:tcPr>
          <w:p w:rsidR="00EC2F76" w:rsidRPr="00E43DF7" w:rsidRDefault="00EC2F76" w:rsidP="00DD6207">
            <w:pPr>
              <w:jc w:val="center"/>
              <w:rPr>
                <w:rFonts w:ascii="Times New Roman" w:hAnsi="Times New Roman" w:cs="Times New Roman"/>
                <w:w w:val="105"/>
                <w:sz w:val="20"/>
                <w:szCs w:val="20"/>
              </w:rPr>
            </w:pPr>
          </w:p>
        </w:tc>
        <w:tc>
          <w:tcPr>
            <w:tcW w:w="992" w:type="dxa"/>
          </w:tcPr>
          <w:p w:rsidR="00EC2F76" w:rsidRDefault="00EC2F76" w:rsidP="00DD6207">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удовл</w:t>
            </w:r>
            <w:proofErr w:type="spellEnd"/>
            <w:r>
              <w:rPr>
                <w:rFonts w:ascii="Times New Roman" w:hAnsi="Times New Roman" w:cs="Times New Roman"/>
                <w:w w:val="105"/>
                <w:sz w:val="20"/>
                <w:szCs w:val="20"/>
              </w:rPr>
              <w:t>.</w:t>
            </w:r>
          </w:p>
        </w:tc>
        <w:tc>
          <w:tcPr>
            <w:tcW w:w="870" w:type="dxa"/>
            <w:gridSpan w:val="2"/>
          </w:tcPr>
          <w:p w:rsidR="00EC2F76"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хор.</w:t>
            </w:r>
          </w:p>
        </w:tc>
        <w:tc>
          <w:tcPr>
            <w:tcW w:w="975" w:type="dxa"/>
          </w:tcPr>
          <w:p w:rsidR="00EC2F76" w:rsidRDefault="00EC2F76" w:rsidP="00DD6207">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отл</w:t>
            </w:r>
            <w:proofErr w:type="spellEnd"/>
            <w:r>
              <w:rPr>
                <w:rFonts w:ascii="Times New Roman" w:hAnsi="Times New Roman" w:cs="Times New Roman"/>
                <w:w w:val="105"/>
                <w:sz w:val="20"/>
                <w:szCs w:val="20"/>
              </w:rPr>
              <w:t>.</w:t>
            </w:r>
          </w:p>
        </w:tc>
        <w:tc>
          <w:tcPr>
            <w:tcW w:w="992" w:type="dxa"/>
          </w:tcPr>
          <w:p w:rsidR="00EC2F76" w:rsidRDefault="00EC2F76" w:rsidP="00DD6207">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удовл</w:t>
            </w:r>
            <w:proofErr w:type="spellEnd"/>
            <w:r>
              <w:rPr>
                <w:rFonts w:ascii="Times New Roman" w:hAnsi="Times New Roman" w:cs="Times New Roman"/>
                <w:w w:val="105"/>
                <w:sz w:val="20"/>
                <w:szCs w:val="20"/>
              </w:rPr>
              <w:t>.</w:t>
            </w:r>
          </w:p>
        </w:tc>
        <w:tc>
          <w:tcPr>
            <w:tcW w:w="1140" w:type="dxa"/>
            <w:gridSpan w:val="2"/>
          </w:tcPr>
          <w:p w:rsidR="00EC2F76"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хор.</w:t>
            </w:r>
          </w:p>
        </w:tc>
        <w:tc>
          <w:tcPr>
            <w:tcW w:w="988" w:type="dxa"/>
          </w:tcPr>
          <w:p w:rsidR="00EC2F76" w:rsidRDefault="00EC2F76" w:rsidP="00DD6207">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отл</w:t>
            </w:r>
            <w:proofErr w:type="spellEnd"/>
            <w:r>
              <w:rPr>
                <w:rFonts w:ascii="Times New Roman" w:hAnsi="Times New Roman" w:cs="Times New Roman"/>
                <w:w w:val="105"/>
                <w:sz w:val="20"/>
                <w:szCs w:val="20"/>
              </w:rPr>
              <w:t>.</w:t>
            </w:r>
          </w:p>
        </w:tc>
      </w:tr>
      <w:tr w:rsidR="00EC2F76" w:rsidRPr="00E43DF7" w:rsidTr="00DD6207">
        <w:tc>
          <w:tcPr>
            <w:tcW w:w="567"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w:t>
            </w:r>
          </w:p>
        </w:tc>
        <w:tc>
          <w:tcPr>
            <w:tcW w:w="2552" w:type="dxa"/>
          </w:tcPr>
          <w:p w:rsidR="00EC2F76" w:rsidRPr="00E43DF7" w:rsidRDefault="00EC2F76" w:rsidP="00DD6207">
            <w:pPr>
              <w:rPr>
                <w:rFonts w:ascii="Times New Roman" w:hAnsi="Times New Roman" w:cs="Times New Roman"/>
                <w:w w:val="105"/>
                <w:sz w:val="20"/>
                <w:szCs w:val="20"/>
              </w:rPr>
            </w:pPr>
            <w:r w:rsidRPr="00E43DF7">
              <w:rPr>
                <w:rFonts w:ascii="Times New Roman" w:eastAsia="Calibri" w:hAnsi="Times New Roman" w:cs="Times New Roman"/>
                <w:sz w:val="20"/>
                <w:szCs w:val="20"/>
              </w:rPr>
              <w:t>Челночный бег3х10 м/с</w:t>
            </w:r>
          </w:p>
        </w:tc>
        <w:tc>
          <w:tcPr>
            <w:tcW w:w="992"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11,0</w:t>
            </w:r>
          </w:p>
        </w:tc>
        <w:tc>
          <w:tcPr>
            <w:tcW w:w="851"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10,8</w:t>
            </w:r>
          </w:p>
        </w:tc>
        <w:tc>
          <w:tcPr>
            <w:tcW w:w="994" w:type="dxa"/>
            <w:gridSpan w:val="2"/>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10,4</w:t>
            </w:r>
          </w:p>
        </w:tc>
        <w:tc>
          <w:tcPr>
            <w:tcW w:w="992"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10,8</w:t>
            </w:r>
          </w:p>
        </w:tc>
        <w:tc>
          <w:tcPr>
            <w:tcW w:w="1134"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10,4</w:t>
            </w:r>
          </w:p>
        </w:tc>
        <w:tc>
          <w:tcPr>
            <w:tcW w:w="994" w:type="dxa"/>
            <w:gridSpan w:val="2"/>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10,0</w:t>
            </w:r>
          </w:p>
        </w:tc>
      </w:tr>
      <w:tr w:rsidR="00EC2F76" w:rsidRPr="00E43DF7" w:rsidTr="00DD6207">
        <w:tc>
          <w:tcPr>
            <w:tcW w:w="567"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2.</w:t>
            </w:r>
          </w:p>
        </w:tc>
        <w:tc>
          <w:tcPr>
            <w:tcW w:w="2552" w:type="dxa"/>
          </w:tcPr>
          <w:p w:rsidR="00EC2F76" w:rsidRPr="00E43DF7" w:rsidRDefault="00EC2F76" w:rsidP="00DD6207">
            <w:pPr>
              <w:rPr>
                <w:rFonts w:ascii="Times New Roman" w:hAnsi="Times New Roman" w:cs="Times New Roman"/>
                <w:w w:val="105"/>
                <w:sz w:val="20"/>
                <w:szCs w:val="20"/>
              </w:rPr>
            </w:pPr>
            <w:r>
              <w:rPr>
                <w:rFonts w:ascii="Times New Roman" w:hAnsi="Times New Roman" w:cs="Times New Roman"/>
                <w:w w:val="105"/>
                <w:sz w:val="20"/>
                <w:szCs w:val="20"/>
              </w:rPr>
              <w:t>Прыжок в длину с места, (</w:t>
            </w:r>
            <w:proofErr w:type="gramStart"/>
            <w:r>
              <w:rPr>
                <w:rFonts w:ascii="Times New Roman" w:hAnsi="Times New Roman" w:cs="Times New Roman"/>
                <w:w w:val="105"/>
                <w:sz w:val="20"/>
                <w:szCs w:val="20"/>
              </w:rPr>
              <w:t>см</w:t>
            </w:r>
            <w:proofErr w:type="gramEnd"/>
            <w:r>
              <w:rPr>
                <w:rFonts w:ascii="Times New Roman" w:hAnsi="Times New Roman" w:cs="Times New Roman"/>
                <w:w w:val="105"/>
                <w:sz w:val="20"/>
                <w:szCs w:val="20"/>
              </w:rPr>
              <w:t>)</w:t>
            </w:r>
          </w:p>
        </w:tc>
        <w:tc>
          <w:tcPr>
            <w:tcW w:w="992"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140</w:t>
            </w:r>
          </w:p>
        </w:tc>
        <w:tc>
          <w:tcPr>
            <w:tcW w:w="851"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150</w:t>
            </w:r>
          </w:p>
        </w:tc>
        <w:tc>
          <w:tcPr>
            <w:tcW w:w="994" w:type="dxa"/>
            <w:gridSpan w:val="2"/>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170</w:t>
            </w:r>
          </w:p>
        </w:tc>
        <w:tc>
          <w:tcPr>
            <w:tcW w:w="992"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150</w:t>
            </w:r>
          </w:p>
        </w:tc>
        <w:tc>
          <w:tcPr>
            <w:tcW w:w="1134"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170</w:t>
            </w:r>
          </w:p>
        </w:tc>
        <w:tc>
          <w:tcPr>
            <w:tcW w:w="994" w:type="dxa"/>
            <w:gridSpan w:val="2"/>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190</w:t>
            </w:r>
          </w:p>
        </w:tc>
      </w:tr>
      <w:tr w:rsidR="00EC2F76" w:rsidRPr="00E43DF7" w:rsidTr="00DD6207">
        <w:tc>
          <w:tcPr>
            <w:tcW w:w="567"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3.</w:t>
            </w:r>
          </w:p>
        </w:tc>
        <w:tc>
          <w:tcPr>
            <w:tcW w:w="2552" w:type="dxa"/>
          </w:tcPr>
          <w:p w:rsidR="00EC2F76" w:rsidRPr="00E43DF7" w:rsidRDefault="00EC2F76" w:rsidP="00DD6207">
            <w:pPr>
              <w:rPr>
                <w:rFonts w:ascii="Times New Roman" w:hAnsi="Times New Roman" w:cs="Times New Roman"/>
                <w:w w:val="105"/>
                <w:sz w:val="20"/>
                <w:szCs w:val="20"/>
              </w:rPr>
            </w:pPr>
            <w:r>
              <w:rPr>
                <w:rFonts w:ascii="Times New Roman" w:hAnsi="Times New Roman" w:cs="Times New Roman"/>
                <w:w w:val="105"/>
                <w:sz w:val="20"/>
                <w:szCs w:val="20"/>
              </w:rPr>
              <w:t>Сгибание и разгибание рук в упоре лежа на полу (кол-во раз)</w:t>
            </w:r>
          </w:p>
        </w:tc>
        <w:tc>
          <w:tcPr>
            <w:tcW w:w="992"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10</w:t>
            </w:r>
          </w:p>
        </w:tc>
        <w:tc>
          <w:tcPr>
            <w:tcW w:w="851"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12</w:t>
            </w:r>
          </w:p>
        </w:tc>
        <w:tc>
          <w:tcPr>
            <w:tcW w:w="994" w:type="dxa"/>
            <w:gridSpan w:val="2"/>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15</w:t>
            </w:r>
          </w:p>
        </w:tc>
        <w:tc>
          <w:tcPr>
            <w:tcW w:w="992"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12</w:t>
            </w:r>
          </w:p>
        </w:tc>
        <w:tc>
          <w:tcPr>
            <w:tcW w:w="1134"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15</w:t>
            </w:r>
          </w:p>
        </w:tc>
        <w:tc>
          <w:tcPr>
            <w:tcW w:w="994" w:type="dxa"/>
            <w:gridSpan w:val="2"/>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18</w:t>
            </w:r>
          </w:p>
        </w:tc>
      </w:tr>
      <w:tr w:rsidR="00EC2F76" w:rsidRPr="00E43DF7" w:rsidTr="00DD6207">
        <w:tc>
          <w:tcPr>
            <w:tcW w:w="567"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4.</w:t>
            </w:r>
          </w:p>
        </w:tc>
        <w:tc>
          <w:tcPr>
            <w:tcW w:w="2552" w:type="dxa"/>
          </w:tcPr>
          <w:p w:rsidR="00EC2F76" w:rsidRPr="00E43DF7" w:rsidRDefault="00EC2F76" w:rsidP="00DD6207">
            <w:pPr>
              <w:rPr>
                <w:rFonts w:ascii="Times New Roman" w:hAnsi="Times New Roman" w:cs="Times New Roman"/>
                <w:w w:val="105"/>
                <w:sz w:val="20"/>
                <w:szCs w:val="20"/>
              </w:rPr>
            </w:pPr>
            <w:r>
              <w:rPr>
                <w:rFonts w:ascii="Times New Roman" w:hAnsi="Times New Roman" w:cs="Times New Roman"/>
                <w:w w:val="105"/>
                <w:sz w:val="20"/>
                <w:szCs w:val="20"/>
              </w:rPr>
              <w:t xml:space="preserve">Поднимание туловища из </w:t>
            </w:r>
            <w:proofErr w:type="gramStart"/>
            <w:r>
              <w:rPr>
                <w:rFonts w:ascii="Times New Roman" w:hAnsi="Times New Roman" w:cs="Times New Roman"/>
                <w:w w:val="105"/>
                <w:sz w:val="20"/>
                <w:szCs w:val="20"/>
              </w:rPr>
              <w:t>положения</w:t>
            </w:r>
            <w:proofErr w:type="gramEnd"/>
            <w:r>
              <w:rPr>
                <w:rFonts w:ascii="Times New Roman" w:hAnsi="Times New Roman" w:cs="Times New Roman"/>
                <w:w w:val="105"/>
                <w:sz w:val="20"/>
                <w:szCs w:val="20"/>
              </w:rPr>
              <w:t xml:space="preserve"> лежа на спине (кол-во раз за 1 мин.)</w:t>
            </w:r>
          </w:p>
        </w:tc>
        <w:tc>
          <w:tcPr>
            <w:tcW w:w="992"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15</w:t>
            </w:r>
          </w:p>
        </w:tc>
        <w:tc>
          <w:tcPr>
            <w:tcW w:w="851"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17</w:t>
            </w:r>
          </w:p>
        </w:tc>
        <w:tc>
          <w:tcPr>
            <w:tcW w:w="994" w:type="dxa"/>
            <w:gridSpan w:val="2"/>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20</w:t>
            </w:r>
          </w:p>
        </w:tc>
        <w:tc>
          <w:tcPr>
            <w:tcW w:w="992"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17</w:t>
            </w:r>
          </w:p>
        </w:tc>
        <w:tc>
          <w:tcPr>
            <w:tcW w:w="1134" w:type="dxa"/>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20</w:t>
            </w:r>
          </w:p>
        </w:tc>
        <w:tc>
          <w:tcPr>
            <w:tcW w:w="994" w:type="dxa"/>
            <w:gridSpan w:val="2"/>
          </w:tcPr>
          <w:p w:rsidR="00EC2F76" w:rsidRPr="00E43DF7" w:rsidRDefault="00EC2F76" w:rsidP="00DD6207">
            <w:pPr>
              <w:jc w:val="center"/>
              <w:rPr>
                <w:rFonts w:ascii="Times New Roman" w:hAnsi="Times New Roman" w:cs="Times New Roman"/>
                <w:w w:val="105"/>
                <w:sz w:val="20"/>
                <w:szCs w:val="20"/>
              </w:rPr>
            </w:pPr>
            <w:r>
              <w:rPr>
                <w:rFonts w:ascii="Times New Roman" w:hAnsi="Times New Roman" w:cs="Times New Roman"/>
                <w:w w:val="105"/>
                <w:sz w:val="20"/>
                <w:szCs w:val="20"/>
              </w:rPr>
              <w:t>22</w:t>
            </w:r>
          </w:p>
        </w:tc>
      </w:tr>
      <w:tr w:rsidR="00EC2F76" w:rsidRPr="00EC2F76" w:rsidTr="00DD6207">
        <w:tc>
          <w:tcPr>
            <w:tcW w:w="567" w:type="dxa"/>
          </w:tcPr>
          <w:p w:rsidR="00EC2F76" w:rsidRPr="00EC2F76" w:rsidRDefault="00EC2F76" w:rsidP="00DD6207">
            <w:pPr>
              <w:jc w:val="center"/>
              <w:rPr>
                <w:rFonts w:ascii="Times New Roman" w:hAnsi="Times New Roman" w:cs="Times New Roman"/>
                <w:w w:val="105"/>
                <w:sz w:val="20"/>
                <w:szCs w:val="20"/>
              </w:rPr>
            </w:pPr>
            <w:r w:rsidRPr="00EC2F76">
              <w:rPr>
                <w:rFonts w:ascii="Times New Roman" w:hAnsi="Times New Roman" w:cs="Times New Roman"/>
                <w:w w:val="105"/>
                <w:sz w:val="20"/>
                <w:szCs w:val="20"/>
              </w:rPr>
              <w:t>5.</w:t>
            </w:r>
          </w:p>
        </w:tc>
        <w:tc>
          <w:tcPr>
            <w:tcW w:w="2552" w:type="dxa"/>
          </w:tcPr>
          <w:p w:rsidR="00EC2F76" w:rsidRPr="00EC2F76" w:rsidRDefault="00EC2F76" w:rsidP="00DD6207">
            <w:pPr>
              <w:rPr>
                <w:rFonts w:ascii="Times New Roman" w:hAnsi="Times New Roman" w:cs="Times New Roman"/>
                <w:w w:val="105"/>
                <w:sz w:val="20"/>
                <w:szCs w:val="20"/>
              </w:rPr>
            </w:pPr>
            <w:r w:rsidRPr="00EC2F76">
              <w:rPr>
                <w:rFonts w:ascii="Times New Roman" w:hAnsi="Times New Roman" w:cs="Times New Roman"/>
                <w:w w:val="105"/>
                <w:sz w:val="20"/>
                <w:szCs w:val="20"/>
              </w:rPr>
              <w:t>Наклон вперед из положения, стоя на полу</w:t>
            </w:r>
          </w:p>
        </w:tc>
        <w:tc>
          <w:tcPr>
            <w:tcW w:w="992" w:type="dxa"/>
          </w:tcPr>
          <w:p w:rsidR="00EC2F76" w:rsidRDefault="00EC2F76" w:rsidP="00DD6207">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EC2F76" w:rsidRPr="00EC2F76" w:rsidRDefault="00EC2F76" w:rsidP="00DD6207">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c>
          <w:tcPr>
            <w:tcW w:w="851" w:type="dxa"/>
          </w:tcPr>
          <w:p w:rsidR="00EC2F76" w:rsidRPr="00EC2F76" w:rsidRDefault="00EC2F76" w:rsidP="00DD6207">
            <w:pPr>
              <w:jc w:val="center"/>
              <w:rPr>
                <w:rFonts w:ascii="Times New Roman" w:hAnsi="Times New Roman" w:cs="Times New Roman"/>
                <w:w w:val="105"/>
                <w:sz w:val="20"/>
                <w:szCs w:val="20"/>
              </w:rPr>
            </w:pPr>
            <w:r w:rsidRPr="00EC2F76">
              <w:rPr>
                <w:rFonts w:ascii="Times New Roman" w:hAnsi="Times New Roman" w:cs="Times New Roman"/>
                <w:sz w:val="20"/>
                <w:szCs w:val="20"/>
              </w:rPr>
              <w:t>коснуться  пол</w:t>
            </w:r>
            <w:r w:rsidR="009A2C6B">
              <w:rPr>
                <w:rFonts w:ascii="Times New Roman" w:hAnsi="Times New Roman" w:cs="Times New Roman"/>
                <w:sz w:val="20"/>
                <w:szCs w:val="20"/>
              </w:rPr>
              <w:t>а</w:t>
            </w:r>
            <w:r w:rsidRPr="00EC2F76">
              <w:rPr>
                <w:rFonts w:ascii="Times New Roman" w:hAnsi="Times New Roman" w:cs="Times New Roman"/>
                <w:sz w:val="20"/>
                <w:szCs w:val="20"/>
              </w:rPr>
              <w:t xml:space="preserve"> пальцами рук</w:t>
            </w:r>
          </w:p>
        </w:tc>
        <w:tc>
          <w:tcPr>
            <w:tcW w:w="994" w:type="dxa"/>
            <w:gridSpan w:val="2"/>
          </w:tcPr>
          <w:p w:rsidR="00EC2F76" w:rsidRDefault="00EC2F76" w:rsidP="00DD6207">
            <w:pP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EC2F76" w:rsidRPr="00EC2F76" w:rsidRDefault="00EC2F76" w:rsidP="00DD6207">
            <w:pPr>
              <w:rPr>
                <w:rFonts w:ascii="Times New Roman" w:hAnsi="Times New Roman" w:cs="Times New Roman"/>
                <w:sz w:val="20"/>
                <w:szCs w:val="20"/>
              </w:rPr>
            </w:pPr>
            <w:r w:rsidRPr="00EC2F76">
              <w:rPr>
                <w:rFonts w:ascii="Times New Roman" w:hAnsi="Times New Roman" w:cs="Times New Roman"/>
                <w:sz w:val="20"/>
                <w:szCs w:val="20"/>
              </w:rPr>
              <w:t>ми рук</w:t>
            </w:r>
          </w:p>
        </w:tc>
        <w:tc>
          <w:tcPr>
            <w:tcW w:w="992" w:type="dxa"/>
          </w:tcPr>
          <w:p w:rsidR="00EC2F76" w:rsidRDefault="00EC2F76" w:rsidP="00DD6207">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EC2F76" w:rsidRPr="00EC2F76" w:rsidRDefault="00EC2F76" w:rsidP="00DD6207">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c>
          <w:tcPr>
            <w:tcW w:w="1134" w:type="dxa"/>
          </w:tcPr>
          <w:p w:rsidR="00EC2F76" w:rsidRPr="00EC2F76" w:rsidRDefault="00EC2F76" w:rsidP="00DD6207">
            <w:pPr>
              <w:jc w:val="center"/>
              <w:rPr>
                <w:rFonts w:ascii="Times New Roman" w:hAnsi="Times New Roman" w:cs="Times New Roman"/>
                <w:w w:val="105"/>
                <w:sz w:val="20"/>
                <w:szCs w:val="20"/>
              </w:rPr>
            </w:pPr>
            <w:r w:rsidRPr="00EC2F76">
              <w:rPr>
                <w:rFonts w:ascii="Times New Roman" w:hAnsi="Times New Roman" w:cs="Times New Roman"/>
                <w:sz w:val="20"/>
                <w:szCs w:val="20"/>
              </w:rPr>
              <w:t>коснуться  пол пальцами рук</w:t>
            </w:r>
          </w:p>
        </w:tc>
        <w:tc>
          <w:tcPr>
            <w:tcW w:w="994" w:type="dxa"/>
            <w:gridSpan w:val="2"/>
          </w:tcPr>
          <w:p w:rsidR="00EC2F76" w:rsidRDefault="00EC2F76" w:rsidP="00DD6207">
            <w:pPr>
              <w:jc w:val="cente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EC2F76" w:rsidRPr="00EC2F76" w:rsidRDefault="00EC2F76" w:rsidP="00DD6207">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r>
    </w:tbl>
    <w:p w:rsidR="00612944" w:rsidRDefault="00612944" w:rsidP="00681C7A">
      <w:pPr>
        <w:spacing w:line="360" w:lineRule="auto"/>
        <w:ind w:left="426" w:hanging="426"/>
        <w:jc w:val="right"/>
        <w:rPr>
          <w:rFonts w:ascii="Times New Roman" w:hAnsi="Times New Roman" w:cs="Times New Roman"/>
          <w:w w:val="105"/>
        </w:rPr>
      </w:pPr>
    </w:p>
    <w:p w:rsidR="00EC2F76" w:rsidRPr="00956896" w:rsidRDefault="00EB2E94" w:rsidP="00681C7A">
      <w:pPr>
        <w:spacing w:line="360" w:lineRule="auto"/>
        <w:ind w:left="426" w:hanging="426"/>
        <w:jc w:val="right"/>
        <w:rPr>
          <w:rFonts w:ascii="Times New Roman" w:hAnsi="Times New Roman" w:cs="Times New Roman"/>
          <w:w w:val="105"/>
        </w:rPr>
      </w:pPr>
      <w:r w:rsidRPr="00956896">
        <w:rPr>
          <w:rFonts w:ascii="Times New Roman" w:hAnsi="Times New Roman" w:cs="Times New Roman"/>
          <w:w w:val="105"/>
        </w:rPr>
        <w:t>Таблица№30</w:t>
      </w:r>
    </w:p>
    <w:p w:rsidR="00EC2F76" w:rsidRPr="00956896" w:rsidRDefault="00EC2F76" w:rsidP="00681C7A">
      <w:pPr>
        <w:pStyle w:val="a6"/>
        <w:spacing w:line="360" w:lineRule="auto"/>
        <w:jc w:val="center"/>
        <w:rPr>
          <w:rFonts w:ascii="Times New Roman" w:hAnsi="Times New Roman" w:cs="Times New Roman"/>
        </w:rPr>
      </w:pPr>
      <w:r w:rsidRPr="00956896">
        <w:rPr>
          <w:rFonts w:ascii="Times New Roman" w:hAnsi="Times New Roman" w:cs="Times New Roman"/>
        </w:rPr>
        <w:t xml:space="preserve">Контрольные нормативы по общей физической и специальной физической подготовки для оценки результатов освоения образовательной предпрофессиональной программы в группах базового уровня </w:t>
      </w:r>
      <w:proofErr w:type="gramStart"/>
      <w:r w:rsidRPr="00956896">
        <w:rPr>
          <w:rFonts w:ascii="Times New Roman" w:hAnsi="Times New Roman" w:cs="Times New Roman"/>
        </w:rPr>
        <w:t>обучения по дзюдо</w:t>
      </w:r>
      <w:proofErr w:type="gramEnd"/>
      <w:r w:rsidRPr="00956896">
        <w:rPr>
          <w:rFonts w:ascii="Times New Roman" w:hAnsi="Times New Roman" w:cs="Times New Roman"/>
        </w:rPr>
        <w:t xml:space="preserve"> (юноши)</w:t>
      </w:r>
    </w:p>
    <w:p w:rsidR="00E43DF7" w:rsidRPr="00EC2F76" w:rsidRDefault="00E43DF7" w:rsidP="00EC2F76">
      <w:pPr>
        <w:jc w:val="center"/>
        <w:rPr>
          <w:rFonts w:ascii="Times New Roman" w:hAnsi="Times New Roman" w:cs="Times New Roman"/>
          <w:bCs/>
          <w:sz w:val="20"/>
          <w:szCs w:val="20"/>
        </w:rPr>
      </w:pPr>
    </w:p>
    <w:tbl>
      <w:tblPr>
        <w:tblStyle w:val="a3"/>
        <w:tblW w:w="0" w:type="auto"/>
        <w:tblLook w:val="04A0" w:firstRow="1" w:lastRow="0" w:firstColumn="1" w:lastColumn="0" w:noHBand="0" w:noVBand="1"/>
      </w:tblPr>
      <w:tblGrid>
        <w:gridCol w:w="441"/>
        <w:gridCol w:w="1161"/>
        <w:gridCol w:w="927"/>
        <w:gridCol w:w="913"/>
        <w:gridCol w:w="50"/>
        <w:gridCol w:w="755"/>
        <w:gridCol w:w="888"/>
        <w:gridCol w:w="75"/>
        <w:gridCol w:w="908"/>
        <w:gridCol w:w="55"/>
        <w:gridCol w:w="755"/>
        <w:gridCol w:w="904"/>
        <w:gridCol w:w="59"/>
        <w:gridCol w:w="927"/>
        <w:gridCol w:w="755"/>
      </w:tblGrid>
      <w:tr w:rsidR="00A03985" w:rsidRPr="00A03985" w:rsidTr="00A03985">
        <w:trPr>
          <w:trHeight w:val="360"/>
        </w:trPr>
        <w:tc>
          <w:tcPr>
            <w:tcW w:w="532" w:type="dxa"/>
            <w:vMerge w:val="restart"/>
          </w:tcPr>
          <w:p w:rsidR="00A03985" w:rsidRPr="00A03985" w:rsidRDefault="00A03985" w:rsidP="00EC2F76">
            <w:pPr>
              <w:jc w:val="center"/>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/п</w:t>
            </w:r>
          </w:p>
        </w:tc>
        <w:tc>
          <w:tcPr>
            <w:tcW w:w="1272" w:type="dxa"/>
            <w:vMerge w:val="restart"/>
          </w:tcPr>
          <w:p w:rsidR="00A03985" w:rsidRPr="00A03985" w:rsidRDefault="00A03985" w:rsidP="00EC2F76">
            <w:pPr>
              <w:jc w:val="center"/>
              <w:rPr>
                <w:rFonts w:ascii="Times New Roman" w:hAnsi="Times New Roman" w:cs="Times New Roman"/>
                <w:bCs/>
                <w:sz w:val="20"/>
                <w:szCs w:val="20"/>
              </w:rPr>
            </w:pPr>
            <w:r>
              <w:rPr>
                <w:rFonts w:ascii="Times New Roman" w:hAnsi="Times New Roman" w:cs="Times New Roman"/>
                <w:bCs/>
                <w:sz w:val="20"/>
                <w:szCs w:val="20"/>
              </w:rPr>
              <w:t>Тест</w:t>
            </w:r>
          </w:p>
        </w:tc>
        <w:tc>
          <w:tcPr>
            <w:tcW w:w="2712" w:type="dxa"/>
            <w:gridSpan w:val="4"/>
          </w:tcPr>
          <w:p w:rsidR="00A03985" w:rsidRDefault="00A03985" w:rsidP="00EC2F76">
            <w:pPr>
              <w:jc w:val="center"/>
              <w:rPr>
                <w:rFonts w:ascii="Times New Roman" w:hAnsi="Times New Roman" w:cs="Times New Roman"/>
                <w:bCs/>
                <w:sz w:val="20"/>
                <w:szCs w:val="20"/>
              </w:rPr>
            </w:pPr>
            <w:r>
              <w:rPr>
                <w:rFonts w:ascii="Times New Roman" w:hAnsi="Times New Roman" w:cs="Times New Roman"/>
                <w:bCs/>
                <w:sz w:val="20"/>
                <w:szCs w:val="20"/>
              </w:rPr>
              <w:t>Базовый</w:t>
            </w:r>
          </w:p>
          <w:p w:rsidR="00A03985" w:rsidRDefault="00A03985" w:rsidP="00EC2F76">
            <w:pPr>
              <w:jc w:val="center"/>
              <w:rPr>
                <w:rFonts w:ascii="Times New Roman" w:hAnsi="Times New Roman" w:cs="Times New Roman"/>
                <w:bCs/>
                <w:sz w:val="20"/>
                <w:szCs w:val="20"/>
              </w:rPr>
            </w:pPr>
            <w:r>
              <w:rPr>
                <w:rFonts w:ascii="Times New Roman" w:hAnsi="Times New Roman" w:cs="Times New Roman"/>
                <w:bCs/>
                <w:sz w:val="20"/>
                <w:szCs w:val="20"/>
              </w:rPr>
              <w:t>1г. об.</w:t>
            </w:r>
          </w:p>
          <w:p w:rsidR="00A03985" w:rsidRPr="00A03985" w:rsidRDefault="00A03985" w:rsidP="00EC2F76">
            <w:pPr>
              <w:jc w:val="center"/>
              <w:rPr>
                <w:rFonts w:ascii="Times New Roman" w:hAnsi="Times New Roman" w:cs="Times New Roman"/>
                <w:bCs/>
                <w:sz w:val="20"/>
                <w:szCs w:val="20"/>
              </w:rPr>
            </w:pPr>
          </w:p>
        </w:tc>
        <w:tc>
          <w:tcPr>
            <w:tcW w:w="2714" w:type="dxa"/>
            <w:gridSpan w:val="5"/>
          </w:tcPr>
          <w:p w:rsidR="00DD6207" w:rsidRDefault="00DD6207" w:rsidP="00DD6207">
            <w:pPr>
              <w:jc w:val="center"/>
              <w:rPr>
                <w:rFonts w:ascii="Times New Roman" w:hAnsi="Times New Roman" w:cs="Times New Roman"/>
                <w:bCs/>
                <w:sz w:val="20"/>
                <w:szCs w:val="20"/>
              </w:rPr>
            </w:pPr>
            <w:r>
              <w:rPr>
                <w:rFonts w:ascii="Times New Roman" w:hAnsi="Times New Roman" w:cs="Times New Roman"/>
                <w:bCs/>
                <w:sz w:val="20"/>
                <w:szCs w:val="20"/>
              </w:rPr>
              <w:t>Базовый</w:t>
            </w:r>
          </w:p>
          <w:p w:rsidR="00DD6207" w:rsidRDefault="00DD6207" w:rsidP="00DD6207">
            <w:pPr>
              <w:jc w:val="center"/>
              <w:rPr>
                <w:rFonts w:ascii="Times New Roman" w:hAnsi="Times New Roman" w:cs="Times New Roman"/>
                <w:bCs/>
                <w:sz w:val="20"/>
                <w:szCs w:val="20"/>
              </w:rPr>
            </w:pPr>
            <w:r>
              <w:rPr>
                <w:rFonts w:ascii="Times New Roman" w:hAnsi="Times New Roman" w:cs="Times New Roman"/>
                <w:bCs/>
                <w:sz w:val="20"/>
                <w:szCs w:val="20"/>
              </w:rPr>
              <w:t>2г. об.</w:t>
            </w:r>
          </w:p>
          <w:p w:rsidR="00A03985" w:rsidRPr="00A03985" w:rsidRDefault="00A03985" w:rsidP="00EC2F76">
            <w:pPr>
              <w:jc w:val="center"/>
              <w:rPr>
                <w:rFonts w:ascii="Times New Roman" w:hAnsi="Times New Roman" w:cs="Times New Roman"/>
                <w:bCs/>
                <w:sz w:val="20"/>
                <w:szCs w:val="20"/>
              </w:rPr>
            </w:pPr>
          </w:p>
        </w:tc>
        <w:tc>
          <w:tcPr>
            <w:tcW w:w="2719" w:type="dxa"/>
            <w:gridSpan w:val="4"/>
          </w:tcPr>
          <w:p w:rsidR="00DD6207" w:rsidRDefault="00DD6207" w:rsidP="00DD6207">
            <w:pPr>
              <w:jc w:val="center"/>
              <w:rPr>
                <w:rFonts w:ascii="Times New Roman" w:hAnsi="Times New Roman" w:cs="Times New Roman"/>
                <w:bCs/>
                <w:sz w:val="20"/>
                <w:szCs w:val="20"/>
              </w:rPr>
            </w:pPr>
            <w:r>
              <w:rPr>
                <w:rFonts w:ascii="Times New Roman" w:hAnsi="Times New Roman" w:cs="Times New Roman"/>
                <w:bCs/>
                <w:sz w:val="20"/>
                <w:szCs w:val="20"/>
              </w:rPr>
              <w:t>Базовый</w:t>
            </w:r>
          </w:p>
          <w:p w:rsidR="00DD6207" w:rsidRDefault="00DD6207" w:rsidP="00DD6207">
            <w:pPr>
              <w:jc w:val="center"/>
              <w:rPr>
                <w:rFonts w:ascii="Times New Roman" w:hAnsi="Times New Roman" w:cs="Times New Roman"/>
                <w:bCs/>
                <w:sz w:val="20"/>
                <w:szCs w:val="20"/>
              </w:rPr>
            </w:pPr>
            <w:r>
              <w:rPr>
                <w:rFonts w:ascii="Times New Roman" w:hAnsi="Times New Roman" w:cs="Times New Roman"/>
                <w:bCs/>
                <w:sz w:val="20"/>
                <w:szCs w:val="20"/>
              </w:rPr>
              <w:t>3г. об.</w:t>
            </w:r>
          </w:p>
          <w:p w:rsidR="00A03985" w:rsidRPr="00A03985" w:rsidRDefault="00A03985" w:rsidP="00EC2F76">
            <w:pPr>
              <w:jc w:val="center"/>
              <w:rPr>
                <w:rFonts w:ascii="Times New Roman" w:hAnsi="Times New Roman" w:cs="Times New Roman"/>
                <w:bCs/>
                <w:sz w:val="20"/>
                <w:szCs w:val="20"/>
              </w:rPr>
            </w:pPr>
          </w:p>
        </w:tc>
      </w:tr>
      <w:tr w:rsidR="009A2C6B" w:rsidRPr="00A03985" w:rsidTr="00A03985">
        <w:trPr>
          <w:trHeight w:val="315"/>
        </w:trPr>
        <w:tc>
          <w:tcPr>
            <w:tcW w:w="532" w:type="dxa"/>
            <w:vMerge/>
          </w:tcPr>
          <w:p w:rsidR="00A03985" w:rsidRDefault="00A03985" w:rsidP="00EC2F76">
            <w:pPr>
              <w:jc w:val="center"/>
              <w:rPr>
                <w:rFonts w:ascii="Times New Roman" w:hAnsi="Times New Roman" w:cs="Times New Roman"/>
                <w:bCs/>
                <w:sz w:val="20"/>
                <w:szCs w:val="20"/>
              </w:rPr>
            </w:pPr>
          </w:p>
        </w:tc>
        <w:tc>
          <w:tcPr>
            <w:tcW w:w="1272" w:type="dxa"/>
            <w:vMerge/>
          </w:tcPr>
          <w:p w:rsidR="00A03985" w:rsidRDefault="00A03985" w:rsidP="00EC2F76">
            <w:pPr>
              <w:jc w:val="center"/>
              <w:rPr>
                <w:rFonts w:ascii="Times New Roman" w:hAnsi="Times New Roman" w:cs="Times New Roman"/>
                <w:bCs/>
                <w:sz w:val="20"/>
                <w:szCs w:val="20"/>
              </w:rPr>
            </w:pPr>
          </w:p>
        </w:tc>
        <w:tc>
          <w:tcPr>
            <w:tcW w:w="902" w:type="dxa"/>
          </w:tcPr>
          <w:p w:rsid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удов</w:t>
            </w:r>
          </w:p>
        </w:tc>
        <w:tc>
          <w:tcPr>
            <w:tcW w:w="885" w:type="dxa"/>
          </w:tcPr>
          <w:p w:rsid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хор</w:t>
            </w:r>
          </w:p>
        </w:tc>
        <w:tc>
          <w:tcPr>
            <w:tcW w:w="925" w:type="dxa"/>
            <w:gridSpan w:val="2"/>
          </w:tcPr>
          <w:p w:rsidR="00A03985" w:rsidRDefault="00DD6207" w:rsidP="00EC2F76">
            <w:pPr>
              <w:jc w:val="center"/>
              <w:rPr>
                <w:rFonts w:ascii="Times New Roman" w:hAnsi="Times New Roman" w:cs="Times New Roman"/>
                <w:bCs/>
                <w:sz w:val="20"/>
                <w:szCs w:val="20"/>
              </w:rPr>
            </w:pPr>
            <w:proofErr w:type="spellStart"/>
            <w:r>
              <w:rPr>
                <w:rFonts w:ascii="Times New Roman" w:hAnsi="Times New Roman" w:cs="Times New Roman"/>
                <w:bCs/>
                <w:sz w:val="20"/>
                <w:szCs w:val="20"/>
              </w:rPr>
              <w:t>отл</w:t>
            </w:r>
            <w:proofErr w:type="spellEnd"/>
          </w:p>
        </w:tc>
        <w:tc>
          <w:tcPr>
            <w:tcW w:w="870"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удов</w:t>
            </w:r>
          </w:p>
        </w:tc>
        <w:tc>
          <w:tcPr>
            <w:tcW w:w="915" w:type="dxa"/>
            <w:gridSpan w:val="2"/>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хор</w:t>
            </w:r>
          </w:p>
        </w:tc>
        <w:tc>
          <w:tcPr>
            <w:tcW w:w="929" w:type="dxa"/>
            <w:gridSpan w:val="2"/>
          </w:tcPr>
          <w:p w:rsidR="00A03985" w:rsidRPr="00A03985" w:rsidRDefault="00DD6207" w:rsidP="00EC2F76">
            <w:pPr>
              <w:jc w:val="center"/>
              <w:rPr>
                <w:rFonts w:ascii="Times New Roman" w:hAnsi="Times New Roman" w:cs="Times New Roman"/>
                <w:bCs/>
                <w:sz w:val="20"/>
                <w:szCs w:val="20"/>
              </w:rPr>
            </w:pPr>
            <w:proofErr w:type="spellStart"/>
            <w:r>
              <w:rPr>
                <w:rFonts w:ascii="Times New Roman" w:hAnsi="Times New Roman" w:cs="Times New Roman"/>
                <w:bCs/>
                <w:sz w:val="20"/>
                <w:szCs w:val="20"/>
              </w:rPr>
              <w:t>отл</w:t>
            </w:r>
            <w:proofErr w:type="spellEnd"/>
          </w:p>
        </w:tc>
        <w:tc>
          <w:tcPr>
            <w:tcW w:w="870"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удов</w:t>
            </w:r>
          </w:p>
        </w:tc>
        <w:tc>
          <w:tcPr>
            <w:tcW w:w="944" w:type="dxa"/>
            <w:gridSpan w:val="2"/>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хор</w:t>
            </w:r>
          </w:p>
        </w:tc>
        <w:tc>
          <w:tcPr>
            <w:tcW w:w="905" w:type="dxa"/>
          </w:tcPr>
          <w:p w:rsidR="00A03985" w:rsidRPr="00A03985" w:rsidRDefault="00DD6207" w:rsidP="00EC2F76">
            <w:pPr>
              <w:jc w:val="center"/>
              <w:rPr>
                <w:rFonts w:ascii="Times New Roman" w:hAnsi="Times New Roman" w:cs="Times New Roman"/>
                <w:bCs/>
                <w:sz w:val="20"/>
                <w:szCs w:val="20"/>
              </w:rPr>
            </w:pPr>
            <w:proofErr w:type="spellStart"/>
            <w:r>
              <w:rPr>
                <w:rFonts w:ascii="Times New Roman" w:hAnsi="Times New Roman" w:cs="Times New Roman"/>
                <w:bCs/>
                <w:sz w:val="20"/>
                <w:szCs w:val="20"/>
              </w:rPr>
              <w:t>отл</w:t>
            </w:r>
            <w:proofErr w:type="spellEnd"/>
          </w:p>
        </w:tc>
      </w:tr>
      <w:tr w:rsidR="009A2C6B" w:rsidRPr="00A03985" w:rsidTr="00A03985">
        <w:tc>
          <w:tcPr>
            <w:tcW w:w="532"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2" w:type="dxa"/>
          </w:tcPr>
          <w:p w:rsidR="00A03985" w:rsidRPr="00A03985" w:rsidRDefault="00DD6207" w:rsidP="00DD6207">
            <w:pPr>
              <w:rPr>
                <w:rFonts w:ascii="Times New Roman" w:hAnsi="Times New Roman" w:cs="Times New Roman"/>
                <w:bCs/>
                <w:sz w:val="20"/>
                <w:szCs w:val="20"/>
              </w:rPr>
            </w:pPr>
            <w:r>
              <w:rPr>
                <w:rFonts w:ascii="Times New Roman" w:hAnsi="Times New Roman" w:cs="Times New Roman"/>
                <w:w w:val="105"/>
                <w:sz w:val="20"/>
                <w:szCs w:val="20"/>
              </w:rPr>
              <w:t>Прыжок в длину с места, (</w:t>
            </w:r>
            <w:proofErr w:type="gramStart"/>
            <w:r>
              <w:rPr>
                <w:rFonts w:ascii="Times New Roman" w:hAnsi="Times New Roman" w:cs="Times New Roman"/>
                <w:w w:val="105"/>
                <w:sz w:val="20"/>
                <w:szCs w:val="20"/>
              </w:rPr>
              <w:t>см</w:t>
            </w:r>
            <w:proofErr w:type="gramEnd"/>
            <w:r>
              <w:rPr>
                <w:rFonts w:ascii="Times New Roman" w:hAnsi="Times New Roman" w:cs="Times New Roman"/>
                <w:w w:val="105"/>
                <w:sz w:val="20"/>
                <w:szCs w:val="20"/>
              </w:rPr>
              <w:t>)</w:t>
            </w:r>
          </w:p>
        </w:tc>
        <w:tc>
          <w:tcPr>
            <w:tcW w:w="902"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100</w:t>
            </w:r>
          </w:p>
        </w:tc>
        <w:tc>
          <w:tcPr>
            <w:tcW w:w="903" w:type="dxa"/>
            <w:gridSpan w:val="2"/>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110</w:t>
            </w:r>
          </w:p>
        </w:tc>
        <w:tc>
          <w:tcPr>
            <w:tcW w:w="907"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120</w:t>
            </w:r>
          </w:p>
        </w:tc>
        <w:tc>
          <w:tcPr>
            <w:tcW w:w="904" w:type="dxa"/>
            <w:gridSpan w:val="2"/>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110</w:t>
            </w:r>
          </w:p>
        </w:tc>
        <w:tc>
          <w:tcPr>
            <w:tcW w:w="905" w:type="dxa"/>
            <w:gridSpan w:val="2"/>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120</w:t>
            </w:r>
          </w:p>
        </w:tc>
        <w:tc>
          <w:tcPr>
            <w:tcW w:w="905"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130</w:t>
            </w:r>
          </w:p>
        </w:tc>
        <w:tc>
          <w:tcPr>
            <w:tcW w:w="905" w:type="dxa"/>
            <w:gridSpan w:val="2"/>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120</w:t>
            </w:r>
          </w:p>
        </w:tc>
        <w:tc>
          <w:tcPr>
            <w:tcW w:w="909"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130</w:t>
            </w:r>
          </w:p>
        </w:tc>
        <w:tc>
          <w:tcPr>
            <w:tcW w:w="905"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140</w:t>
            </w:r>
          </w:p>
        </w:tc>
      </w:tr>
      <w:tr w:rsidR="009A2C6B" w:rsidRPr="00A03985" w:rsidTr="00A03985">
        <w:tc>
          <w:tcPr>
            <w:tcW w:w="532"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2" w:type="dxa"/>
          </w:tcPr>
          <w:p w:rsidR="00A03985" w:rsidRPr="00A03985" w:rsidRDefault="00DD6207" w:rsidP="00DD6207">
            <w:pPr>
              <w:rPr>
                <w:rFonts w:ascii="Times New Roman" w:hAnsi="Times New Roman" w:cs="Times New Roman"/>
                <w:bCs/>
                <w:sz w:val="20"/>
                <w:szCs w:val="20"/>
              </w:rPr>
            </w:pPr>
            <w:r>
              <w:rPr>
                <w:rFonts w:ascii="Times New Roman" w:hAnsi="Times New Roman" w:cs="Times New Roman"/>
                <w:bCs/>
                <w:sz w:val="20"/>
                <w:szCs w:val="20"/>
              </w:rPr>
              <w:t xml:space="preserve">Стоя ровно, на одной </w:t>
            </w:r>
            <w:r>
              <w:rPr>
                <w:rFonts w:ascii="Times New Roman" w:hAnsi="Times New Roman" w:cs="Times New Roman"/>
                <w:bCs/>
                <w:sz w:val="20"/>
                <w:szCs w:val="20"/>
              </w:rPr>
              <w:lastRenderedPageBreak/>
              <w:t>ноге, руки на поясе (сек)</w:t>
            </w:r>
          </w:p>
        </w:tc>
        <w:tc>
          <w:tcPr>
            <w:tcW w:w="902"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lastRenderedPageBreak/>
              <w:t>10</w:t>
            </w:r>
          </w:p>
        </w:tc>
        <w:tc>
          <w:tcPr>
            <w:tcW w:w="903" w:type="dxa"/>
            <w:gridSpan w:val="2"/>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11</w:t>
            </w:r>
          </w:p>
        </w:tc>
        <w:tc>
          <w:tcPr>
            <w:tcW w:w="907"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904" w:type="dxa"/>
            <w:gridSpan w:val="2"/>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11</w:t>
            </w:r>
          </w:p>
        </w:tc>
        <w:tc>
          <w:tcPr>
            <w:tcW w:w="905" w:type="dxa"/>
            <w:gridSpan w:val="2"/>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905"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13</w:t>
            </w:r>
          </w:p>
        </w:tc>
        <w:tc>
          <w:tcPr>
            <w:tcW w:w="905" w:type="dxa"/>
            <w:gridSpan w:val="2"/>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909"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13</w:t>
            </w:r>
          </w:p>
        </w:tc>
        <w:tc>
          <w:tcPr>
            <w:tcW w:w="905"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14</w:t>
            </w:r>
          </w:p>
        </w:tc>
      </w:tr>
      <w:tr w:rsidR="009A2C6B" w:rsidRPr="00A03985" w:rsidTr="00A03985">
        <w:tc>
          <w:tcPr>
            <w:tcW w:w="532"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lastRenderedPageBreak/>
              <w:t>3.</w:t>
            </w:r>
          </w:p>
        </w:tc>
        <w:tc>
          <w:tcPr>
            <w:tcW w:w="1272" w:type="dxa"/>
          </w:tcPr>
          <w:p w:rsidR="00A03985" w:rsidRPr="00A03985" w:rsidRDefault="00DD6207" w:rsidP="00DD6207">
            <w:pPr>
              <w:rPr>
                <w:rFonts w:ascii="Times New Roman" w:hAnsi="Times New Roman" w:cs="Times New Roman"/>
                <w:bCs/>
                <w:sz w:val="20"/>
                <w:szCs w:val="20"/>
              </w:rPr>
            </w:pPr>
            <w:r>
              <w:rPr>
                <w:rFonts w:ascii="Times New Roman" w:hAnsi="Times New Roman" w:cs="Times New Roman"/>
                <w:w w:val="105"/>
                <w:sz w:val="20"/>
                <w:szCs w:val="20"/>
              </w:rPr>
              <w:t xml:space="preserve">Поднимание туловища из </w:t>
            </w:r>
            <w:proofErr w:type="gramStart"/>
            <w:r>
              <w:rPr>
                <w:rFonts w:ascii="Times New Roman" w:hAnsi="Times New Roman" w:cs="Times New Roman"/>
                <w:w w:val="105"/>
                <w:sz w:val="20"/>
                <w:szCs w:val="20"/>
              </w:rPr>
              <w:t>положения</w:t>
            </w:r>
            <w:proofErr w:type="gramEnd"/>
            <w:r>
              <w:rPr>
                <w:rFonts w:ascii="Times New Roman" w:hAnsi="Times New Roman" w:cs="Times New Roman"/>
                <w:w w:val="105"/>
                <w:sz w:val="20"/>
                <w:szCs w:val="20"/>
              </w:rPr>
              <w:t xml:space="preserve"> лежа на спине (кол-во раз)</w:t>
            </w:r>
          </w:p>
        </w:tc>
        <w:tc>
          <w:tcPr>
            <w:tcW w:w="902"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903"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7</w:t>
            </w:r>
          </w:p>
        </w:tc>
        <w:tc>
          <w:tcPr>
            <w:tcW w:w="907"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904"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905"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905"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905"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909"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905"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13</w:t>
            </w:r>
          </w:p>
        </w:tc>
      </w:tr>
      <w:tr w:rsidR="009A2C6B" w:rsidRPr="00A03985" w:rsidTr="00A03985">
        <w:tc>
          <w:tcPr>
            <w:tcW w:w="532"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1272" w:type="dxa"/>
          </w:tcPr>
          <w:p w:rsidR="00A03985" w:rsidRPr="00A03985" w:rsidRDefault="00DD6207" w:rsidP="00DD6207">
            <w:pPr>
              <w:rPr>
                <w:rFonts w:ascii="Times New Roman" w:hAnsi="Times New Roman" w:cs="Times New Roman"/>
                <w:bCs/>
                <w:sz w:val="20"/>
                <w:szCs w:val="20"/>
              </w:rPr>
            </w:pPr>
            <w:r>
              <w:rPr>
                <w:rFonts w:ascii="Times New Roman" w:hAnsi="Times New Roman" w:cs="Times New Roman"/>
                <w:w w:val="105"/>
                <w:sz w:val="20"/>
                <w:szCs w:val="20"/>
              </w:rPr>
              <w:t>Сгибание и разгибание рук в упоре лежа на полу (кол-во раз)</w:t>
            </w:r>
          </w:p>
        </w:tc>
        <w:tc>
          <w:tcPr>
            <w:tcW w:w="902"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903"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907"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904"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905"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905"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905"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909"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905"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14</w:t>
            </w:r>
          </w:p>
        </w:tc>
      </w:tr>
      <w:tr w:rsidR="009A2C6B" w:rsidRPr="00A03985" w:rsidTr="00A03985">
        <w:tc>
          <w:tcPr>
            <w:tcW w:w="532"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1272" w:type="dxa"/>
          </w:tcPr>
          <w:p w:rsidR="00A03985" w:rsidRPr="00A03985" w:rsidRDefault="00DD6207" w:rsidP="00EC2F76">
            <w:pPr>
              <w:jc w:val="center"/>
              <w:rPr>
                <w:rFonts w:ascii="Times New Roman" w:hAnsi="Times New Roman" w:cs="Times New Roman"/>
                <w:bCs/>
                <w:sz w:val="20"/>
                <w:szCs w:val="20"/>
              </w:rPr>
            </w:pPr>
            <w:r w:rsidRPr="00E43DF7">
              <w:rPr>
                <w:rFonts w:ascii="Times New Roman" w:eastAsia="Calibri" w:hAnsi="Times New Roman" w:cs="Times New Roman"/>
                <w:sz w:val="20"/>
                <w:szCs w:val="20"/>
              </w:rPr>
              <w:t>Челночный бег3х10 м/с</w:t>
            </w:r>
          </w:p>
        </w:tc>
        <w:tc>
          <w:tcPr>
            <w:tcW w:w="902"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11,5</w:t>
            </w:r>
          </w:p>
        </w:tc>
        <w:tc>
          <w:tcPr>
            <w:tcW w:w="903"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11,2</w:t>
            </w:r>
          </w:p>
        </w:tc>
        <w:tc>
          <w:tcPr>
            <w:tcW w:w="907"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11,0</w:t>
            </w:r>
          </w:p>
        </w:tc>
        <w:tc>
          <w:tcPr>
            <w:tcW w:w="904"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11,2</w:t>
            </w:r>
          </w:p>
        </w:tc>
        <w:tc>
          <w:tcPr>
            <w:tcW w:w="905"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11,0</w:t>
            </w:r>
          </w:p>
        </w:tc>
        <w:tc>
          <w:tcPr>
            <w:tcW w:w="905"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10,8</w:t>
            </w:r>
          </w:p>
        </w:tc>
        <w:tc>
          <w:tcPr>
            <w:tcW w:w="905" w:type="dxa"/>
            <w:gridSpan w:val="2"/>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11,0</w:t>
            </w:r>
          </w:p>
        </w:tc>
        <w:tc>
          <w:tcPr>
            <w:tcW w:w="909"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10,8</w:t>
            </w:r>
          </w:p>
        </w:tc>
        <w:tc>
          <w:tcPr>
            <w:tcW w:w="905" w:type="dxa"/>
          </w:tcPr>
          <w:p w:rsidR="00A03985" w:rsidRPr="00A03985" w:rsidRDefault="009A2C6B" w:rsidP="00EC2F76">
            <w:pPr>
              <w:jc w:val="center"/>
              <w:rPr>
                <w:rFonts w:ascii="Times New Roman" w:hAnsi="Times New Roman" w:cs="Times New Roman"/>
                <w:bCs/>
                <w:sz w:val="20"/>
                <w:szCs w:val="20"/>
              </w:rPr>
            </w:pPr>
            <w:r>
              <w:rPr>
                <w:rFonts w:ascii="Times New Roman" w:hAnsi="Times New Roman" w:cs="Times New Roman"/>
                <w:bCs/>
                <w:sz w:val="20"/>
                <w:szCs w:val="20"/>
              </w:rPr>
              <w:t>10,4</w:t>
            </w:r>
          </w:p>
        </w:tc>
      </w:tr>
      <w:tr w:rsidR="009A2C6B" w:rsidRPr="00A03985" w:rsidTr="00A03985">
        <w:tc>
          <w:tcPr>
            <w:tcW w:w="532" w:type="dxa"/>
          </w:tcPr>
          <w:p w:rsidR="00A03985" w:rsidRPr="00A03985" w:rsidRDefault="00DD6207" w:rsidP="00EC2F76">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1272" w:type="dxa"/>
          </w:tcPr>
          <w:p w:rsidR="00A03985" w:rsidRPr="00A03985" w:rsidRDefault="00DD6207" w:rsidP="00DD6207">
            <w:pPr>
              <w:rPr>
                <w:rFonts w:ascii="Times New Roman" w:hAnsi="Times New Roman" w:cs="Times New Roman"/>
                <w:bCs/>
                <w:sz w:val="20"/>
                <w:szCs w:val="20"/>
              </w:rPr>
            </w:pPr>
            <w:r w:rsidRPr="00EC2F76">
              <w:rPr>
                <w:rFonts w:ascii="Times New Roman" w:hAnsi="Times New Roman" w:cs="Times New Roman"/>
                <w:w w:val="105"/>
                <w:sz w:val="20"/>
                <w:szCs w:val="20"/>
              </w:rPr>
              <w:t>Наклон вперед из положения, стоя на по</w:t>
            </w:r>
            <w:r>
              <w:rPr>
                <w:rFonts w:ascii="Times New Roman" w:hAnsi="Times New Roman" w:cs="Times New Roman"/>
                <w:w w:val="105"/>
                <w:sz w:val="20"/>
                <w:szCs w:val="20"/>
              </w:rPr>
              <w:t>лу</w:t>
            </w:r>
          </w:p>
        </w:tc>
        <w:tc>
          <w:tcPr>
            <w:tcW w:w="902" w:type="dxa"/>
          </w:tcPr>
          <w:p w:rsidR="009A2C6B" w:rsidRDefault="009A2C6B" w:rsidP="009A2C6B">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A03985" w:rsidRPr="00A03985" w:rsidRDefault="009A2C6B" w:rsidP="009A2C6B">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c>
          <w:tcPr>
            <w:tcW w:w="903" w:type="dxa"/>
            <w:gridSpan w:val="2"/>
          </w:tcPr>
          <w:p w:rsidR="00A03985" w:rsidRPr="00A03985" w:rsidRDefault="009A2C6B" w:rsidP="00EC2F76">
            <w:pPr>
              <w:jc w:val="center"/>
              <w:rPr>
                <w:rFonts w:ascii="Times New Roman" w:hAnsi="Times New Roman" w:cs="Times New Roman"/>
                <w:bCs/>
                <w:sz w:val="20"/>
                <w:szCs w:val="20"/>
              </w:rPr>
            </w:pPr>
            <w:r w:rsidRPr="00EC2F76">
              <w:rPr>
                <w:rFonts w:ascii="Times New Roman" w:hAnsi="Times New Roman" w:cs="Times New Roman"/>
                <w:sz w:val="20"/>
                <w:szCs w:val="20"/>
              </w:rPr>
              <w:t>коснуться  пол</w:t>
            </w:r>
            <w:r>
              <w:rPr>
                <w:rFonts w:ascii="Times New Roman" w:hAnsi="Times New Roman" w:cs="Times New Roman"/>
                <w:sz w:val="20"/>
                <w:szCs w:val="20"/>
              </w:rPr>
              <w:t>а</w:t>
            </w:r>
            <w:r w:rsidRPr="00EC2F76">
              <w:rPr>
                <w:rFonts w:ascii="Times New Roman" w:hAnsi="Times New Roman" w:cs="Times New Roman"/>
                <w:sz w:val="20"/>
                <w:szCs w:val="20"/>
              </w:rPr>
              <w:t xml:space="preserve"> пальцами рук</w:t>
            </w:r>
          </w:p>
        </w:tc>
        <w:tc>
          <w:tcPr>
            <w:tcW w:w="907" w:type="dxa"/>
          </w:tcPr>
          <w:p w:rsidR="009A2C6B" w:rsidRDefault="009A2C6B" w:rsidP="009A2C6B">
            <w:pP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A03985" w:rsidRPr="00A03985" w:rsidRDefault="009A2C6B" w:rsidP="009A2C6B">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c>
          <w:tcPr>
            <w:tcW w:w="904" w:type="dxa"/>
            <w:gridSpan w:val="2"/>
          </w:tcPr>
          <w:p w:rsidR="009A2C6B" w:rsidRDefault="009A2C6B" w:rsidP="009A2C6B">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A03985" w:rsidRPr="00A03985" w:rsidRDefault="009A2C6B" w:rsidP="009A2C6B">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c>
          <w:tcPr>
            <w:tcW w:w="905" w:type="dxa"/>
            <w:gridSpan w:val="2"/>
          </w:tcPr>
          <w:p w:rsidR="00A03985" w:rsidRPr="00A03985" w:rsidRDefault="009A2C6B" w:rsidP="00EC2F76">
            <w:pPr>
              <w:jc w:val="center"/>
              <w:rPr>
                <w:rFonts w:ascii="Times New Roman" w:hAnsi="Times New Roman" w:cs="Times New Roman"/>
                <w:bCs/>
                <w:sz w:val="20"/>
                <w:szCs w:val="20"/>
              </w:rPr>
            </w:pPr>
            <w:r w:rsidRPr="00EC2F76">
              <w:rPr>
                <w:rFonts w:ascii="Times New Roman" w:hAnsi="Times New Roman" w:cs="Times New Roman"/>
                <w:sz w:val="20"/>
                <w:szCs w:val="20"/>
              </w:rPr>
              <w:t>коснуться  пол</w:t>
            </w:r>
            <w:r>
              <w:rPr>
                <w:rFonts w:ascii="Times New Roman" w:hAnsi="Times New Roman" w:cs="Times New Roman"/>
                <w:sz w:val="20"/>
                <w:szCs w:val="20"/>
              </w:rPr>
              <w:t>а</w:t>
            </w:r>
            <w:r w:rsidRPr="00EC2F76">
              <w:rPr>
                <w:rFonts w:ascii="Times New Roman" w:hAnsi="Times New Roman" w:cs="Times New Roman"/>
                <w:sz w:val="20"/>
                <w:szCs w:val="20"/>
              </w:rPr>
              <w:t xml:space="preserve"> пальцами рук</w:t>
            </w:r>
          </w:p>
        </w:tc>
        <w:tc>
          <w:tcPr>
            <w:tcW w:w="905" w:type="dxa"/>
          </w:tcPr>
          <w:p w:rsidR="009A2C6B" w:rsidRDefault="009A2C6B" w:rsidP="009A2C6B">
            <w:pP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A03985" w:rsidRPr="00A03985" w:rsidRDefault="009A2C6B" w:rsidP="009A2C6B">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c>
          <w:tcPr>
            <w:tcW w:w="905" w:type="dxa"/>
            <w:gridSpan w:val="2"/>
          </w:tcPr>
          <w:p w:rsidR="009A2C6B" w:rsidRDefault="009A2C6B" w:rsidP="009A2C6B">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A03985" w:rsidRPr="00A03985" w:rsidRDefault="009A2C6B" w:rsidP="009A2C6B">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c>
          <w:tcPr>
            <w:tcW w:w="909" w:type="dxa"/>
          </w:tcPr>
          <w:p w:rsidR="00A03985" w:rsidRPr="00A03985" w:rsidRDefault="009A2C6B" w:rsidP="00EC2F76">
            <w:pPr>
              <w:jc w:val="center"/>
              <w:rPr>
                <w:rFonts w:ascii="Times New Roman" w:hAnsi="Times New Roman" w:cs="Times New Roman"/>
                <w:bCs/>
                <w:sz w:val="20"/>
                <w:szCs w:val="20"/>
              </w:rPr>
            </w:pPr>
            <w:r w:rsidRPr="00EC2F76">
              <w:rPr>
                <w:rFonts w:ascii="Times New Roman" w:hAnsi="Times New Roman" w:cs="Times New Roman"/>
                <w:sz w:val="20"/>
                <w:szCs w:val="20"/>
              </w:rPr>
              <w:t>коснуться  пол</w:t>
            </w:r>
            <w:r>
              <w:rPr>
                <w:rFonts w:ascii="Times New Roman" w:hAnsi="Times New Roman" w:cs="Times New Roman"/>
                <w:sz w:val="20"/>
                <w:szCs w:val="20"/>
              </w:rPr>
              <w:t>а</w:t>
            </w:r>
            <w:r w:rsidRPr="00EC2F76">
              <w:rPr>
                <w:rFonts w:ascii="Times New Roman" w:hAnsi="Times New Roman" w:cs="Times New Roman"/>
                <w:sz w:val="20"/>
                <w:szCs w:val="20"/>
              </w:rPr>
              <w:t xml:space="preserve"> пальцами рук</w:t>
            </w:r>
          </w:p>
        </w:tc>
        <w:tc>
          <w:tcPr>
            <w:tcW w:w="905" w:type="dxa"/>
          </w:tcPr>
          <w:p w:rsidR="009A2C6B" w:rsidRDefault="009A2C6B" w:rsidP="009A2C6B">
            <w:pP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A03985" w:rsidRPr="00A03985" w:rsidRDefault="009A2C6B" w:rsidP="009A2C6B">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r>
    </w:tbl>
    <w:p w:rsidR="00E43DF7" w:rsidRDefault="00E43DF7" w:rsidP="009A2C6B">
      <w:pPr>
        <w:jc w:val="center"/>
        <w:rPr>
          <w:rFonts w:ascii="Times New Roman" w:hAnsi="Times New Roman" w:cs="Times New Roman"/>
          <w:bCs/>
          <w:sz w:val="20"/>
          <w:szCs w:val="20"/>
        </w:rPr>
      </w:pPr>
    </w:p>
    <w:tbl>
      <w:tblPr>
        <w:tblStyle w:val="a3"/>
        <w:tblW w:w="0" w:type="auto"/>
        <w:tblInd w:w="108" w:type="dxa"/>
        <w:tblLayout w:type="fixed"/>
        <w:tblLook w:val="04A0" w:firstRow="1" w:lastRow="0" w:firstColumn="1" w:lastColumn="0" w:noHBand="0" w:noVBand="1"/>
      </w:tblPr>
      <w:tblGrid>
        <w:gridCol w:w="567"/>
        <w:gridCol w:w="2552"/>
        <w:gridCol w:w="992"/>
        <w:gridCol w:w="851"/>
        <w:gridCol w:w="19"/>
        <w:gridCol w:w="975"/>
        <w:gridCol w:w="992"/>
        <w:gridCol w:w="1134"/>
        <w:gridCol w:w="6"/>
        <w:gridCol w:w="988"/>
      </w:tblGrid>
      <w:tr w:rsidR="009A2C6B" w:rsidRPr="00E43DF7" w:rsidTr="00946392">
        <w:trPr>
          <w:trHeight w:val="390"/>
        </w:trPr>
        <w:tc>
          <w:tcPr>
            <w:tcW w:w="567" w:type="dxa"/>
            <w:vMerge w:val="restart"/>
          </w:tcPr>
          <w:p w:rsidR="009A2C6B" w:rsidRPr="00E43DF7" w:rsidRDefault="009A2C6B" w:rsidP="00946392">
            <w:pPr>
              <w:jc w:val="center"/>
              <w:rPr>
                <w:rFonts w:ascii="Times New Roman" w:hAnsi="Times New Roman" w:cs="Times New Roman"/>
                <w:w w:val="105"/>
                <w:sz w:val="20"/>
                <w:szCs w:val="20"/>
              </w:rPr>
            </w:pPr>
            <w:r w:rsidRPr="00E43DF7">
              <w:rPr>
                <w:rFonts w:ascii="Times New Roman" w:hAnsi="Times New Roman" w:cs="Times New Roman"/>
                <w:w w:val="105"/>
                <w:sz w:val="20"/>
                <w:szCs w:val="20"/>
              </w:rPr>
              <w:t>№</w:t>
            </w:r>
          </w:p>
          <w:p w:rsidR="009A2C6B" w:rsidRPr="00E43DF7" w:rsidRDefault="009A2C6B" w:rsidP="00946392">
            <w:pPr>
              <w:jc w:val="center"/>
              <w:rPr>
                <w:rFonts w:ascii="Times New Roman" w:hAnsi="Times New Roman" w:cs="Times New Roman"/>
                <w:b/>
                <w:w w:val="105"/>
                <w:sz w:val="20"/>
                <w:szCs w:val="20"/>
              </w:rPr>
            </w:pPr>
            <w:proofErr w:type="gramStart"/>
            <w:r w:rsidRPr="00E43DF7">
              <w:rPr>
                <w:rFonts w:ascii="Times New Roman" w:hAnsi="Times New Roman" w:cs="Times New Roman"/>
                <w:w w:val="105"/>
                <w:sz w:val="20"/>
                <w:szCs w:val="20"/>
              </w:rPr>
              <w:t>п</w:t>
            </w:r>
            <w:proofErr w:type="gramEnd"/>
            <w:r w:rsidRPr="00E43DF7">
              <w:rPr>
                <w:rFonts w:ascii="Times New Roman" w:hAnsi="Times New Roman" w:cs="Times New Roman"/>
                <w:w w:val="105"/>
                <w:sz w:val="20"/>
                <w:szCs w:val="20"/>
              </w:rPr>
              <w:t>/п</w:t>
            </w:r>
          </w:p>
        </w:tc>
        <w:tc>
          <w:tcPr>
            <w:tcW w:w="2552" w:type="dxa"/>
            <w:vMerge w:val="restart"/>
          </w:tcPr>
          <w:p w:rsidR="009A2C6B" w:rsidRPr="00E43DF7" w:rsidRDefault="009A2C6B" w:rsidP="00946392">
            <w:pPr>
              <w:jc w:val="center"/>
              <w:rPr>
                <w:rFonts w:ascii="Times New Roman" w:hAnsi="Times New Roman" w:cs="Times New Roman"/>
                <w:w w:val="105"/>
                <w:sz w:val="20"/>
                <w:szCs w:val="20"/>
              </w:rPr>
            </w:pPr>
            <w:r w:rsidRPr="00E43DF7">
              <w:rPr>
                <w:rFonts w:ascii="Times New Roman" w:hAnsi="Times New Roman" w:cs="Times New Roman"/>
                <w:w w:val="105"/>
                <w:sz w:val="20"/>
                <w:szCs w:val="20"/>
              </w:rPr>
              <w:t>Тест</w:t>
            </w:r>
          </w:p>
        </w:tc>
        <w:tc>
          <w:tcPr>
            <w:tcW w:w="2837" w:type="dxa"/>
            <w:gridSpan w:val="4"/>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Базовый 4г. об.</w:t>
            </w:r>
          </w:p>
        </w:tc>
        <w:tc>
          <w:tcPr>
            <w:tcW w:w="3120" w:type="dxa"/>
            <w:gridSpan w:val="4"/>
          </w:tcPr>
          <w:p w:rsidR="009A2C6B" w:rsidRPr="00E43DF7" w:rsidRDefault="009A2C6B" w:rsidP="00946392">
            <w:pPr>
              <w:jc w:val="center"/>
              <w:rPr>
                <w:rFonts w:ascii="Times New Roman" w:hAnsi="Times New Roman" w:cs="Times New Roman"/>
                <w:b/>
                <w:w w:val="105"/>
                <w:sz w:val="20"/>
                <w:szCs w:val="20"/>
              </w:rPr>
            </w:pPr>
            <w:r>
              <w:rPr>
                <w:rFonts w:ascii="Times New Roman" w:hAnsi="Times New Roman" w:cs="Times New Roman"/>
                <w:w w:val="105"/>
                <w:sz w:val="20"/>
                <w:szCs w:val="20"/>
              </w:rPr>
              <w:t>Базовый 5-6г. об.</w:t>
            </w:r>
          </w:p>
        </w:tc>
      </w:tr>
      <w:tr w:rsidR="009A2C6B" w:rsidRPr="00E43DF7" w:rsidTr="00946392">
        <w:trPr>
          <w:trHeight w:val="300"/>
        </w:trPr>
        <w:tc>
          <w:tcPr>
            <w:tcW w:w="567" w:type="dxa"/>
            <w:vMerge/>
          </w:tcPr>
          <w:p w:rsidR="009A2C6B" w:rsidRPr="00E43DF7" w:rsidRDefault="009A2C6B" w:rsidP="00946392">
            <w:pPr>
              <w:jc w:val="center"/>
              <w:rPr>
                <w:rFonts w:ascii="Times New Roman" w:hAnsi="Times New Roman" w:cs="Times New Roman"/>
                <w:w w:val="105"/>
                <w:sz w:val="20"/>
                <w:szCs w:val="20"/>
              </w:rPr>
            </w:pPr>
          </w:p>
        </w:tc>
        <w:tc>
          <w:tcPr>
            <w:tcW w:w="2552" w:type="dxa"/>
            <w:vMerge/>
          </w:tcPr>
          <w:p w:rsidR="009A2C6B" w:rsidRPr="00E43DF7" w:rsidRDefault="009A2C6B" w:rsidP="00946392">
            <w:pPr>
              <w:jc w:val="center"/>
              <w:rPr>
                <w:rFonts w:ascii="Times New Roman" w:hAnsi="Times New Roman" w:cs="Times New Roman"/>
                <w:w w:val="105"/>
                <w:sz w:val="20"/>
                <w:szCs w:val="20"/>
              </w:rPr>
            </w:pPr>
          </w:p>
        </w:tc>
        <w:tc>
          <w:tcPr>
            <w:tcW w:w="992" w:type="dxa"/>
          </w:tcPr>
          <w:p w:rsidR="009A2C6B" w:rsidRDefault="009A2C6B" w:rsidP="00946392">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удовл</w:t>
            </w:r>
            <w:proofErr w:type="spellEnd"/>
            <w:r>
              <w:rPr>
                <w:rFonts w:ascii="Times New Roman" w:hAnsi="Times New Roman" w:cs="Times New Roman"/>
                <w:w w:val="105"/>
                <w:sz w:val="20"/>
                <w:szCs w:val="20"/>
              </w:rPr>
              <w:t>.</w:t>
            </w:r>
          </w:p>
        </w:tc>
        <w:tc>
          <w:tcPr>
            <w:tcW w:w="870" w:type="dxa"/>
            <w:gridSpan w:val="2"/>
          </w:tcPr>
          <w:p w:rsidR="009A2C6B"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хор.</w:t>
            </w:r>
          </w:p>
        </w:tc>
        <w:tc>
          <w:tcPr>
            <w:tcW w:w="975" w:type="dxa"/>
          </w:tcPr>
          <w:p w:rsidR="009A2C6B" w:rsidRDefault="009A2C6B" w:rsidP="00946392">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отл</w:t>
            </w:r>
            <w:proofErr w:type="spellEnd"/>
            <w:r>
              <w:rPr>
                <w:rFonts w:ascii="Times New Roman" w:hAnsi="Times New Roman" w:cs="Times New Roman"/>
                <w:w w:val="105"/>
                <w:sz w:val="20"/>
                <w:szCs w:val="20"/>
              </w:rPr>
              <w:t>.</w:t>
            </w:r>
          </w:p>
        </w:tc>
        <w:tc>
          <w:tcPr>
            <w:tcW w:w="992" w:type="dxa"/>
          </w:tcPr>
          <w:p w:rsidR="009A2C6B" w:rsidRDefault="009A2C6B" w:rsidP="00946392">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удовл</w:t>
            </w:r>
            <w:proofErr w:type="spellEnd"/>
            <w:r>
              <w:rPr>
                <w:rFonts w:ascii="Times New Roman" w:hAnsi="Times New Roman" w:cs="Times New Roman"/>
                <w:w w:val="105"/>
                <w:sz w:val="20"/>
                <w:szCs w:val="20"/>
              </w:rPr>
              <w:t>.</w:t>
            </w:r>
          </w:p>
        </w:tc>
        <w:tc>
          <w:tcPr>
            <w:tcW w:w="1140" w:type="dxa"/>
            <w:gridSpan w:val="2"/>
          </w:tcPr>
          <w:p w:rsidR="009A2C6B"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хор.</w:t>
            </w:r>
          </w:p>
        </w:tc>
        <w:tc>
          <w:tcPr>
            <w:tcW w:w="988" w:type="dxa"/>
          </w:tcPr>
          <w:p w:rsidR="009A2C6B" w:rsidRDefault="009A2C6B" w:rsidP="00946392">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отл</w:t>
            </w:r>
            <w:proofErr w:type="spellEnd"/>
            <w:r>
              <w:rPr>
                <w:rFonts w:ascii="Times New Roman" w:hAnsi="Times New Roman" w:cs="Times New Roman"/>
                <w:w w:val="105"/>
                <w:sz w:val="20"/>
                <w:szCs w:val="20"/>
              </w:rPr>
              <w:t>.</w:t>
            </w:r>
          </w:p>
        </w:tc>
      </w:tr>
      <w:tr w:rsidR="009A2C6B" w:rsidRPr="00E43DF7" w:rsidTr="00946392">
        <w:tc>
          <w:tcPr>
            <w:tcW w:w="567"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w:t>
            </w:r>
          </w:p>
        </w:tc>
        <w:tc>
          <w:tcPr>
            <w:tcW w:w="2552" w:type="dxa"/>
          </w:tcPr>
          <w:p w:rsidR="009A2C6B" w:rsidRPr="00E43DF7" w:rsidRDefault="009A2C6B" w:rsidP="00946392">
            <w:pPr>
              <w:rPr>
                <w:rFonts w:ascii="Times New Roman" w:hAnsi="Times New Roman" w:cs="Times New Roman"/>
                <w:w w:val="105"/>
                <w:sz w:val="20"/>
                <w:szCs w:val="20"/>
              </w:rPr>
            </w:pPr>
            <w:r w:rsidRPr="00E43DF7">
              <w:rPr>
                <w:rFonts w:ascii="Times New Roman" w:eastAsia="Calibri" w:hAnsi="Times New Roman" w:cs="Times New Roman"/>
                <w:sz w:val="20"/>
                <w:szCs w:val="20"/>
              </w:rPr>
              <w:t>Челночный бег3х10 м/с</w:t>
            </w:r>
          </w:p>
        </w:tc>
        <w:tc>
          <w:tcPr>
            <w:tcW w:w="992"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10,7</w:t>
            </w:r>
          </w:p>
        </w:tc>
        <w:tc>
          <w:tcPr>
            <w:tcW w:w="851"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10,4</w:t>
            </w:r>
          </w:p>
        </w:tc>
        <w:tc>
          <w:tcPr>
            <w:tcW w:w="994" w:type="dxa"/>
            <w:gridSpan w:val="2"/>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10,0</w:t>
            </w:r>
          </w:p>
        </w:tc>
        <w:tc>
          <w:tcPr>
            <w:tcW w:w="992"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10,4</w:t>
            </w:r>
          </w:p>
        </w:tc>
        <w:tc>
          <w:tcPr>
            <w:tcW w:w="1134"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10,2</w:t>
            </w:r>
          </w:p>
        </w:tc>
        <w:tc>
          <w:tcPr>
            <w:tcW w:w="994" w:type="dxa"/>
            <w:gridSpan w:val="2"/>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10,0</w:t>
            </w:r>
          </w:p>
        </w:tc>
      </w:tr>
      <w:tr w:rsidR="009A2C6B" w:rsidRPr="00E43DF7" w:rsidTr="00946392">
        <w:tc>
          <w:tcPr>
            <w:tcW w:w="567"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2.</w:t>
            </w:r>
          </w:p>
        </w:tc>
        <w:tc>
          <w:tcPr>
            <w:tcW w:w="2552" w:type="dxa"/>
          </w:tcPr>
          <w:p w:rsidR="009A2C6B" w:rsidRPr="00E43DF7" w:rsidRDefault="009A2C6B" w:rsidP="00946392">
            <w:pPr>
              <w:rPr>
                <w:rFonts w:ascii="Times New Roman" w:hAnsi="Times New Roman" w:cs="Times New Roman"/>
                <w:w w:val="105"/>
                <w:sz w:val="20"/>
                <w:szCs w:val="20"/>
              </w:rPr>
            </w:pPr>
            <w:r>
              <w:rPr>
                <w:rFonts w:ascii="Times New Roman" w:hAnsi="Times New Roman" w:cs="Times New Roman"/>
                <w:w w:val="105"/>
                <w:sz w:val="20"/>
                <w:szCs w:val="20"/>
              </w:rPr>
              <w:t>Прыжок в длину с места, (</w:t>
            </w:r>
            <w:proofErr w:type="gramStart"/>
            <w:r>
              <w:rPr>
                <w:rFonts w:ascii="Times New Roman" w:hAnsi="Times New Roman" w:cs="Times New Roman"/>
                <w:w w:val="105"/>
                <w:sz w:val="20"/>
                <w:szCs w:val="20"/>
              </w:rPr>
              <w:t>см</w:t>
            </w:r>
            <w:proofErr w:type="gramEnd"/>
            <w:r>
              <w:rPr>
                <w:rFonts w:ascii="Times New Roman" w:hAnsi="Times New Roman" w:cs="Times New Roman"/>
                <w:w w:val="105"/>
                <w:sz w:val="20"/>
                <w:szCs w:val="20"/>
              </w:rPr>
              <w:t>)</w:t>
            </w:r>
          </w:p>
        </w:tc>
        <w:tc>
          <w:tcPr>
            <w:tcW w:w="992"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130</w:t>
            </w:r>
          </w:p>
        </w:tc>
        <w:tc>
          <w:tcPr>
            <w:tcW w:w="851"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140</w:t>
            </w:r>
          </w:p>
        </w:tc>
        <w:tc>
          <w:tcPr>
            <w:tcW w:w="994" w:type="dxa"/>
            <w:gridSpan w:val="2"/>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150</w:t>
            </w:r>
          </w:p>
        </w:tc>
        <w:tc>
          <w:tcPr>
            <w:tcW w:w="992"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140</w:t>
            </w:r>
          </w:p>
        </w:tc>
        <w:tc>
          <w:tcPr>
            <w:tcW w:w="1134"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150</w:t>
            </w:r>
          </w:p>
        </w:tc>
        <w:tc>
          <w:tcPr>
            <w:tcW w:w="994" w:type="dxa"/>
            <w:gridSpan w:val="2"/>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160</w:t>
            </w:r>
          </w:p>
        </w:tc>
      </w:tr>
      <w:tr w:rsidR="009A2C6B" w:rsidRPr="00E43DF7" w:rsidTr="00946392">
        <w:tc>
          <w:tcPr>
            <w:tcW w:w="567"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3.</w:t>
            </w:r>
          </w:p>
        </w:tc>
        <w:tc>
          <w:tcPr>
            <w:tcW w:w="2552" w:type="dxa"/>
          </w:tcPr>
          <w:p w:rsidR="009A2C6B" w:rsidRPr="00E43DF7" w:rsidRDefault="009A2C6B" w:rsidP="00946392">
            <w:pPr>
              <w:rPr>
                <w:rFonts w:ascii="Times New Roman" w:hAnsi="Times New Roman" w:cs="Times New Roman"/>
                <w:w w:val="105"/>
                <w:sz w:val="20"/>
                <w:szCs w:val="20"/>
              </w:rPr>
            </w:pPr>
            <w:r>
              <w:rPr>
                <w:rFonts w:ascii="Times New Roman" w:hAnsi="Times New Roman" w:cs="Times New Roman"/>
                <w:w w:val="105"/>
                <w:sz w:val="20"/>
                <w:szCs w:val="20"/>
              </w:rPr>
              <w:t>Сгибание и разгибание рук в упоре лежа на полу (кол-во раз)</w:t>
            </w:r>
          </w:p>
        </w:tc>
        <w:tc>
          <w:tcPr>
            <w:tcW w:w="992"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12</w:t>
            </w:r>
          </w:p>
        </w:tc>
        <w:tc>
          <w:tcPr>
            <w:tcW w:w="851"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14</w:t>
            </w:r>
          </w:p>
        </w:tc>
        <w:tc>
          <w:tcPr>
            <w:tcW w:w="994" w:type="dxa"/>
            <w:gridSpan w:val="2"/>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16</w:t>
            </w:r>
          </w:p>
        </w:tc>
        <w:tc>
          <w:tcPr>
            <w:tcW w:w="992"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14</w:t>
            </w:r>
          </w:p>
        </w:tc>
        <w:tc>
          <w:tcPr>
            <w:tcW w:w="1134"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16</w:t>
            </w:r>
          </w:p>
        </w:tc>
        <w:tc>
          <w:tcPr>
            <w:tcW w:w="994" w:type="dxa"/>
            <w:gridSpan w:val="2"/>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18</w:t>
            </w:r>
          </w:p>
        </w:tc>
      </w:tr>
      <w:tr w:rsidR="009A2C6B" w:rsidRPr="00E43DF7" w:rsidTr="00946392">
        <w:tc>
          <w:tcPr>
            <w:tcW w:w="567"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4.</w:t>
            </w:r>
          </w:p>
        </w:tc>
        <w:tc>
          <w:tcPr>
            <w:tcW w:w="2552" w:type="dxa"/>
          </w:tcPr>
          <w:p w:rsidR="009A2C6B" w:rsidRPr="00E43DF7" w:rsidRDefault="009A2C6B" w:rsidP="00946392">
            <w:pPr>
              <w:rPr>
                <w:rFonts w:ascii="Times New Roman" w:hAnsi="Times New Roman" w:cs="Times New Roman"/>
                <w:w w:val="105"/>
                <w:sz w:val="20"/>
                <w:szCs w:val="20"/>
              </w:rPr>
            </w:pPr>
            <w:r>
              <w:rPr>
                <w:rFonts w:ascii="Times New Roman" w:hAnsi="Times New Roman" w:cs="Times New Roman"/>
                <w:w w:val="105"/>
                <w:sz w:val="20"/>
                <w:szCs w:val="20"/>
              </w:rPr>
              <w:t xml:space="preserve">Поднимание туловища из </w:t>
            </w:r>
            <w:proofErr w:type="gramStart"/>
            <w:r>
              <w:rPr>
                <w:rFonts w:ascii="Times New Roman" w:hAnsi="Times New Roman" w:cs="Times New Roman"/>
                <w:w w:val="105"/>
                <w:sz w:val="20"/>
                <w:szCs w:val="20"/>
              </w:rPr>
              <w:t>положения</w:t>
            </w:r>
            <w:proofErr w:type="gramEnd"/>
            <w:r>
              <w:rPr>
                <w:rFonts w:ascii="Times New Roman" w:hAnsi="Times New Roman" w:cs="Times New Roman"/>
                <w:w w:val="105"/>
                <w:sz w:val="20"/>
                <w:szCs w:val="20"/>
              </w:rPr>
              <w:t xml:space="preserve"> лежа на спине (кол-во раз за 1 мин.)</w:t>
            </w:r>
          </w:p>
        </w:tc>
        <w:tc>
          <w:tcPr>
            <w:tcW w:w="992" w:type="dxa"/>
          </w:tcPr>
          <w:p w:rsidR="009A2C6B"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w:t>
            </w:r>
          </w:p>
        </w:tc>
        <w:tc>
          <w:tcPr>
            <w:tcW w:w="851"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w:t>
            </w:r>
            <w:r w:rsidR="00EA39A3">
              <w:rPr>
                <w:rFonts w:ascii="Times New Roman" w:hAnsi="Times New Roman" w:cs="Times New Roman"/>
                <w:w w:val="105"/>
                <w:sz w:val="20"/>
                <w:szCs w:val="20"/>
              </w:rPr>
              <w:t>3</w:t>
            </w:r>
          </w:p>
        </w:tc>
        <w:tc>
          <w:tcPr>
            <w:tcW w:w="994" w:type="dxa"/>
            <w:gridSpan w:val="2"/>
          </w:tcPr>
          <w:p w:rsidR="009A2C6B"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15</w:t>
            </w:r>
          </w:p>
        </w:tc>
        <w:tc>
          <w:tcPr>
            <w:tcW w:w="992" w:type="dxa"/>
          </w:tcPr>
          <w:p w:rsidR="009A2C6B" w:rsidRPr="00E43DF7" w:rsidRDefault="009A2C6B" w:rsidP="00946392">
            <w:pPr>
              <w:jc w:val="center"/>
              <w:rPr>
                <w:rFonts w:ascii="Times New Roman" w:hAnsi="Times New Roman" w:cs="Times New Roman"/>
                <w:w w:val="105"/>
                <w:sz w:val="20"/>
                <w:szCs w:val="20"/>
              </w:rPr>
            </w:pPr>
            <w:r>
              <w:rPr>
                <w:rFonts w:ascii="Times New Roman" w:hAnsi="Times New Roman" w:cs="Times New Roman"/>
                <w:w w:val="105"/>
                <w:sz w:val="20"/>
                <w:szCs w:val="20"/>
              </w:rPr>
              <w:t>1</w:t>
            </w:r>
            <w:r w:rsidR="00EA39A3">
              <w:rPr>
                <w:rFonts w:ascii="Times New Roman" w:hAnsi="Times New Roman" w:cs="Times New Roman"/>
                <w:w w:val="105"/>
                <w:sz w:val="20"/>
                <w:szCs w:val="20"/>
              </w:rPr>
              <w:t>3</w:t>
            </w:r>
          </w:p>
        </w:tc>
        <w:tc>
          <w:tcPr>
            <w:tcW w:w="1134" w:type="dxa"/>
          </w:tcPr>
          <w:p w:rsidR="009A2C6B"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15</w:t>
            </w:r>
          </w:p>
        </w:tc>
        <w:tc>
          <w:tcPr>
            <w:tcW w:w="994" w:type="dxa"/>
            <w:gridSpan w:val="2"/>
          </w:tcPr>
          <w:p w:rsidR="009A2C6B"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17</w:t>
            </w:r>
          </w:p>
        </w:tc>
      </w:tr>
      <w:tr w:rsidR="009A2C6B" w:rsidRPr="00EC2F76" w:rsidTr="00946392">
        <w:tc>
          <w:tcPr>
            <w:tcW w:w="567" w:type="dxa"/>
          </w:tcPr>
          <w:p w:rsidR="009A2C6B" w:rsidRPr="00EC2F76" w:rsidRDefault="009A2C6B" w:rsidP="00946392">
            <w:pPr>
              <w:jc w:val="center"/>
              <w:rPr>
                <w:rFonts w:ascii="Times New Roman" w:hAnsi="Times New Roman" w:cs="Times New Roman"/>
                <w:w w:val="105"/>
                <w:sz w:val="20"/>
                <w:szCs w:val="20"/>
              </w:rPr>
            </w:pPr>
            <w:r w:rsidRPr="00EC2F76">
              <w:rPr>
                <w:rFonts w:ascii="Times New Roman" w:hAnsi="Times New Roman" w:cs="Times New Roman"/>
                <w:w w:val="105"/>
                <w:sz w:val="20"/>
                <w:szCs w:val="20"/>
              </w:rPr>
              <w:t>5.</w:t>
            </w:r>
          </w:p>
        </w:tc>
        <w:tc>
          <w:tcPr>
            <w:tcW w:w="2552" w:type="dxa"/>
          </w:tcPr>
          <w:p w:rsidR="009A2C6B" w:rsidRPr="00EC2F76" w:rsidRDefault="009A2C6B" w:rsidP="00946392">
            <w:pPr>
              <w:rPr>
                <w:rFonts w:ascii="Times New Roman" w:hAnsi="Times New Roman" w:cs="Times New Roman"/>
                <w:w w:val="105"/>
                <w:sz w:val="20"/>
                <w:szCs w:val="20"/>
              </w:rPr>
            </w:pPr>
            <w:r w:rsidRPr="00EC2F76">
              <w:rPr>
                <w:rFonts w:ascii="Times New Roman" w:hAnsi="Times New Roman" w:cs="Times New Roman"/>
                <w:w w:val="105"/>
                <w:sz w:val="20"/>
                <w:szCs w:val="20"/>
              </w:rPr>
              <w:t>Наклон вперед из положения, стоя на полу</w:t>
            </w:r>
          </w:p>
        </w:tc>
        <w:tc>
          <w:tcPr>
            <w:tcW w:w="992" w:type="dxa"/>
          </w:tcPr>
          <w:p w:rsidR="009A2C6B" w:rsidRDefault="009A2C6B" w:rsidP="00946392">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9A2C6B" w:rsidRPr="00EC2F76" w:rsidRDefault="009A2C6B" w:rsidP="00946392">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c>
          <w:tcPr>
            <w:tcW w:w="851" w:type="dxa"/>
          </w:tcPr>
          <w:p w:rsidR="009A2C6B" w:rsidRPr="00EC2F76" w:rsidRDefault="009A2C6B" w:rsidP="00946392">
            <w:pPr>
              <w:jc w:val="center"/>
              <w:rPr>
                <w:rFonts w:ascii="Times New Roman" w:hAnsi="Times New Roman" w:cs="Times New Roman"/>
                <w:w w:val="105"/>
                <w:sz w:val="20"/>
                <w:szCs w:val="20"/>
              </w:rPr>
            </w:pPr>
            <w:r w:rsidRPr="00EC2F76">
              <w:rPr>
                <w:rFonts w:ascii="Times New Roman" w:hAnsi="Times New Roman" w:cs="Times New Roman"/>
                <w:sz w:val="20"/>
                <w:szCs w:val="20"/>
              </w:rPr>
              <w:t>коснуться  пол</w:t>
            </w:r>
            <w:r>
              <w:rPr>
                <w:rFonts w:ascii="Times New Roman" w:hAnsi="Times New Roman" w:cs="Times New Roman"/>
                <w:sz w:val="20"/>
                <w:szCs w:val="20"/>
              </w:rPr>
              <w:t>а</w:t>
            </w:r>
            <w:r w:rsidRPr="00EC2F76">
              <w:rPr>
                <w:rFonts w:ascii="Times New Roman" w:hAnsi="Times New Roman" w:cs="Times New Roman"/>
                <w:sz w:val="20"/>
                <w:szCs w:val="20"/>
              </w:rPr>
              <w:t xml:space="preserve"> пальцами рук</w:t>
            </w:r>
          </w:p>
        </w:tc>
        <w:tc>
          <w:tcPr>
            <w:tcW w:w="994" w:type="dxa"/>
            <w:gridSpan w:val="2"/>
          </w:tcPr>
          <w:p w:rsidR="009A2C6B" w:rsidRDefault="009A2C6B" w:rsidP="00946392">
            <w:pP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9A2C6B" w:rsidRPr="00EC2F76" w:rsidRDefault="009A2C6B" w:rsidP="00946392">
            <w:pPr>
              <w:rPr>
                <w:rFonts w:ascii="Times New Roman" w:hAnsi="Times New Roman" w:cs="Times New Roman"/>
                <w:sz w:val="20"/>
                <w:szCs w:val="20"/>
              </w:rPr>
            </w:pPr>
            <w:r w:rsidRPr="00EC2F76">
              <w:rPr>
                <w:rFonts w:ascii="Times New Roman" w:hAnsi="Times New Roman" w:cs="Times New Roman"/>
                <w:sz w:val="20"/>
                <w:szCs w:val="20"/>
              </w:rPr>
              <w:t>ми рук</w:t>
            </w:r>
          </w:p>
        </w:tc>
        <w:tc>
          <w:tcPr>
            <w:tcW w:w="992" w:type="dxa"/>
          </w:tcPr>
          <w:p w:rsidR="009A2C6B" w:rsidRDefault="009A2C6B" w:rsidP="00946392">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9A2C6B" w:rsidRPr="00EC2F76" w:rsidRDefault="009A2C6B" w:rsidP="00946392">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c>
          <w:tcPr>
            <w:tcW w:w="1134" w:type="dxa"/>
          </w:tcPr>
          <w:p w:rsidR="009A2C6B" w:rsidRPr="00EC2F76" w:rsidRDefault="009A2C6B" w:rsidP="00946392">
            <w:pPr>
              <w:jc w:val="center"/>
              <w:rPr>
                <w:rFonts w:ascii="Times New Roman" w:hAnsi="Times New Roman" w:cs="Times New Roman"/>
                <w:w w:val="105"/>
                <w:sz w:val="20"/>
                <w:szCs w:val="20"/>
              </w:rPr>
            </w:pPr>
            <w:r w:rsidRPr="00EC2F76">
              <w:rPr>
                <w:rFonts w:ascii="Times New Roman" w:hAnsi="Times New Roman" w:cs="Times New Roman"/>
                <w:sz w:val="20"/>
                <w:szCs w:val="20"/>
              </w:rPr>
              <w:t>коснуться  пол пальцами рук</w:t>
            </w:r>
          </w:p>
        </w:tc>
        <w:tc>
          <w:tcPr>
            <w:tcW w:w="994" w:type="dxa"/>
            <w:gridSpan w:val="2"/>
          </w:tcPr>
          <w:p w:rsidR="009A2C6B" w:rsidRDefault="009A2C6B" w:rsidP="00946392">
            <w:pPr>
              <w:jc w:val="cente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9A2C6B" w:rsidRPr="00EC2F76" w:rsidRDefault="009A2C6B" w:rsidP="00946392">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r>
      <w:tr w:rsidR="00EA39A3" w:rsidRPr="00EC2F76" w:rsidTr="00946392">
        <w:tc>
          <w:tcPr>
            <w:tcW w:w="567" w:type="dxa"/>
          </w:tcPr>
          <w:p w:rsidR="00EA39A3" w:rsidRPr="00EC2F76"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6.</w:t>
            </w:r>
          </w:p>
        </w:tc>
        <w:tc>
          <w:tcPr>
            <w:tcW w:w="2552" w:type="dxa"/>
          </w:tcPr>
          <w:p w:rsidR="00EA39A3" w:rsidRPr="00EC2F76" w:rsidRDefault="00EA39A3" w:rsidP="00946392">
            <w:pPr>
              <w:rPr>
                <w:rFonts w:ascii="Times New Roman" w:hAnsi="Times New Roman" w:cs="Times New Roman"/>
                <w:w w:val="105"/>
                <w:sz w:val="20"/>
                <w:szCs w:val="20"/>
              </w:rPr>
            </w:pPr>
            <w:r>
              <w:rPr>
                <w:rFonts w:ascii="Times New Roman" w:hAnsi="Times New Roman" w:cs="Times New Roman"/>
                <w:w w:val="105"/>
                <w:sz w:val="20"/>
                <w:szCs w:val="20"/>
              </w:rPr>
              <w:t>Стоя ровно, на одной ноге руки на поясе (сек)</w:t>
            </w:r>
          </w:p>
        </w:tc>
        <w:tc>
          <w:tcPr>
            <w:tcW w:w="992" w:type="dxa"/>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14</w:t>
            </w:r>
          </w:p>
        </w:tc>
        <w:tc>
          <w:tcPr>
            <w:tcW w:w="994" w:type="dxa"/>
            <w:gridSpan w:val="2"/>
          </w:tcPr>
          <w:p w:rsidR="00EA39A3" w:rsidRPr="00EC2F76" w:rsidRDefault="00EA39A3" w:rsidP="00EA39A3">
            <w:pPr>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15</w:t>
            </w:r>
          </w:p>
        </w:tc>
        <w:tc>
          <w:tcPr>
            <w:tcW w:w="994" w:type="dxa"/>
            <w:gridSpan w:val="2"/>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16</w:t>
            </w:r>
          </w:p>
        </w:tc>
      </w:tr>
    </w:tbl>
    <w:p w:rsidR="005D1BB9" w:rsidRDefault="005D1BB9" w:rsidP="00681C7A">
      <w:pPr>
        <w:spacing w:line="360" w:lineRule="auto"/>
        <w:ind w:left="426" w:hanging="426"/>
        <w:jc w:val="right"/>
        <w:rPr>
          <w:rFonts w:ascii="Times New Roman" w:hAnsi="Times New Roman" w:cs="Times New Roman"/>
          <w:w w:val="105"/>
          <w:sz w:val="28"/>
          <w:szCs w:val="28"/>
        </w:rPr>
      </w:pPr>
    </w:p>
    <w:p w:rsidR="009A2C6B" w:rsidRPr="00956896" w:rsidRDefault="00EB2E94" w:rsidP="00681C7A">
      <w:pPr>
        <w:spacing w:line="360" w:lineRule="auto"/>
        <w:ind w:left="426" w:hanging="426"/>
        <w:jc w:val="right"/>
        <w:rPr>
          <w:rFonts w:ascii="Times New Roman" w:hAnsi="Times New Roman" w:cs="Times New Roman"/>
          <w:w w:val="105"/>
        </w:rPr>
      </w:pPr>
      <w:r w:rsidRPr="00956896">
        <w:rPr>
          <w:rFonts w:ascii="Times New Roman" w:hAnsi="Times New Roman" w:cs="Times New Roman"/>
          <w:w w:val="105"/>
        </w:rPr>
        <w:t>Таблица№31</w:t>
      </w:r>
    </w:p>
    <w:p w:rsidR="00EA39A3" w:rsidRPr="00872C58" w:rsidRDefault="00EA39A3" w:rsidP="00681C7A">
      <w:pPr>
        <w:pStyle w:val="a6"/>
        <w:spacing w:line="360" w:lineRule="auto"/>
        <w:jc w:val="center"/>
        <w:rPr>
          <w:rFonts w:ascii="Times New Roman" w:hAnsi="Times New Roman" w:cs="Times New Roman"/>
        </w:rPr>
      </w:pPr>
      <w:proofErr w:type="gramStart"/>
      <w:r w:rsidRPr="00956896">
        <w:rPr>
          <w:rFonts w:ascii="Times New Roman" w:hAnsi="Times New Roman" w:cs="Times New Roman"/>
        </w:rPr>
        <w:t>Контрольные нормативы по общей физической и специальной физической подготовки для оценки результатов освоения образовательной предпрофессиональной программы в группах базового уровня обучения по дзюдо (девушки)</w:t>
      </w:r>
      <w:proofErr w:type="gramEnd"/>
    </w:p>
    <w:p w:rsidR="00E43DF7" w:rsidRDefault="00E43DF7" w:rsidP="00681C7A">
      <w:pPr>
        <w:spacing w:line="360" w:lineRule="auto"/>
        <w:jc w:val="center"/>
        <w:rPr>
          <w:rFonts w:ascii="Times New Roman" w:hAnsi="Times New Roman" w:cs="Times New Roman"/>
          <w:bCs/>
          <w:sz w:val="20"/>
          <w:szCs w:val="20"/>
        </w:rPr>
      </w:pPr>
    </w:p>
    <w:tbl>
      <w:tblPr>
        <w:tblStyle w:val="a3"/>
        <w:tblW w:w="0" w:type="auto"/>
        <w:tblLook w:val="04A0" w:firstRow="1" w:lastRow="0" w:firstColumn="1" w:lastColumn="0" w:noHBand="0" w:noVBand="1"/>
      </w:tblPr>
      <w:tblGrid>
        <w:gridCol w:w="441"/>
        <w:gridCol w:w="1161"/>
        <w:gridCol w:w="927"/>
        <w:gridCol w:w="913"/>
        <w:gridCol w:w="50"/>
        <w:gridCol w:w="755"/>
        <w:gridCol w:w="888"/>
        <w:gridCol w:w="75"/>
        <w:gridCol w:w="908"/>
        <w:gridCol w:w="55"/>
        <w:gridCol w:w="755"/>
        <w:gridCol w:w="904"/>
        <w:gridCol w:w="59"/>
        <w:gridCol w:w="927"/>
        <w:gridCol w:w="755"/>
      </w:tblGrid>
      <w:tr w:rsidR="00EA39A3" w:rsidRPr="00A03985" w:rsidTr="00946392">
        <w:trPr>
          <w:trHeight w:val="360"/>
        </w:trPr>
        <w:tc>
          <w:tcPr>
            <w:tcW w:w="532" w:type="dxa"/>
            <w:vMerge w:val="restart"/>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 </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/п</w:t>
            </w:r>
          </w:p>
        </w:tc>
        <w:tc>
          <w:tcPr>
            <w:tcW w:w="1272" w:type="dxa"/>
            <w:vMerge w:val="restart"/>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Тест</w:t>
            </w:r>
          </w:p>
        </w:tc>
        <w:tc>
          <w:tcPr>
            <w:tcW w:w="2712" w:type="dxa"/>
            <w:gridSpan w:val="4"/>
          </w:tcPr>
          <w:p w:rsidR="00EA39A3"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Базовый</w:t>
            </w:r>
          </w:p>
          <w:p w:rsidR="00EA39A3"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1г. об.</w:t>
            </w:r>
          </w:p>
          <w:p w:rsidR="00EA39A3" w:rsidRPr="00A03985" w:rsidRDefault="00EA39A3" w:rsidP="00946392">
            <w:pPr>
              <w:jc w:val="center"/>
              <w:rPr>
                <w:rFonts w:ascii="Times New Roman" w:hAnsi="Times New Roman" w:cs="Times New Roman"/>
                <w:bCs/>
                <w:sz w:val="20"/>
                <w:szCs w:val="20"/>
              </w:rPr>
            </w:pPr>
          </w:p>
        </w:tc>
        <w:tc>
          <w:tcPr>
            <w:tcW w:w="2714" w:type="dxa"/>
            <w:gridSpan w:val="5"/>
          </w:tcPr>
          <w:p w:rsidR="00EA39A3"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Базовый</w:t>
            </w:r>
          </w:p>
          <w:p w:rsidR="00EA39A3"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2г. об.</w:t>
            </w:r>
          </w:p>
          <w:p w:rsidR="00EA39A3" w:rsidRPr="00A03985" w:rsidRDefault="00EA39A3" w:rsidP="00946392">
            <w:pPr>
              <w:jc w:val="center"/>
              <w:rPr>
                <w:rFonts w:ascii="Times New Roman" w:hAnsi="Times New Roman" w:cs="Times New Roman"/>
                <w:bCs/>
                <w:sz w:val="20"/>
                <w:szCs w:val="20"/>
              </w:rPr>
            </w:pPr>
          </w:p>
        </w:tc>
        <w:tc>
          <w:tcPr>
            <w:tcW w:w="2719" w:type="dxa"/>
            <w:gridSpan w:val="4"/>
          </w:tcPr>
          <w:p w:rsidR="00EA39A3"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Базовый</w:t>
            </w:r>
          </w:p>
          <w:p w:rsidR="00EA39A3"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3г. об.</w:t>
            </w:r>
          </w:p>
          <w:p w:rsidR="00EA39A3" w:rsidRPr="00A03985" w:rsidRDefault="00EA39A3" w:rsidP="00946392">
            <w:pPr>
              <w:jc w:val="center"/>
              <w:rPr>
                <w:rFonts w:ascii="Times New Roman" w:hAnsi="Times New Roman" w:cs="Times New Roman"/>
                <w:bCs/>
                <w:sz w:val="20"/>
                <w:szCs w:val="20"/>
              </w:rPr>
            </w:pPr>
          </w:p>
        </w:tc>
      </w:tr>
      <w:tr w:rsidR="00EA39A3" w:rsidRPr="00A03985" w:rsidTr="00946392">
        <w:trPr>
          <w:trHeight w:val="315"/>
        </w:trPr>
        <w:tc>
          <w:tcPr>
            <w:tcW w:w="532" w:type="dxa"/>
            <w:vMerge/>
          </w:tcPr>
          <w:p w:rsidR="00EA39A3" w:rsidRDefault="00EA39A3" w:rsidP="00946392">
            <w:pPr>
              <w:jc w:val="center"/>
              <w:rPr>
                <w:rFonts w:ascii="Times New Roman" w:hAnsi="Times New Roman" w:cs="Times New Roman"/>
                <w:bCs/>
                <w:sz w:val="20"/>
                <w:szCs w:val="20"/>
              </w:rPr>
            </w:pPr>
          </w:p>
        </w:tc>
        <w:tc>
          <w:tcPr>
            <w:tcW w:w="1272" w:type="dxa"/>
            <w:vMerge/>
          </w:tcPr>
          <w:p w:rsidR="00EA39A3" w:rsidRDefault="00EA39A3" w:rsidP="00946392">
            <w:pPr>
              <w:jc w:val="center"/>
              <w:rPr>
                <w:rFonts w:ascii="Times New Roman" w:hAnsi="Times New Roman" w:cs="Times New Roman"/>
                <w:bCs/>
                <w:sz w:val="20"/>
                <w:szCs w:val="20"/>
              </w:rPr>
            </w:pPr>
          </w:p>
        </w:tc>
        <w:tc>
          <w:tcPr>
            <w:tcW w:w="902" w:type="dxa"/>
          </w:tcPr>
          <w:p w:rsidR="00EA39A3"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удов</w:t>
            </w:r>
          </w:p>
        </w:tc>
        <w:tc>
          <w:tcPr>
            <w:tcW w:w="885" w:type="dxa"/>
          </w:tcPr>
          <w:p w:rsidR="00EA39A3"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хор</w:t>
            </w:r>
          </w:p>
        </w:tc>
        <w:tc>
          <w:tcPr>
            <w:tcW w:w="925" w:type="dxa"/>
            <w:gridSpan w:val="2"/>
          </w:tcPr>
          <w:p w:rsidR="00EA39A3" w:rsidRDefault="00EA39A3" w:rsidP="00946392">
            <w:pPr>
              <w:jc w:val="center"/>
              <w:rPr>
                <w:rFonts w:ascii="Times New Roman" w:hAnsi="Times New Roman" w:cs="Times New Roman"/>
                <w:bCs/>
                <w:sz w:val="20"/>
                <w:szCs w:val="20"/>
              </w:rPr>
            </w:pPr>
            <w:proofErr w:type="spellStart"/>
            <w:r>
              <w:rPr>
                <w:rFonts w:ascii="Times New Roman" w:hAnsi="Times New Roman" w:cs="Times New Roman"/>
                <w:bCs/>
                <w:sz w:val="20"/>
                <w:szCs w:val="20"/>
              </w:rPr>
              <w:t>отл</w:t>
            </w:r>
            <w:proofErr w:type="spellEnd"/>
          </w:p>
        </w:tc>
        <w:tc>
          <w:tcPr>
            <w:tcW w:w="870"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удов</w:t>
            </w:r>
          </w:p>
        </w:tc>
        <w:tc>
          <w:tcPr>
            <w:tcW w:w="91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хор</w:t>
            </w:r>
          </w:p>
        </w:tc>
        <w:tc>
          <w:tcPr>
            <w:tcW w:w="929" w:type="dxa"/>
            <w:gridSpan w:val="2"/>
          </w:tcPr>
          <w:p w:rsidR="00EA39A3" w:rsidRPr="00A03985" w:rsidRDefault="00EA39A3" w:rsidP="00946392">
            <w:pPr>
              <w:jc w:val="center"/>
              <w:rPr>
                <w:rFonts w:ascii="Times New Roman" w:hAnsi="Times New Roman" w:cs="Times New Roman"/>
                <w:bCs/>
                <w:sz w:val="20"/>
                <w:szCs w:val="20"/>
              </w:rPr>
            </w:pPr>
            <w:proofErr w:type="spellStart"/>
            <w:r>
              <w:rPr>
                <w:rFonts w:ascii="Times New Roman" w:hAnsi="Times New Roman" w:cs="Times New Roman"/>
                <w:bCs/>
                <w:sz w:val="20"/>
                <w:szCs w:val="20"/>
              </w:rPr>
              <w:t>отл</w:t>
            </w:r>
            <w:proofErr w:type="spellEnd"/>
          </w:p>
        </w:tc>
        <w:tc>
          <w:tcPr>
            <w:tcW w:w="870"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удов</w:t>
            </w:r>
          </w:p>
        </w:tc>
        <w:tc>
          <w:tcPr>
            <w:tcW w:w="944"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хор</w:t>
            </w:r>
          </w:p>
        </w:tc>
        <w:tc>
          <w:tcPr>
            <w:tcW w:w="905" w:type="dxa"/>
          </w:tcPr>
          <w:p w:rsidR="00EA39A3" w:rsidRPr="00A03985" w:rsidRDefault="00EA39A3" w:rsidP="00946392">
            <w:pPr>
              <w:jc w:val="center"/>
              <w:rPr>
                <w:rFonts w:ascii="Times New Roman" w:hAnsi="Times New Roman" w:cs="Times New Roman"/>
                <w:bCs/>
                <w:sz w:val="20"/>
                <w:szCs w:val="20"/>
              </w:rPr>
            </w:pPr>
            <w:proofErr w:type="spellStart"/>
            <w:r>
              <w:rPr>
                <w:rFonts w:ascii="Times New Roman" w:hAnsi="Times New Roman" w:cs="Times New Roman"/>
                <w:bCs/>
                <w:sz w:val="20"/>
                <w:szCs w:val="20"/>
              </w:rPr>
              <w:t>отл</w:t>
            </w:r>
            <w:proofErr w:type="spellEnd"/>
          </w:p>
        </w:tc>
      </w:tr>
      <w:tr w:rsidR="00EA39A3" w:rsidRPr="00A03985" w:rsidTr="00946392">
        <w:tc>
          <w:tcPr>
            <w:tcW w:w="53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2" w:type="dxa"/>
          </w:tcPr>
          <w:p w:rsidR="00EA39A3" w:rsidRPr="00A03985" w:rsidRDefault="00EA39A3" w:rsidP="00946392">
            <w:pPr>
              <w:rPr>
                <w:rFonts w:ascii="Times New Roman" w:hAnsi="Times New Roman" w:cs="Times New Roman"/>
                <w:bCs/>
                <w:sz w:val="20"/>
                <w:szCs w:val="20"/>
              </w:rPr>
            </w:pPr>
            <w:r>
              <w:rPr>
                <w:rFonts w:ascii="Times New Roman" w:hAnsi="Times New Roman" w:cs="Times New Roman"/>
                <w:w w:val="105"/>
                <w:sz w:val="20"/>
                <w:szCs w:val="20"/>
              </w:rPr>
              <w:t>Прыжок в длину с места, (</w:t>
            </w:r>
            <w:proofErr w:type="gramStart"/>
            <w:r>
              <w:rPr>
                <w:rFonts w:ascii="Times New Roman" w:hAnsi="Times New Roman" w:cs="Times New Roman"/>
                <w:w w:val="105"/>
                <w:sz w:val="20"/>
                <w:szCs w:val="20"/>
              </w:rPr>
              <w:t>см</w:t>
            </w:r>
            <w:proofErr w:type="gramEnd"/>
            <w:r>
              <w:rPr>
                <w:rFonts w:ascii="Times New Roman" w:hAnsi="Times New Roman" w:cs="Times New Roman"/>
                <w:w w:val="105"/>
                <w:sz w:val="20"/>
                <w:szCs w:val="20"/>
              </w:rPr>
              <w:t>)</w:t>
            </w:r>
          </w:p>
        </w:tc>
        <w:tc>
          <w:tcPr>
            <w:tcW w:w="90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90</w:t>
            </w:r>
          </w:p>
        </w:tc>
        <w:tc>
          <w:tcPr>
            <w:tcW w:w="903"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100</w:t>
            </w:r>
          </w:p>
        </w:tc>
        <w:tc>
          <w:tcPr>
            <w:tcW w:w="907"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110</w:t>
            </w:r>
          </w:p>
        </w:tc>
        <w:tc>
          <w:tcPr>
            <w:tcW w:w="904"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110</w:t>
            </w:r>
          </w:p>
        </w:tc>
        <w:tc>
          <w:tcPr>
            <w:tcW w:w="90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115</w:t>
            </w:r>
          </w:p>
        </w:tc>
        <w:tc>
          <w:tcPr>
            <w:tcW w:w="905"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120</w:t>
            </w:r>
          </w:p>
        </w:tc>
        <w:tc>
          <w:tcPr>
            <w:tcW w:w="90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110</w:t>
            </w:r>
          </w:p>
        </w:tc>
        <w:tc>
          <w:tcPr>
            <w:tcW w:w="909"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120</w:t>
            </w:r>
          </w:p>
        </w:tc>
        <w:tc>
          <w:tcPr>
            <w:tcW w:w="905"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130</w:t>
            </w:r>
          </w:p>
        </w:tc>
      </w:tr>
      <w:tr w:rsidR="00EA39A3" w:rsidRPr="00A03985" w:rsidTr="00946392">
        <w:tc>
          <w:tcPr>
            <w:tcW w:w="53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2" w:type="dxa"/>
          </w:tcPr>
          <w:p w:rsidR="00EA39A3" w:rsidRPr="00A03985" w:rsidRDefault="00EA39A3" w:rsidP="00946392">
            <w:pPr>
              <w:rPr>
                <w:rFonts w:ascii="Times New Roman" w:hAnsi="Times New Roman" w:cs="Times New Roman"/>
                <w:bCs/>
                <w:sz w:val="20"/>
                <w:szCs w:val="20"/>
              </w:rPr>
            </w:pPr>
            <w:r>
              <w:rPr>
                <w:rFonts w:ascii="Times New Roman" w:hAnsi="Times New Roman" w:cs="Times New Roman"/>
                <w:bCs/>
                <w:sz w:val="20"/>
                <w:szCs w:val="20"/>
              </w:rPr>
              <w:t>Стоя ровно, на одной ноге, руки на поясе (сек)</w:t>
            </w:r>
          </w:p>
        </w:tc>
        <w:tc>
          <w:tcPr>
            <w:tcW w:w="90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903"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w:t>
            </w:r>
          </w:p>
        </w:tc>
        <w:tc>
          <w:tcPr>
            <w:tcW w:w="907"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904"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w:t>
            </w:r>
          </w:p>
        </w:tc>
        <w:tc>
          <w:tcPr>
            <w:tcW w:w="90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905"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13</w:t>
            </w:r>
          </w:p>
        </w:tc>
        <w:tc>
          <w:tcPr>
            <w:tcW w:w="90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909"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13</w:t>
            </w:r>
          </w:p>
        </w:tc>
        <w:tc>
          <w:tcPr>
            <w:tcW w:w="905"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14</w:t>
            </w:r>
          </w:p>
        </w:tc>
      </w:tr>
      <w:tr w:rsidR="00EA39A3" w:rsidRPr="00A03985" w:rsidTr="00946392">
        <w:tc>
          <w:tcPr>
            <w:tcW w:w="53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1272" w:type="dxa"/>
          </w:tcPr>
          <w:p w:rsidR="00EA39A3" w:rsidRPr="00A03985" w:rsidRDefault="00EA39A3" w:rsidP="00946392">
            <w:pPr>
              <w:rPr>
                <w:rFonts w:ascii="Times New Roman" w:hAnsi="Times New Roman" w:cs="Times New Roman"/>
                <w:bCs/>
                <w:sz w:val="20"/>
                <w:szCs w:val="20"/>
              </w:rPr>
            </w:pPr>
            <w:r>
              <w:rPr>
                <w:rFonts w:ascii="Times New Roman" w:hAnsi="Times New Roman" w:cs="Times New Roman"/>
                <w:w w:val="105"/>
                <w:sz w:val="20"/>
                <w:szCs w:val="20"/>
              </w:rPr>
              <w:t xml:space="preserve">Поднимание туловища из </w:t>
            </w:r>
            <w:proofErr w:type="gramStart"/>
            <w:r>
              <w:rPr>
                <w:rFonts w:ascii="Times New Roman" w:hAnsi="Times New Roman" w:cs="Times New Roman"/>
                <w:w w:val="105"/>
                <w:sz w:val="20"/>
                <w:szCs w:val="20"/>
              </w:rPr>
              <w:t>положения</w:t>
            </w:r>
            <w:proofErr w:type="gramEnd"/>
            <w:r>
              <w:rPr>
                <w:rFonts w:ascii="Times New Roman" w:hAnsi="Times New Roman" w:cs="Times New Roman"/>
                <w:w w:val="105"/>
                <w:sz w:val="20"/>
                <w:szCs w:val="20"/>
              </w:rPr>
              <w:t xml:space="preserve"> лежа на спине (кол-во раз)</w:t>
            </w:r>
          </w:p>
        </w:tc>
        <w:tc>
          <w:tcPr>
            <w:tcW w:w="90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903"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7</w:t>
            </w:r>
          </w:p>
        </w:tc>
        <w:tc>
          <w:tcPr>
            <w:tcW w:w="907"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904"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90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905"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90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909"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905"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13</w:t>
            </w:r>
          </w:p>
        </w:tc>
      </w:tr>
      <w:tr w:rsidR="00EA39A3" w:rsidRPr="00A03985" w:rsidTr="00946392">
        <w:tc>
          <w:tcPr>
            <w:tcW w:w="53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1272" w:type="dxa"/>
          </w:tcPr>
          <w:p w:rsidR="00EA39A3" w:rsidRPr="00A03985" w:rsidRDefault="00EA39A3" w:rsidP="00946392">
            <w:pPr>
              <w:rPr>
                <w:rFonts w:ascii="Times New Roman" w:hAnsi="Times New Roman" w:cs="Times New Roman"/>
                <w:bCs/>
                <w:sz w:val="20"/>
                <w:szCs w:val="20"/>
              </w:rPr>
            </w:pPr>
            <w:r>
              <w:rPr>
                <w:rFonts w:ascii="Times New Roman" w:hAnsi="Times New Roman" w:cs="Times New Roman"/>
                <w:w w:val="105"/>
                <w:sz w:val="20"/>
                <w:szCs w:val="20"/>
              </w:rPr>
              <w:t>Сгибание и разгибание рук в упоре лежа на полу (кол-во раз)</w:t>
            </w:r>
          </w:p>
        </w:tc>
        <w:tc>
          <w:tcPr>
            <w:tcW w:w="90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903"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907"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904"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90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905"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90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909"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905"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8</w:t>
            </w:r>
          </w:p>
        </w:tc>
      </w:tr>
      <w:tr w:rsidR="00EA39A3" w:rsidRPr="00A03985" w:rsidTr="00946392">
        <w:tc>
          <w:tcPr>
            <w:tcW w:w="53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1272" w:type="dxa"/>
          </w:tcPr>
          <w:p w:rsidR="00EA39A3" w:rsidRPr="00A03985" w:rsidRDefault="00EA39A3" w:rsidP="00946392">
            <w:pPr>
              <w:jc w:val="center"/>
              <w:rPr>
                <w:rFonts w:ascii="Times New Roman" w:hAnsi="Times New Roman" w:cs="Times New Roman"/>
                <w:bCs/>
                <w:sz w:val="20"/>
                <w:szCs w:val="20"/>
              </w:rPr>
            </w:pPr>
            <w:r w:rsidRPr="00E43DF7">
              <w:rPr>
                <w:rFonts w:ascii="Times New Roman" w:eastAsia="Calibri" w:hAnsi="Times New Roman" w:cs="Times New Roman"/>
                <w:sz w:val="20"/>
                <w:szCs w:val="20"/>
              </w:rPr>
              <w:t>Челночный бег3х10 м/с</w:t>
            </w:r>
          </w:p>
        </w:tc>
        <w:tc>
          <w:tcPr>
            <w:tcW w:w="90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12,0</w:t>
            </w:r>
          </w:p>
        </w:tc>
        <w:tc>
          <w:tcPr>
            <w:tcW w:w="903"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11,8</w:t>
            </w:r>
          </w:p>
        </w:tc>
        <w:tc>
          <w:tcPr>
            <w:tcW w:w="907"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11,6</w:t>
            </w:r>
          </w:p>
        </w:tc>
        <w:tc>
          <w:tcPr>
            <w:tcW w:w="904"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11,8</w:t>
            </w:r>
          </w:p>
        </w:tc>
        <w:tc>
          <w:tcPr>
            <w:tcW w:w="90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11,6</w:t>
            </w:r>
          </w:p>
        </w:tc>
        <w:tc>
          <w:tcPr>
            <w:tcW w:w="905"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11,4</w:t>
            </w:r>
          </w:p>
        </w:tc>
        <w:tc>
          <w:tcPr>
            <w:tcW w:w="905" w:type="dxa"/>
            <w:gridSpan w:val="2"/>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11,6</w:t>
            </w:r>
          </w:p>
        </w:tc>
        <w:tc>
          <w:tcPr>
            <w:tcW w:w="909"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11,4</w:t>
            </w:r>
          </w:p>
        </w:tc>
        <w:tc>
          <w:tcPr>
            <w:tcW w:w="905"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11,2</w:t>
            </w:r>
          </w:p>
        </w:tc>
      </w:tr>
      <w:tr w:rsidR="00EA39A3" w:rsidRPr="00A03985" w:rsidTr="00946392">
        <w:tc>
          <w:tcPr>
            <w:tcW w:w="532" w:type="dxa"/>
          </w:tcPr>
          <w:p w:rsidR="00EA39A3" w:rsidRPr="00A03985" w:rsidRDefault="00EA39A3" w:rsidP="00946392">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1272" w:type="dxa"/>
          </w:tcPr>
          <w:p w:rsidR="00EA39A3" w:rsidRPr="00A03985" w:rsidRDefault="00EA39A3" w:rsidP="00946392">
            <w:pPr>
              <w:rPr>
                <w:rFonts w:ascii="Times New Roman" w:hAnsi="Times New Roman" w:cs="Times New Roman"/>
                <w:bCs/>
                <w:sz w:val="20"/>
                <w:szCs w:val="20"/>
              </w:rPr>
            </w:pPr>
            <w:r w:rsidRPr="00EC2F76">
              <w:rPr>
                <w:rFonts w:ascii="Times New Roman" w:hAnsi="Times New Roman" w:cs="Times New Roman"/>
                <w:w w:val="105"/>
                <w:sz w:val="20"/>
                <w:szCs w:val="20"/>
              </w:rPr>
              <w:t>Наклон вперед из положения, стоя на по</w:t>
            </w:r>
            <w:r>
              <w:rPr>
                <w:rFonts w:ascii="Times New Roman" w:hAnsi="Times New Roman" w:cs="Times New Roman"/>
                <w:w w:val="105"/>
                <w:sz w:val="20"/>
                <w:szCs w:val="20"/>
              </w:rPr>
              <w:t>лу</w:t>
            </w:r>
          </w:p>
        </w:tc>
        <w:tc>
          <w:tcPr>
            <w:tcW w:w="902" w:type="dxa"/>
          </w:tcPr>
          <w:p w:rsidR="00EA39A3" w:rsidRDefault="00EA39A3" w:rsidP="00946392">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EA39A3" w:rsidRPr="00A03985" w:rsidRDefault="00EA39A3" w:rsidP="00946392">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c>
          <w:tcPr>
            <w:tcW w:w="903" w:type="dxa"/>
            <w:gridSpan w:val="2"/>
          </w:tcPr>
          <w:p w:rsidR="00EA39A3" w:rsidRPr="00A03985" w:rsidRDefault="00EA39A3" w:rsidP="00946392">
            <w:pPr>
              <w:jc w:val="center"/>
              <w:rPr>
                <w:rFonts w:ascii="Times New Roman" w:hAnsi="Times New Roman" w:cs="Times New Roman"/>
                <w:bCs/>
                <w:sz w:val="20"/>
                <w:szCs w:val="20"/>
              </w:rPr>
            </w:pPr>
            <w:r w:rsidRPr="00EC2F76">
              <w:rPr>
                <w:rFonts w:ascii="Times New Roman" w:hAnsi="Times New Roman" w:cs="Times New Roman"/>
                <w:sz w:val="20"/>
                <w:szCs w:val="20"/>
              </w:rPr>
              <w:t>коснуться  пол</w:t>
            </w:r>
            <w:r>
              <w:rPr>
                <w:rFonts w:ascii="Times New Roman" w:hAnsi="Times New Roman" w:cs="Times New Roman"/>
                <w:sz w:val="20"/>
                <w:szCs w:val="20"/>
              </w:rPr>
              <w:t>а</w:t>
            </w:r>
            <w:r w:rsidRPr="00EC2F76">
              <w:rPr>
                <w:rFonts w:ascii="Times New Roman" w:hAnsi="Times New Roman" w:cs="Times New Roman"/>
                <w:sz w:val="20"/>
                <w:szCs w:val="20"/>
              </w:rPr>
              <w:t xml:space="preserve"> пальцами рук</w:t>
            </w:r>
          </w:p>
        </w:tc>
        <w:tc>
          <w:tcPr>
            <w:tcW w:w="907" w:type="dxa"/>
          </w:tcPr>
          <w:p w:rsidR="00EA39A3" w:rsidRDefault="00EA39A3" w:rsidP="00946392">
            <w:pP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EA39A3" w:rsidRPr="00A03985" w:rsidRDefault="00EA39A3" w:rsidP="00946392">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c>
          <w:tcPr>
            <w:tcW w:w="904" w:type="dxa"/>
            <w:gridSpan w:val="2"/>
          </w:tcPr>
          <w:p w:rsidR="00EA39A3" w:rsidRDefault="00EA39A3" w:rsidP="00946392">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EA39A3" w:rsidRPr="00A03985" w:rsidRDefault="00EA39A3" w:rsidP="00946392">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c>
          <w:tcPr>
            <w:tcW w:w="905" w:type="dxa"/>
            <w:gridSpan w:val="2"/>
          </w:tcPr>
          <w:p w:rsidR="00EA39A3" w:rsidRPr="00A03985" w:rsidRDefault="00EA39A3" w:rsidP="00946392">
            <w:pPr>
              <w:jc w:val="center"/>
              <w:rPr>
                <w:rFonts w:ascii="Times New Roman" w:hAnsi="Times New Roman" w:cs="Times New Roman"/>
                <w:bCs/>
                <w:sz w:val="20"/>
                <w:szCs w:val="20"/>
              </w:rPr>
            </w:pPr>
            <w:r w:rsidRPr="00EC2F76">
              <w:rPr>
                <w:rFonts w:ascii="Times New Roman" w:hAnsi="Times New Roman" w:cs="Times New Roman"/>
                <w:sz w:val="20"/>
                <w:szCs w:val="20"/>
              </w:rPr>
              <w:t>коснуться  пол</w:t>
            </w:r>
            <w:r>
              <w:rPr>
                <w:rFonts w:ascii="Times New Roman" w:hAnsi="Times New Roman" w:cs="Times New Roman"/>
                <w:sz w:val="20"/>
                <w:szCs w:val="20"/>
              </w:rPr>
              <w:t>а</w:t>
            </w:r>
            <w:r w:rsidRPr="00EC2F76">
              <w:rPr>
                <w:rFonts w:ascii="Times New Roman" w:hAnsi="Times New Roman" w:cs="Times New Roman"/>
                <w:sz w:val="20"/>
                <w:szCs w:val="20"/>
              </w:rPr>
              <w:t xml:space="preserve"> пальцами рук</w:t>
            </w:r>
          </w:p>
        </w:tc>
        <w:tc>
          <w:tcPr>
            <w:tcW w:w="905" w:type="dxa"/>
          </w:tcPr>
          <w:p w:rsidR="00EA39A3" w:rsidRDefault="00EA39A3" w:rsidP="00946392">
            <w:pP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EA39A3" w:rsidRPr="00A03985" w:rsidRDefault="00EA39A3" w:rsidP="00946392">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c>
          <w:tcPr>
            <w:tcW w:w="905" w:type="dxa"/>
            <w:gridSpan w:val="2"/>
          </w:tcPr>
          <w:p w:rsidR="00EA39A3" w:rsidRDefault="00EA39A3" w:rsidP="00946392">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EA39A3" w:rsidRPr="00A03985" w:rsidRDefault="00EA39A3" w:rsidP="00946392">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c>
          <w:tcPr>
            <w:tcW w:w="909" w:type="dxa"/>
          </w:tcPr>
          <w:p w:rsidR="00EA39A3" w:rsidRPr="00A03985" w:rsidRDefault="00EA39A3" w:rsidP="00946392">
            <w:pPr>
              <w:jc w:val="center"/>
              <w:rPr>
                <w:rFonts w:ascii="Times New Roman" w:hAnsi="Times New Roman" w:cs="Times New Roman"/>
                <w:bCs/>
                <w:sz w:val="20"/>
                <w:szCs w:val="20"/>
              </w:rPr>
            </w:pPr>
            <w:r w:rsidRPr="00EC2F76">
              <w:rPr>
                <w:rFonts w:ascii="Times New Roman" w:hAnsi="Times New Roman" w:cs="Times New Roman"/>
                <w:sz w:val="20"/>
                <w:szCs w:val="20"/>
              </w:rPr>
              <w:t>коснуться  пол</w:t>
            </w:r>
            <w:r>
              <w:rPr>
                <w:rFonts w:ascii="Times New Roman" w:hAnsi="Times New Roman" w:cs="Times New Roman"/>
                <w:sz w:val="20"/>
                <w:szCs w:val="20"/>
              </w:rPr>
              <w:t>а</w:t>
            </w:r>
            <w:r w:rsidRPr="00EC2F76">
              <w:rPr>
                <w:rFonts w:ascii="Times New Roman" w:hAnsi="Times New Roman" w:cs="Times New Roman"/>
                <w:sz w:val="20"/>
                <w:szCs w:val="20"/>
              </w:rPr>
              <w:t xml:space="preserve"> пальцами рук</w:t>
            </w:r>
          </w:p>
        </w:tc>
        <w:tc>
          <w:tcPr>
            <w:tcW w:w="905" w:type="dxa"/>
          </w:tcPr>
          <w:p w:rsidR="00EA39A3" w:rsidRDefault="00EA39A3" w:rsidP="00946392">
            <w:pP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EA39A3" w:rsidRPr="00A03985" w:rsidRDefault="00EA39A3" w:rsidP="00946392">
            <w:pPr>
              <w:jc w:val="center"/>
              <w:rPr>
                <w:rFonts w:ascii="Times New Roman" w:hAnsi="Times New Roman" w:cs="Times New Roman"/>
                <w:bCs/>
                <w:sz w:val="20"/>
                <w:szCs w:val="20"/>
              </w:rPr>
            </w:pPr>
            <w:r w:rsidRPr="00EC2F76">
              <w:rPr>
                <w:rFonts w:ascii="Times New Roman" w:hAnsi="Times New Roman" w:cs="Times New Roman"/>
                <w:sz w:val="20"/>
                <w:szCs w:val="20"/>
              </w:rPr>
              <w:t>ми рук</w:t>
            </w:r>
          </w:p>
        </w:tc>
      </w:tr>
    </w:tbl>
    <w:p w:rsidR="00EA39A3" w:rsidRDefault="00EA39A3" w:rsidP="005F24BF">
      <w:pPr>
        <w:rPr>
          <w:rFonts w:ascii="Times New Roman" w:hAnsi="Times New Roman" w:cs="Times New Roman"/>
          <w:bCs/>
          <w:sz w:val="20"/>
          <w:szCs w:val="20"/>
        </w:rPr>
      </w:pPr>
    </w:p>
    <w:tbl>
      <w:tblPr>
        <w:tblStyle w:val="a3"/>
        <w:tblW w:w="0" w:type="auto"/>
        <w:tblInd w:w="108" w:type="dxa"/>
        <w:tblLayout w:type="fixed"/>
        <w:tblLook w:val="04A0" w:firstRow="1" w:lastRow="0" w:firstColumn="1" w:lastColumn="0" w:noHBand="0" w:noVBand="1"/>
      </w:tblPr>
      <w:tblGrid>
        <w:gridCol w:w="567"/>
        <w:gridCol w:w="2552"/>
        <w:gridCol w:w="992"/>
        <w:gridCol w:w="851"/>
        <w:gridCol w:w="19"/>
        <w:gridCol w:w="975"/>
        <w:gridCol w:w="992"/>
        <w:gridCol w:w="1134"/>
        <w:gridCol w:w="6"/>
        <w:gridCol w:w="988"/>
      </w:tblGrid>
      <w:tr w:rsidR="00EA39A3" w:rsidRPr="00E43DF7" w:rsidTr="00946392">
        <w:trPr>
          <w:trHeight w:val="390"/>
        </w:trPr>
        <w:tc>
          <w:tcPr>
            <w:tcW w:w="567" w:type="dxa"/>
            <w:vMerge w:val="restart"/>
          </w:tcPr>
          <w:p w:rsidR="00EA39A3" w:rsidRPr="00E43DF7" w:rsidRDefault="00EA39A3" w:rsidP="00946392">
            <w:pPr>
              <w:jc w:val="center"/>
              <w:rPr>
                <w:rFonts w:ascii="Times New Roman" w:hAnsi="Times New Roman" w:cs="Times New Roman"/>
                <w:w w:val="105"/>
                <w:sz w:val="20"/>
                <w:szCs w:val="20"/>
              </w:rPr>
            </w:pPr>
            <w:r w:rsidRPr="00E43DF7">
              <w:rPr>
                <w:rFonts w:ascii="Times New Roman" w:hAnsi="Times New Roman" w:cs="Times New Roman"/>
                <w:w w:val="105"/>
                <w:sz w:val="20"/>
                <w:szCs w:val="20"/>
              </w:rPr>
              <w:t>№</w:t>
            </w:r>
          </w:p>
          <w:p w:rsidR="00EA39A3" w:rsidRPr="00E43DF7" w:rsidRDefault="00EA39A3" w:rsidP="00946392">
            <w:pPr>
              <w:jc w:val="center"/>
              <w:rPr>
                <w:rFonts w:ascii="Times New Roman" w:hAnsi="Times New Roman" w:cs="Times New Roman"/>
                <w:b/>
                <w:w w:val="105"/>
                <w:sz w:val="20"/>
                <w:szCs w:val="20"/>
              </w:rPr>
            </w:pPr>
            <w:proofErr w:type="gramStart"/>
            <w:r w:rsidRPr="00E43DF7">
              <w:rPr>
                <w:rFonts w:ascii="Times New Roman" w:hAnsi="Times New Roman" w:cs="Times New Roman"/>
                <w:w w:val="105"/>
                <w:sz w:val="20"/>
                <w:szCs w:val="20"/>
              </w:rPr>
              <w:t>п</w:t>
            </w:r>
            <w:proofErr w:type="gramEnd"/>
            <w:r w:rsidRPr="00E43DF7">
              <w:rPr>
                <w:rFonts w:ascii="Times New Roman" w:hAnsi="Times New Roman" w:cs="Times New Roman"/>
                <w:w w:val="105"/>
                <w:sz w:val="20"/>
                <w:szCs w:val="20"/>
              </w:rPr>
              <w:t>/п</w:t>
            </w:r>
          </w:p>
        </w:tc>
        <w:tc>
          <w:tcPr>
            <w:tcW w:w="2552" w:type="dxa"/>
            <w:vMerge w:val="restart"/>
          </w:tcPr>
          <w:p w:rsidR="00EA39A3" w:rsidRPr="00E43DF7" w:rsidRDefault="00EA39A3" w:rsidP="00946392">
            <w:pPr>
              <w:jc w:val="center"/>
              <w:rPr>
                <w:rFonts w:ascii="Times New Roman" w:hAnsi="Times New Roman" w:cs="Times New Roman"/>
                <w:w w:val="105"/>
                <w:sz w:val="20"/>
                <w:szCs w:val="20"/>
              </w:rPr>
            </w:pPr>
            <w:r w:rsidRPr="00E43DF7">
              <w:rPr>
                <w:rFonts w:ascii="Times New Roman" w:hAnsi="Times New Roman" w:cs="Times New Roman"/>
                <w:w w:val="105"/>
                <w:sz w:val="20"/>
                <w:szCs w:val="20"/>
              </w:rPr>
              <w:t>Тест</w:t>
            </w:r>
          </w:p>
        </w:tc>
        <w:tc>
          <w:tcPr>
            <w:tcW w:w="2837" w:type="dxa"/>
            <w:gridSpan w:val="4"/>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Базовый 4г. об.</w:t>
            </w:r>
          </w:p>
        </w:tc>
        <w:tc>
          <w:tcPr>
            <w:tcW w:w="3120" w:type="dxa"/>
            <w:gridSpan w:val="4"/>
          </w:tcPr>
          <w:p w:rsidR="00EA39A3" w:rsidRPr="00E43DF7" w:rsidRDefault="00EA39A3" w:rsidP="00946392">
            <w:pPr>
              <w:jc w:val="center"/>
              <w:rPr>
                <w:rFonts w:ascii="Times New Roman" w:hAnsi="Times New Roman" w:cs="Times New Roman"/>
                <w:b/>
                <w:w w:val="105"/>
                <w:sz w:val="20"/>
                <w:szCs w:val="20"/>
              </w:rPr>
            </w:pPr>
            <w:r>
              <w:rPr>
                <w:rFonts w:ascii="Times New Roman" w:hAnsi="Times New Roman" w:cs="Times New Roman"/>
                <w:w w:val="105"/>
                <w:sz w:val="20"/>
                <w:szCs w:val="20"/>
              </w:rPr>
              <w:t>Базовый 5-6г. об.</w:t>
            </w:r>
          </w:p>
        </w:tc>
      </w:tr>
      <w:tr w:rsidR="00EA39A3" w:rsidRPr="00E43DF7" w:rsidTr="00946392">
        <w:trPr>
          <w:trHeight w:val="300"/>
        </w:trPr>
        <w:tc>
          <w:tcPr>
            <w:tcW w:w="567" w:type="dxa"/>
            <w:vMerge/>
          </w:tcPr>
          <w:p w:rsidR="00EA39A3" w:rsidRPr="00E43DF7" w:rsidRDefault="00EA39A3" w:rsidP="00946392">
            <w:pPr>
              <w:jc w:val="center"/>
              <w:rPr>
                <w:rFonts w:ascii="Times New Roman" w:hAnsi="Times New Roman" w:cs="Times New Roman"/>
                <w:w w:val="105"/>
                <w:sz w:val="20"/>
                <w:szCs w:val="20"/>
              </w:rPr>
            </w:pPr>
          </w:p>
        </w:tc>
        <w:tc>
          <w:tcPr>
            <w:tcW w:w="2552" w:type="dxa"/>
            <w:vMerge/>
          </w:tcPr>
          <w:p w:rsidR="00EA39A3" w:rsidRPr="00E43DF7" w:rsidRDefault="00EA39A3" w:rsidP="00946392">
            <w:pPr>
              <w:jc w:val="center"/>
              <w:rPr>
                <w:rFonts w:ascii="Times New Roman" w:hAnsi="Times New Roman" w:cs="Times New Roman"/>
                <w:w w:val="105"/>
                <w:sz w:val="20"/>
                <w:szCs w:val="20"/>
              </w:rPr>
            </w:pPr>
          </w:p>
        </w:tc>
        <w:tc>
          <w:tcPr>
            <w:tcW w:w="992" w:type="dxa"/>
          </w:tcPr>
          <w:p w:rsidR="00EA39A3" w:rsidRDefault="00EA39A3" w:rsidP="00946392">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удовл</w:t>
            </w:r>
            <w:proofErr w:type="spellEnd"/>
            <w:r>
              <w:rPr>
                <w:rFonts w:ascii="Times New Roman" w:hAnsi="Times New Roman" w:cs="Times New Roman"/>
                <w:w w:val="105"/>
                <w:sz w:val="20"/>
                <w:szCs w:val="20"/>
              </w:rPr>
              <w:t>.</w:t>
            </w:r>
          </w:p>
        </w:tc>
        <w:tc>
          <w:tcPr>
            <w:tcW w:w="870" w:type="dxa"/>
            <w:gridSpan w:val="2"/>
          </w:tcPr>
          <w:p w:rsidR="00EA39A3"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хор.</w:t>
            </w:r>
          </w:p>
        </w:tc>
        <w:tc>
          <w:tcPr>
            <w:tcW w:w="975" w:type="dxa"/>
          </w:tcPr>
          <w:p w:rsidR="00EA39A3" w:rsidRDefault="00EA39A3" w:rsidP="00946392">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отл</w:t>
            </w:r>
            <w:proofErr w:type="spellEnd"/>
            <w:r>
              <w:rPr>
                <w:rFonts w:ascii="Times New Roman" w:hAnsi="Times New Roman" w:cs="Times New Roman"/>
                <w:w w:val="105"/>
                <w:sz w:val="20"/>
                <w:szCs w:val="20"/>
              </w:rPr>
              <w:t>.</w:t>
            </w:r>
          </w:p>
        </w:tc>
        <w:tc>
          <w:tcPr>
            <w:tcW w:w="992" w:type="dxa"/>
          </w:tcPr>
          <w:p w:rsidR="00EA39A3" w:rsidRDefault="00EA39A3" w:rsidP="00946392">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удовл</w:t>
            </w:r>
            <w:proofErr w:type="spellEnd"/>
            <w:r>
              <w:rPr>
                <w:rFonts w:ascii="Times New Roman" w:hAnsi="Times New Roman" w:cs="Times New Roman"/>
                <w:w w:val="105"/>
                <w:sz w:val="20"/>
                <w:szCs w:val="20"/>
              </w:rPr>
              <w:t>.</w:t>
            </w:r>
          </w:p>
        </w:tc>
        <w:tc>
          <w:tcPr>
            <w:tcW w:w="1140" w:type="dxa"/>
            <w:gridSpan w:val="2"/>
          </w:tcPr>
          <w:p w:rsidR="00EA39A3"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хор.</w:t>
            </w:r>
          </w:p>
        </w:tc>
        <w:tc>
          <w:tcPr>
            <w:tcW w:w="988" w:type="dxa"/>
          </w:tcPr>
          <w:p w:rsidR="00EA39A3" w:rsidRDefault="00EA39A3" w:rsidP="00946392">
            <w:pPr>
              <w:jc w:val="center"/>
              <w:rPr>
                <w:rFonts w:ascii="Times New Roman" w:hAnsi="Times New Roman" w:cs="Times New Roman"/>
                <w:w w:val="105"/>
                <w:sz w:val="20"/>
                <w:szCs w:val="20"/>
              </w:rPr>
            </w:pPr>
            <w:proofErr w:type="spellStart"/>
            <w:r>
              <w:rPr>
                <w:rFonts w:ascii="Times New Roman" w:hAnsi="Times New Roman" w:cs="Times New Roman"/>
                <w:w w:val="105"/>
                <w:sz w:val="20"/>
                <w:szCs w:val="20"/>
              </w:rPr>
              <w:t>отл</w:t>
            </w:r>
            <w:proofErr w:type="spellEnd"/>
            <w:r>
              <w:rPr>
                <w:rFonts w:ascii="Times New Roman" w:hAnsi="Times New Roman" w:cs="Times New Roman"/>
                <w:w w:val="105"/>
                <w:sz w:val="20"/>
                <w:szCs w:val="20"/>
              </w:rPr>
              <w:t>.</w:t>
            </w:r>
          </w:p>
        </w:tc>
      </w:tr>
      <w:tr w:rsidR="00EA39A3" w:rsidRPr="00E43DF7" w:rsidTr="00946392">
        <w:tc>
          <w:tcPr>
            <w:tcW w:w="567"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w:t>
            </w:r>
          </w:p>
        </w:tc>
        <w:tc>
          <w:tcPr>
            <w:tcW w:w="2552" w:type="dxa"/>
          </w:tcPr>
          <w:p w:rsidR="00EA39A3" w:rsidRPr="00E43DF7" w:rsidRDefault="00EA39A3" w:rsidP="00946392">
            <w:pPr>
              <w:rPr>
                <w:rFonts w:ascii="Times New Roman" w:hAnsi="Times New Roman" w:cs="Times New Roman"/>
                <w:w w:val="105"/>
                <w:sz w:val="20"/>
                <w:szCs w:val="20"/>
              </w:rPr>
            </w:pPr>
            <w:r w:rsidRPr="00E43DF7">
              <w:rPr>
                <w:rFonts w:ascii="Times New Roman" w:eastAsia="Calibri" w:hAnsi="Times New Roman" w:cs="Times New Roman"/>
                <w:sz w:val="20"/>
                <w:szCs w:val="20"/>
              </w:rPr>
              <w:t>Челночный бег3х10 м/с</w:t>
            </w:r>
          </w:p>
        </w:tc>
        <w:tc>
          <w:tcPr>
            <w:tcW w:w="992"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10,7</w:t>
            </w:r>
          </w:p>
        </w:tc>
        <w:tc>
          <w:tcPr>
            <w:tcW w:w="851"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10,4</w:t>
            </w:r>
          </w:p>
        </w:tc>
        <w:tc>
          <w:tcPr>
            <w:tcW w:w="994" w:type="dxa"/>
            <w:gridSpan w:val="2"/>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10,0</w:t>
            </w:r>
          </w:p>
        </w:tc>
        <w:tc>
          <w:tcPr>
            <w:tcW w:w="992"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10,4</w:t>
            </w:r>
          </w:p>
        </w:tc>
        <w:tc>
          <w:tcPr>
            <w:tcW w:w="1134"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10,2</w:t>
            </w:r>
          </w:p>
        </w:tc>
        <w:tc>
          <w:tcPr>
            <w:tcW w:w="994" w:type="dxa"/>
            <w:gridSpan w:val="2"/>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10,0</w:t>
            </w:r>
          </w:p>
        </w:tc>
      </w:tr>
      <w:tr w:rsidR="00EA39A3" w:rsidRPr="00E43DF7" w:rsidTr="00946392">
        <w:tc>
          <w:tcPr>
            <w:tcW w:w="567"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2.</w:t>
            </w:r>
          </w:p>
        </w:tc>
        <w:tc>
          <w:tcPr>
            <w:tcW w:w="2552" w:type="dxa"/>
          </w:tcPr>
          <w:p w:rsidR="00EA39A3" w:rsidRPr="00E43DF7" w:rsidRDefault="00EA39A3" w:rsidP="00946392">
            <w:pPr>
              <w:rPr>
                <w:rFonts w:ascii="Times New Roman" w:hAnsi="Times New Roman" w:cs="Times New Roman"/>
                <w:w w:val="105"/>
                <w:sz w:val="20"/>
                <w:szCs w:val="20"/>
              </w:rPr>
            </w:pPr>
            <w:r>
              <w:rPr>
                <w:rFonts w:ascii="Times New Roman" w:hAnsi="Times New Roman" w:cs="Times New Roman"/>
                <w:w w:val="105"/>
                <w:sz w:val="20"/>
                <w:szCs w:val="20"/>
              </w:rPr>
              <w:t>Прыжок в длину с места, (</w:t>
            </w:r>
            <w:proofErr w:type="gramStart"/>
            <w:r>
              <w:rPr>
                <w:rFonts w:ascii="Times New Roman" w:hAnsi="Times New Roman" w:cs="Times New Roman"/>
                <w:w w:val="105"/>
                <w:sz w:val="20"/>
                <w:szCs w:val="20"/>
              </w:rPr>
              <w:t>см</w:t>
            </w:r>
            <w:proofErr w:type="gramEnd"/>
            <w:r>
              <w:rPr>
                <w:rFonts w:ascii="Times New Roman" w:hAnsi="Times New Roman" w:cs="Times New Roman"/>
                <w:w w:val="105"/>
                <w:sz w:val="20"/>
                <w:szCs w:val="20"/>
              </w:rPr>
              <w:t>)</w:t>
            </w:r>
          </w:p>
        </w:tc>
        <w:tc>
          <w:tcPr>
            <w:tcW w:w="992"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120</w:t>
            </w:r>
          </w:p>
        </w:tc>
        <w:tc>
          <w:tcPr>
            <w:tcW w:w="851"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130</w:t>
            </w:r>
          </w:p>
        </w:tc>
        <w:tc>
          <w:tcPr>
            <w:tcW w:w="994" w:type="dxa"/>
            <w:gridSpan w:val="2"/>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140</w:t>
            </w:r>
          </w:p>
        </w:tc>
        <w:tc>
          <w:tcPr>
            <w:tcW w:w="992"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130</w:t>
            </w:r>
          </w:p>
        </w:tc>
        <w:tc>
          <w:tcPr>
            <w:tcW w:w="1134"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140</w:t>
            </w:r>
          </w:p>
        </w:tc>
        <w:tc>
          <w:tcPr>
            <w:tcW w:w="994" w:type="dxa"/>
            <w:gridSpan w:val="2"/>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150</w:t>
            </w:r>
          </w:p>
        </w:tc>
      </w:tr>
      <w:tr w:rsidR="00EA39A3" w:rsidRPr="00E43DF7" w:rsidTr="00946392">
        <w:tc>
          <w:tcPr>
            <w:tcW w:w="567"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3.</w:t>
            </w:r>
          </w:p>
        </w:tc>
        <w:tc>
          <w:tcPr>
            <w:tcW w:w="2552" w:type="dxa"/>
          </w:tcPr>
          <w:p w:rsidR="00EA39A3" w:rsidRPr="00E43DF7" w:rsidRDefault="00EA39A3" w:rsidP="00946392">
            <w:pPr>
              <w:rPr>
                <w:rFonts w:ascii="Times New Roman" w:hAnsi="Times New Roman" w:cs="Times New Roman"/>
                <w:w w:val="105"/>
                <w:sz w:val="20"/>
                <w:szCs w:val="20"/>
              </w:rPr>
            </w:pPr>
            <w:r>
              <w:rPr>
                <w:rFonts w:ascii="Times New Roman" w:hAnsi="Times New Roman" w:cs="Times New Roman"/>
                <w:w w:val="105"/>
                <w:sz w:val="20"/>
                <w:szCs w:val="20"/>
              </w:rPr>
              <w:t>Сгибание и разгибание рук в упоре лежа на полу (кол-во раз)</w:t>
            </w:r>
          </w:p>
        </w:tc>
        <w:tc>
          <w:tcPr>
            <w:tcW w:w="992"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6</w:t>
            </w:r>
          </w:p>
        </w:tc>
        <w:tc>
          <w:tcPr>
            <w:tcW w:w="851"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8</w:t>
            </w:r>
          </w:p>
        </w:tc>
        <w:tc>
          <w:tcPr>
            <w:tcW w:w="994" w:type="dxa"/>
            <w:gridSpan w:val="2"/>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w:t>
            </w:r>
          </w:p>
        </w:tc>
        <w:tc>
          <w:tcPr>
            <w:tcW w:w="992"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8</w:t>
            </w:r>
          </w:p>
        </w:tc>
        <w:tc>
          <w:tcPr>
            <w:tcW w:w="1134"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w:t>
            </w:r>
          </w:p>
        </w:tc>
        <w:tc>
          <w:tcPr>
            <w:tcW w:w="994" w:type="dxa"/>
            <w:gridSpan w:val="2"/>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12</w:t>
            </w:r>
          </w:p>
        </w:tc>
      </w:tr>
      <w:tr w:rsidR="00EA39A3" w:rsidRPr="00E43DF7" w:rsidTr="00946392">
        <w:tc>
          <w:tcPr>
            <w:tcW w:w="567"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4.</w:t>
            </w:r>
          </w:p>
        </w:tc>
        <w:tc>
          <w:tcPr>
            <w:tcW w:w="2552" w:type="dxa"/>
          </w:tcPr>
          <w:p w:rsidR="00EA39A3" w:rsidRPr="00E43DF7" w:rsidRDefault="00EA39A3" w:rsidP="00946392">
            <w:pPr>
              <w:rPr>
                <w:rFonts w:ascii="Times New Roman" w:hAnsi="Times New Roman" w:cs="Times New Roman"/>
                <w:w w:val="105"/>
                <w:sz w:val="20"/>
                <w:szCs w:val="20"/>
              </w:rPr>
            </w:pPr>
            <w:r>
              <w:rPr>
                <w:rFonts w:ascii="Times New Roman" w:hAnsi="Times New Roman" w:cs="Times New Roman"/>
                <w:w w:val="105"/>
                <w:sz w:val="20"/>
                <w:szCs w:val="20"/>
              </w:rPr>
              <w:t xml:space="preserve">Поднимание туловища из </w:t>
            </w:r>
            <w:proofErr w:type="gramStart"/>
            <w:r>
              <w:rPr>
                <w:rFonts w:ascii="Times New Roman" w:hAnsi="Times New Roman" w:cs="Times New Roman"/>
                <w:w w:val="105"/>
                <w:sz w:val="20"/>
                <w:szCs w:val="20"/>
              </w:rPr>
              <w:t>положения</w:t>
            </w:r>
            <w:proofErr w:type="gramEnd"/>
            <w:r>
              <w:rPr>
                <w:rFonts w:ascii="Times New Roman" w:hAnsi="Times New Roman" w:cs="Times New Roman"/>
                <w:w w:val="105"/>
                <w:sz w:val="20"/>
                <w:szCs w:val="20"/>
              </w:rPr>
              <w:t xml:space="preserve"> лежа на спине (кол-во раз за 1 мин.)</w:t>
            </w:r>
          </w:p>
        </w:tc>
        <w:tc>
          <w:tcPr>
            <w:tcW w:w="992"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10</w:t>
            </w:r>
          </w:p>
        </w:tc>
        <w:tc>
          <w:tcPr>
            <w:tcW w:w="851"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13</w:t>
            </w:r>
          </w:p>
        </w:tc>
        <w:tc>
          <w:tcPr>
            <w:tcW w:w="994" w:type="dxa"/>
            <w:gridSpan w:val="2"/>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15</w:t>
            </w:r>
          </w:p>
        </w:tc>
        <w:tc>
          <w:tcPr>
            <w:tcW w:w="992"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13</w:t>
            </w:r>
          </w:p>
        </w:tc>
        <w:tc>
          <w:tcPr>
            <w:tcW w:w="1134" w:type="dxa"/>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15</w:t>
            </w:r>
          </w:p>
        </w:tc>
        <w:tc>
          <w:tcPr>
            <w:tcW w:w="994" w:type="dxa"/>
            <w:gridSpan w:val="2"/>
          </w:tcPr>
          <w:p w:rsidR="00EA39A3" w:rsidRPr="00E43DF7"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17</w:t>
            </w:r>
          </w:p>
        </w:tc>
      </w:tr>
      <w:tr w:rsidR="00EA39A3" w:rsidRPr="00EC2F76" w:rsidTr="00946392">
        <w:tc>
          <w:tcPr>
            <w:tcW w:w="567" w:type="dxa"/>
          </w:tcPr>
          <w:p w:rsidR="00EA39A3" w:rsidRPr="00EC2F76" w:rsidRDefault="00EA39A3" w:rsidP="00946392">
            <w:pPr>
              <w:jc w:val="center"/>
              <w:rPr>
                <w:rFonts w:ascii="Times New Roman" w:hAnsi="Times New Roman" w:cs="Times New Roman"/>
                <w:w w:val="105"/>
                <w:sz w:val="20"/>
                <w:szCs w:val="20"/>
              </w:rPr>
            </w:pPr>
            <w:r w:rsidRPr="00EC2F76">
              <w:rPr>
                <w:rFonts w:ascii="Times New Roman" w:hAnsi="Times New Roman" w:cs="Times New Roman"/>
                <w:w w:val="105"/>
                <w:sz w:val="20"/>
                <w:szCs w:val="20"/>
              </w:rPr>
              <w:t>5.</w:t>
            </w:r>
          </w:p>
        </w:tc>
        <w:tc>
          <w:tcPr>
            <w:tcW w:w="2552" w:type="dxa"/>
          </w:tcPr>
          <w:p w:rsidR="00EA39A3" w:rsidRPr="00EC2F76" w:rsidRDefault="00EA39A3" w:rsidP="00946392">
            <w:pPr>
              <w:rPr>
                <w:rFonts w:ascii="Times New Roman" w:hAnsi="Times New Roman" w:cs="Times New Roman"/>
                <w:w w:val="105"/>
                <w:sz w:val="20"/>
                <w:szCs w:val="20"/>
              </w:rPr>
            </w:pPr>
            <w:r w:rsidRPr="00EC2F76">
              <w:rPr>
                <w:rFonts w:ascii="Times New Roman" w:hAnsi="Times New Roman" w:cs="Times New Roman"/>
                <w:w w:val="105"/>
                <w:sz w:val="20"/>
                <w:szCs w:val="20"/>
              </w:rPr>
              <w:t>Наклон вперед из положения, стоя на полу</w:t>
            </w:r>
          </w:p>
        </w:tc>
        <w:tc>
          <w:tcPr>
            <w:tcW w:w="992" w:type="dxa"/>
          </w:tcPr>
          <w:p w:rsidR="00EA39A3" w:rsidRDefault="00EA39A3" w:rsidP="00946392">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EA39A3" w:rsidRPr="00EC2F76" w:rsidRDefault="00EA39A3" w:rsidP="00946392">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c>
          <w:tcPr>
            <w:tcW w:w="851" w:type="dxa"/>
          </w:tcPr>
          <w:p w:rsidR="00EA39A3" w:rsidRPr="00EC2F76" w:rsidRDefault="00EA39A3" w:rsidP="00946392">
            <w:pPr>
              <w:jc w:val="center"/>
              <w:rPr>
                <w:rFonts w:ascii="Times New Roman" w:hAnsi="Times New Roman" w:cs="Times New Roman"/>
                <w:w w:val="105"/>
                <w:sz w:val="20"/>
                <w:szCs w:val="20"/>
              </w:rPr>
            </w:pPr>
            <w:r w:rsidRPr="00EC2F76">
              <w:rPr>
                <w:rFonts w:ascii="Times New Roman" w:hAnsi="Times New Roman" w:cs="Times New Roman"/>
                <w:sz w:val="20"/>
                <w:szCs w:val="20"/>
              </w:rPr>
              <w:t>коснуться  пол</w:t>
            </w:r>
            <w:r>
              <w:rPr>
                <w:rFonts w:ascii="Times New Roman" w:hAnsi="Times New Roman" w:cs="Times New Roman"/>
                <w:sz w:val="20"/>
                <w:szCs w:val="20"/>
              </w:rPr>
              <w:t>а</w:t>
            </w:r>
            <w:r w:rsidRPr="00EC2F76">
              <w:rPr>
                <w:rFonts w:ascii="Times New Roman" w:hAnsi="Times New Roman" w:cs="Times New Roman"/>
                <w:sz w:val="20"/>
                <w:szCs w:val="20"/>
              </w:rPr>
              <w:t xml:space="preserve"> пальцами рук</w:t>
            </w:r>
          </w:p>
        </w:tc>
        <w:tc>
          <w:tcPr>
            <w:tcW w:w="994" w:type="dxa"/>
            <w:gridSpan w:val="2"/>
          </w:tcPr>
          <w:p w:rsidR="00EA39A3" w:rsidRDefault="00EA39A3" w:rsidP="00946392">
            <w:pP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EA39A3" w:rsidRPr="00EC2F76" w:rsidRDefault="00EA39A3" w:rsidP="00946392">
            <w:pPr>
              <w:rPr>
                <w:rFonts w:ascii="Times New Roman" w:hAnsi="Times New Roman" w:cs="Times New Roman"/>
                <w:sz w:val="20"/>
                <w:szCs w:val="20"/>
              </w:rPr>
            </w:pPr>
            <w:r w:rsidRPr="00EC2F76">
              <w:rPr>
                <w:rFonts w:ascii="Times New Roman" w:hAnsi="Times New Roman" w:cs="Times New Roman"/>
                <w:sz w:val="20"/>
                <w:szCs w:val="20"/>
              </w:rPr>
              <w:t>ми рук</w:t>
            </w:r>
          </w:p>
        </w:tc>
        <w:tc>
          <w:tcPr>
            <w:tcW w:w="992" w:type="dxa"/>
          </w:tcPr>
          <w:p w:rsidR="00EA39A3" w:rsidRDefault="00EA39A3" w:rsidP="00946392">
            <w:pPr>
              <w:jc w:val="center"/>
              <w:rPr>
                <w:rFonts w:ascii="Times New Roman" w:hAnsi="Times New Roman" w:cs="Times New Roman"/>
                <w:sz w:val="20"/>
                <w:szCs w:val="20"/>
              </w:rPr>
            </w:pPr>
            <w:r w:rsidRPr="00EC2F76">
              <w:rPr>
                <w:rFonts w:ascii="Times New Roman" w:hAnsi="Times New Roman" w:cs="Times New Roman"/>
                <w:sz w:val="20"/>
                <w:szCs w:val="20"/>
              </w:rPr>
              <w:t>коснуться ступни пальца</w:t>
            </w:r>
          </w:p>
          <w:p w:rsidR="00EA39A3" w:rsidRPr="00EC2F76" w:rsidRDefault="00EA39A3" w:rsidP="00946392">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c>
          <w:tcPr>
            <w:tcW w:w="1134" w:type="dxa"/>
          </w:tcPr>
          <w:p w:rsidR="00EA39A3" w:rsidRPr="00EC2F76" w:rsidRDefault="00EA39A3" w:rsidP="00946392">
            <w:pPr>
              <w:jc w:val="center"/>
              <w:rPr>
                <w:rFonts w:ascii="Times New Roman" w:hAnsi="Times New Roman" w:cs="Times New Roman"/>
                <w:w w:val="105"/>
                <w:sz w:val="20"/>
                <w:szCs w:val="20"/>
              </w:rPr>
            </w:pPr>
            <w:r w:rsidRPr="00EC2F76">
              <w:rPr>
                <w:rFonts w:ascii="Times New Roman" w:hAnsi="Times New Roman" w:cs="Times New Roman"/>
                <w:sz w:val="20"/>
                <w:szCs w:val="20"/>
              </w:rPr>
              <w:t>коснуться  пол пальцами рук</w:t>
            </w:r>
          </w:p>
        </w:tc>
        <w:tc>
          <w:tcPr>
            <w:tcW w:w="994" w:type="dxa"/>
            <w:gridSpan w:val="2"/>
          </w:tcPr>
          <w:p w:rsidR="00EA39A3" w:rsidRDefault="00EA39A3" w:rsidP="00946392">
            <w:pPr>
              <w:jc w:val="center"/>
              <w:rPr>
                <w:rFonts w:ascii="Times New Roman" w:hAnsi="Times New Roman" w:cs="Times New Roman"/>
                <w:sz w:val="20"/>
                <w:szCs w:val="20"/>
              </w:rPr>
            </w:pPr>
            <w:r w:rsidRPr="00EC2F76">
              <w:rPr>
                <w:rFonts w:ascii="Times New Roman" w:hAnsi="Times New Roman" w:cs="Times New Roman"/>
                <w:sz w:val="20"/>
                <w:szCs w:val="20"/>
              </w:rPr>
              <w:t xml:space="preserve">достать пол </w:t>
            </w:r>
            <w:proofErr w:type="spellStart"/>
            <w:r w:rsidRPr="00EC2F76">
              <w:rPr>
                <w:rFonts w:ascii="Times New Roman" w:hAnsi="Times New Roman" w:cs="Times New Roman"/>
                <w:sz w:val="20"/>
                <w:szCs w:val="20"/>
              </w:rPr>
              <w:t>ладоня</w:t>
            </w:r>
            <w:proofErr w:type="spellEnd"/>
          </w:p>
          <w:p w:rsidR="00EA39A3" w:rsidRPr="00EC2F76" w:rsidRDefault="00EA39A3" w:rsidP="00946392">
            <w:pPr>
              <w:jc w:val="center"/>
              <w:rPr>
                <w:rFonts w:ascii="Times New Roman" w:hAnsi="Times New Roman" w:cs="Times New Roman"/>
                <w:w w:val="105"/>
                <w:sz w:val="20"/>
                <w:szCs w:val="20"/>
              </w:rPr>
            </w:pPr>
            <w:r w:rsidRPr="00EC2F76">
              <w:rPr>
                <w:rFonts w:ascii="Times New Roman" w:hAnsi="Times New Roman" w:cs="Times New Roman"/>
                <w:sz w:val="20"/>
                <w:szCs w:val="20"/>
              </w:rPr>
              <w:t>ми рук</w:t>
            </w:r>
          </w:p>
        </w:tc>
      </w:tr>
      <w:tr w:rsidR="00EA39A3" w:rsidRPr="00EC2F76" w:rsidTr="00946392">
        <w:tc>
          <w:tcPr>
            <w:tcW w:w="567" w:type="dxa"/>
          </w:tcPr>
          <w:p w:rsidR="00EA39A3" w:rsidRPr="00EC2F76" w:rsidRDefault="00EA39A3" w:rsidP="00946392">
            <w:pPr>
              <w:jc w:val="center"/>
              <w:rPr>
                <w:rFonts w:ascii="Times New Roman" w:hAnsi="Times New Roman" w:cs="Times New Roman"/>
                <w:w w:val="105"/>
                <w:sz w:val="20"/>
                <w:szCs w:val="20"/>
              </w:rPr>
            </w:pPr>
            <w:r>
              <w:rPr>
                <w:rFonts w:ascii="Times New Roman" w:hAnsi="Times New Roman" w:cs="Times New Roman"/>
                <w:w w:val="105"/>
                <w:sz w:val="20"/>
                <w:szCs w:val="20"/>
              </w:rPr>
              <w:t>6.</w:t>
            </w:r>
          </w:p>
        </w:tc>
        <w:tc>
          <w:tcPr>
            <w:tcW w:w="2552" w:type="dxa"/>
          </w:tcPr>
          <w:p w:rsidR="00EA39A3" w:rsidRPr="00EC2F76" w:rsidRDefault="00EA39A3" w:rsidP="00946392">
            <w:pPr>
              <w:rPr>
                <w:rFonts w:ascii="Times New Roman" w:hAnsi="Times New Roman" w:cs="Times New Roman"/>
                <w:w w:val="105"/>
                <w:sz w:val="20"/>
                <w:szCs w:val="20"/>
              </w:rPr>
            </w:pPr>
            <w:r>
              <w:rPr>
                <w:rFonts w:ascii="Times New Roman" w:hAnsi="Times New Roman" w:cs="Times New Roman"/>
                <w:w w:val="105"/>
                <w:sz w:val="20"/>
                <w:szCs w:val="20"/>
              </w:rPr>
              <w:t>Стоя ровно, на одной ноге руки на поясе (сек)</w:t>
            </w:r>
          </w:p>
        </w:tc>
        <w:tc>
          <w:tcPr>
            <w:tcW w:w="992" w:type="dxa"/>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14</w:t>
            </w:r>
          </w:p>
        </w:tc>
        <w:tc>
          <w:tcPr>
            <w:tcW w:w="994" w:type="dxa"/>
            <w:gridSpan w:val="2"/>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15</w:t>
            </w:r>
          </w:p>
        </w:tc>
        <w:tc>
          <w:tcPr>
            <w:tcW w:w="994" w:type="dxa"/>
            <w:gridSpan w:val="2"/>
          </w:tcPr>
          <w:p w:rsidR="00EA39A3" w:rsidRPr="00EC2F76" w:rsidRDefault="00EA39A3" w:rsidP="00946392">
            <w:pPr>
              <w:jc w:val="center"/>
              <w:rPr>
                <w:rFonts w:ascii="Times New Roman" w:hAnsi="Times New Roman" w:cs="Times New Roman"/>
                <w:sz w:val="20"/>
                <w:szCs w:val="20"/>
              </w:rPr>
            </w:pPr>
            <w:r>
              <w:rPr>
                <w:rFonts w:ascii="Times New Roman" w:hAnsi="Times New Roman" w:cs="Times New Roman"/>
                <w:sz w:val="20"/>
                <w:szCs w:val="20"/>
              </w:rPr>
              <w:t>16</w:t>
            </w:r>
          </w:p>
        </w:tc>
      </w:tr>
    </w:tbl>
    <w:p w:rsidR="00525CDC" w:rsidRDefault="00525CDC" w:rsidP="0093454E">
      <w:pPr>
        <w:rPr>
          <w:rFonts w:ascii="Times New Roman" w:hAnsi="Times New Roman" w:cs="Times New Roman"/>
          <w:bCs/>
          <w:sz w:val="20"/>
          <w:szCs w:val="20"/>
        </w:rPr>
      </w:pPr>
    </w:p>
    <w:p w:rsidR="00B10AEA" w:rsidRPr="00956896" w:rsidRDefault="0093454E" w:rsidP="00681C7A">
      <w:pPr>
        <w:spacing w:line="360" w:lineRule="auto"/>
        <w:jc w:val="center"/>
        <w:rPr>
          <w:rFonts w:ascii="Times New Roman" w:hAnsi="Times New Roman" w:cs="Times New Roman"/>
          <w:b/>
          <w:bCs/>
        </w:rPr>
      </w:pPr>
      <w:r w:rsidRPr="00956896">
        <w:rPr>
          <w:rFonts w:ascii="Times New Roman" w:hAnsi="Times New Roman" w:cs="Times New Roman"/>
          <w:b/>
          <w:bCs/>
        </w:rPr>
        <w:lastRenderedPageBreak/>
        <w:t>Информационное обеспечение</w:t>
      </w:r>
    </w:p>
    <w:p w:rsidR="0093454E" w:rsidRPr="00956896" w:rsidRDefault="0093454E" w:rsidP="00681C7A">
      <w:pPr>
        <w:spacing w:line="360" w:lineRule="auto"/>
        <w:rPr>
          <w:rFonts w:ascii="Times New Roman" w:hAnsi="Times New Roman" w:cs="Times New Roman"/>
          <w:b/>
          <w:bCs/>
        </w:rPr>
      </w:pPr>
      <w:r w:rsidRPr="00956896">
        <w:rPr>
          <w:rFonts w:ascii="Times New Roman" w:hAnsi="Times New Roman" w:cs="Times New Roman"/>
          <w:bCs/>
        </w:rPr>
        <w:t>Использованная литература:</w:t>
      </w:r>
    </w:p>
    <w:p w:rsidR="0093454E" w:rsidRPr="00956896" w:rsidRDefault="00DD3243" w:rsidP="00681C7A">
      <w:pPr>
        <w:spacing w:line="360" w:lineRule="auto"/>
        <w:jc w:val="both"/>
        <w:rPr>
          <w:rFonts w:ascii="Times New Roman" w:hAnsi="Times New Roman" w:cs="Times New Roman"/>
          <w:bCs/>
        </w:rPr>
      </w:pPr>
      <w:r w:rsidRPr="00956896">
        <w:rPr>
          <w:rFonts w:ascii="Times New Roman" w:hAnsi="Times New Roman" w:cs="Times New Roman"/>
          <w:bCs/>
        </w:rPr>
        <w:t>1.</w:t>
      </w:r>
      <w:r w:rsidR="0093454E" w:rsidRPr="00956896">
        <w:rPr>
          <w:rFonts w:ascii="Times New Roman" w:hAnsi="Times New Roman" w:cs="Times New Roman"/>
          <w:bCs/>
        </w:rPr>
        <w:t>Булочко К.Т. Планирование и управление спортивной тренировкой единоборцев (сборник научно-технических статей). - Л., 1975.</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2. </w:t>
      </w:r>
      <w:proofErr w:type="spellStart"/>
      <w:r w:rsidRPr="00956896">
        <w:rPr>
          <w:rFonts w:ascii="Times New Roman" w:hAnsi="Times New Roman" w:cs="Times New Roman"/>
          <w:bCs/>
        </w:rPr>
        <w:t>Вахун</w:t>
      </w:r>
      <w:proofErr w:type="spellEnd"/>
      <w:r w:rsidRPr="00956896">
        <w:rPr>
          <w:rFonts w:ascii="Times New Roman" w:hAnsi="Times New Roman" w:cs="Times New Roman"/>
          <w:bCs/>
        </w:rPr>
        <w:t xml:space="preserve"> М. </w:t>
      </w:r>
      <w:proofErr w:type="spellStart"/>
      <w:proofErr w:type="gramStart"/>
      <w:r w:rsidRPr="00956896">
        <w:rPr>
          <w:rFonts w:ascii="Times New Roman" w:hAnsi="Times New Roman" w:cs="Times New Roman"/>
          <w:bCs/>
        </w:rPr>
        <w:t>Дзю</w:t>
      </w:r>
      <w:proofErr w:type="spellEnd"/>
      <w:r w:rsidRPr="00956896">
        <w:rPr>
          <w:rFonts w:ascii="Times New Roman" w:hAnsi="Times New Roman" w:cs="Times New Roman"/>
          <w:bCs/>
        </w:rPr>
        <w:t>-до</w:t>
      </w:r>
      <w:proofErr w:type="gramEnd"/>
      <w:r w:rsidRPr="00956896">
        <w:rPr>
          <w:rFonts w:ascii="Times New Roman" w:hAnsi="Times New Roman" w:cs="Times New Roman"/>
          <w:bCs/>
        </w:rPr>
        <w:t>: Основы тренировки. - Минск: Полымя, 1983.</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3. С.В. </w:t>
      </w:r>
      <w:proofErr w:type="spellStart"/>
      <w:r w:rsidRPr="00956896">
        <w:rPr>
          <w:rFonts w:ascii="Times New Roman" w:hAnsi="Times New Roman" w:cs="Times New Roman"/>
          <w:bCs/>
        </w:rPr>
        <w:t>Ерёгина</w:t>
      </w:r>
      <w:proofErr w:type="spellEnd"/>
      <w:r w:rsidRPr="00956896">
        <w:rPr>
          <w:rFonts w:ascii="Times New Roman" w:hAnsi="Times New Roman" w:cs="Times New Roman"/>
          <w:bCs/>
        </w:rPr>
        <w:t xml:space="preserve">, И.Д. </w:t>
      </w:r>
      <w:proofErr w:type="spellStart"/>
      <w:r w:rsidRPr="00956896">
        <w:rPr>
          <w:rFonts w:ascii="Times New Roman" w:hAnsi="Times New Roman" w:cs="Times New Roman"/>
          <w:bCs/>
        </w:rPr>
        <w:t>Свищёв</w:t>
      </w:r>
      <w:proofErr w:type="spellEnd"/>
      <w:r w:rsidRPr="00956896">
        <w:rPr>
          <w:rFonts w:ascii="Times New Roman" w:hAnsi="Times New Roman" w:cs="Times New Roman"/>
          <w:bCs/>
        </w:rPr>
        <w:t>, С.И. Соловейчик, В.А. Шишкин, Р.М. Дмитриев, Н.Л. Зорин, Д.С. Филиппов «Дзюдо: программа спортивной подготовки для детско-юношеских спортивных школ олимпийского резерва»/ Национальный Союз дзюдо. - М.: Советский спорт, 2006. - 212 с.</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4. В.И. Лях «Физическая культура. 10-11 классы:</w:t>
      </w:r>
      <w:r w:rsidRPr="00956896">
        <w:rPr>
          <w:rFonts w:ascii="Times New Roman" w:hAnsi="Times New Roman" w:cs="Times New Roman"/>
          <w:bCs/>
        </w:rPr>
        <w:tab/>
      </w:r>
      <w:proofErr w:type="spellStart"/>
      <w:r w:rsidRPr="00956896">
        <w:rPr>
          <w:rFonts w:ascii="Times New Roman" w:hAnsi="Times New Roman" w:cs="Times New Roman"/>
          <w:bCs/>
        </w:rPr>
        <w:t>учеб</w:t>
      </w:r>
      <w:proofErr w:type="gramStart"/>
      <w:r w:rsidRPr="00956896">
        <w:rPr>
          <w:rFonts w:ascii="Times New Roman" w:hAnsi="Times New Roman" w:cs="Times New Roman"/>
          <w:bCs/>
        </w:rPr>
        <w:t>.д</w:t>
      </w:r>
      <w:proofErr w:type="gramEnd"/>
      <w:r w:rsidRPr="00956896">
        <w:rPr>
          <w:rFonts w:ascii="Times New Roman" w:hAnsi="Times New Roman" w:cs="Times New Roman"/>
          <w:bCs/>
        </w:rPr>
        <w:t>ля</w:t>
      </w:r>
      <w:proofErr w:type="spellEnd"/>
    </w:p>
    <w:p w:rsidR="0093454E" w:rsidRPr="00956896" w:rsidRDefault="0093454E" w:rsidP="00681C7A">
      <w:pPr>
        <w:spacing w:line="360" w:lineRule="auto"/>
        <w:jc w:val="both"/>
        <w:rPr>
          <w:rFonts w:ascii="Times New Roman" w:hAnsi="Times New Roman" w:cs="Times New Roman"/>
          <w:bCs/>
        </w:rPr>
      </w:pPr>
      <w:proofErr w:type="spellStart"/>
      <w:r w:rsidRPr="00956896">
        <w:rPr>
          <w:rFonts w:ascii="Times New Roman" w:hAnsi="Times New Roman" w:cs="Times New Roman"/>
          <w:bCs/>
        </w:rPr>
        <w:t>общеобразоват</w:t>
      </w:r>
      <w:proofErr w:type="gramStart"/>
      <w:r w:rsidRPr="00956896">
        <w:rPr>
          <w:rFonts w:ascii="Times New Roman" w:hAnsi="Times New Roman" w:cs="Times New Roman"/>
          <w:bCs/>
        </w:rPr>
        <w:t>.у</w:t>
      </w:r>
      <w:proofErr w:type="gramEnd"/>
      <w:r w:rsidRPr="00956896">
        <w:rPr>
          <w:rFonts w:ascii="Times New Roman" w:hAnsi="Times New Roman" w:cs="Times New Roman"/>
          <w:bCs/>
        </w:rPr>
        <w:t>чреждений</w:t>
      </w:r>
      <w:proofErr w:type="spellEnd"/>
      <w:r w:rsidRPr="00956896">
        <w:rPr>
          <w:rFonts w:ascii="Times New Roman" w:hAnsi="Times New Roman" w:cs="Times New Roman"/>
          <w:bCs/>
        </w:rPr>
        <w:t xml:space="preserve"> / В.И. Лях, А.А. </w:t>
      </w:r>
      <w:proofErr w:type="spellStart"/>
      <w:r w:rsidRPr="00956896">
        <w:rPr>
          <w:rFonts w:ascii="Times New Roman" w:hAnsi="Times New Roman" w:cs="Times New Roman"/>
          <w:bCs/>
        </w:rPr>
        <w:t>Зданевич</w:t>
      </w:r>
      <w:proofErr w:type="spellEnd"/>
      <w:r w:rsidRPr="00956896">
        <w:rPr>
          <w:rFonts w:ascii="Times New Roman" w:hAnsi="Times New Roman" w:cs="Times New Roman"/>
          <w:bCs/>
        </w:rPr>
        <w:t>; под ред. В.И. Ляха. -7-е изд. - М.: Просвещение, 2012. - 237 с. »</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5.Положение о порядке аттестационной деятельности по присвоению квалификационных степеней КЮ и </w:t>
      </w:r>
      <w:proofErr w:type="gramStart"/>
      <w:r w:rsidRPr="00956896">
        <w:rPr>
          <w:rFonts w:ascii="Times New Roman" w:hAnsi="Times New Roman" w:cs="Times New Roman"/>
          <w:bCs/>
        </w:rPr>
        <w:t>ДАН</w:t>
      </w:r>
      <w:proofErr w:type="gramEnd"/>
      <w:r w:rsidRPr="00956896">
        <w:rPr>
          <w:rFonts w:ascii="Times New Roman" w:hAnsi="Times New Roman" w:cs="Times New Roman"/>
          <w:bCs/>
        </w:rPr>
        <w:t xml:space="preserve"> в дзюдо. - Москва 2011г.</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6. Постановление Главного государственного санитарного врача Российской Федерации от 4 июля 2014г. №41 г. Москва «Об утверждении СанПиН 2.4.4.3172-14 «Санитарно-эпидемиологические требования к устройству, содержанию и организации </w:t>
      </w:r>
      <w:proofErr w:type="gramStart"/>
      <w:r w:rsidRPr="00956896">
        <w:rPr>
          <w:rFonts w:ascii="Times New Roman" w:hAnsi="Times New Roman" w:cs="Times New Roman"/>
          <w:bCs/>
        </w:rPr>
        <w:t>режима работы образовательных организаций дополнительного образования детей</w:t>
      </w:r>
      <w:proofErr w:type="gramEnd"/>
      <w:r w:rsidRPr="00956896">
        <w:rPr>
          <w:rFonts w:ascii="Times New Roman" w:hAnsi="Times New Roman" w:cs="Times New Roman"/>
          <w:bCs/>
        </w:rPr>
        <w:t>».</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7. </w:t>
      </w:r>
      <w:proofErr w:type="spellStart"/>
      <w:r w:rsidRPr="00956896">
        <w:rPr>
          <w:rFonts w:ascii="Times New Roman" w:hAnsi="Times New Roman" w:cs="Times New Roman"/>
          <w:bCs/>
        </w:rPr>
        <w:t>Прахомович</w:t>
      </w:r>
      <w:proofErr w:type="spellEnd"/>
      <w:r w:rsidRPr="00956896">
        <w:rPr>
          <w:rFonts w:ascii="Times New Roman" w:hAnsi="Times New Roman" w:cs="Times New Roman"/>
          <w:bCs/>
        </w:rPr>
        <w:t xml:space="preserve"> Г. Основы </w:t>
      </w:r>
      <w:proofErr w:type="spellStart"/>
      <w:r w:rsidRPr="00956896">
        <w:rPr>
          <w:rFonts w:ascii="Times New Roman" w:hAnsi="Times New Roman" w:cs="Times New Roman"/>
          <w:bCs/>
        </w:rPr>
        <w:t>классическогодзю</w:t>
      </w:r>
      <w:proofErr w:type="spellEnd"/>
      <w:r w:rsidRPr="00956896">
        <w:rPr>
          <w:rFonts w:ascii="Times New Roman" w:hAnsi="Times New Roman" w:cs="Times New Roman"/>
          <w:bCs/>
        </w:rPr>
        <w:t>-до. - Пермь: УРАЛ-ПРЕСС, 1993.</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8. Приказ </w:t>
      </w:r>
      <w:proofErr w:type="spellStart"/>
      <w:r w:rsidRPr="00956896">
        <w:rPr>
          <w:rFonts w:ascii="Times New Roman" w:hAnsi="Times New Roman" w:cs="Times New Roman"/>
          <w:bCs/>
        </w:rPr>
        <w:t>Минспорта</w:t>
      </w:r>
      <w:proofErr w:type="spellEnd"/>
      <w:r w:rsidRPr="00956896">
        <w:rPr>
          <w:rFonts w:ascii="Times New Roman" w:hAnsi="Times New Roman" w:cs="Times New Roman"/>
          <w:bCs/>
        </w:rPr>
        <w:t xml:space="preserve"> России от 15.11.2018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w:t>
      </w:r>
      <w:proofErr w:type="gramStart"/>
      <w:r w:rsidRPr="00956896">
        <w:rPr>
          <w:rFonts w:ascii="Times New Roman" w:hAnsi="Times New Roman" w:cs="Times New Roman"/>
          <w:bCs/>
        </w:rPr>
        <w:t>обучения по</w:t>
      </w:r>
      <w:proofErr w:type="gramEnd"/>
      <w:r w:rsidRPr="00956896">
        <w:rPr>
          <w:rFonts w:ascii="Times New Roman" w:hAnsi="Times New Roman" w:cs="Times New Roman"/>
          <w:bCs/>
        </w:rPr>
        <w:t xml:space="preserve"> этим программам»,</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Приказ </w:t>
      </w:r>
      <w:proofErr w:type="spellStart"/>
      <w:r w:rsidRPr="00956896">
        <w:rPr>
          <w:rFonts w:ascii="Times New Roman" w:hAnsi="Times New Roman" w:cs="Times New Roman"/>
          <w:bCs/>
        </w:rPr>
        <w:t>Минспорта</w:t>
      </w:r>
      <w:proofErr w:type="spellEnd"/>
      <w:r w:rsidRPr="00956896">
        <w:rPr>
          <w:rFonts w:ascii="Times New Roman" w:hAnsi="Times New Roman" w:cs="Times New Roman"/>
          <w:bCs/>
        </w:rPr>
        <w:t xml:space="preserve"> России от 21.08.2017 № 767 «Об утверждении федерального стандарта спортивной подготовки по виду спорта дзюдо»;</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9. Приказ </w:t>
      </w:r>
      <w:proofErr w:type="spellStart"/>
      <w:r w:rsidRPr="00956896">
        <w:rPr>
          <w:rFonts w:ascii="Times New Roman" w:hAnsi="Times New Roman" w:cs="Times New Roman"/>
          <w:bCs/>
        </w:rPr>
        <w:t>Минспорта</w:t>
      </w:r>
      <w:proofErr w:type="spellEnd"/>
      <w:r w:rsidRPr="00956896">
        <w:rPr>
          <w:rFonts w:ascii="Times New Roman" w:hAnsi="Times New Roman" w:cs="Times New Roman"/>
          <w:bCs/>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10. </w:t>
      </w:r>
      <w:proofErr w:type="spellStart"/>
      <w:r w:rsidRPr="00956896">
        <w:rPr>
          <w:rFonts w:ascii="Times New Roman" w:hAnsi="Times New Roman" w:cs="Times New Roman"/>
          <w:bCs/>
        </w:rPr>
        <w:t>Рудман</w:t>
      </w:r>
      <w:proofErr w:type="spellEnd"/>
      <w:r w:rsidRPr="00956896">
        <w:rPr>
          <w:rFonts w:ascii="Times New Roman" w:hAnsi="Times New Roman" w:cs="Times New Roman"/>
          <w:bCs/>
        </w:rPr>
        <w:t xml:space="preserve"> Д. Техника борьбы лежа. Защита. - М.: Физкультура и спорт,1983.</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11. </w:t>
      </w:r>
      <w:proofErr w:type="spellStart"/>
      <w:r w:rsidRPr="00956896">
        <w:rPr>
          <w:rFonts w:ascii="Times New Roman" w:hAnsi="Times New Roman" w:cs="Times New Roman"/>
          <w:bCs/>
        </w:rPr>
        <w:t>Рудман</w:t>
      </w:r>
      <w:proofErr w:type="spellEnd"/>
      <w:r w:rsidRPr="00956896">
        <w:rPr>
          <w:rFonts w:ascii="Times New Roman" w:hAnsi="Times New Roman" w:cs="Times New Roman"/>
          <w:bCs/>
        </w:rPr>
        <w:t xml:space="preserve"> Д. Техника борьбы лежа. Нападение. - М.: Физкультура и спорт, 1983.</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12. Федеральный Закон Российской Федерации от 29.12.2012г. №273-ФЗ «Об образовании в Российской Федерации»</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13. Федеральным законом от 04.12.2007г. №329-ФЗ «О физической культуре и спорте в Российской Федерации».</w:t>
      </w:r>
    </w:p>
    <w:p w:rsidR="00B01B74"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 xml:space="preserve">14. Холодов Ж.К., Кузнецов B.C. Теория и методика физического воспитания и спорта: </w:t>
      </w:r>
      <w:proofErr w:type="spellStart"/>
      <w:r w:rsidRPr="00956896">
        <w:rPr>
          <w:rFonts w:ascii="Times New Roman" w:hAnsi="Times New Roman" w:cs="Times New Roman"/>
          <w:bCs/>
        </w:rPr>
        <w:lastRenderedPageBreak/>
        <w:t>Учеб</w:t>
      </w:r>
      <w:proofErr w:type="gramStart"/>
      <w:r w:rsidRPr="00956896">
        <w:rPr>
          <w:rFonts w:ascii="Times New Roman" w:hAnsi="Times New Roman" w:cs="Times New Roman"/>
          <w:bCs/>
        </w:rPr>
        <w:t>.п</w:t>
      </w:r>
      <w:proofErr w:type="gramEnd"/>
      <w:r w:rsidRPr="00956896">
        <w:rPr>
          <w:rFonts w:ascii="Times New Roman" w:hAnsi="Times New Roman" w:cs="Times New Roman"/>
          <w:bCs/>
        </w:rPr>
        <w:t>особие</w:t>
      </w:r>
      <w:proofErr w:type="spellEnd"/>
      <w:r w:rsidRPr="00956896">
        <w:rPr>
          <w:rFonts w:ascii="Times New Roman" w:hAnsi="Times New Roman" w:cs="Times New Roman"/>
          <w:bCs/>
        </w:rPr>
        <w:t xml:space="preserve"> для студ. </w:t>
      </w:r>
      <w:proofErr w:type="spellStart"/>
      <w:r w:rsidRPr="00956896">
        <w:rPr>
          <w:rFonts w:ascii="Times New Roman" w:hAnsi="Times New Roman" w:cs="Times New Roman"/>
          <w:bCs/>
        </w:rPr>
        <w:t>высш</w:t>
      </w:r>
      <w:proofErr w:type="spellEnd"/>
      <w:r w:rsidRPr="00956896">
        <w:rPr>
          <w:rFonts w:ascii="Times New Roman" w:hAnsi="Times New Roman" w:cs="Times New Roman"/>
          <w:bCs/>
        </w:rPr>
        <w:t>. учеб. заведений. - М.: Издательский центр «Академия», 2000.-480 с.</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Литература для педагогов:</w:t>
      </w:r>
    </w:p>
    <w:p w:rsidR="0093454E" w:rsidRPr="00956896" w:rsidRDefault="0093454E" w:rsidP="00681C7A">
      <w:pPr>
        <w:spacing w:line="360" w:lineRule="auto"/>
        <w:jc w:val="both"/>
        <w:rPr>
          <w:rFonts w:ascii="Times New Roman" w:hAnsi="Times New Roman" w:cs="Times New Roman"/>
          <w:b/>
          <w:bCs/>
        </w:rPr>
      </w:pPr>
      <w:r w:rsidRPr="00956896">
        <w:rPr>
          <w:rFonts w:ascii="Times New Roman" w:hAnsi="Times New Roman" w:cs="Times New Roman"/>
          <w:b/>
          <w:bCs/>
        </w:rPr>
        <w:t>Литература для детей:</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1</w:t>
      </w:r>
      <w:r w:rsidR="00DD3243" w:rsidRPr="00956896">
        <w:rPr>
          <w:rFonts w:ascii="Times New Roman" w:hAnsi="Times New Roman" w:cs="Times New Roman"/>
          <w:bCs/>
        </w:rPr>
        <w:t>5</w:t>
      </w:r>
      <w:r w:rsidRPr="00956896">
        <w:rPr>
          <w:rFonts w:ascii="Times New Roman" w:hAnsi="Times New Roman" w:cs="Times New Roman"/>
          <w:bCs/>
        </w:rPr>
        <w:t>.Гаткин Е.Я., «Букварь дзюдоиста», М.,1997.</w:t>
      </w:r>
    </w:p>
    <w:p w:rsidR="0093454E" w:rsidRPr="00956896" w:rsidRDefault="0093454E" w:rsidP="00681C7A">
      <w:pPr>
        <w:spacing w:line="360" w:lineRule="auto"/>
        <w:jc w:val="both"/>
        <w:rPr>
          <w:rFonts w:ascii="Times New Roman" w:hAnsi="Times New Roman" w:cs="Times New Roman"/>
          <w:bCs/>
        </w:rPr>
      </w:pPr>
      <w:r w:rsidRPr="00956896">
        <w:rPr>
          <w:rFonts w:ascii="Times New Roman" w:hAnsi="Times New Roman" w:cs="Times New Roman"/>
          <w:bCs/>
        </w:rPr>
        <w:t>1</w:t>
      </w:r>
      <w:r w:rsidR="00DD3243" w:rsidRPr="00956896">
        <w:rPr>
          <w:rFonts w:ascii="Times New Roman" w:hAnsi="Times New Roman" w:cs="Times New Roman"/>
          <w:bCs/>
        </w:rPr>
        <w:t>6</w:t>
      </w:r>
      <w:r w:rsidRPr="00956896">
        <w:rPr>
          <w:rFonts w:ascii="Times New Roman" w:hAnsi="Times New Roman" w:cs="Times New Roman"/>
          <w:bCs/>
        </w:rPr>
        <w:t xml:space="preserve">. </w:t>
      </w:r>
      <w:proofErr w:type="spellStart"/>
      <w:r w:rsidRPr="00956896">
        <w:rPr>
          <w:rFonts w:ascii="Times New Roman" w:hAnsi="Times New Roman" w:cs="Times New Roman"/>
          <w:bCs/>
        </w:rPr>
        <w:t>Гаткин</w:t>
      </w:r>
      <w:proofErr w:type="spellEnd"/>
      <w:r w:rsidRPr="00956896">
        <w:rPr>
          <w:rFonts w:ascii="Times New Roman" w:hAnsi="Times New Roman" w:cs="Times New Roman"/>
          <w:bCs/>
        </w:rPr>
        <w:t xml:space="preserve"> Е.Я. «Дзюдо для начинающих», М.,2001.</w:t>
      </w:r>
    </w:p>
    <w:p w:rsidR="0093454E" w:rsidRPr="00956896" w:rsidRDefault="0093454E" w:rsidP="00681C7A">
      <w:pPr>
        <w:spacing w:line="360" w:lineRule="auto"/>
        <w:jc w:val="both"/>
        <w:rPr>
          <w:rFonts w:ascii="Times New Roman" w:hAnsi="Times New Roman" w:cs="Times New Roman"/>
          <w:b/>
          <w:bCs/>
        </w:rPr>
      </w:pPr>
      <w:r w:rsidRPr="00956896">
        <w:rPr>
          <w:rFonts w:ascii="Times New Roman" w:hAnsi="Times New Roman" w:cs="Times New Roman"/>
          <w:b/>
          <w:bCs/>
        </w:rPr>
        <w:t>Литература для родителей:</w:t>
      </w:r>
    </w:p>
    <w:p w:rsidR="0093454E" w:rsidRPr="00956896" w:rsidRDefault="00DD3243" w:rsidP="00681C7A">
      <w:pPr>
        <w:spacing w:line="360" w:lineRule="auto"/>
        <w:jc w:val="both"/>
        <w:rPr>
          <w:rFonts w:ascii="Times New Roman" w:hAnsi="Times New Roman" w:cs="Times New Roman"/>
          <w:bCs/>
        </w:rPr>
      </w:pPr>
      <w:r w:rsidRPr="00956896">
        <w:rPr>
          <w:rFonts w:ascii="Times New Roman" w:hAnsi="Times New Roman" w:cs="Times New Roman"/>
          <w:bCs/>
        </w:rPr>
        <w:t>17</w:t>
      </w:r>
      <w:r w:rsidR="0093454E" w:rsidRPr="00956896">
        <w:rPr>
          <w:rFonts w:ascii="Times New Roman" w:hAnsi="Times New Roman" w:cs="Times New Roman"/>
          <w:bCs/>
        </w:rPr>
        <w:t xml:space="preserve">.Чумаков Е.М. «Сто уроков дзюдо», Под редакцией </w:t>
      </w:r>
      <w:proofErr w:type="spellStart"/>
      <w:r w:rsidR="0093454E" w:rsidRPr="00956896">
        <w:rPr>
          <w:rFonts w:ascii="Times New Roman" w:hAnsi="Times New Roman" w:cs="Times New Roman"/>
          <w:bCs/>
        </w:rPr>
        <w:t>С.Е.Табакова</w:t>
      </w:r>
      <w:proofErr w:type="spellEnd"/>
      <w:r w:rsidR="0093454E" w:rsidRPr="00956896">
        <w:rPr>
          <w:rFonts w:ascii="Times New Roman" w:hAnsi="Times New Roman" w:cs="Times New Roman"/>
          <w:bCs/>
        </w:rPr>
        <w:t>, изд.5-е, М.: «Физкультура и спорт», 2002.</w:t>
      </w:r>
    </w:p>
    <w:p w:rsidR="00DD3243" w:rsidRPr="00956896" w:rsidRDefault="0093454E" w:rsidP="00681C7A">
      <w:pPr>
        <w:spacing w:line="360" w:lineRule="auto"/>
        <w:jc w:val="both"/>
        <w:rPr>
          <w:rFonts w:ascii="Times New Roman" w:hAnsi="Times New Roman" w:cs="Times New Roman"/>
          <w:b/>
          <w:bCs/>
        </w:rPr>
      </w:pPr>
      <w:r w:rsidRPr="00956896">
        <w:rPr>
          <w:rFonts w:ascii="Times New Roman" w:hAnsi="Times New Roman" w:cs="Times New Roman"/>
          <w:b/>
          <w:bCs/>
        </w:rPr>
        <w:t>Интернет ресурсы:</w:t>
      </w:r>
    </w:p>
    <w:p w:rsidR="0093454E" w:rsidRPr="00956896" w:rsidRDefault="00DD3243" w:rsidP="00681C7A">
      <w:pPr>
        <w:spacing w:line="360" w:lineRule="auto"/>
        <w:jc w:val="both"/>
        <w:rPr>
          <w:rFonts w:ascii="Times New Roman" w:hAnsi="Times New Roman" w:cs="Times New Roman"/>
          <w:b/>
          <w:bCs/>
        </w:rPr>
      </w:pPr>
      <w:r w:rsidRPr="00956896">
        <w:rPr>
          <w:rFonts w:ascii="Times New Roman" w:hAnsi="Times New Roman" w:cs="Times New Roman"/>
          <w:bCs/>
        </w:rPr>
        <w:t>18</w:t>
      </w:r>
      <w:r w:rsidR="0093454E" w:rsidRPr="00956896">
        <w:rPr>
          <w:rFonts w:ascii="Times New Roman" w:hAnsi="Times New Roman" w:cs="Times New Roman"/>
          <w:bCs/>
        </w:rPr>
        <w:t xml:space="preserve">. </w:t>
      </w:r>
      <w:proofErr w:type="spellStart"/>
      <w:r w:rsidR="0093454E" w:rsidRPr="00956896">
        <w:rPr>
          <w:rFonts w:ascii="Times New Roman" w:hAnsi="Times New Roman" w:cs="Times New Roman"/>
          <w:bCs/>
        </w:rPr>
        <w:t>www</w:t>
      </w:r>
      <w:proofErr w:type="spellEnd"/>
      <w:r w:rsidR="0093454E" w:rsidRPr="00956896">
        <w:rPr>
          <w:rFonts w:ascii="Times New Roman" w:hAnsi="Times New Roman" w:cs="Times New Roman"/>
          <w:bCs/>
        </w:rPr>
        <w:t>. Judo.ru</w:t>
      </w:r>
    </w:p>
    <w:p w:rsidR="0093454E" w:rsidRPr="00956896" w:rsidRDefault="00DD3243" w:rsidP="00681C7A">
      <w:pPr>
        <w:spacing w:line="360" w:lineRule="auto"/>
        <w:jc w:val="both"/>
        <w:rPr>
          <w:rFonts w:ascii="Times New Roman" w:hAnsi="Times New Roman" w:cs="Times New Roman"/>
          <w:bCs/>
        </w:rPr>
      </w:pPr>
      <w:r w:rsidRPr="00956896">
        <w:rPr>
          <w:rFonts w:ascii="Times New Roman" w:hAnsi="Times New Roman" w:cs="Times New Roman"/>
          <w:bCs/>
        </w:rPr>
        <w:t>19</w:t>
      </w:r>
      <w:r w:rsidR="0093454E" w:rsidRPr="00956896">
        <w:rPr>
          <w:rFonts w:ascii="Times New Roman" w:hAnsi="Times New Roman" w:cs="Times New Roman"/>
          <w:bCs/>
        </w:rPr>
        <w:t xml:space="preserve">. </w:t>
      </w:r>
      <w:proofErr w:type="spellStart"/>
      <w:r w:rsidR="0093454E" w:rsidRPr="00956896">
        <w:rPr>
          <w:rFonts w:ascii="Times New Roman" w:hAnsi="Times New Roman" w:cs="Times New Roman"/>
          <w:bCs/>
        </w:rPr>
        <w:t>www</w:t>
      </w:r>
      <w:proofErr w:type="spellEnd"/>
      <w:r w:rsidR="0093454E" w:rsidRPr="00956896">
        <w:rPr>
          <w:rFonts w:ascii="Times New Roman" w:hAnsi="Times New Roman" w:cs="Times New Roman"/>
          <w:bCs/>
        </w:rPr>
        <w:t>. Massjudo.ru</w:t>
      </w:r>
    </w:p>
    <w:p w:rsidR="00601B4E" w:rsidRPr="00956896" w:rsidRDefault="00601B4E" w:rsidP="00681C7A">
      <w:pPr>
        <w:spacing w:line="360" w:lineRule="auto"/>
        <w:rPr>
          <w:rFonts w:ascii="Times New Roman" w:hAnsi="Times New Roman" w:cs="Times New Roman"/>
        </w:rPr>
      </w:pPr>
    </w:p>
    <w:p w:rsidR="00601B4E" w:rsidRPr="00956896" w:rsidRDefault="00601B4E" w:rsidP="00681C7A">
      <w:pPr>
        <w:spacing w:line="360" w:lineRule="auto"/>
        <w:jc w:val="right"/>
        <w:rPr>
          <w:rFonts w:ascii="Times New Roman" w:hAnsi="Times New Roman" w:cs="Times New Roman"/>
        </w:rPr>
      </w:pPr>
    </w:p>
    <w:p w:rsidR="003E715D" w:rsidRPr="00956896" w:rsidRDefault="003E715D" w:rsidP="00681C7A">
      <w:pPr>
        <w:spacing w:line="360" w:lineRule="auto"/>
        <w:jc w:val="right"/>
        <w:rPr>
          <w:rFonts w:ascii="Times New Roman" w:hAnsi="Times New Roman" w:cs="Times New Roman"/>
        </w:rPr>
      </w:pPr>
    </w:p>
    <w:p w:rsidR="005D1BB9" w:rsidRPr="00956896" w:rsidRDefault="005D1BB9" w:rsidP="00681C7A">
      <w:pPr>
        <w:spacing w:line="360" w:lineRule="auto"/>
        <w:jc w:val="right"/>
        <w:rPr>
          <w:rFonts w:ascii="Times New Roman" w:hAnsi="Times New Roman" w:cs="Times New Roman"/>
        </w:rPr>
      </w:pPr>
    </w:p>
    <w:p w:rsidR="00956896" w:rsidRDefault="00956896" w:rsidP="00681C7A">
      <w:pPr>
        <w:spacing w:line="360" w:lineRule="auto"/>
        <w:rPr>
          <w:rFonts w:ascii="Times New Roman" w:hAnsi="Times New Roman" w:cs="Times New Roman"/>
        </w:rPr>
      </w:pPr>
    </w:p>
    <w:p w:rsidR="00681C7A" w:rsidRPr="00956896" w:rsidRDefault="00681C7A" w:rsidP="00681C7A">
      <w:pPr>
        <w:spacing w:line="360" w:lineRule="auto"/>
        <w:rPr>
          <w:rFonts w:ascii="Times New Roman" w:hAnsi="Times New Roman" w:cs="Times New Roman"/>
        </w:rPr>
      </w:pPr>
    </w:p>
    <w:p w:rsidR="005D1BB9" w:rsidRDefault="005D1BB9"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Default="00681C7A" w:rsidP="00681C7A">
      <w:pPr>
        <w:spacing w:line="360" w:lineRule="auto"/>
        <w:jc w:val="right"/>
        <w:rPr>
          <w:rFonts w:ascii="Times New Roman" w:hAnsi="Times New Roman" w:cs="Times New Roman"/>
        </w:rPr>
      </w:pPr>
    </w:p>
    <w:p w:rsidR="00681C7A" w:rsidRPr="00956896" w:rsidRDefault="00681C7A" w:rsidP="00681C7A">
      <w:pPr>
        <w:spacing w:line="360" w:lineRule="auto"/>
        <w:jc w:val="right"/>
        <w:rPr>
          <w:rFonts w:ascii="Times New Roman" w:hAnsi="Times New Roman" w:cs="Times New Roman"/>
        </w:rPr>
      </w:pPr>
    </w:p>
    <w:p w:rsidR="005D1BB9" w:rsidRPr="00956896" w:rsidRDefault="005D1BB9" w:rsidP="00681C7A">
      <w:pPr>
        <w:spacing w:line="360" w:lineRule="auto"/>
        <w:jc w:val="right"/>
        <w:rPr>
          <w:rFonts w:ascii="Times New Roman" w:hAnsi="Times New Roman" w:cs="Times New Roman"/>
        </w:rPr>
      </w:pPr>
    </w:p>
    <w:p w:rsidR="00612944" w:rsidRDefault="00612944" w:rsidP="00681C7A">
      <w:pPr>
        <w:spacing w:line="360" w:lineRule="auto"/>
        <w:jc w:val="right"/>
        <w:rPr>
          <w:rFonts w:ascii="Times New Roman" w:hAnsi="Times New Roman" w:cs="Times New Roman"/>
        </w:rPr>
      </w:pPr>
    </w:p>
    <w:p w:rsidR="00612944" w:rsidRDefault="00612944" w:rsidP="00681C7A">
      <w:pPr>
        <w:spacing w:line="360" w:lineRule="auto"/>
        <w:jc w:val="right"/>
        <w:rPr>
          <w:rFonts w:ascii="Times New Roman" w:hAnsi="Times New Roman" w:cs="Times New Roman"/>
        </w:rPr>
      </w:pPr>
    </w:p>
    <w:p w:rsidR="00BD45C6" w:rsidRPr="00612944" w:rsidRDefault="00BD45C6" w:rsidP="00681C7A">
      <w:pPr>
        <w:spacing w:line="360" w:lineRule="auto"/>
        <w:jc w:val="right"/>
        <w:rPr>
          <w:rFonts w:ascii="Times New Roman" w:hAnsi="Times New Roman" w:cs="Times New Roman"/>
          <w:b/>
        </w:rPr>
      </w:pPr>
      <w:r w:rsidRPr="00612944">
        <w:rPr>
          <w:rFonts w:ascii="Times New Roman" w:hAnsi="Times New Roman" w:cs="Times New Roman"/>
          <w:b/>
        </w:rPr>
        <w:lastRenderedPageBreak/>
        <w:t>Приложение № 1</w:t>
      </w:r>
    </w:p>
    <w:p w:rsidR="00BD45C6" w:rsidRPr="00612944" w:rsidRDefault="00BD45C6" w:rsidP="00681C7A">
      <w:pPr>
        <w:tabs>
          <w:tab w:val="left" w:pos="4290"/>
        </w:tabs>
        <w:spacing w:line="360" w:lineRule="auto"/>
        <w:jc w:val="center"/>
        <w:rPr>
          <w:rFonts w:ascii="Times New Roman" w:hAnsi="Times New Roman" w:cs="Times New Roman"/>
          <w:b/>
        </w:rPr>
      </w:pPr>
      <w:r w:rsidRPr="00612944">
        <w:rPr>
          <w:rFonts w:ascii="Times New Roman" w:hAnsi="Times New Roman" w:cs="Times New Roman"/>
          <w:b/>
        </w:rPr>
        <w:t>Оборудование и спортивный инвентарь, необходимые для прохождения предпрофессиональной подготовки</w:t>
      </w:r>
    </w:p>
    <w:tbl>
      <w:tblPr>
        <w:tblOverlap w:val="never"/>
        <w:tblW w:w="9936" w:type="dxa"/>
        <w:tblLayout w:type="fixed"/>
        <w:tblCellMar>
          <w:left w:w="10" w:type="dxa"/>
          <w:right w:w="10" w:type="dxa"/>
        </w:tblCellMar>
        <w:tblLook w:val="0000" w:firstRow="0" w:lastRow="0" w:firstColumn="0" w:lastColumn="0" w:noHBand="0" w:noVBand="0"/>
      </w:tblPr>
      <w:tblGrid>
        <w:gridCol w:w="566"/>
        <w:gridCol w:w="6720"/>
        <w:gridCol w:w="1536"/>
        <w:gridCol w:w="1114"/>
      </w:tblGrid>
      <w:tr w:rsidR="00BD45C6" w:rsidRPr="00BD45C6" w:rsidTr="00612944">
        <w:trPr>
          <w:trHeight w:val="840"/>
        </w:trPr>
        <w:tc>
          <w:tcPr>
            <w:tcW w:w="566" w:type="dxa"/>
            <w:tcBorders>
              <w:top w:val="single" w:sz="4" w:space="0" w:color="auto"/>
              <w:left w:val="single" w:sz="4" w:space="0" w:color="auto"/>
            </w:tcBorders>
            <w:shd w:val="clear" w:color="auto" w:fill="FFFFFF"/>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lang w:bidi="en-US"/>
              </w:rPr>
              <w:t>N</w:t>
            </w:r>
          </w:p>
          <w:p w:rsidR="00BD45C6" w:rsidRPr="00BD45C6" w:rsidRDefault="00BD45C6" w:rsidP="00BD45C6">
            <w:pPr>
              <w:jc w:val="center"/>
              <w:rPr>
                <w:rFonts w:ascii="Times New Roman" w:hAnsi="Times New Roman" w:cs="Times New Roman"/>
              </w:rPr>
            </w:pPr>
            <w:proofErr w:type="gramStart"/>
            <w:r w:rsidRPr="00BD45C6">
              <w:rPr>
                <w:rFonts w:ascii="Times New Roman" w:hAnsi="Times New Roman" w:cs="Times New Roman"/>
              </w:rPr>
              <w:t>п</w:t>
            </w:r>
            <w:proofErr w:type="gramEnd"/>
            <w:r w:rsidRPr="00BD45C6">
              <w:rPr>
                <w:rFonts w:ascii="Times New Roman" w:hAnsi="Times New Roman" w:cs="Times New Roman"/>
              </w:rPr>
              <w:t>/п</w:t>
            </w:r>
          </w:p>
        </w:tc>
        <w:tc>
          <w:tcPr>
            <w:tcW w:w="6720" w:type="dxa"/>
            <w:tcBorders>
              <w:top w:val="single" w:sz="4" w:space="0" w:color="auto"/>
              <w:left w:val="single" w:sz="4" w:space="0" w:color="auto"/>
            </w:tcBorders>
            <w:shd w:val="clear" w:color="auto" w:fill="FFFFFF"/>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Наименование оборудования, спортивного инвентаря</w:t>
            </w:r>
          </w:p>
        </w:tc>
        <w:tc>
          <w:tcPr>
            <w:tcW w:w="1536" w:type="dxa"/>
            <w:tcBorders>
              <w:top w:val="single" w:sz="4" w:space="0" w:color="auto"/>
              <w:left w:val="single" w:sz="4" w:space="0" w:color="auto"/>
            </w:tcBorders>
            <w:shd w:val="clear" w:color="auto" w:fill="FFFFFF"/>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Единица</w:t>
            </w:r>
          </w:p>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измерения</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proofErr w:type="spellStart"/>
            <w:r w:rsidRPr="00BD45C6">
              <w:rPr>
                <w:rFonts w:ascii="Times New Roman" w:hAnsi="Times New Roman" w:cs="Times New Roman"/>
              </w:rPr>
              <w:t>Количе</w:t>
            </w:r>
            <w:proofErr w:type="spellEnd"/>
            <w:r w:rsidRPr="00BD45C6">
              <w:rPr>
                <w:rFonts w:ascii="Times New Roman" w:hAnsi="Times New Roman" w:cs="Times New Roman"/>
              </w:rPr>
              <w:softHyphen/>
            </w:r>
          </w:p>
          <w:p w:rsidR="00BD45C6" w:rsidRPr="00BD45C6" w:rsidRDefault="00BD45C6" w:rsidP="00BD45C6">
            <w:pPr>
              <w:jc w:val="center"/>
              <w:rPr>
                <w:rFonts w:ascii="Times New Roman" w:hAnsi="Times New Roman" w:cs="Times New Roman"/>
              </w:rPr>
            </w:pPr>
            <w:proofErr w:type="spellStart"/>
            <w:r w:rsidRPr="00BD45C6">
              <w:rPr>
                <w:rFonts w:ascii="Times New Roman" w:hAnsi="Times New Roman" w:cs="Times New Roman"/>
              </w:rPr>
              <w:t>ство</w:t>
            </w:r>
            <w:proofErr w:type="spellEnd"/>
          </w:p>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изделий</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Брусья навесные для гимнастической стенки</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Гири спортивные (16, 24, 32 кг)</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комплект</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3.</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Гонг</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4.</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Доска информационная</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5.</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 xml:space="preserve">Зеркало </w:t>
            </w:r>
            <w:r w:rsidRPr="00BD45C6">
              <w:rPr>
                <w:rFonts w:ascii="Times New Roman" w:hAnsi="Times New Roman" w:cs="Times New Roman"/>
                <w:lang w:bidi="en-US"/>
              </w:rPr>
              <w:t xml:space="preserve">(2x3 </w:t>
            </w:r>
            <w:r w:rsidRPr="00BD45C6">
              <w:rPr>
                <w:rFonts w:ascii="Times New Roman" w:hAnsi="Times New Roman" w:cs="Times New Roman"/>
              </w:rPr>
              <w:t>м)</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6.</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Канат для лазанья</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7.</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Кушетка массажная</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8.</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Манекены тренировочные</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8</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9.</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Мат гимнастический</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6</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10.</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Мяч баскетбольный</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11.</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Мяч волейбольный</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12.</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Мяч для регби</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13.</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Мяч набивной (</w:t>
            </w:r>
            <w:proofErr w:type="spellStart"/>
            <w:r w:rsidRPr="00BD45C6">
              <w:rPr>
                <w:rFonts w:ascii="Times New Roman" w:hAnsi="Times New Roman" w:cs="Times New Roman"/>
              </w:rPr>
              <w:t>медицинбол</w:t>
            </w:r>
            <w:proofErr w:type="spellEnd"/>
            <w:r w:rsidRPr="00BD45C6">
              <w:rPr>
                <w:rFonts w:ascii="Times New Roman" w:hAnsi="Times New Roman" w:cs="Times New Roman"/>
              </w:rPr>
              <w:t>) от 1 до 5 кг</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комплект</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14.</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Мяч футбольный</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15.</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Напольное покрытие татами</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комплект</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16.</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Насос универсальный (для накачивания спортивных мячей)</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17.</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Резиновые амортизаторы</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10</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18.</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Секундомер электронный</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3</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19.</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Скамейка гимнастическая</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4</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20.</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Стенка гимнастическая (секция)</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8</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21.</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Тренажер кистевой</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16</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22.</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Тренажер универсальный малогабаритный</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w:t>
            </w:r>
          </w:p>
        </w:tc>
      </w:tr>
      <w:tr w:rsidR="00BD45C6" w:rsidRPr="00BD45C6" w:rsidTr="00612944">
        <w:trPr>
          <w:trHeight w:val="283"/>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23.</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Турник навесной для гимнастической стенки</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r>
      <w:tr w:rsidR="00BD45C6" w:rsidRPr="00BD45C6" w:rsidTr="00612944">
        <w:trPr>
          <w:trHeight w:val="288"/>
        </w:trPr>
        <w:tc>
          <w:tcPr>
            <w:tcW w:w="56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24.</w:t>
            </w:r>
          </w:p>
        </w:tc>
        <w:tc>
          <w:tcPr>
            <w:tcW w:w="6720"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Урна-плевательница</w:t>
            </w:r>
          </w:p>
        </w:tc>
        <w:tc>
          <w:tcPr>
            <w:tcW w:w="1536" w:type="dxa"/>
            <w:tcBorders>
              <w:top w:val="single" w:sz="4" w:space="0" w:color="auto"/>
              <w:lef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w:t>
            </w:r>
          </w:p>
        </w:tc>
      </w:tr>
      <w:tr w:rsidR="00BD45C6" w:rsidRPr="00BD45C6" w:rsidTr="00612944">
        <w:trPr>
          <w:trHeight w:val="293"/>
        </w:trPr>
        <w:tc>
          <w:tcPr>
            <w:tcW w:w="566" w:type="dxa"/>
            <w:tcBorders>
              <w:top w:val="single" w:sz="4" w:space="0" w:color="auto"/>
              <w:left w:val="single" w:sz="4" w:space="0" w:color="auto"/>
              <w:bottom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25.</w:t>
            </w:r>
          </w:p>
        </w:tc>
        <w:tc>
          <w:tcPr>
            <w:tcW w:w="6720" w:type="dxa"/>
            <w:tcBorders>
              <w:top w:val="single" w:sz="4" w:space="0" w:color="auto"/>
              <w:left w:val="single" w:sz="4" w:space="0" w:color="auto"/>
              <w:bottom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Электронные весы до 150 кг</w:t>
            </w:r>
          </w:p>
        </w:tc>
        <w:tc>
          <w:tcPr>
            <w:tcW w:w="1536" w:type="dxa"/>
            <w:tcBorders>
              <w:top w:val="single" w:sz="4" w:space="0" w:color="auto"/>
              <w:left w:val="single" w:sz="4" w:space="0" w:color="auto"/>
              <w:bottom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штук</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BD45C6" w:rsidRPr="00BD45C6" w:rsidRDefault="00BD45C6" w:rsidP="00BD45C6">
            <w:pPr>
              <w:jc w:val="center"/>
              <w:rPr>
                <w:rFonts w:ascii="Times New Roman" w:hAnsi="Times New Roman" w:cs="Times New Roman"/>
              </w:rPr>
            </w:pPr>
            <w:r w:rsidRPr="00BD45C6">
              <w:rPr>
                <w:rFonts w:ascii="Times New Roman" w:hAnsi="Times New Roman" w:cs="Times New Roman"/>
              </w:rPr>
              <w:t>1</w:t>
            </w:r>
          </w:p>
        </w:tc>
      </w:tr>
    </w:tbl>
    <w:p w:rsidR="00BD45C6" w:rsidRPr="00BD45C6" w:rsidRDefault="00BD45C6" w:rsidP="00BD45C6">
      <w:pPr>
        <w:jc w:val="center"/>
        <w:rPr>
          <w:rFonts w:ascii="Times New Roman" w:hAnsi="Times New Roman" w:cs="Times New Roman"/>
        </w:rPr>
        <w:sectPr w:rsidR="00BD45C6" w:rsidRPr="00BD45C6" w:rsidSect="00166703">
          <w:footerReference w:type="even" r:id="rId11"/>
          <w:footerReference w:type="default" r:id="rId12"/>
          <w:headerReference w:type="first" r:id="rId13"/>
          <w:footerReference w:type="first" r:id="rId14"/>
          <w:pgSz w:w="11909" w:h="16840"/>
          <w:pgMar w:top="1134" w:right="851" w:bottom="1134" w:left="1701" w:header="0" w:footer="6" w:gutter="0"/>
          <w:cols w:space="720"/>
          <w:noEndnote/>
          <w:titlePg/>
          <w:docGrid w:linePitch="360"/>
        </w:sectPr>
      </w:pPr>
    </w:p>
    <w:p w:rsidR="00EE24A2" w:rsidRPr="00612944" w:rsidRDefault="00BD45C6" w:rsidP="002C28C9">
      <w:pPr>
        <w:tabs>
          <w:tab w:val="left" w:pos="927"/>
        </w:tabs>
        <w:spacing w:line="370" w:lineRule="exact"/>
        <w:jc w:val="right"/>
        <w:rPr>
          <w:rFonts w:ascii="Times New Roman" w:eastAsia="Times New Roman" w:hAnsi="Times New Roman" w:cs="Times New Roman"/>
          <w:b/>
        </w:rPr>
      </w:pPr>
      <w:r w:rsidRPr="00612944">
        <w:rPr>
          <w:rFonts w:ascii="Times New Roman" w:eastAsia="Times New Roman" w:hAnsi="Times New Roman" w:cs="Times New Roman"/>
          <w:b/>
        </w:rPr>
        <w:lastRenderedPageBreak/>
        <w:t>Приложение № 2</w:t>
      </w:r>
    </w:p>
    <w:p w:rsidR="002C28C9" w:rsidRPr="00612944" w:rsidRDefault="002C28C9" w:rsidP="002C28C9">
      <w:pPr>
        <w:tabs>
          <w:tab w:val="left" w:pos="927"/>
        </w:tabs>
        <w:spacing w:line="370" w:lineRule="exact"/>
        <w:jc w:val="center"/>
        <w:rPr>
          <w:rFonts w:ascii="Times New Roman" w:eastAsia="Times New Roman" w:hAnsi="Times New Roman" w:cs="Times New Roman"/>
          <w:b/>
        </w:rPr>
      </w:pPr>
      <w:r w:rsidRPr="00612944">
        <w:rPr>
          <w:rFonts w:ascii="Times New Roman" w:eastAsia="Times New Roman" w:hAnsi="Times New Roman" w:cs="Times New Roman"/>
          <w:b/>
        </w:rPr>
        <w:t>Компоненты системы многолетней тренировки</w:t>
      </w:r>
    </w:p>
    <w:tbl>
      <w:tblPr>
        <w:tblStyle w:val="a3"/>
        <w:tblW w:w="0" w:type="auto"/>
        <w:tblLook w:val="04A0" w:firstRow="1" w:lastRow="0" w:firstColumn="1" w:lastColumn="0" w:noHBand="0" w:noVBand="1"/>
      </w:tblPr>
      <w:tblGrid>
        <w:gridCol w:w="3062"/>
        <w:gridCol w:w="3281"/>
        <w:gridCol w:w="3230"/>
      </w:tblGrid>
      <w:tr w:rsidR="00090C8F" w:rsidRPr="003723FA" w:rsidTr="003723FA">
        <w:tc>
          <w:tcPr>
            <w:tcW w:w="14804" w:type="dxa"/>
            <w:gridSpan w:val="3"/>
          </w:tcPr>
          <w:p w:rsidR="00090C8F" w:rsidRPr="003723FA" w:rsidRDefault="00090C8F" w:rsidP="002C28C9">
            <w:pPr>
              <w:tabs>
                <w:tab w:val="left" w:pos="927"/>
              </w:tabs>
              <w:spacing w:line="370" w:lineRule="exact"/>
              <w:jc w:val="center"/>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Компоненты системы подготовки</w:t>
            </w:r>
          </w:p>
        </w:tc>
      </w:tr>
      <w:tr w:rsidR="002C28C9" w:rsidRPr="003723FA" w:rsidTr="002C28C9">
        <w:tc>
          <w:tcPr>
            <w:tcW w:w="4934" w:type="dxa"/>
          </w:tcPr>
          <w:p w:rsidR="002C28C9" w:rsidRPr="003723FA" w:rsidRDefault="00090C8F" w:rsidP="00090C8F">
            <w:pPr>
              <w:tabs>
                <w:tab w:val="left" w:pos="927"/>
              </w:tabs>
              <w:jc w:val="center"/>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 xml:space="preserve">Уровни сложности в освоении </w:t>
            </w:r>
            <w:proofErr w:type="gramStart"/>
            <w:r w:rsidRPr="003723FA">
              <w:rPr>
                <w:rFonts w:ascii="Times New Roman" w:eastAsia="Times New Roman" w:hAnsi="Times New Roman" w:cs="Times New Roman"/>
                <w:sz w:val="18"/>
                <w:szCs w:val="18"/>
              </w:rPr>
              <w:t>обучающимися</w:t>
            </w:r>
            <w:proofErr w:type="gramEnd"/>
            <w:r w:rsidRPr="003723FA">
              <w:rPr>
                <w:rFonts w:ascii="Times New Roman" w:eastAsia="Times New Roman" w:hAnsi="Times New Roman" w:cs="Times New Roman"/>
                <w:sz w:val="18"/>
                <w:szCs w:val="18"/>
              </w:rPr>
              <w:t xml:space="preserve"> образовательной программы</w:t>
            </w:r>
          </w:p>
        </w:tc>
        <w:tc>
          <w:tcPr>
            <w:tcW w:w="4935" w:type="dxa"/>
          </w:tcPr>
          <w:p w:rsidR="002C28C9" w:rsidRPr="003723FA" w:rsidRDefault="00090C8F" w:rsidP="002C28C9">
            <w:pPr>
              <w:tabs>
                <w:tab w:val="left" w:pos="927"/>
              </w:tabs>
              <w:spacing w:line="370" w:lineRule="exact"/>
              <w:jc w:val="center"/>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Базовый уровень</w:t>
            </w:r>
          </w:p>
        </w:tc>
        <w:tc>
          <w:tcPr>
            <w:tcW w:w="4935" w:type="dxa"/>
          </w:tcPr>
          <w:p w:rsidR="002C28C9" w:rsidRPr="003723FA" w:rsidRDefault="00090C8F" w:rsidP="002C28C9">
            <w:pPr>
              <w:tabs>
                <w:tab w:val="left" w:pos="927"/>
              </w:tabs>
              <w:spacing w:line="370" w:lineRule="exact"/>
              <w:jc w:val="center"/>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Углубленный уровень</w:t>
            </w:r>
          </w:p>
        </w:tc>
      </w:tr>
      <w:tr w:rsidR="002C28C9" w:rsidRPr="003723FA" w:rsidTr="002C28C9">
        <w:tc>
          <w:tcPr>
            <w:tcW w:w="4934" w:type="dxa"/>
          </w:tcPr>
          <w:p w:rsidR="002C28C9" w:rsidRPr="003723FA" w:rsidRDefault="00090C8F"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Спортсмены</w:t>
            </w:r>
          </w:p>
        </w:tc>
        <w:tc>
          <w:tcPr>
            <w:tcW w:w="4935" w:type="dxa"/>
          </w:tcPr>
          <w:p w:rsidR="002C28C9" w:rsidRPr="003723FA" w:rsidRDefault="001E3E51" w:rsidP="001E3E51">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Обучающиеся в возрасте 7 лет, проявившие интерес к занятиям дзюдо, допущенные врачом</w:t>
            </w:r>
          </w:p>
        </w:tc>
        <w:tc>
          <w:tcPr>
            <w:tcW w:w="4935" w:type="dxa"/>
          </w:tcPr>
          <w:p w:rsidR="002C28C9" w:rsidRPr="003723FA" w:rsidRDefault="00A31C20" w:rsidP="00A31C20">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Спортсмены юношеских (второго, первого), спортивных разрядов, проявившие интерес к занятиям борьбой и выполняющие контрольно-нормативные требования</w:t>
            </w:r>
          </w:p>
        </w:tc>
      </w:tr>
      <w:tr w:rsidR="002C28C9" w:rsidRPr="003723FA" w:rsidTr="002C28C9">
        <w:tc>
          <w:tcPr>
            <w:tcW w:w="4934" w:type="dxa"/>
          </w:tcPr>
          <w:p w:rsidR="002C28C9" w:rsidRPr="003723FA" w:rsidRDefault="00090C8F"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Тренеры-преподаватели</w:t>
            </w:r>
          </w:p>
        </w:tc>
        <w:tc>
          <w:tcPr>
            <w:tcW w:w="4935" w:type="dxa"/>
          </w:tcPr>
          <w:p w:rsidR="002C28C9" w:rsidRPr="003723FA" w:rsidRDefault="00920E37" w:rsidP="00920E37">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 xml:space="preserve">Специалисты, владеющие методами отбора, начальной подготовки, формирования мотивации и устойчивого интереса к регулярным систематическим занятиям дзюдо </w:t>
            </w:r>
          </w:p>
        </w:tc>
        <w:tc>
          <w:tcPr>
            <w:tcW w:w="4935" w:type="dxa"/>
          </w:tcPr>
          <w:p w:rsidR="002C28C9" w:rsidRPr="003723FA" w:rsidRDefault="00A31C20" w:rsidP="00622BC5">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Специалисты, понимающие</w:t>
            </w:r>
            <w:r w:rsidR="00622BC5" w:rsidRPr="003723FA">
              <w:rPr>
                <w:rFonts w:ascii="Times New Roman" w:eastAsia="Times New Roman" w:hAnsi="Times New Roman" w:cs="Times New Roman"/>
                <w:sz w:val="18"/>
                <w:szCs w:val="18"/>
              </w:rPr>
              <w:t xml:space="preserve"> технологию и принципы планирования спортивной тренировки в дзюдо, хорошо знающие методику проведения групповых занятий</w:t>
            </w:r>
          </w:p>
        </w:tc>
      </w:tr>
      <w:tr w:rsidR="002C28C9" w:rsidRPr="003723FA" w:rsidTr="002C28C9">
        <w:tc>
          <w:tcPr>
            <w:tcW w:w="4934" w:type="dxa"/>
          </w:tcPr>
          <w:p w:rsidR="002C28C9" w:rsidRPr="003723FA" w:rsidRDefault="00090C8F"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Цель подготовки</w:t>
            </w:r>
          </w:p>
        </w:tc>
        <w:tc>
          <w:tcPr>
            <w:tcW w:w="4935" w:type="dxa"/>
          </w:tcPr>
          <w:p w:rsidR="002C28C9" w:rsidRPr="003723FA" w:rsidRDefault="00920E37" w:rsidP="00920E37">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Привлечение детей к регулярным систематическим занятиям физической культурой и избранным видом спорта, формирование устойчивого интереса к занятиям спортивной борьбой</w:t>
            </w:r>
          </w:p>
        </w:tc>
        <w:tc>
          <w:tcPr>
            <w:tcW w:w="4935" w:type="dxa"/>
          </w:tcPr>
          <w:p w:rsidR="002C28C9" w:rsidRPr="003723FA" w:rsidRDefault="00622BC5" w:rsidP="00622BC5">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Создание предпосылок к повышению спортивного мастерства на основе всесторонней физической подготовки и углубленного овладения техникой и тактикой дзюдо</w:t>
            </w:r>
          </w:p>
        </w:tc>
      </w:tr>
      <w:tr w:rsidR="002C28C9" w:rsidRPr="003723FA" w:rsidTr="002C28C9">
        <w:tc>
          <w:tcPr>
            <w:tcW w:w="4934" w:type="dxa"/>
          </w:tcPr>
          <w:p w:rsidR="002C28C9" w:rsidRPr="003723FA" w:rsidRDefault="00090C8F"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Основные задачи по спортивной подготовке</w:t>
            </w:r>
          </w:p>
        </w:tc>
        <w:tc>
          <w:tcPr>
            <w:tcW w:w="4935" w:type="dxa"/>
          </w:tcPr>
          <w:p w:rsidR="002C28C9" w:rsidRPr="003723FA" w:rsidRDefault="00920E37" w:rsidP="00920E37">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Отбор и комплектование групп</w:t>
            </w:r>
          </w:p>
        </w:tc>
        <w:tc>
          <w:tcPr>
            <w:tcW w:w="4935" w:type="dxa"/>
          </w:tcPr>
          <w:p w:rsidR="002C28C9" w:rsidRPr="003723FA" w:rsidRDefault="00622BC5" w:rsidP="00622BC5">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Выполнение нормативов 2 юношеского и 2 взрослого разрядов</w:t>
            </w:r>
          </w:p>
        </w:tc>
      </w:tr>
      <w:tr w:rsidR="002C28C9" w:rsidRPr="003723FA" w:rsidTr="002C28C9">
        <w:tc>
          <w:tcPr>
            <w:tcW w:w="4934" w:type="dxa"/>
          </w:tcPr>
          <w:p w:rsidR="002C28C9" w:rsidRPr="003723FA" w:rsidRDefault="00090C8F"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Воспитательная работа</w:t>
            </w:r>
          </w:p>
        </w:tc>
        <w:tc>
          <w:tcPr>
            <w:tcW w:w="4935" w:type="dxa"/>
          </w:tcPr>
          <w:p w:rsidR="002C28C9" w:rsidRPr="003723FA" w:rsidRDefault="00920E37" w:rsidP="00920E37">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Патриотическое воспитание. Формирование ценностного отношения к спорту. Формирование нравственных качеств: трудолюбия, добросовестности, дисциплинированности, сознательности, организованности. Воспитание чувства коллективизма и товарищества, культуры поведения.</w:t>
            </w:r>
          </w:p>
        </w:tc>
        <w:tc>
          <w:tcPr>
            <w:tcW w:w="4935" w:type="dxa"/>
          </w:tcPr>
          <w:p w:rsidR="002C28C9" w:rsidRPr="003723FA" w:rsidRDefault="00622BC5" w:rsidP="00622BC5">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Воспитание гражданской и активной жизненной позиции; формирование основ «спортивной этики», закрепление ценностного отношения к спорту; привлечение спортсменов к активному практическому участию в жизни общества</w:t>
            </w:r>
          </w:p>
        </w:tc>
      </w:tr>
      <w:tr w:rsidR="002C28C9" w:rsidRPr="003723FA" w:rsidTr="002C28C9">
        <w:tc>
          <w:tcPr>
            <w:tcW w:w="4934" w:type="dxa"/>
          </w:tcPr>
          <w:p w:rsidR="002C28C9" w:rsidRPr="003723FA" w:rsidRDefault="00090C8F"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а)  специальная психологическая подготовка</w:t>
            </w:r>
          </w:p>
        </w:tc>
        <w:tc>
          <w:tcPr>
            <w:tcW w:w="4935" w:type="dxa"/>
          </w:tcPr>
          <w:p w:rsidR="002C28C9" w:rsidRPr="003723FA" w:rsidRDefault="00E50A00" w:rsidP="00E50A00">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Формирование мотивации к занятиям дзюдо, воспитание волевых качеств</w:t>
            </w:r>
          </w:p>
        </w:tc>
        <w:tc>
          <w:tcPr>
            <w:tcW w:w="4935" w:type="dxa"/>
          </w:tcPr>
          <w:p w:rsidR="002C28C9" w:rsidRPr="003723FA" w:rsidRDefault="00622BC5" w:rsidP="00622BC5">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Повышение уровня мотивации к занятиям дзюдо, воспитание волевых качеств и психологической устойчивости к специфическим тренировочным и соревновательным нагрузкам</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б) технико-тактическая подготовка</w:t>
            </w:r>
          </w:p>
        </w:tc>
        <w:tc>
          <w:tcPr>
            <w:tcW w:w="4935" w:type="dxa"/>
          </w:tcPr>
          <w:p w:rsidR="002C28C9" w:rsidRPr="003723FA" w:rsidRDefault="00E50A00" w:rsidP="00E50A00">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Формирование основ ведения единоборства; овладение элементами техники и тактики дзюдо; умение анализировать тактику других спортсменов</w:t>
            </w:r>
          </w:p>
        </w:tc>
        <w:tc>
          <w:tcPr>
            <w:tcW w:w="4935" w:type="dxa"/>
          </w:tcPr>
          <w:p w:rsidR="002C28C9" w:rsidRPr="003723FA" w:rsidRDefault="00120722" w:rsidP="00120722">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Формирование базовых технико-тактических действий и навыков ведения соревновательных поединков</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в) физическая подготовка</w:t>
            </w:r>
          </w:p>
        </w:tc>
        <w:tc>
          <w:tcPr>
            <w:tcW w:w="4935" w:type="dxa"/>
          </w:tcPr>
          <w:p w:rsidR="002C28C9" w:rsidRPr="003723FA" w:rsidRDefault="00E50A00" w:rsidP="00E50A00">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Укрепление здоровья и всестороннее физическое развитие обучающихся на основе широкого применения обще-подготовительных упражнений</w:t>
            </w:r>
          </w:p>
        </w:tc>
        <w:tc>
          <w:tcPr>
            <w:tcW w:w="4935" w:type="dxa"/>
          </w:tcPr>
          <w:p w:rsidR="002C28C9" w:rsidRPr="003723FA" w:rsidRDefault="00120722" w:rsidP="00120722">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Общая специальная физическая подготовка на основе оптимального сочетания обще-подготовительных и специально-подготовительных упражнений с преимущественным развитием скоростно-силовых качеств и выносливости</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г) теоретическая подготовка</w:t>
            </w:r>
          </w:p>
        </w:tc>
        <w:tc>
          <w:tcPr>
            <w:tcW w:w="4935" w:type="dxa"/>
          </w:tcPr>
          <w:p w:rsidR="002C28C9" w:rsidRPr="003723FA" w:rsidRDefault="00E50A00" w:rsidP="00E50A00">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Формирование знаний о дзюдо, его месте и значении в системе физического воспитания, правилах соревнований, содержании и организации занятий дзюдо</w:t>
            </w:r>
          </w:p>
        </w:tc>
        <w:tc>
          <w:tcPr>
            <w:tcW w:w="4935" w:type="dxa"/>
          </w:tcPr>
          <w:p w:rsidR="002C28C9" w:rsidRPr="003723FA" w:rsidRDefault="00120722" w:rsidP="00120722">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Формирование и углубление знаний о факторах, обеспечивающих спортивные достижения в дзюдо, о системе многолетней подготовки, о методах анализа спортивной подготовленности</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д) соревновательная деятельность</w:t>
            </w:r>
          </w:p>
        </w:tc>
        <w:tc>
          <w:tcPr>
            <w:tcW w:w="4935" w:type="dxa"/>
          </w:tcPr>
          <w:p w:rsidR="002C28C9" w:rsidRPr="003723FA" w:rsidRDefault="00E50A00" w:rsidP="00E50A00">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Участие в соревнованиях группы, группы школы, клуба</w:t>
            </w:r>
          </w:p>
        </w:tc>
        <w:tc>
          <w:tcPr>
            <w:tcW w:w="4935" w:type="dxa"/>
          </w:tcPr>
          <w:p w:rsidR="002C28C9" w:rsidRPr="003723FA" w:rsidRDefault="00120722" w:rsidP="00120722">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Участие в школьных, районных, окружных и зональных соревнованиях.</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Организация процесса тренировки</w:t>
            </w:r>
          </w:p>
        </w:tc>
        <w:tc>
          <w:tcPr>
            <w:tcW w:w="4935" w:type="dxa"/>
          </w:tcPr>
          <w:p w:rsidR="002C28C9" w:rsidRPr="003723FA" w:rsidRDefault="00E50A00" w:rsidP="00E50A00">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Методы обучения тренировки</w:t>
            </w:r>
          </w:p>
        </w:tc>
        <w:tc>
          <w:tcPr>
            <w:tcW w:w="4935" w:type="dxa"/>
          </w:tcPr>
          <w:p w:rsidR="002C28C9" w:rsidRPr="003723FA" w:rsidRDefault="00120722" w:rsidP="00120722">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Современные методы обучения и тренировки</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Условия подготовки</w:t>
            </w:r>
          </w:p>
        </w:tc>
        <w:tc>
          <w:tcPr>
            <w:tcW w:w="4935" w:type="dxa"/>
          </w:tcPr>
          <w:p w:rsidR="002C28C9" w:rsidRPr="003723FA" w:rsidRDefault="002858FC" w:rsidP="002858FC">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 xml:space="preserve">Спортивный зал с соответствующим оборудованием, игровые площадки, </w:t>
            </w:r>
            <w:r w:rsidRPr="003723FA">
              <w:rPr>
                <w:rFonts w:ascii="Times New Roman" w:eastAsia="Times New Roman" w:hAnsi="Times New Roman" w:cs="Times New Roman"/>
                <w:sz w:val="18"/>
                <w:szCs w:val="18"/>
              </w:rPr>
              <w:lastRenderedPageBreak/>
              <w:t>мелкий инвентарь</w:t>
            </w:r>
          </w:p>
        </w:tc>
        <w:tc>
          <w:tcPr>
            <w:tcW w:w="4935" w:type="dxa"/>
          </w:tcPr>
          <w:p w:rsidR="002C28C9" w:rsidRPr="003723FA" w:rsidRDefault="00120722" w:rsidP="00120722">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lastRenderedPageBreak/>
              <w:t xml:space="preserve">Спортивный зал, специальное оборудование, тренажеры, игровые </w:t>
            </w:r>
            <w:r w:rsidRPr="003723FA">
              <w:rPr>
                <w:rFonts w:ascii="Times New Roman" w:eastAsia="Times New Roman" w:hAnsi="Times New Roman" w:cs="Times New Roman"/>
                <w:sz w:val="18"/>
                <w:szCs w:val="18"/>
              </w:rPr>
              <w:lastRenderedPageBreak/>
              <w:t>площадки, спортивно-оздоровительный лагерь, периодические выезды на тренировочные сборы и соревнования</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lastRenderedPageBreak/>
              <w:t>Питание</w:t>
            </w:r>
          </w:p>
        </w:tc>
        <w:tc>
          <w:tcPr>
            <w:tcW w:w="4935" w:type="dxa"/>
          </w:tcPr>
          <w:p w:rsidR="002C28C9" w:rsidRPr="003723FA" w:rsidRDefault="002858FC" w:rsidP="002858FC">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Соблюдение режима питания, водного и солевого режима</w:t>
            </w:r>
          </w:p>
        </w:tc>
        <w:tc>
          <w:tcPr>
            <w:tcW w:w="4935" w:type="dxa"/>
          </w:tcPr>
          <w:p w:rsidR="002C28C9" w:rsidRPr="003723FA" w:rsidRDefault="00120722" w:rsidP="00120722">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Своевременное, разнообразное, витаминизированное</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Медицинское и научно-методическое обеспечение</w:t>
            </w:r>
          </w:p>
        </w:tc>
        <w:tc>
          <w:tcPr>
            <w:tcW w:w="4935" w:type="dxa"/>
          </w:tcPr>
          <w:p w:rsidR="002C28C9" w:rsidRPr="003723FA" w:rsidRDefault="002858FC" w:rsidP="002858FC">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Этапное медицинское и применение простейших тестов</w:t>
            </w:r>
          </w:p>
        </w:tc>
        <w:tc>
          <w:tcPr>
            <w:tcW w:w="4935" w:type="dxa"/>
          </w:tcPr>
          <w:p w:rsidR="002C28C9" w:rsidRPr="003723FA" w:rsidRDefault="00120722" w:rsidP="00120722">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Поэтапный медицинский осмотр, применение простейших тестов</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Средства восстановления и закаливания организма</w:t>
            </w:r>
          </w:p>
        </w:tc>
        <w:tc>
          <w:tcPr>
            <w:tcW w:w="4935" w:type="dxa"/>
          </w:tcPr>
          <w:p w:rsidR="002C28C9" w:rsidRPr="003723FA" w:rsidRDefault="002858FC" w:rsidP="002858FC">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Восстановительные мероприятия рекреативного характера: прогулки, игры на воздухе. Физиотерапевтические процедуры: душ, баня. Закаливающие процедуры: воздушные ванны, обливание и обтирание водой, солнечные ванны и другое</w:t>
            </w:r>
          </w:p>
        </w:tc>
        <w:tc>
          <w:tcPr>
            <w:tcW w:w="4935" w:type="dxa"/>
          </w:tcPr>
          <w:p w:rsidR="002C28C9" w:rsidRPr="003723FA" w:rsidRDefault="00120722" w:rsidP="00120722">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Педагогические средства - прогулки, пеший туризм, велотуризм, плавание, гребля, игры. Физиотерапевтические средства - душ, баня, массаж, самомассаж</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 xml:space="preserve">Ограничения функционирования </w:t>
            </w:r>
          </w:p>
        </w:tc>
        <w:tc>
          <w:tcPr>
            <w:tcW w:w="4935" w:type="dxa"/>
          </w:tcPr>
          <w:p w:rsidR="002C28C9" w:rsidRPr="003723FA" w:rsidRDefault="002858FC" w:rsidP="002858FC">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Отсутствие специфических двигательных способностей к занятиям дзюдо, отклонения и возрастные особенности физического развития</w:t>
            </w:r>
          </w:p>
        </w:tc>
        <w:tc>
          <w:tcPr>
            <w:tcW w:w="4935" w:type="dxa"/>
          </w:tcPr>
          <w:p w:rsidR="00120722" w:rsidRPr="003723FA" w:rsidRDefault="00120722" w:rsidP="00120722">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 xml:space="preserve">Функциональные особенности развития организма в связи с половым созреванием, диспропорция </w:t>
            </w:r>
            <w:proofErr w:type="gramStart"/>
            <w:r w:rsidRPr="003723FA">
              <w:rPr>
                <w:rFonts w:ascii="Times New Roman" w:eastAsia="Times New Roman" w:hAnsi="Times New Roman" w:cs="Times New Roman"/>
                <w:sz w:val="18"/>
                <w:szCs w:val="18"/>
              </w:rPr>
              <w:t>в</w:t>
            </w:r>
            <w:proofErr w:type="gramEnd"/>
          </w:p>
          <w:p w:rsidR="002C28C9" w:rsidRPr="003723FA" w:rsidRDefault="00120722" w:rsidP="00120722">
            <w:pPr>
              <w:tabs>
                <w:tab w:val="left" w:pos="927"/>
              </w:tabs>
              <w:rPr>
                <w:rFonts w:ascii="Times New Roman" w:eastAsia="Times New Roman" w:hAnsi="Times New Roman" w:cs="Times New Roman"/>
                <w:sz w:val="18"/>
                <w:szCs w:val="18"/>
              </w:rPr>
            </w:pPr>
            <w:proofErr w:type="gramStart"/>
            <w:r w:rsidRPr="003723FA">
              <w:rPr>
                <w:rFonts w:ascii="Times New Roman" w:eastAsia="Times New Roman" w:hAnsi="Times New Roman" w:cs="Times New Roman"/>
                <w:sz w:val="18"/>
                <w:szCs w:val="18"/>
              </w:rPr>
              <w:t>развитии</w:t>
            </w:r>
            <w:proofErr w:type="gramEnd"/>
            <w:r w:rsidRPr="003723FA">
              <w:rPr>
                <w:rFonts w:ascii="Times New Roman" w:eastAsia="Times New Roman" w:hAnsi="Times New Roman" w:cs="Times New Roman"/>
                <w:sz w:val="18"/>
                <w:szCs w:val="18"/>
              </w:rPr>
              <w:t xml:space="preserve"> опорно-двигательного и нервно-мышечного аппарата, сердечно-сосудистой и дыхательной систем организма, низкий уровень развития волевых качеств, отсутствие мотивации к занятиям</w:t>
            </w:r>
          </w:p>
        </w:tc>
      </w:tr>
      <w:tr w:rsidR="002C28C9" w:rsidRPr="003723FA" w:rsidTr="002C28C9">
        <w:tc>
          <w:tcPr>
            <w:tcW w:w="4934" w:type="dxa"/>
          </w:tcPr>
          <w:p w:rsidR="002C28C9" w:rsidRPr="003723FA" w:rsidRDefault="001E3E51" w:rsidP="001E3E51">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Система контроля:</w:t>
            </w:r>
          </w:p>
          <w:p w:rsidR="001E3E51" w:rsidRPr="003723FA" w:rsidRDefault="001E3E51" w:rsidP="001E3E51">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а) организация системы подготовки</w:t>
            </w:r>
          </w:p>
        </w:tc>
        <w:tc>
          <w:tcPr>
            <w:tcW w:w="4935" w:type="dxa"/>
          </w:tcPr>
          <w:p w:rsidR="002C28C9" w:rsidRPr="003723FA" w:rsidRDefault="002858FC" w:rsidP="002858FC">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Наполняемость групп, систематичность и посещаемость занятий</w:t>
            </w:r>
          </w:p>
        </w:tc>
        <w:tc>
          <w:tcPr>
            <w:tcW w:w="4935" w:type="dxa"/>
          </w:tcPr>
          <w:p w:rsidR="002C28C9" w:rsidRPr="003723FA" w:rsidRDefault="00120722" w:rsidP="00120722">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Наполняемость и качество подбора групп, характер, величина и направленность тренировочных нагрузок, методы тренировки</w:t>
            </w:r>
          </w:p>
        </w:tc>
      </w:tr>
      <w:tr w:rsidR="001F0F53" w:rsidRPr="003723FA" w:rsidTr="003723FA">
        <w:tc>
          <w:tcPr>
            <w:tcW w:w="4934" w:type="dxa"/>
          </w:tcPr>
          <w:p w:rsidR="001F0F53" w:rsidRPr="003723FA" w:rsidRDefault="001F0F53"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б) теоретической подготовки</w:t>
            </w:r>
          </w:p>
        </w:tc>
        <w:tc>
          <w:tcPr>
            <w:tcW w:w="9870" w:type="dxa"/>
            <w:gridSpan w:val="2"/>
          </w:tcPr>
          <w:p w:rsidR="001F0F53" w:rsidRPr="003723FA" w:rsidRDefault="001F0F53" w:rsidP="002C28C9">
            <w:pPr>
              <w:tabs>
                <w:tab w:val="left" w:pos="927"/>
              </w:tabs>
              <w:spacing w:line="370" w:lineRule="exact"/>
              <w:jc w:val="center"/>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Знания теории и методики дзюдо</w:t>
            </w:r>
          </w:p>
        </w:tc>
      </w:tr>
      <w:tr w:rsidR="001F0F53" w:rsidRPr="003723FA" w:rsidTr="003723FA">
        <w:tc>
          <w:tcPr>
            <w:tcW w:w="4934" w:type="dxa"/>
          </w:tcPr>
          <w:p w:rsidR="001F0F53" w:rsidRPr="003723FA" w:rsidRDefault="001F0F53"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в) специальной психологической подготовки</w:t>
            </w:r>
          </w:p>
        </w:tc>
        <w:tc>
          <w:tcPr>
            <w:tcW w:w="9870" w:type="dxa"/>
            <w:gridSpan w:val="2"/>
          </w:tcPr>
          <w:p w:rsidR="001F0F53" w:rsidRPr="003723FA" w:rsidRDefault="001F0F53" w:rsidP="001F0F53">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Степень дисциплинированности, культура поведения в быту, учебе, на работе, во время занятий борьбой, успеваемость в школе, отношение к занятиям, к товарищам, психическая устойчивость</w:t>
            </w:r>
          </w:p>
        </w:tc>
      </w:tr>
      <w:tr w:rsidR="001F0F53" w:rsidRPr="003723FA" w:rsidTr="003723FA">
        <w:tc>
          <w:tcPr>
            <w:tcW w:w="4934" w:type="dxa"/>
          </w:tcPr>
          <w:p w:rsidR="001F0F53" w:rsidRPr="003723FA" w:rsidRDefault="001F0F53"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г) физической подготовки</w:t>
            </w:r>
          </w:p>
        </w:tc>
        <w:tc>
          <w:tcPr>
            <w:tcW w:w="9870" w:type="dxa"/>
            <w:gridSpan w:val="2"/>
          </w:tcPr>
          <w:p w:rsidR="001F0F53" w:rsidRPr="003723FA" w:rsidRDefault="001F0F53" w:rsidP="001F0F53">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Выполнение контрольных нормативов по общей и специальной физической подготовке в соответствии с требованиями программы для соответствующего года обучения</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д) технико-тактической подготовки</w:t>
            </w:r>
          </w:p>
        </w:tc>
        <w:tc>
          <w:tcPr>
            <w:tcW w:w="4935" w:type="dxa"/>
          </w:tcPr>
          <w:p w:rsidR="002C28C9" w:rsidRPr="003723FA" w:rsidRDefault="001F0F53" w:rsidP="001F0F53">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Степень владения основами ведения единоборства, элементами техники и тактики вида борьбы, предусмотренные программой</w:t>
            </w:r>
          </w:p>
        </w:tc>
        <w:tc>
          <w:tcPr>
            <w:tcW w:w="4935" w:type="dxa"/>
          </w:tcPr>
          <w:p w:rsidR="002C28C9" w:rsidRPr="003723FA" w:rsidRDefault="00BD0388" w:rsidP="00BD0388">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Степень владения базовыми технико-тактическими действиями, навыками ведения тренировочных и соревновательных схваток, умения самостоятельно строить тактический план поединка</w:t>
            </w:r>
          </w:p>
        </w:tc>
      </w:tr>
      <w:tr w:rsidR="002C28C9" w:rsidRPr="003723FA" w:rsidTr="002C28C9">
        <w:tc>
          <w:tcPr>
            <w:tcW w:w="4934" w:type="dxa"/>
          </w:tcPr>
          <w:p w:rsidR="002C28C9" w:rsidRPr="003723FA" w:rsidRDefault="001E3E51" w:rsidP="001E3E51">
            <w:pPr>
              <w:tabs>
                <w:tab w:val="left" w:pos="927"/>
              </w:tabs>
              <w:spacing w:line="370" w:lineRule="exact"/>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Ожидаемые результаты</w:t>
            </w:r>
          </w:p>
        </w:tc>
        <w:tc>
          <w:tcPr>
            <w:tcW w:w="4935" w:type="dxa"/>
          </w:tcPr>
          <w:p w:rsidR="002C28C9" w:rsidRPr="003723FA" w:rsidRDefault="001F0F53" w:rsidP="001F0F53">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Гармоничное развитие детей, овладение основами ведения единоборства, выполнение переводных и контрольных нормативов</w:t>
            </w:r>
          </w:p>
        </w:tc>
        <w:tc>
          <w:tcPr>
            <w:tcW w:w="4935" w:type="dxa"/>
          </w:tcPr>
          <w:p w:rsidR="002C28C9" w:rsidRPr="003723FA" w:rsidRDefault="00BD0388" w:rsidP="00BD0388">
            <w:pPr>
              <w:tabs>
                <w:tab w:val="left" w:pos="927"/>
              </w:tabs>
              <w:rPr>
                <w:rFonts w:ascii="Times New Roman" w:eastAsia="Times New Roman" w:hAnsi="Times New Roman" w:cs="Times New Roman"/>
                <w:sz w:val="18"/>
                <w:szCs w:val="18"/>
              </w:rPr>
            </w:pPr>
            <w:r w:rsidRPr="003723FA">
              <w:rPr>
                <w:rFonts w:ascii="Times New Roman" w:eastAsia="Times New Roman" w:hAnsi="Times New Roman" w:cs="Times New Roman"/>
                <w:sz w:val="18"/>
                <w:szCs w:val="18"/>
              </w:rPr>
              <w:t>Повышения уровня ОФП и СФП, углубленное владение техникой и тактикой дзюдо в условиях сбивающих факторов, выполнение требований по ОФП и СФП</w:t>
            </w:r>
          </w:p>
        </w:tc>
      </w:tr>
    </w:tbl>
    <w:p w:rsidR="002C28C9" w:rsidRDefault="002C28C9" w:rsidP="002C28C9">
      <w:pPr>
        <w:tabs>
          <w:tab w:val="left" w:pos="927"/>
        </w:tabs>
        <w:spacing w:line="370" w:lineRule="exact"/>
        <w:jc w:val="center"/>
        <w:rPr>
          <w:rFonts w:ascii="Times New Roman" w:eastAsia="Times New Roman" w:hAnsi="Times New Roman" w:cs="Times New Roman"/>
          <w:sz w:val="18"/>
          <w:szCs w:val="18"/>
        </w:rPr>
      </w:pPr>
    </w:p>
    <w:p w:rsidR="003723FA" w:rsidRDefault="003723FA" w:rsidP="002C28C9">
      <w:pPr>
        <w:tabs>
          <w:tab w:val="left" w:pos="927"/>
        </w:tabs>
        <w:spacing w:line="370" w:lineRule="exact"/>
        <w:jc w:val="center"/>
        <w:rPr>
          <w:rFonts w:ascii="Times New Roman" w:eastAsia="Times New Roman" w:hAnsi="Times New Roman" w:cs="Times New Roman"/>
          <w:sz w:val="18"/>
          <w:szCs w:val="18"/>
        </w:rPr>
      </w:pPr>
    </w:p>
    <w:p w:rsidR="003723FA" w:rsidRDefault="003723FA" w:rsidP="002C28C9">
      <w:pPr>
        <w:tabs>
          <w:tab w:val="left" w:pos="927"/>
        </w:tabs>
        <w:spacing w:line="370" w:lineRule="exact"/>
        <w:jc w:val="center"/>
        <w:rPr>
          <w:rFonts w:ascii="Times New Roman" w:eastAsia="Times New Roman" w:hAnsi="Times New Roman" w:cs="Times New Roman"/>
          <w:sz w:val="18"/>
          <w:szCs w:val="18"/>
        </w:rPr>
      </w:pPr>
    </w:p>
    <w:p w:rsidR="0052503F" w:rsidRDefault="0052503F" w:rsidP="002C28C9">
      <w:pPr>
        <w:tabs>
          <w:tab w:val="left" w:pos="927"/>
        </w:tabs>
        <w:spacing w:line="370" w:lineRule="exact"/>
        <w:jc w:val="center"/>
        <w:rPr>
          <w:rFonts w:ascii="Times New Roman" w:eastAsia="Times New Roman" w:hAnsi="Times New Roman" w:cs="Times New Roman"/>
          <w:sz w:val="18"/>
          <w:szCs w:val="18"/>
        </w:rPr>
      </w:pPr>
    </w:p>
    <w:p w:rsidR="0052503F" w:rsidRDefault="0052503F" w:rsidP="002C28C9">
      <w:pPr>
        <w:tabs>
          <w:tab w:val="left" w:pos="927"/>
        </w:tabs>
        <w:spacing w:line="370" w:lineRule="exact"/>
        <w:jc w:val="center"/>
        <w:rPr>
          <w:rFonts w:ascii="Times New Roman" w:eastAsia="Times New Roman" w:hAnsi="Times New Roman" w:cs="Times New Roman"/>
          <w:sz w:val="18"/>
          <w:szCs w:val="18"/>
        </w:rPr>
      </w:pPr>
    </w:p>
    <w:p w:rsidR="0052503F" w:rsidRDefault="0052503F" w:rsidP="002C28C9">
      <w:pPr>
        <w:tabs>
          <w:tab w:val="left" w:pos="927"/>
        </w:tabs>
        <w:spacing w:line="370" w:lineRule="exact"/>
        <w:jc w:val="center"/>
        <w:rPr>
          <w:rFonts w:ascii="Times New Roman" w:eastAsia="Times New Roman" w:hAnsi="Times New Roman" w:cs="Times New Roman"/>
          <w:sz w:val="18"/>
          <w:szCs w:val="18"/>
        </w:rPr>
      </w:pPr>
    </w:p>
    <w:p w:rsidR="003723FA" w:rsidRDefault="003723FA" w:rsidP="002C28C9">
      <w:pPr>
        <w:tabs>
          <w:tab w:val="left" w:pos="927"/>
        </w:tabs>
        <w:spacing w:line="370" w:lineRule="exact"/>
        <w:jc w:val="center"/>
        <w:rPr>
          <w:rFonts w:ascii="Times New Roman" w:eastAsia="Times New Roman" w:hAnsi="Times New Roman" w:cs="Times New Roman"/>
          <w:sz w:val="18"/>
          <w:szCs w:val="18"/>
        </w:rPr>
      </w:pPr>
    </w:p>
    <w:p w:rsidR="00612944" w:rsidRDefault="00612944" w:rsidP="00882503">
      <w:pPr>
        <w:tabs>
          <w:tab w:val="left" w:pos="5475"/>
        </w:tabs>
        <w:spacing w:line="360" w:lineRule="auto"/>
        <w:jc w:val="right"/>
        <w:rPr>
          <w:rFonts w:ascii="Times New Roman" w:eastAsia="Times New Roman" w:hAnsi="Times New Roman" w:cs="Times New Roman"/>
          <w:color w:val="auto"/>
        </w:rPr>
      </w:pPr>
    </w:p>
    <w:p w:rsidR="00612944" w:rsidRDefault="00612944" w:rsidP="00882503">
      <w:pPr>
        <w:tabs>
          <w:tab w:val="left" w:pos="5475"/>
        </w:tabs>
        <w:spacing w:line="360" w:lineRule="auto"/>
        <w:jc w:val="right"/>
        <w:rPr>
          <w:rFonts w:ascii="Times New Roman" w:eastAsia="Times New Roman" w:hAnsi="Times New Roman" w:cs="Times New Roman"/>
          <w:color w:val="auto"/>
        </w:rPr>
      </w:pPr>
    </w:p>
    <w:p w:rsidR="00882503" w:rsidRPr="00612944" w:rsidRDefault="00882503" w:rsidP="00882503">
      <w:pPr>
        <w:tabs>
          <w:tab w:val="left" w:pos="5475"/>
        </w:tabs>
        <w:spacing w:line="360" w:lineRule="auto"/>
        <w:jc w:val="right"/>
        <w:rPr>
          <w:rFonts w:ascii="Times New Roman" w:eastAsia="Times New Roman" w:hAnsi="Times New Roman" w:cs="Times New Roman"/>
          <w:b/>
          <w:color w:val="auto"/>
        </w:rPr>
      </w:pPr>
      <w:r w:rsidRPr="00612944">
        <w:rPr>
          <w:rFonts w:ascii="Times New Roman" w:eastAsia="Times New Roman" w:hAnsi="Times New Roman" w:cs="Times New Roman"/>
          <w:b/>
          <w:color w:val="auto"/>
        </w:rPr>
        <w:lastRenderedPageBreak/>
        <w:t>Приложение № 3</w:t>
      </w:r>
    </w:p>
    <w:p w:rsidR="00882503" w:rsidRPr="00612944" w:rsidRDefault="00882503" w:rsidP="00882503">
      <w:pPr>
        <w:tabs>
          <w:tab w:val="left" w:pos="5475"/>
        </w:tabs>
        <w:spacing w:line="360" w:lineRule="auto"/>
        <w:jc w:val="center"/>
        <w:rPr>
          <w:rFonts w:ascii="Times New Roman" w:eastAsia="Times New Roman" w:hAnsi="Times New Roman" w:cs="Times New Roman"/>
          <w:b/>
          <w:color w:val="auto"/>
        </w:rPr>
      </w:pPr>
      <w:r w:rsidRPr="00612944">
        <w:rPr>
          <w:rFonts w:ascii="Times New Roman" w:eastAsia="Times New Roman" w:hAnsi="Times New Roman" w:cs="Times New Roman"/>
          <w:b/>
          <w:color w:val="auto"/>
        </w:rPr>
        <w:t>Беседы для учащихся и родителей</w:t>
      </w:r>
    </w:p>
    <w:p w:rsidR="00882503" w:rsidRDefault="00882503" w:rsidP="00882503">
      <w:pPr>
        <w:tabs>
          <w:tab w:val="left" w:pos="5475"/>
        </w:tabs>
        <w:jc w:val="center"/>
        <w:rPr>
          <w:rFonts w:ascii="Times New Roman" w:eastAsia="Times New Roman" w:hAnsi="Times New Roman" w:cs="Times New Roman"/>
          <w:color w:val="auto"/>
          <w:sz w:val="18"/>
          <w:szCs w:val="18"/>
        </w:rPr>
      </w:pPr>
    </w:p>
    <w:p w:rsidR="00882503" w:rsidRDefault="00882503" w:rsidP="00882503">
      <w:pPr>
        <w:tabs>
          <w:tab w:val="left" w:pos="5475"/>
        </w:tabs>
        <w:jc w:val="center"/>
        <w:rPr>
          <w:rFonts w:ascii="Times New Roman" w:eastAsia="Times New Roman" w:hAnsi="Times New Roman" w:cs="Times New Roman"/>
          <w:color w:val="auto"/>
          <w:sz w:val="18"/>
          <w:szCs w:val="18"/>
        </w:rPr>
      </w:pPr>
    </w:p>
    <w:tbl>
      <w:tblPr>
        <w:tblStyle w:val="a3"/>
        <w:tblW w:w="0" w:type="auto"/>
        <w:tblLook w:val="04A0" w:firstRow="1" w:lastRow="0" w:firstColumn="1" w:lastColumn="0" w:noHBand="0" w:noVBand="1"/>
      </w:tblPr>
      <w:tblGrid>
        <w:gridCol w:w="549"/>
        <w:gridCol w:w="2486"/>
        <w:gridCol w:w="2178"/>
        <w:gridCol w:w="2355"/>
        <w:gridCol w:w="2005"/>
      </w:tblGrid>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gramStart"/>
            <w:r>
              <w:rPr>
                <w:rFonts w:ascii="Times New Roman" w:eastAsia="Times New Roman" w:hAnsi="Times New Roman" w:cs="Times New Roman"/>
                <w:color w:val="auto"/>
                <w:sz w:val="18"/>
                <w:szCs w:val="18"/>
              </w:rPr>
              <w:t>п</w:t>
            </w:r>
            <w:proofErr w:type="gramEnd"/>
            <w:r>
              <w:rPr>
                <w:rFonts w:ascii="Times New Roman" w:eastAsia="Times New Roman" w:hAnsi="Times New Roman" w:cs="Times New Roman"/>
                <w:color w:val="auto"/>
                <w:sz w:val="18"/>
                <w:szCs w:val="18"/>
              </w:rPr>
              <w:t>/п</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Проведение лекций антинаркотической направленности в рамках Декады правовых знаний:</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Сроки</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Ответственный</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Проведение</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Права и обязанности школьников (</w:t>
            </w:r>
            <w:proofErr w:type="spellStart"/>
            <w:r>
              <w:rPr>
                <w:rFonts w:ascii="Times New Roman" w:eastAsia="Times New Roman" w:hAnsi="Times New Roman" w:cs="Times New Roman"/>
                <w:color w:val="auto"/>
                <w:sz w:val="18"/>
                <w:szCs w:val="18"/>
              </w:rPr>
              <w:t>девочки</w:t>
            </w:r>
            <w:proofErr w:type="gramStart"/>
            <w:r>
              <w:rPr>
                <w:rFonts w:ascii="Times New Roman" w:eastAsia="Times New Roman" w:hAnsi="Times New Roman" w:cs="Times New Roman"/>
                <w:color w:val="auto"/>
                <w:sz w:val="18"/>
                <w:szCs w:val="18"/>
              </w:rPr>
              <w:t>.и</w:t>
            </w:r>
            <w:proofErr w:type="spellEnd"/>
            <w:proofErr w:type="gramEnd"/>
            <w:r>
              <w:rPr>
                <w:rFonts w:ascii="Times New Roman" w:eastAsia="Times New Roman" w:hAnsi="Times New Roman" w:cs="Times New Roman"/>
                <w:color w:val="auto"/>
                <w:sz w:val="18"/>
                <w:szCs w:val="18"/>
              </w:rPr>
              <w:t xml:space="preserve"> мальчики 2006-2007г.р)</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Февраль 2019г.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Как не стать жертвой преступления (девочки и мальчики 2003-204г.р.)</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Февраль 2020г.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Умей защищать свои права (девочки и мальчики 2006-2007г.р.)</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Февраль 2021г.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Цикл бесед « Я выбираю жизнь»</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Апрель 2019г.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Апрель 2020г.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Апрель 2021г.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Ознакомление с пагубным влиянием вредных привычек по средствам интернет ресурсов.</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2018-2019г.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2019-2020г.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2020-2021г.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«Психологический и духовный климат в семье»</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2018-2019г.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2019-2020г.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2020-2021г.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«Что такое наркомания»</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2018-2019г.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2019-2020г.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2020-2021г.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«Факторы риска развития наркомании»</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2018-2019г.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2019-2020г.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2020-2021г.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«Как узнать, употребляет ли ребенок наркотики» </w:t>
            </w:r>
          </w:p>
          <w:p w:rsidR="00882503" w:rsidRDefault="00882503" w:rsidP="00FB2240">
            <w:pPr>
              <w:tabs>
                <w:tab w:val="left" w:pos="5475"/>
              </w:tabs>
              <w:rPr>
                <w:rFonts w:ascii="Times New Roman" w:eastAsia="Times New Roman" w:hAnsi="Times New Roman" w:cs="Times New Roman"/>
                <w:color w:val="auto"/>
                <w:sz w:val="18"/>
                <w:szCs w:val="18"/>
              </w:rPr>
            </w:pP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2018-2019г.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2019-2020г.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2020-2021г.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«На пороге страшной беды (профилактика детского алкоголизма)</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2018-2019г.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2019-2020г.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2020-2021г.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r w:rsidR="00882503" w:rsidTr="00FB2240">
        <w:tc>
          <w:tcPr>
            <w:tcW w:w="675"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p>
        </w:tc>
        <w:tc>
          <w:tcPr>
            <w:tcW w:w="3544"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«Здоровый образ жизни – залог жизненного успеха»</w:t>
            </w:r>
          </w:p>
        </w:tc>
        <w:tc>
          <w:tcPr>
            <w:tcW w:w="3969"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2018-2019г.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2019-2020г.</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2020-2021г.</w:t>
            </w:r>
          </w:p>
        </w:tc>
        <w:tc>
          <w:tcPr>
            <w:tcW w:w="3655" w:type="dxa"/>
          </w:tcPr>
          <w:p w:rsidR="00882503" w:rsidRDefault="00882503" w:rsidP="00FB2240">
            <w:pPr>
              <w:tabs>
                <w:tab w:val="left" w:pos="5475"/>
              </w:tabs>
              <w:jc w:val="center"/>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Бардыкова</w:t>
            </w:r>
            <w:proofErr w:type="spellEnd"/>
            <w:r>
              <w:rPr>
                <w:rFonts w:ascii="Times New Roman" w:eastAsia="Times New Roman" w:hAnsi="Times New Roman" w:cs="Times New Roman"/>
                <w:color w:val="auto"/>
                <w:sz w:val="18"/>
                <w:szCs w:val="18"/>
              </w:rPr>
              <w:t xml:space="preserve"> Г. Н.</w:t>
            </w:r>
          </w:p>
        </w:tc>
        <w:tc>
          <w:tcPr>
            <w:tcW w:w="2961" w:type="dxa"/>
          </w:tcPr>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p w:rsidR="00882503" w:rsidRDefault="00882503" w:rsidP="00FB2240">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дистанционно</w:t>
            </w:r>
          </w:p>
        </w:tc>
      </w:tr>
    </w:tbl>
    <w:p w:rsidR="00882503" w:rsidRPr="00557335" w:rsidRDefault="00882503" w:rsidP="00882503">
      <w:pPr>
        <w:tabs>
          <w:tab w:val="left" w:pos="5475"/>
        </w:tabs>
        <w:jc w:val="center"/>
        <w:rPr>
          <w:rFonts w:ascii="Times New Roman" w:eastAsia="Times New Roman" w:hAnsi="Times New Roman" w:cs="Times New Roman"/>
          <w:color w:val="auto"/>
          <w:sz w:val="18"/>
          <w:szCs w:val="18"/>
        </w:rPr>
      </w:pPr>
    </w:p>
    <w:p w:rsidR="00882503" w:rsidRDefault="00882503" w:rsidP="002C28C9">
      <w:pPr>
        <w:tabs>
          <w:tab w:val="left" w:pos="927"/>
        </w:tabs>
        <w:spacing w:line="370" w:lineRule="exact"/>
        <w:jc w:val="center"/>
        <w:rPr>
          <w:rFonts w:ascii="Times New Roman" w:eastAsia="Times New Roman" w:hAnsi="Times New Roman" w:cs="Times New Roman"/>
          <w:sz w:val="18"/>
          <w:szCs w:val="18"/>
        </w:rPr>
      </w:pPr>
    </w:p>
    <w:p w:rsidR="00882503" w:rsidRDefault="00882503" w:rsidP="002C28C9">
      <w:pPr>
        <w:tabs>
          <w:tab w:val="left" w:pos="927"/>
        </w:tabs>
        <w:spacing w:line="370" w:lineRule="exact"/>
        <w:jc w:val="center"/>
        <w:rPr>
          <w:rFonts w:ascii="Times New Roman" w:eastAsia="Times New Roman" w:hAnsi="Times New Roman" w:cs="Times New Roman"/>
          <w:sz w:val="18"/>
          <w:szCs w:val="18"/>
        </w:rPr>
      </w:pPr>
    </w:p>
    <w:p w:rsidR="00882503" w:rsidRDefault="00882503" w:rsidP="002C28C9">
      <w:pPr>
        <w:tabs>
          <w:tab w:val="left" w:pos="927"/>
        </w:tabs>
        <w:spacing w:line="370" w:lineRule="exact"/>
        <w:jc w:val="center"/>
        <w:rPr>
          <w:rFonts w:ascii="Times New Roman" w:eastAsia="Times New Roman" w:hAnsi="Times New Roman" w:cs="Times New Roman"/>
          <w:sz w:val="18"/>
          <w:szCs w:val="18"/>
        </w:rPr>
      </w:pPr>
    </w:p>
    <w:p w:rsidR="00882503" w:rsidRDefault="00882503" w:rsidP="002C28C9">
      <w:pPr>
        <w:tabs>
          <w:tab w:val="left" w:pos="927"/>
        </w:tabs>
        <w:spacing w:line="370" w:lineRule="exact"/>
        <w:jc w:val="center"/>
        <w:rPr>
          <w:rFonts w:ascii="Times New Roman" w:eastAsia="Times New Roman" w:hAnsi="Times New Roman" w:cs="Times New Roman"/>
          <w:sz w:val="18"/>
          <w:szCs w:val="18"/>
        </w:rPr>
      </w:pPr>
    </w:p>
    <w:p w:rsidR="00612944" w:rsidRDefault="00612944" w:rsidP="005D1BB9">
      <w:pPr>
        <w:tabs>
          <w:tab w:val="left" w:pos="927"/>
        </w:tabs>
        <w:spacing w:line="360" w:lineRule="auto"/>
        <w:jc w:val="right"/>
        <w:rPr>
          <w:rFonts w:ascii="Times New Roman" w:eastAsia="Times New Roman" w:hAnsi="Times New Roman" w:cs="Times New Roman"/>
        </w:rPr>
      </w:pPr>
    </w:p>
    <w:p w:rsidR="00612944" w:rsidRDefault="00612944" w:rsidP="005D1BB9">
      <w:pPr>
        <w:tabs>
          <w:tab w:val="left" w:pos="927"/>
        </w:tabs>
        <w:spacing w:line="360" w:lineRule="auto"/>
        <w:jc w:val="right"/>
        <w:rPr>
          <w:rFonts w:ascii="Times New Roman" w:eastAsia="Times New Roman" w:hAnsi="Times New Roman" w:cs="Times New Roman"/>
        </w:rPr>
      </w:pPr>
    </w:p>
    <w:p w:rsidR="00612944" w:rsidRDefault="00612944" w:rsidP="005D1BB9">
      <w:pPr>
        <w:tabs>
          <w:tab w:val="left" w:pos="927"/>
        </w:tabs>
        <w:spacing w:line="360" w:lineRule="auto"/>
        <w:jc w:val="right"/>
        <w:rPr>
          <w:rFonts w:ascii="Times New Roman" w:eastAsia="Times New Roman" w:hAnsi="Times New Roman" w:cs="Times New Roman"/>
        </w:rPr>
      </w:pPr>
    </w:p>
    <w:p w:rsidR="00612944" w:rsidRDefault="00612944" w:rsidP="005D1BB9">
      <w:pPr>
        <w:tabs>
          <w:tab w:val="left" w:pos="927"/>
        </w:tabs>
        <w:spacing w:line="360" w:lineRule="auto"/>
        <w:jc w:val="right"/>
        <w:rPr>
          <w:rFonts w:ascii="Times New Roman" w:eastAsia="Times New Roman" w:hAnsi="Times New Roman" w:cs="Times New Roman"/>
        </w:rPr>
      </w:pPr>
    </w:p>
    <w:p w:rsidR="00612944" w:rsidRDefault="00612944" w:rsidP="005D1BB9">
      <w:pPr>
        <w:tabs>
          <w:tab w:val="left" w:pos="927"/>
        </w:tabs>
        <w:spacing w:line="360" w:lineRule="auto"/>
        <w:jc w:val="right"/>
        <w:rPr>
          <w:rFonts w:ascii="Times New Roman" w:eastAsia="Times New Roman" w:hAnsi="Times New Roman" w:cs="Times New Roman"/>
        </w:rPr>
      </w:pPr>
    </w:p>
    <w:p w:rsidR="00612944" w:rsidRDefault="00612944" w:rsidP="005D1BB9">
      <w:pPr>
        <w:tabs>
          <w:tab w:val="left" w:pos="927"/>
        </w:tabs>
        <w:spacing w:line="360" w:lineRule="auto"/>
        <w:jc w:val="right"/>
        <w:rPr>
          <w:rFonts w:ascii="Times New Roman" w:eastAsia="Times New Roman" w:hAnsi="Times New Roman" w:cs="Times New Roman"/>
        </w:rPr>
      </w:pPr>
    </w:p>
    <w:p w:rsidR="00612944" w:rsidRDefault="00612944" w:rsidP="005D1BB9">
      <w:pPr>
        <w:tabs>
          <w:tab w:val="left" w:pos="927"/>
        </w:tabs>
        <w:spacing w:line="360" w:lineRule="auto"/>
        <w:jc w:val="right"/>
        <w:rPr>
          <w:rFonts w:ascii="Times New Roman" w:eastAsia="Times New Roman" w:hAnsi="Times New Roman" w:cs="Times New Roman"/>
        </w:rPr>
      </w:pPr>
    </w:p>
    <w:p w:rsidR="00612944" w:rsidRDefault="00612944" w:rsidP="005D1BB9">
      <w:pPr>
        <w:tabs>
          <w:tab w:val="left" w:pos="927"/>
        </w:tabs>
        <w:spacing w:line="360" w:lineRule="auto"/>
        <w:jc w:val="right"/>
        <w:rPr>
          <w:rFonts w:ascii="Times New Roman" w:eastAsia="Times New Roman" w:hAnsi="Times New Roman" w:cs="Times New Roman"/>
        </w:rPr>
      </w:pPr>
    </w:p>
    <w:p w:rsidR="00612944" w:rsidRDefault="00612944" w:rsidP="005D1BB9">
      <w:pPr>
        <w:tabs>
          <w:tab w:val="left" w:pos="927"/>
        </w:tabs>
        <w:spacing w:line="360" w:lineRule="auto"/>
        <w:jc w:val="right"/>
        <w:rPr>
          <w:rFonts w:ascii="Times New Roman" w:eastAsia="Times New Roman" w:hAnsi="Times New Roman" w:cs="Times New Roman"/>
        </w:rPr>
        <w:sectPr w:rsidR="00612944" w:rsidSect="00166703">
          <w:pgSz w:w="11909" w:h="16840"/>
          <w:pgMar w:top="1134" w:right="851" w:bottom="1134" w:left="1701" w:header="0" w:footer="6" w:gutter="0"/>
          <w:cols w:space="720"/>
          <w:noEndnote/>
          <w:docGrid w:linePitch="360"/>
        </w:sectPr>
      </w:pPr>
    </w:p>
    <w:p w:rsidR="003723FA" w:rsidRPr="006920F5" w:rsidRDefault="00882503" w:rsidP="005D1BB9">
      <w:pPr>
        <w:tabs>
          <w:tab w:val="left" w:pos="927"/>
        </w:tabs>
        <w:spacing w:line="36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4</w:t>
      </w:r>
    </w:p>
    <w:p w:rsidR="006D7F5F" w:rsidRPr="006920F5" w:rsidRDefault="00612944" w:rsidP="005D1BB9">
      <w:pPr>
        <w:widowControl/>
        <w:spacing w:line="360" w:lineRule="auto"/>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Примерный г</w:t>
      </w:r>
      <w:r w:rsidR="003723FA" w:rsidRPr="006920F5">
        <w:rPr>
          <w:rFonts w:ascii="Times New Roman" w:eastAsia="Times New Roman" w:hAnsi="Times New Roman" w:cs="Times New Roman"/>
          <w:b/>
          <w:color w:val="auto"/>
          <w:lang w:bidi="ar-SA"/>
        </w:rPr>
        <w:t>одовой план</w:t>
      </w:r>
      <w:r w:rsidR="006D7F5F" w:rsidRPr="006920F5">
        <w:rPr>
          <w:rFonts w:ascii="Times New Roman" w:eastAsia="Times New Roman" w:hAnsi="Times New Roman" w:cs="Times New Roman"/>
          <w:b/>
          <w:color w:val="auto"/>
          <w:lang w:bidi="ar-SA"/>
        </w:rPr>
        <w:t xml:space="preserve"> график распределения учебных часов</w:t>
      </w:r>
    </w:p>
    <w:p w:rsidR="003723FA" w:rsidRPr="006920F5" w:rsidRDefault="003723FA" w:rsidP="005D1BB9">
      <w:pPr>
        <w:widowControl/>
        <w:spacing w:line="360" w:lineRule="auto"/>
        <w:jc w:val="center"/>
        <w:rPr>
          <w:rFonts w:ascii="Times New Roman" w:eastAsia="Times New Roman" w:hAnsi="Times New Roman" w:cs="Times New Roman"/>
          <w:color w:val="auto"/>
          <w:lang w:bidi="ar-SA"/>
        </w:rPr>
      </w:pPr>
      <w:r w:rsidRPr="006920F5">
        <w:rPr>
          <w:rFonts w:ascii="Times New Roman" w:eastAsia="Times New Roman" w:hAnsi="Times New Roman" w:cs="Times New Roman"/>
          <w:color w:val="auto"/>
          <w:lang w:bidi="ar-SA"/>
        </w:rPr>
        <w:t>Этап Базовый уровень</w:t>
      </w:r>
      <w:proofErr w:type="gramStart"/>
      <w:r w:rsidR="00526C2E" w:rsidRPr="006920F5">
        <w:rPr>
          <w:rFonts w:ascii="Times New Roman" w:eastAsia="Times New Roman" w:hAnsi="Times New Roman" w:cs="Times New Roman"/>
          <w:color w:val="auto"/>
          <w:lang w:bidi="ar-SA"/>
        </w:rPr>
        <w:t>1</w:t>
      </w:r>
      <w:proofErr w:type="gramEnd"/>
      <w:r w:rsidR="00526C2E" w:rsidRPr="006920F5">
        <w:rPr>
          <w:rFonts w:ascii="Times New Roman" w:eastAsia="Times New Roman" w:hAnsi="Times New Roman" w:cs="Times New Roman"/>
          <w:color w:val="auto"/>
          <w:lang w:bidi="ar-SA"/>
        </w:rPr>
        <w:t>- 2</w:t>
      </w:r>
      <w:r w:rsidR="00612944">
        <w:rPr>
          <w:rFonts w:ascii="Times New Roman" w:eastAsia="Times New Roman" w:hAnsi="Times New Roman" w:cs="Times New Roman"/>
          <w:color w:val="auto"/>
          <w:lang w:bidi="ar-SA"/>
        </w:rPr>
        <w:t xml:space="preserve"> </w:t>
      </w:r>
      <w:r w:rsidRPr="006920F5">
        <w:rPr>
          <w:rFonts w:ascii="Times New Roman" w:eastAsia="Times New Roman" w:hAnsi="Times New Roman" w:cs="Times New Roman"/>
          <w:color w:val="auto"/>
          <w:lang w:bidi="ar-SA"/>
        </w:rPr>
        <w:t>год</w:t>
      </w:r>
      <w:r w:rsidR="00275BC3" w:rsidRPr="006920F5">
        <w:rPr>
          <w:rFonts w:ascii="Times New Roman" w:eastAsia="Times New Roman" w:hAnsi="Times New Roman" w:cs="Times New Roman"/>
          <w:color w:val="auto"/>
          <w:lang w:bidi="ar-SA"/>
        </w:rPr>
        <w:t>а</w:t>
      </w:r>
      <w:r w:rsidRPr="006920F5">
        <w:rPr>
          <w:rFonts w:ascii="Times New Roman" w:eastAsia="Times New Roman" w:hAnsi="Times New Roman" w:cs="Times New Roman"/>
          <w:color w:val="auto"/>
          <w:lang w:bidi="ar-SA"/>
        </w:rPr>
        <w:t xml:space="preserve"> обучения</w:t>
      </w:r>
    </w:p>
    <w:p w:rsidR="003723FA" w:rsidRPr="003723FA" w:rsidRDefault="003723FA" w:rsidP="003723FA">
      <w:pPr>
        <w:widowControl/>
        <w:jc w:val="center"/>
        <w:rPr>
          <w:rFonts w:ascii="Times New Roman" w:eastAsia="Times New Roman" w:hAnsi="Times New Roman" w:cs="Times New Roman"/>
          <w:color w:val="auto"/>
          <w:sz w:val="10"/>
          <w:szCs w:val="10"/>
          <w:lang w:bidi="ar-SA"/>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5"/>
        <w:gridCol w:w="1"/>
        <w:gridCol w:w="1928"/>
        <w:gridCol w:w="1"/>
        <w:gridCol w:w="712"/>
        <w:gridCol w:w="231"/>
        <w:gridCol w:w="10"/>
        <w:gridCol w:w="9"/>
        <w:gridCol w:w="228"/>
        <w:gridCol w:w="9"/>
        <w:gridCol w:w="228"/>
        <w:gridCol w:w="9"/>
        <w:gridCol w:w="228"/>
        <w:gridCol w:w="9"/>
        <w:gridCol w:w="221"/>
        <w:gridCol w:w="6"/>
        <w:gridCol w:w="9"/>
        <w:gridCol w:w="227"/>
        <w:gridCol w:w="9"/>
        <w:gridCol w:w="227"/>
        <w:gridCol w:w="9"/>
        <w:gridCol w:w="227"/>
        <w:gridCol w:w="9"/>
        <w:gridCol w:w="222"/>
        <w:gridCol w:w="8"/>
        <w:gridCol w:w="7"/>
        <w:gridCol w:w="230"/>
        <w:gridCol w:w="7"/>
        <w:gridCol w:w="230"/>
        <w:gridCol w:w="7"/>
        <w:gridCol w:w="230"/>
        <w:gridCol w:w="7"/>
        <w:gridCol w:w="222"/>
        <w:gridCol w:w="8"/>
        <w:gridCol w:w="7"/>
        <w:gridCol w:w="230"/>
        <w:gridCol w:w="7"/>
        <w:gridCol w:w="230"/>
        <w:gridCol w:w="7"/>
        <w:gridCol w:w="230"/>
        <w:gridCol w:w="7"/>
        <w:gridCol w:w="230"/>
        <w:gridCol w:w="7"/>
        <w:gridCol w:w="222"/>
        <w:gridCol w:w="15"/>
        <w:gridCol w:w="238"/>
        <w:gridCol w:w="238"/>
        <w:gridCol w:w="16"/>
        <w:gridCol w:w="222"/>
        <w:gridCol w:w="223"/>
        <w:gridCol w:w="15"/>
        <w:gridCol w:w="238"/>
        <w:gridCol w:w="238"/>
        <w:gridCol w:w="238"/>
        <w:gridCol w:w="226"/>
        <w:gridCol w:w="15"/>
        <w:gridCol w:w="238"/>
        <w:gridCol w:w="238"/>
        <w:gridCol w:w="238"/>
        <w:gridCol w:w="238"/>
        <w:gridCol w:w="238"/>
        <w:gridCol w:w="238"/>
        <w:gridCol w:w="238"/>
        <w:gridCol w:w="238"/>
        <w:gridCol w:w="238"/>
        <w:gridCol w:w="238"/>
        <w:gridCol w:w="238"/>
        <w:gridCol w:w="238"/>
        <w:gridCol w:w="239"/>
        <w:gridCol w:w="238"/>
        <w:gridCol w:w="238"/>
        <w:gridCol w:w="238"/>
        <w:gridCol w:w="238"/>
        <w:gridCol w:w="238"/>
        <w:gridCol w:w="238"/>
        <w:gridCol w:w="238"/>
        <w:gridCol w:w="238"/>
        <w:gridCol w:w="238"/>
        <w:gridCol w:w="238"/>
        <w:gridCol w:w="238"/>
        <w:gridCol w:w="238"/>
        <w:gridCol w:w="239"/>
      </w:tblGrid>
      <w:tr w:rsidR="003723FA" w:rsidRPr="003723FA" w:rsidTr="003723FA">
        <w:trPr>
          <w:cantSplit/>
          <w:trHeight w:val="665"/>
        </w:trPr>
        <w:tc>
          <w:tcPr>
            <w:tcW w:w="446" w:type="dxa"/>
            <w:gridSpan w:val="2"/>
            <w:textDirection w:val="btLr"/>
            <w:vAlign w:val="center"/>
          </w:tcPr>
          <w:p w:rsidR="003723FA" w:rsidRPr="003723FA" w:rsidRDefault="003723FA" w:rsidP="003723FA">
            <w:pPr>
              <w:widowControl/>
              <w:ind w:left="113" w:right="113"/>
              <w:jc w:val="center"/>
              <w:rPr>
                <w:rFonts w:ascii="Times New Roman" w:eastAsia="Times New Roman" w:hAnsi="Times New Roman" w:cs="Times New Roman"/>
                <w:b/>
                <w:color w:val="auto"/>
                <w:sz w:val="20"/>
                <w:szCs w:val="20"/>
                <w:lang w:bidi="ar-SA"/>
              </w:rPr>
            </w:pPr>
            <w:r w:rsidRPr="003723FA">
              <w:rPr>
                <w:rFonts w:ascii="Times New Roman" w:eastAsia="Times New Roman" w:hAnsi="Times New Roman" w:cs="Times New Roman"/>
                <w:b/>
                <w:color w:val="auto"/>
                <w:sz w:val="20"/>
                <w:szCs w:val="20"/>
                <w:lang w:bidi="ar-SA"/>
              </w:rPr>
              <w:t xml:space="preserve">№ </w:t>
            </w:r>
            <w:proofErr w:type="gramStart"/>
            <w:r w:rsidRPr="003723FA">
              <w:rPr>
                <w:rFonts w:ascii="Times New Roman" w:eastAsia="Times New Roman" w:hAnsi="Times New Roman" w:cs="Times New Roman"/>
                <w:b/>
                <w:color w:val="auto"/>
                <w:sz w:val="20"/>
                <w:szCs w:val="20"/>
                <w:lang w:bidi="ar-SA"/>
              </w:rPr>
              <w:t>п</w:t>
            </w:r>
            <w:proofErr w:type="gramEnd"/>
            <w:r w:rsidRPr="003723FA">
              <w:rPr>
                <w:rFonts w:ascii="Times New Roman" w:eastAsia="Times New Roman" w:hAnsi="Times New Roman" w:cs="Times New Roman"/>
                <w:b/>
                <w:color w:val="auto"/>
                <w:sz w:val="20"/>
                <w:szCs w:val="20"/>
                <w:lang w:bidi="ar-SA"/>
              </w:rPr>
              <w:t>/п</w:t>
            </w:r>
          </w:p>
        </w:tc>
        <w:tc>
          <w:tcPr>
            <w:tcW w:w="1929" w:type="dxa"/>
            <w:gridSpan w:val="2"/>
            <w:vAlign w:val="center"/>
          </w:tcPr>
          <w:p w:rsidR="003723FA" w:rsidRPr="003723FA" w:rsidRDefault="003723FA" w:rsidP="003723FA">
            <w:pPr>
              <w:widowControl/>
              <w:tabs>
                <w:tab w:val="left" w:pos="1714"/>
              </w:tabs>
              <w:ind w:left="-20" w:right="33"/>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Разделы подготовки</w:t>
            </w:r>
          </w:p>
        </w:tc>
        <w:tc>
          <w:tcPr>
            <w:tcW w:w="712" w:type="dxa"/>
            <w:vAlign w:val="center"/>
          </w:tcPr>
          <w:p w:rsidR="003723FA" w:rsidRPr="003723FA" w:rsidRDefault="003723FA" w:rsidP="003723FA">
            <w:pPr>
              <w:widowControl/>
              <w:ind w:left="-107" w:right="-106"/>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Кол-во часов</w:t>
            </w:r>
          </w:p>
          <w:p w:rsidR="003723FA" w:rsidRPr="003723FA" w:rsidRDefault="003723FA" w:rsidP="003723FA">
            <w:pPr>
              <w:widowControl/>
              <w:ind w:left="-107" w:right="-106"/>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в год</w:t>
            </w:r>
          </w:p>
        </w:tc>
        <w:tc>
          <w:tcPr>
            <w:tcW w:w="1182" w:type="dxa"/>
            <w:gridSpan w:val="10"/>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сентябрь</w:t>
            </w:r>
          </w:p>
        </w:tc>
        <w:tc>
          <w:tcPr>
            <w:tcW w:w="945" w:type="dxa"/>
            <w:gridSpan w:val="9"/>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октябрь</w:t>
            </w:r>
          </w:p>
        </w:tc>
        <w:tc>
          <w:tcPr>
            <w:tcW w:w="948" w:type="dxa"/>
            <w:gridSpan w:val="9"/>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ноябрь</w:t>
            </w:r>
          </w:p>
        </w:tc>
        <w:tc>
          <w:tcPr>
            <w:tcW w:w="1185" w:type="dxa"/>
            <w:gridSpan w:val="11"/>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декабрь</w:t>
            </w:r>
          </w:p>
        </w:tc>
        <w:tc>
          <w:tcPr>
            <w:tcW w:w="952" w:type="dxa"/>
            <w:gridSpan w:val="6"/>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январь</w:t>
            </w:r>
          </w:p>
        </w:tc>
        <w:tc>
          <w:tcPr>
            <w:tcW w:w="955" w:type="dxa"/>
            <w:gridSpan w:val="5"/>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февраль</w:t>
            </w:r>
          </w:p>
        </w:tc>
        <w:tc>
          <w:tcPr>
            <w:tcW w:w="1205" w:type="dxa"/>
            <w:gridSpan w:val="6"/>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март</w:t>
            </w:r>
          </w:p>
        </w:tc>
        <w:tc>
          <w:tcPr>
            <w:tcW w:w="952" w:type="dxa"/>
            <w:gridSpan w:val="4"/>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апрель</w:t>
            </w:r>
          </w:p>
        </w:tc>
        <w:tc>
          <w:tcPr>
            <w:tcW w:w="953" w:type="dxa"/>
            <w:gridSpan w:val="4"/>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май</w:t>
            </w:r>
          </w:p>
        </w:tc>
        <w:tc>
          <w:tcPr>
            <w:tcW w:w="1190" w:type="dxa"/>
            <w:gridSpan w:val="5"/>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июнь</w:t>
            </w:r>
          </w:p>
        </w:tc>
        <w:tc>
          <w:tcPr>
            <w:tcW w:w="952" w:type="dxa"/>
            <w:gridSpan w:val="4"/>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июль</w:t>
            </w:r>
          </w:p>
        </w:tc>
        <w:tc>
          <w:tcPr>
            <w:tcW w:w="953" w:type="dxa"/>
            <w:gridSpan w:val="4"/>
            <w:vAlign w:val="center"/>
          </w:tcPr>
          <w:p w:rsidR="003723FA" w:rsidRPr="003723FA" w:rsidRDefault="003723FA" w:rsidP="003723FA">
            <w:pPr>
              <w:widowControl/>
              <w:jc w:val="center"/>
              <w:rPr>
                <w:rFonts w:ascii="Times New Roman" w:eastAsia="Times New Roman" w:hAnsi="Times New Roman" w:cs="Times New Roman"/>
                <w:color w:val="auto"/>
                <w:lang w:bidi="ar-SA"/>
              </w:rPr>
            </w:pPr>
            <w:r w:rsidRPr="003723FA">
              <w:rPr>
                <w:rFonts w:ascii="Times New Roman" w:eastAsia="Times New Roman" w:hAnsi="Times New Roman" w:cs="Times New Roman"/>
                <w:color w:val="auto"/>
                <w:lang w:bidi="ar-SA"/>
              </w:rPr>
              <w:t>август</w:t>
            </w:r>
          </w:p>
        </w:tc>
      </w:tr>
      <w:tr w:rsidR="003723FA" w:rsidRPr="003723FA" w:rsidTr="003723FA">
        <w:trPr>
          <w:cantSplit/>
          <w:trHeight w:val="381"/>
        </w:trPr>
        <w:tc>
          <w:tcPr>
            <w:tcW w:w="446" w:type="dxa"/>
            <w:gridSpan w:val="2"/>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Align w:val="center"/>
          </w:tcPr>
          <w:p w:rsidR="003723FA" w:rsidRPr="003723FA" w:rsidRDefault="003723FA" w:rsidP="003723FA">
            <w:pPr>
              <w:widowControl/>
              <w:tabs>
                <w:tab w:val="left" w:pos="1714"/>
              </w:tabs>
              <w:ind w:left="-20" w:right="33"/>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НЕДЕЛИ</w:t>
            </w:r>
          </w:p>
        </w:tc>
        <w:tc>
          <w:tcPr>
            <w:tcW w:w="712" w:type="dxa"/>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250" w:type="dxa"/>
            <w:gridSpan w:val="3"/>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7" w:type="dxa"/>
            <w:gridSpan w:val="2"/>
            <w:noWrap/>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w:t>
            </w:r>
          </w:p>
        </w:tc>
        <w:tc>
          <w:tcPr>
            <w:tcW w:w="237" w:type="dxa"/>
            <w:gridSpan w:val="2"/>
            <w:noWrap/>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w:t>
            </w:r>
          </w:p>
        </w:tc>
        <w:tc>
          <w:tcPr>
            <w:tcW w:w="237" w:type="dxa"/>
            <w:gridSpan w:val="2"/>
            <w:noWrap/>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4</w:t>
            </w:r>
          </w:p>
        </w:tc>
        <w:tc>
          <w:tcPr>
            <w:tcW w:w="236" w:type="dxa"/>
            <w:gridSpan w:val="3"/>
            <w:noWrap/>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5</w:t>
            </w:r>
          </w:p>
        </w:tc>
        <w:tc>
          <w:tcPr>
            <w:tcW w:w="236" w:type="dxa"/>
            <w:gridSpan w:val="2"/>
            <w:noWrap/>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6" w:type="dxa"/>
            <w:gridSpan w:val="2"/>
            <w:noWrap/>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7</w:t>
            </w:r>
          </w:p>
        </w:tc>
        <w:tc>
          <w:tcPr>
            <w:tcW w:w="236" w:type="dxa"/>
            <w:gridSpan w:val="2"/>
            <w:noWrap/>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8</w:t>
            </w:r>
          </w:p>
        </w:tc>
        <w:tc>
          <w:tcPr>
            <w:tcW w:w="237" w:type="dxa"/>
            <w:gridSpan w:val="3"/>
            <w:noWrap/>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9</w:t>
            </w:r>
          </w:p>
        </w:tc>
        <w:tc>
          <w:tcPr>
            <w:tcW w:w="237"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10</w:t>
            </w:r>
          </w:p>
        </w:tc>
        <w:tc>
          <w:tcPr>
            <w:tcW w:w="237"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11</w:t>
            </w:r>
          </w:p>
        </w:tc>
        <w:tc>
          <w:tcPr>
            <w:tcW w:w="237"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12</w:t>
            </w:r>
          </w:p>
        </w:tc>
        <w:tc>
          <w:tcPr>
            <w:tcW w:w="237" w:type="dxa"/>
            <w:gridSpan w:val="3"/>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13</w:t>
            </w:r>
          </w:p>
        </w:tc>
        <w:tc>
          <w:tcPr>
            <w:tcW w:w="237"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14</w:t>
            </w:r>
          </w:p>
        </w:tc>
        <w:tc>
          <w:tcPr>
            <w:tcW w:w="237"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15</w:t>
            </w:r>
          </w:p>
        </w:tc>
        <w:tc>
          <w:tcPr>
            <w:tcW w:w="237"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16</w:t>
            </w:r>
          </w:p>
        </w:tc>
        <w:tc>
          <w:tcPr>
            <w:tcW w:w="237"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17</w:t>
            </w:r>
          </w:p>
        </w:tc>
        <w:tc>
          <w:tcPr>
            <w:tcW w:w="237"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18</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19</w:t>
            </w:r>
          </w:p>
        </w:tc>
        <w:tc>
          <w:tcPr>
            <w:tcW w:w="254"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20</w:t>
            </w:r>
          </w:p>
        </w:tc>
        <w:tc>
          <w:tcPr>
            <w:tcW w:w="222" w:type="dxa"/>
            <w:noWrap/>
            <w:vAlign w:val="center"/>
          </w:tcPr>
          <w:p w:rsidR="003723FA" w:rsidRPr="003723FA" w:rsidRDefault="003723FA" w:rsidP="003723FA">
            <w:pPr>
              <w:widowControl/>
              <w:ind w:left="-20" w:right="-24"/>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21</w:t>
            </w:r>
          </w:p>
        </w:tc>
        <w:tc>
          <w:tcPr>
            <w:tcW w:w="238"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22</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23</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24</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25</w:t>
            </w:r>
          </w:p>
        </w:tc>
        <w:tc>
          <w:tcPr>
            <w:tcW w:w="241" w:type="dxa"/>
            <w:gridSpan w:val="2"/>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26</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27</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28</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29</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30</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31</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32</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33</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34</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35</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36</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37</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38</w:t>
            </w:r>
          </w:p>
        </w:tc>
        <w:tc>
          <w:tcPr>
            <w:tcW w:w="239"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39</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40</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41</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42</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43</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44</w:t>
            </w:r>
          </w:p>
        </w:tc>
        <w:tc>
          <w:tcPr>
            <w:tcW w:w="238"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45</w:t>
            </w:r>
          </w:p>
        </w:tc>
        <w:tc>
          <w:tcPr>
            <w:tcW w:w="239" w:type="dxa"/>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46</w:t>
            </w:r>
          </w:p>
        </w:tc>
      </w:tr>
      <w:tr w:rsidR="003723FA" w:rsidRPr="003723FA" w:rsidTr="003723FA">
        <w:trPr>
          <w:cantSplit/>
          <w:trHeight w:val="381"/>
        </w:trPr>
        <w:tc>
          <w:tcPr>
            <w:tcW w:w="446" w:type="dxa"/>
            <w:gridSpan w:val="2"/>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Align w:val="center"/>
          </w:tcPr>
          <w:p w:rsidR="003723FA" w:rsidRPr="003723FA" w:rsidRDefault="003723FA" w:rsidP="003723FA">
            <w:pPr>
              <w:widowControl/>
              <w:tabs>
                <w:tab w:val="left" w:pos="1714"/>
              </w:tabs>
              <w:ind w:left="-20" w:right="33"/>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Обязательные предметные области</w:t>
            </w:r>
          </w:p>
        </w:tc>
        <w:tc>
          <w:tcPr>
            <w:tcW w:w="712" w:type="dxa"/>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2372" w:type="dxa"/>
            <w:gridSpan w:val="77"/>
            <w:noWrap/>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r>
      <w:tr w:rsidR="003723FA" w:rsidRPr="003723FA" w:rsidTr="003723FA">
        <w:tc>
          <w:tcPr>
            <w:tcW w:w="446" w:type="dxa"/>
            <w:gridSpan w:val="2"/>
            <w:vMerge w:val="restart"/>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r w:rsidRPr="003723FA">
              <w:rPr>
                <w:rFonts w:ascii="Times New Roman" w:eastAsia="Times New Roman" w:hAnsi="Times New Roman" w:cs="Times New Roman"/>
                <w:color w:val="auto"/>
                <w:sz w:val="20"/>
                <w:szCs w:val="20"/>
                <w:lang w:bidi="ar-SA"/>
              </w:rPr>
              <w:t>1</w:t>
            </w:r>
          </w:p>
        </w:tc>
        <w:tc>
          <w:tcPr>
            <w:tcW w:w="1929" w:type="dxa"/>
            <w:gridSpan w:val="2"/>
            <w:vMerge w:val="restart"/>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r w:rsidRPr="003723FA">
              <w:rPr>
                <w:rFonts w:ascii="Times New Roman" w:eastAsia="Times New Roman" w:hAnsi="Times New Roman" w:cs="Times New Roman"/>
                <w:color w:val="auto"/>
                <w:sz w:val="16"/>
                <w:szCs w:val="16"/>
                <w:lang w:bidi="ar-SA"/>
              </w:rPr>
              <w:t>Общая физическая подготовка</w:t>
            </w:r>
          </w:p>
        </w:tc>
        <w:tc>
          <w:tcPr>
            <w:tcW w:w="712" w:type="dxa"/>
            <w:vMerge w:val="restart"/>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94</w:t>
            </w:r>
          </w:p>
        </w:tc>
        <w:tc>
          <w:tcPr>
            <w:tcW w:w="1197" w:type="dxa"/>
            <w:gridSpan w:val="1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10</w:t>
            </w:r>
          </w:p>
        </w:tc>
        <w:tc>
          <w:tcPr>
            <w:tcW w:w="945"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10</w:t>
            </w:r>
          </w:p>
        </w:tc>
        <w:tc>
          <w:tcPr>
            <w:tcW w:w="948" w:type="dxa"/>
            <w:gridSpan w:val="9"/>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8</w:t>
            </w:r>
          </w:p>
        </w:tc>
        <w:tc>
          <w:tcPr>
            <w:tcW w:w="1185" w:type="dxa"/>
            <w:gridSpan w:val="10"/>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8</w:t>
            </w:r>
          </w:p>
        </w:tc>
        <w:tc>
          <w:tcPr>
            <w:tcW w:w="952" w:type="dxa"/>
            <w:gridSpan w:val="6"/>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8</w:t>
            </w:r>
          </w:p>
        </w:tc>
        <w:tc>
          <w:tcPr>
            <w:tcW w:w="955"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8</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8</w:t>
            </w:r>
          </w:p>
        </w:tc>
        <w:tc>
          <w:tcPr>
            <w:tcW w:w="952" w:type="dxa"/>
            <w:gridSpan w:val="4"/>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10</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10</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5</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9</w:t>
            </w:r>
          </w:p>
        </w:tc>
      </w:tr>
      <w:tr w:rsidR="003723FA" w:rsidRPr="003723FA" w:rsidTr="003723FA">
        <w:tc>
          <w:tcPr>
            <w:tcW w:w="446" w:type="dxa"/>
            <w:gridSpan w:val="2"/>
            <w:vMerge/>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50"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6"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41"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r>
      <w:tr w:rsidR="003723FA" w:rsidRPr="003723FA" w:rsidTr="003723FA">
        <w:tc>
          <w:tcPr>
            <w:tcW w:w="446" w:type="dxa"/>
            <w:gridSpan w:val="2"/>
            <w:vMerge w:val="restart"/>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r w:rsidRPr="003723FA">
              <w:rPr>
                <w:rFonts w:ascii="Times New Roman" w:eastAsia="Times New Roman" w:hAnsi="Times New Roman" w:cs="Times New Roman"/>
                <w:color w:val="auto"/>
                <w:sz w:val="20"/>
                <w:szCs w:val="20"/>
                <w:lang w:bidi="ar-SA"/>
              </w:rPr>
              <w:t>2</w:t>
            </w:r>
          </w:p>
        </w:tc>
        <w:tc>
          <w:tcPr>
            <w:tcW w:w="1929" w:type="dxa"/>
            <w:gridSpan w:val="2"/>
            <w:vMerge w:val="restart"/>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Теоретические основы физической культуры и спорта</w:t>
            </w:r>
          </w:p>
        </w:tc>
        <w:tc>
          <w:tcPr>
            <w:tcW w:w="712" w:type="dxa"/>
            <w:vMerge w:val="restart"/>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28</w:t>
            </w:r>
          </w:p>
        </w:tc>
        <w:tc>
          <w:tcPr>
            <w:tcW w:w="1197" w:type="dxa"/>
            <w:gridSpan w:val="1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45"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48" w:type="dxa"/>
            <w:gridSpan w:val="9"/>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1185" w:type="dxa"/>
            <w:gridSpan w:val="10"/>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2" w:type="dxa"/>
            <w:gridSpan w:val="6"/>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4</w:t>
            </w:r>
          </w:p>
        </w:tc>
        <w:tc>
          <w:tcPr>
            <w:tcW w:w="955"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4</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4</w:t>
            </w:r>
          </w:p>
        </w:tc>
        <w:tc>
          <w:tcPr>
            <w:tcW w:w="952" w:type="dxa"/>
            <w:gridSpan w:val="4"/>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r>
      <w:tr w:rsidR="003723FA" w:rsidRPr="003723FA" w:rsidTr="003723FA">
        <w:tc>
          <w:tcPr>
            <w:tcW w:w="446" w:type="dxa"/>
            <w:gridSpan w:val="2"/>
            <w:vMerge/>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50"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6"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41"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r>
      <w:tr w:rsidR="003723FA" w:rsidRPr="003723FA" w:rsidTr="003723FA">
        <w:tc>
          <w:tcPr>
            <w:tcW w:w="446" w:type="dxa"/>
            <w:gridSpan w:val="2"/>
            <w:vMerge w:val="restart"/>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r w:rsidRPr="003723FA">
              <w:rPr>
                <w:rFonts w:ascii="Times New Roman" w:eastAsia="Times New Roman" w:hAnsi="Times New Roman" w:cs="Times New Roman"/>
                <w:color w:val="auto"/>
                <w:sz w:val="20"/>
                <w:szCs w:val="20"/>
                <w:lang w:bidi="ar-SA"/>
              </w:rPr>
              <w:t>3</w:t>
            </w:r>
          </w:p>
        </w:tc>
        <w:tc>
          <w:tcPr>
            <w:tcW w:w="1929" w:type="dxa"/>
            <w:gridSpan w:val="2"/>
            <w:vMerge w:val="restart"/>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r w:rsidRPr="003723FA">
              <w:rPr>
                <w:rFonts w:ascii="Times New Roman" w:eastAsia="Times New Roman" w:hAnsi="Times New Roman" w:cs="Times New Roman"/>
                <w:color w:val="auto"/>
                <w:sz w:val="16"/>
                <w:szCs w:val="16"/>
                <w:lang w:bidi="ar-SA"/>
              </w:rPr>
              <w:t>Вид спорта</w:t>
            </w:r>
          </w:p>
        </w:tc>
        <w:tc>
          <w:tcPr>
            <w:tcW w:w="712" w:type="dxa"/>
            <w:vMerge w:val="restart"/>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74</w:t>
            </w:r>
          </w:p>
        </w:tc>
        <w:tc>
          <w:tcPr>
            <w:tcW w:w="1197" w:type="dxa"/>
            <w:gridSpan w:val="1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8</w:t>
            </w:r>
          </w:p>
        </w:tc>
        <w:tc>
          <w:tcPr>
            <w:tcW w:w="945"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6</w:t>
            </w:r>
          </w:p>
        </w:tc>
        <w:tc>
          <w:tcPr>
            <w:tcW w:w="948" w:type="dxa"/>
            <w:gridSpan w:val="9"/>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6</w:t>
            </w:r>
          </w:p>
        </w:tc>
        <w:tc>
          <w:tcPr>
            <w:tcW w:w="1185" w:type="dxa"/>
            <w:gridSpan w:val="10"/>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8</w:t>
            </w:r>
          </w:p>
        </w:tc>
        <w:tc>
          <w:tcPr>
            <w:tcW w:w="952" w:type="dxa"/>
            <w:gridSpan w:val="6"/>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6</w:t>
            </w:r>
          </w:p>
        </w:tc>
        <w:tc>
          <w:tcPr>
            <w:tcW w:w="955"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6</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8</w:t>
            </w:r>
          </w:p>
        </w:tc>
        <w:tc>
          <w:tcPr>
            <w:tcW w:w="952" w:type="dxa"/>
            <w:gridSpan w:val="4"/>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6</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6</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6</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8</w:t>
            </w:r>
          </w:p>
        </w:tc>
      </w:tr>
      <w:tr w:rsidR="003723FA" w:rsidRPr="003723FA" w:rsidTr="003723FA">
        <w:trPr>
          <w:trHeight w:val="312"/>
        </w:trPr>
        <w:tc>
          <w:tcPr>
            <w:tcW w:w="446" w:type="dxa"/>
            <w:gridSpan w:val="2"/>
            <w:vMerge/>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50"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6"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41"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r>
      <w:tr w:rsidR="003723FA" w:rsidRPr="003723FA" w:rsidTr="003723FA">
        <w:tc>
          <w:tcPr>
            <w:tcW w:w="446" w:type="dxa"/>
            <w:gridSpan w:val="2"/>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tcPr>
          <w:p w:rsidR="003723FA" w:rsidRPr="003723FA" w:rsidRDefault="003723FA" w:rsidP="003723FA">
            <w:pPr>
              <w:widowControl/>
              <w:tabs>
                <w:tab w:val="left" w:pos="1714"/>
              </w:tabs>
              <w:ind w:left="-20" w:right="33"/>
              <w:rPr>
                <w:rFonts w:ascii="Times New Roman" w:eastAsia="Times New Roman" w:hAnsi="Times New Roman" w:cs="Times New Roman"/>
                <w:b/>
                <w:color w:val="auto"/>
                <w:sz w:val="16"/>
                <w:szCs w:val="16"/>
                <w:highlight w:val="yellow"/>
                <w:lang w:bidi="ar-SA"/>
              </w:rPr>
            </w:pPr>
            <w:r w:rsidRPr="003723FA">
              <w:rPr>
                <w:rFonts w:ascii="Times New Roman" w:eastAsia="Times New Roman" w:hAnsi="Times New Roman" w:cs="Times New Roman"/>
                <w:b/>
                <w:color w:val="auto"/>
                <w:sz w:val="16"/>
                <w:szCs w:val="16"/>
                <w:lang w:bidi="ar-SA"/>
              </w:rPr>
              <w:t>Вариативные предметные области</w:t>
            </w:r>
          </w:p>
        </w:tc>
        <w:tc>
          <w:tcPr>
            <w:tcW w:w="712"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12372" w:type="dxa"/>
            <w:gridSpan w:val="77"/>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r>
      <w:tr w:rsidR="003723FA" w:rsidRPr="003723FA" w:rsidTr="003723FA">
        <w:tc>
          <w:tcPr>
            <w:tcW w:w="446" w:type="dxa"/>
            <w:gridSpan w:val="2"/>
            <w:vMerge w:val="restart"/>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r w:rsidRPr="003723FA">
              <w:rPr>
                <w:rFonts w:ascii="Times New Roman" w:eastAsia="Times New Roman" w:hAnsi="Times New Roman" w:cs="Times New Roman"/>
                <w:color w:val="auto"/>
                <w:sz w:val="20"/>
                <w:szCs w:val="20"/>
                <w:lang w:bidi="ar-SA"/>
              </w:rPr>
              <w:t>4</w:t>
            </w:r>
          </w:p>
        </w:tc>
        <w:tc>
          <w:tcPr>
            <w:tcW w:w="1929" w:type="dxa"/>
            <w:gridSpan w:val="2"/>
            <w:vMerge w:val="restart"/>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r w:rsidRPr="003723FA">
              <w:rPr>
                <w:rFonts w:ascii="Times New Roman" w:eastAsia="Times New Roman" w:hAnsi="Times New Roman" w:cs="Times New Roman"/>
                <w:color w:val="auto"/>
                <w:sz w:val="16"/>
                <w:szCs w:val="16"/>
                <w:lang w:bidi="ar-SA"/>
              </w:rPr>
              <w:t>Различные виды спорта и подвижные игры</w:t>
            </w:r>
          </w:p>
        </w:tc>
        <w:tc>
          <w:tcPr>
            <w:tcW w:w="712" w:type="dxa"/>
            <w:vMerge w:val="restart"/>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28</w:t>
            </w:r>
          </w:p>
        </w:tc>
        <w:tc>
          <w:tcPr>
            <w:tcW w:w="1197" w:type="dxa"/>
            <w:gridSpan w:val="1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4</w:t>
            </w:r>
          </w:p>
        </w:tc>
        <w:tc>
          <w:tcPr>
            <w:tcW w:w="945"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48" w:type="dxa"/>
            <w:gridSpan w:val="9"/>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1185" w:type="dxa"/>
            <w:gridSpan w:val="10"/>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4</w:t>
            </w:r>
          </w:p>
        </w:tc>
        <w:tc>
          <w:tcPr>
            <w:tcW w:w="952" w:type="dxa"/>
            <w:gridSpan w:val="6"/>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5"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4</w:t>
            </w:r>
          </w:p>
        </w:tc>
        <w:tc>
          <w:tcPr>
            <w:tcW w:w="952" w:type="dxa"/>
            <w:gridSpan w:val="4"/>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r>
      <w:tr w:rsidR="003723FA" w:rsidRPr="003723FA" w:rsidTr="003723FA">
        <w:tc>
          <w:tcPr>
            <w:tcW w:w="446" w:type="dxa"/>
            <w:gridSpan w:val="2"/>
            <w:vMerge/>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50" w:type="dxa"/>
            <w:gridSpan w:val="3"/>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6"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6"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6"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7" w:type="dxa"/>
            <w:gridSpan w:val="3"/>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7" w:type="dxa"/>
            <w:gridSpan w:val="3"/>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8"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41"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2</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1</w:t>
            </w:r>
          </w:p>
        </w:tc>
        <w:tc>
          <w:tcPr>
            <w:tcW w:w="239"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p w:rsidR="003723FA" w:rsidRPr="003723FA" w:rsidRDefault="003723FA" w:rsidP="003723FA">
            <w:pPr>
              <w:widowControl/>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r>
      <w:tr w:rsidR="003723FA" w:rsidRPr="003723FA" w:rsidTr="003723FA">
        <w:tc>
          <w:tcPr>
            <w:tcW w:w="446" w:type="dxa"/>
            <w:gridSpan w:val="2"/>
            <w:vMerge w:val="restart"/>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r w:rsidRPr="003723FA">
              <w:rPr>
                <w:rFonts w:ascii="Times New Roman" w:eastAsia="Times New Roman" w:hAnsi="Times New Roman" w:cs="Times New Roman"/>
                <w:color w:val="auto"/>
                <w:sz w:val="20"/>
                <w:szCs w:val="20"/>
                <w:lang w:bidi="ar-SA"/>
              </w:rPr>
              <w:t>5</w:t>
            </w:r>
          </w:p>
        </w:tc>
        <w:tc>
          <w:tcPr>
            <w:tcW w:w="1929" w:type="dxa"/>
            <w:gridSpan w:val="2"/>
            <w:vMerge w:val="restart"/>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r w:rsidRPr="003723FA">
              <w:rPr>
                <w:rFonts w:ascii="Times New Roman" w:eastAsia="Times New Roman" w:hAnsi="Times New Roman" w:cs="Times New Roman"/>
                <w:color w:val="auto"/>
                <w:sz w:val="16"/>
                <w:szCs w:val="16"/>
                <w:lang w:bidi="ar-SA"/>
              </w:rPr>
              <w:t>Развитие творческого мышления</w:t>
            </w:r>
          </w:p>
        </w:tc>
        <w:tc>
          <w:tcPr>
            <w:tcW w:w="712" w:type="dxa"/>
            <w:vMerge w:val="restart"/>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12</w:t>
            </w:r>
          </w:p>
        </w:tc>
        <w:tc>
          <w:tcPr>
            <w:tcW w:w="1197" w:type="dxa"/>
            <w:gridSpan w:val="1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45"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48" w:type="dxa"/>
            <w:gridSpan w:val="9"/>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1185" w:type="dxa"/>
            <w:gridSpan w:val="10"/>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2" w:type="dxa"/>
            <w:gridSpan w:val="6"/>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55"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52" w:type="dxa"/>
            <w:gridSpan w:val="4"/>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r>
      <w:tr w:rsidR="003723FA" w:rsidRPr="003723FA" w:rsidTr="003723FA">
        <w:tc>
          <w:tcPr>
            <w:tcW w:w="446" w:type="dxa"/>
            <w:gridSpan w:val="2"/>
            <w:vMerge/>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50"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gridSpan w:val="2"/>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41"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 xml:space="preserve">0.5 </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r>
      <w:tr w:rsidR="003723FA" w:rsidRPr="003723FA" w:rsidTr="003723FA">
        <w:tc>
          <w:tcPr>
            <w:tcW w:w="445" w:type="dxa"/>
            <w:vMerge w:val="restart"/>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r w:rsidRPr="003723FA">
              <w:rPr>
                <w:rFonts w:ascii="Times New Roman" w:eastAsia="Times New Roman" w:hAnsi="Times New Roman" w:cs="Times New Roman"/>
                <w:color w:val="auto"/>
                <w:sz w:val="20"/>
                <w:szCs w:val="20"/>
                <w:lang w:bidi="ar-SA"/>
              </w:rPr>
              <w:t>6</w:t>
            </w:r>
          </w:p>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val="restart"/>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r w:rsidRPr="003723FA">
              <w:rPr>
                <w:rFonts w:ascii="Times New Roman" w:eastAsia="Times New Roman" w:hAnsi="Times New Roman" w:cs="Times New Roman"/>
                <w:color w:val="auto"/>
                <w:sz w:val="16"/>
                <w:szCs w:val="16"/>
                <w:lang w:bidi="ar-SA"/>
              </w:rPr>
              <w:t>Национальный региональный компонент</w:t>
            </w:r>
          </w:p>
        </w:tc>
        <w:tc>
          <w:tcPr>
            <w:tcW w:w="713" w:type="dxa"/>
            <w:gridSpan w:val="2"/>
            <w:vMerge w:val="restart"/>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6</w:t>
            </w:r>
          </w:p>
        </w:tc>
        <w:tc>
          <w:tcPr>
            <w:tcW w:w="1188" w:type="dxa"/>
            <w:gridSpan w:val="11"/>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47"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w:t>
            </w:r>
          </w:p>
        </w:tc>
        <w:tc>
          <w:tcPr>
            <w:tcW w:w="948" w:type="dxa"/>
            <w:gridSpan w:val="9"/>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w:t>
            </w:r>
          </w:p>
        </w:tc>
        <w:tc>
          <w:tcPr>
            <w:tcW w:w="1192" w:type="dxa"/>
            <w:gridSpan w:val="11"/>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2" w:type="dxa"/>
            <w:gridSpan w:val="6"/>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w:t>
            </w:r>
          </w:p>
        </w:tc>
        <w:tc>
          <w:tcPr>
            <w:tcW w:w="955"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2" w:type="dxa"/>
            <w:gridSpan w:val="4"/>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w:t>
            </w:r>
          </w:p>
        </w:tc>
      </w:tr>
      <w:tr w:rsidR="003723FA" w:rsidRPr="003723FA" w:rsidTr="003723FA">
        <w:tc>
          <w:tcPr>
            <w:tcW w:w="445" w:type="dxa"/>
            <w:vMerge/>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3" w:type="dxa"/>
            <w:gridSpan w:val="2"/>
            <w:vMerge/>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41"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6"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44"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41"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r>
      <w:tr w:rsidR="003723FA" w:rsidRPr="003723FA" w:rsidTr="003723FA">
        <w:tc>
          <w:tcPr>
            <w:tcW w:w="445" w:type="dxa"/>
            <w:vMerge w:val="restart"/>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r w:rsidRPr="003723FA">
              <w:rPr>
                <w:rFonts w:ascii="Times New Roman" w:eastAsia="Times New Roman" w:hAnsi="Times New Roman" w:cs="Times New Roman"/>
                <w:color w:val="auto"/>
                <w:sz w:val="20"/>
                <w:szCs w:val="20"/>
                <w:lang w:bidi="ar-SA"/>
              </w:rPr>
              <w:t>7</w:t>
            </w:r>
          </w:p>
        </w:tc>
        <w:tc>
          <w:tcPr>
            <w:tcW w:w="1929" w:type="dxa"/>
            <w:gridSpan w:val="2"/>
            <w:vMerge w:val="restart"/>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r w:rsidRPr="003723FA">
              <w:rPr>
                <w:rFonts w:ascii="Times New Roman" w:eastAsia="Times New Roman" w:hAnsi="Times New Roman" w:cs="Times New Roman"/>
                <w:color w:val="auto"/>
                <w:sz w:val="16"/>
                <w:szCs w:val="16"/>
                <w:lang w:bidi="ar-SA"/>
              </w:rPr>
              <w:t>Специальные навыки</w:t>
            </w:r>
          </w:p>
        </w:tc>
        <w:tc>
          <w:tcPr>
            <w:tcW w:w="713" w:type="dxa"/>
            <w:gridSpan w:val="2"/>
            <w:vMerge w:val="restart"/>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16</w:t>
            </w:r>
          </w:p>
        </w:tc>
        <w:tc>
          <w:tcPr>
            <w:tcW w:w="1188" w:type="dxa"/>
            <w:gridSpan w:val="11"/>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47"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48"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1192" w:type="dxa"/>
            <w:gridSpan w:val="11"/>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2" w:type="dxa"/>
            <w:gridSpan w:val="6"/>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55"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r>
      <w:tr w:rsidR="003723FA" w:rsidRPr="003723FA" w:rsidTr="003723FA">
        <w:tc>
          <w:tcPr>
            <w:tcW w:w="445" w:type="dxa"/>
            <w:vMerge/>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3" w:type="dxa"/>
            <w:gridSpan w:val="2"/>
            <w:vMerge/>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41"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6"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6" w:type="dxa"/>
            <w:gridSpan w:val="2"/>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44"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0.5</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41"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r>
      <w:tr w:rsidR="003723FA" w:rsidRPr="003723FA" w:rsidTr="003723FA">
        <w:trPr>
          <w:trHeight w:val="300"/>
        </w:trPr>
        <w:tc>
          <w:tcPr>
            <w:tcW w:w="445" w:type="dxa"/>
            <w:vMerge w:val="restart"/>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r w:rsidRPr="003723FA">
              <w:rPr>
                <w:rFonts w:ascii="Times New Roman" w:eastAsia="Times New Roman" w:hAnsi="Times New Roman" w:cs="Times New Roman"/>
                <w:color w:val="auto"/>
                <w:sz w:val="20"/>
                <w:szCs w:val="20"/>
                <w:lang w:bidi="ar-SA"/>
              </w:rPr>
              <w:t>8</w:t>
            </w:r>
          </w:p>
        </w:tc>
        <w:tc>
          <w:tcPr>
            <w:tcW w:w="1929" w:type="dxa"/>
            <w:gridSpan w:val="2"/>
            <w:vMerge w:val="restart"/>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r w:rsidRPr="003723FA">
              <w:rPr>
                <w:rFonts w:ascii="Times New Roman" w:eastAsia="Times New Roman" w:hAnsi="Times New Roman" w:cs="Times New Roman"/>
                <w:color w:val="auto"/>
                <w:sz w:val="16"/>
                <w:szCs w:val="16"/>
                <w:lang w:bidi="ar-SA"/>
              </w:rPr>
              <w:t>Спортивное и специальное оборудование</w:t>
            </w:r>
          </w:p>
        </w:tc>
        <w:tc>
          <w:tcPr>
            <w:tcW w:w="713" w:type="dxa"/>
            <w:gridSpan w:val="2"/>
            <w:vMerge w:val="restart"/>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12</w:t>
            </w:r>
          </w:p>
        </w:tc>
        <w:tc>
          <w:tcPr>
            <w:tcW w:w="1188" w:type="dxa"/>
            <w:gridSpan w:val="11"/>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47"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48"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4</w:t>
            </w:r>
          </w:p>
        </w:tc>
        <w:tc>
          <w:tcPr>
            <w:tcW w:w="1192" w:type="dxa"/>
            <w:gridSpan w:val="11"/>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2" w:type="dxa"/>
            <w:gridSpan w:val="6"/>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5"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r>
      <w:tr w:rsidR="003723FA" w:rsidRPr="003723FA" w:rsidTr="003723FA">
        <w:trPr>
          <w:trHeight w:val="240"/>
        </w:trPr>
        <w:tc>
          <w:tcPr>
            <w:tcW w:w="445" w:type="dxa"/>
            <w:vMerge/>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lang w:bidi="ar-SA"/>
              </w:rPr>
            </w:pPr>
          </w:p>
        </w:tc>
        <w:tc>
          <w:tcPr>
            <w:tcW w:w="713" w:type="dxa"/>
            <w:gridSpan w:val="2"/>
            <w:vMerge/>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41"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3"/>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6"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gridSpan w:val="3"/>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3"/>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44" w:type="dxa"/>
            <w:gridSpan w:val="3"/>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41" w:type="dxa"/>
            <w:gridSpan w:val="2"/>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tcBorders>
              <w:top w:val="single" w:sz="4" w:space="0" w:color="auto"/>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r>
      <w:tr w:rsidR="003723FA" w:rsidRPr="003723FA" w:rsidTr="003723FA">
        <w:tc>
          <w:tcPr>
            <w:tcW w:w="445" w:type="dxa"/>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r w:rsidRPr="003723FA">
              <w:rPr>
                <w:rFonts w:ascii="Times New Roman" w:eastAsia="Times New Roman" w:hAnsi="Times New Roman" w:cs="Times New Roman"/>
                <w:color w:val="auto"/>
                <w:sz w:val="20"/>
                <w:szCs w:val="20"/>
                <w:lang w:bidi="ar-SA"/>
              </w:rPr>
              <w:t>9</w:t>
            </w:r>
          </w:p>
        </w:tc>
        <w:tc>
          <w:tcPr>
            <w:tcW w:w="1929" w:type="dxa"/>
            <w:gridSpan w:val="2"/>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highlight w:val="yellow"/>
                <w:lang w:bidi="ar-SA"/>
              </w:rPr>
            </w:pPr>
            <w:r w:rsidRPr="003723FA">
              <w:rPr>
                <w:rFonts w:ascii="Times New Roman" w:eastAsia="Times New Roman" w:hAnsi="Times New Roman" w:cs="Times New Roman"/>
                <w:color w:val="auto"/>
                <w:sz w:val="16"/>
                <w:szCs w:val="16"/>
                <w:lang w:bidi="ar-SA"/>
              </w:rPr>
              <w:t>Контрольные испытания</w:t>
            </w:r>
          </w:p>
        </w:tc>
        <w:tc>
          <w:tcPr>
            <w:tcW w:w="713"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6</w:t>
            </w:r>
          </w:p>
        </w:tc>
        <w:tc>
          <w:tcPr>
            <w:tcW w:w="1188" w:type="dxa"/>
            <w:gridSpan w:val="11"/>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947"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48"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1192" w:type="dxa"/>
            <w:gridSpan w:val="11"/>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6"/>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5"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w:t>
            </w: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1190" w:type="dxa"/>
            <w:gridSpan w:val="5"/>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953" w:type="dxa"/>
            <w:gridSpan w:val="4"/>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r>
      <w:tr w:rsidR="003723FA" w:rsidRPr="003723FA" w:rsidTr="003723FA">
        <w:tc>
          <w:tcPr>
            <w:tcW w:w="445" w:type="dxa"/>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tcPr>
          <w:p w:rsidR="003723FA" w:rsidRPr="003723FA" w:rsidRDefault="003723FA" w:rsidP="003723FA">
            <w:pPr>
              <w:widowControl/>
              <w:tabs>
                <w:tab w:val="left" w:pos="1714"/>
              </w:tabs>
              <w:ind w:left="-20" w:right="33"/>
              <w:rPr>
                <w:rFonts w:ascii="Times New Roman" w:eastAsia="Times New Roman" w:hAnsi="Times New Roman" w:cs="Times New Roman"/>
                <w:color w:val="auto"/>
                <w:sz w:val="16"/>
                <w:szCs w:val="16"/>
                <w:lang w:bidi="ar-SA"/>
              </w:rPr>
            </w:pPr>
          </w:p>
        </w:tc>
        <w:tc>
          <w:tcPr>
            <w:tcW w:w="713"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41"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6" w:type="dxa"/>
            <w:gridSpan w:val="2"/>
            <w:tcBorders>
              <w:top w:val="nil"/>
            </w:tcBorders>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7"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44" w:type="dxa"/>
            <w:gridSpan w:val="3"/>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41" w:type="dxa"/>
            <w:gridSpan w:val="2"/>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1</w:t>
            </w: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FF0000"/>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9" w:type="dxa"/>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r>
      <w:tr w:rsidR="003723FA" w:rsidRPr="003723FA" w:rsidTr="003723FA">
        <w:trPr>
          <w:trHeight w:val="158"/>
        </w:trPr>
        <w:tc>
          <w:tcPr>
            <w:tcW w:w="445" w:type="dxa"/>
            <w:vMerge w:val="restart"/>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val="restart"/>
          </w:tcPr>
          <w:p w:rsidR="003723FA" w:rsidRPr="003723FA" w:rsidRDefault="003723FA" w:rsidP="003723FA">
            <w:pPr>
              <w:widowControl/>
              <w:tabs>
                <w:tab w:val="left" w:pos="1714"/>
              </w:tabs>
              <w:ind w:left="-20" w:right="33"/>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Общее количество часов</w:t>
            </w:r>
          </w:p>
        </w:tc>
        <w:tc>
          <w:tcPr>
            <w:tcW w:w="713" w:type="dxa"/>
            <w:gridSpan w:val="2"/>
            <w:vMerge w:val="restart"/>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276</w:t>
            </w:r>
          </w:p>
        </w:tc>
        <w:tc>
          <w:tcPr>
            <w:tcW w:w="1188" w:type="dxa"/>
            <w:gridSpan w:val="11"/>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30</w:t>
            </w:r>
          </w:p>
        </w:tc>
        <w:tc>
          <w:tcPr>
            <w:tcW w:w="947" w:type="dxa"/>
            <w:gridSpan w:val="9"/>
          </w:tcPr>
          <w:p w:rsidR="003723FA" w:rsidRPr="003723FA" w:rsidRDefault="003723FA" w:rsidP="003723FA">
            <w:pPr>
              <w:widowControl/>
              <w:ind w:left="113" w:right="113"/>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24</w:t>
            </w:r>
          </w:p>
        </w:tc>
        <w:tc>
          <w:tcPr>
            <w:tcW w:w="948" w:type="dxa"/>
            <w:gridSpan w:val="9"/>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r w:rsidRPr="003723FA">
              <w:rPr>
                <w:rFonts w:ascii="Times New Roman" w:eastAsia="Times New Roman" w:hAnsi="Times New Roman" w:cs="Times New Roman"/>
                <w:color w:val="auto"/>
                <w:sz w:val="16"/>
                <w:szCs w:val="16"/>
                <w:lang w:bidi="ar-SA"/>
              </w:rPr>
              <w:t>24</w:t>
            </w:r>
          </w:p>
        </w:tc>
        <w:tc>
          <w:tcPr>
            <w:tcW w:w="1192" w:type="dxa"/>
            <w:gridSpan w:val="11"/>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30</w:t>
            </w:r>
          </w:p>
        </w:tc>
        <w:tc>
          <w:tcPr>
            <w:tcW w:w="952" w:type="dxa"/>
            <w:gridSpan w:val="6"/>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24</w:t>
            </w:r>
          </w:p>
        </w:tc>
        <w:tc>
          <w:tcPr>
            <w:tcW w:w="955" w:type="dxa"/>
            <w:gridSpan w:val="5"/>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24</w:t>
            </w:r>
          </w:p>
        </w:tc>
        <w:tc>
          <w:tcPr>
            <w:tcW w:w="1190" w:type="dxa"/>
            <w:gridSpan w:val="5"/>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30</w:t>
            </w:r>
          </w:p>
        </w:tc>
        <w:tc>
          <w:tcPr>
            <w:tcW w:w="952" w:type="dxa"/>
            <w:gridSpan w:val="4"/>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24</w:t>
            </w:r>
          </w:p>
        </w:tc>
        <w:tc>
          <w:tcPr>
            <w:tcW w:w="953" w:type="dxa"/>
            <w:gridSpan w:val="4"/>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24</w:t>
            </w:r>
          </w:p>
        </w:tc>
        <w:tc>
          <w:tcPr>
            <w:tcW w:w="1190" w:type="dxa"/>
            <w:gridSpan w:val="5"/>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p>
        </w:tc>
        <w:tc>
          <w:tcPr>
            <w:tcW w:w="952" w:type="dxa"/>
            <w:gridSpan w:val="4"/>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18</w:t>
            </w:r>
          </w:p>
        </w:tc>
        <w:tc>
          <w:tcPr>
            <w:tcW w:w="953" w:type="dxa"/>
            <w:gridSpan w:val="4"/>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r w:rsidRPr="003723FA">
              <w:rPr>
                <w:rFonts w:ascii="Times New Roman" w:eastAsia="Times New Roman" w:hAnsi="Times New Roman" w:cs="Times New Roman"/>
                <w:b/>
                <w:color w:val="auto"/>
                <w:sz w:val="16"/>
                <w:szCs w:val="16"/>
                <w:lang w:bidi="ar-SA"/>
              </w:rPr>
              <w:t>24</w:t>
            </w:r>
          </w:p>
        </w:tc>
      </w:tr>
      <w:tr w:rsidR="003723FA" w:rsidRPr="003723FA" w:rsidTr="003723FA">
        <w:trPr>
          <w:trHeight w:val="251"/>
        </w:trPr>
        <w:tc>
          <w:tcPr>
            <w:tcW w:w="445" w:type="dxa"/>
            <w:vMerge/>
          </w:tcPr>
          <w:p w:rsidR="003723FA" w:rsidRPr="003723FA" w:rsidRDefault="003723FA" w:rsidP="003723FA">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3723FA" w:rsidRPr="003723FA" w:rsidRDefault="003723FA" w:rsidP="003723FA">
            <w:pPr>
              <w:widowControl/>
              <w:tabs>
                <w:tab w:val="left" w:pos="1714"/>
              </w:tabs>
              <w:ind w:left="-20" w:right="33"/>
              <w:jc w:val="center"/>
              <w:rPr>
                <w:rFonts w:ascii="Times New Roman" w:eastAsia="Times New Roman" w:hAnsi="Times New Roman" w:cs="Times New Roman"/>
                <w:b/>
                <w:color w:val="auto"/>
                <w:sz w:val="16"/>
                <w:szCs w:val="16"/>
                <w:lang w:bidi="ar-SA"/>
              </w:rPr>
            </w:pPr>
          </w:p>
        </w:tc>
        <w:tc>
          <w:tcPr>
            <w:tcW w:w="713" w:type="dxa"/>
            <w:gridSpan w:val="2"/>
            <w:vMerge/>
          </w:tcPr>
          <w:p w:rsidR="003723FA" w:rsidRPr="003723FA" w:rsidRDefault="003723FA" w:rsidP="003723FA">
            <w:pPr>
              <w:widowControl/>
              <w:jc w:val="center"/>
              <w:rPr>
                <w:rFonts w:ascii="Times New Roman" w:eastAsia="Times New Roman" w:hAnsi="Times New Roman" w:cs="Times New Roman"/>
                <w:color w:val="auto"/>
                <w:sz w:val="16"/>
                <w:szCs w:val="16"/>
                <w:lang w:bidi="ar-SA"/>
              </w:rPr>
            </w:pPr>
          </w:p>
        </w:tc>
        <w:tc>
          <w:tcPr>
            <w:tcW w:w="231"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47" w:type="dxa"/>
            <w:gridSpan w:val="3"/>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7"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7"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6" w:type="dxa"/>
            <w:gridSpan w:val="3"/>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6"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6"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6"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9" w:type="dxa"/>
            <w:gridSpan w:val="3"/>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7"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7"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7"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7" w:type="dxa"/>
            <w:gridSpan w:val="3"/>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7"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7"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7"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7"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44" w:type="dxa"/>
            <w:gridSpan w:val="3"/>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41" w:type="dxa"/>
            <w:gridSpan w:val="2"/>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9"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tcPr>
          <w:p w:rsidR="003723FA" w:rsidRPr="003723FA" w:rsidRDefault="003723FA" w:rsidP="003723FA">
            <w:pPr>
              <w:widowControl/>
              <w:jc w:val="center"/>
              <w:rPr>
                <w:rFonts w:ascii="Times New Roman" w:eastAsia="Times New Roman" w:hAnsi="Times New Roman" w:cs="Times New Roman"/>
                <w:b/>
                <w:color w:val="FF0000"/>
                <w:sz w:val="16"/>
                <w:szCs w:val="16"/>
                <w:lang w:bidi="ar-SA"/>
              </w:rPr>
            </w:pPr>
          </w:p>
        </w:tc>
        <w:tc>
          <w:tcPr>
            <w:tcW w:w="238" w:type="dxa"/>
          </w:tcPr>
          <w:p w:rsidR="003723FA" w:rsidRPr="003723FA" w:rsidRDefault="003723FA" w:rsidP="003723FA">
            <w:pPr>
              <w:widowControl/>
              <w:rPr>
                <w:rFonts w:ascii="Times New Roman" w:eastAsia="Times New Roman" w:hAnsi="Times New Roman" w:cs="Times New Roman"/>
                <w:b/>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p>
        </w:tc>
        <w:tc>
          <w:tcPr>
            <w:tcW w:w="238" w:type="dxa"/>
          </w:tcPr>
          <w:p w:rsidR="003723FA" w:rsidRPr="003723FA" w:rsidRDefault="003723FA" w:rsidP="003723FA">
            <w:pPr>
              <w:widowControl/>
              <w:jc w:val="center"/>
              <w:rPr>
                <w:rFonts w:ascii="Times New Roman" w:eastAsia="Times New Roman" w:hAnsi="Times New Roman" w:cs="Times New Roman"/>
                <w:b/>
                <w:color w:val="auto"/>
                <w:sz w:val="16"/>
                <w:szCs w:val="16"/>
                <w:lang w:bidi="ar-SA"/>
              </w:rPr>
            </w:pPr>
          </w:p>
        </w:tc>
        <w:tc>
          <w:tcPr>
            <w:tcW w:w="238" w:type="dxa"/>
            <w:vAlign w:val="center"/>
          </w:tcPr>
          <w:p w:rsidR="003723FA" w:rsidRPr="003723FA" w:rsidRDefault="003723FA" w:rsidP="003723FA">
            <w:pPr>
              <w:widowControl/>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8"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c>
          <w:tcPr>
            <w:tcW w:w="239" w:type="dxa"/>
            <w:vAlign w:val="center"/>
          </w:tcPr>
          <w:p w:rsidR="003723FA" w:rsidRPr="003723FA" w:rsidRDefault="003723FA" w:rsidP="003723FA">
            <w:pPr>
              <w:widowControl/>
              <w:ind w:left="-20"/>
              <w:jc w:val="center"/>
              <w:rPr>
                <w:rFonts w:ascii="Times New Roman" w:eastAsia="Times New Roman" w:hAnsi="Times New Roman" w:cs="Times New Roman"/>
                <w:b/>
                <w:color w:val="auto"/>
                <w:sz w:val="14"/>
                <w:szCs w:val="14"/>
                <w:lang w:bidi="ar-SA"/>
              </w:rPr>
            </w:pPr>
            <w:r w:rsidRPr="003723FA">
              <w:rPr>
                <w:rFonts w:ascii="Times New Roman" w:eastAsia="Times New Roman" w:hAnsi="Times New Roman" w:cs="Times New Roman"/>
                <w:b/>
                <w:color w:val="auto"/>
                <w:sz w:val="14"/>
                <w:szCs w:val="14"/>
                <w:lang w:bidi="ar-SA"/>
              </w:rPr>
              <w:t>6</w:t>
            </w:r>
          </w:p>
        </w:tc>
      </w:tr>
    </w:tbl>
    <w:p w:rsidR="003723FA" w:rsidRDefault="003723FA" w:rsidP="003723FA">
      <w:pPr>
        <w:widowControl/>
        <w:jc w:val="center"/>
        <w:rPr>
          <w:rFonts w:ascii="Times New Roman" w:eastAsia="Times New Roman" w:hAnsi="Times New Roman" w:cs="Times New Roman"/>
          <w:color w:val="auto"/>
          <w:sz w:val="20"/>
          <w:szCs w:val="20"/>
          <w:lang w:bidi="ar-SA"/>
        </w:rPr>
      </w:pPr>
    </w:p>
    <w:p w:rsidR="006E05FC" w:rsidRDefault="006E05FC" w:rsidP="006D7F5F">
      <w:pPr>
        <w:widowControl/>
        <w:jc w:val="center"/>
        <w:rPr>
          <w:rFonts w:ascii="Times New Roman" w:eastAsia="Times New Roman" w:hAnsi="Times New Roman" w:cs="Times New Roman"/>
          <w:color w:val="auto"/>
          <w:sz w:val="20"/>
          <w:szCs w:val="20"/>
          <w:lang w:bidi="ar-SA"/>
        </w:rPr>
      </w:pPr>
    </w:p>
    <w:p w:rsidR="006E05FC" w:rsidRDefault="006E05FC" w:rsidP="006D7F5F">
      <w:pPr>
        <w:widowControl/>
        <w:jc w:val="center"/>
        <w:rPr>
          <w:rFonts w:ascii="Times New Roman" w:eastAsia="Times New Roman" w:hAnsi="Times New Roman" w:cs="Times New Roman"/>
          <w:color w:val="auto"/>
          <w:sz w:val="20"/>
          <w:szCs w:val="20"/>
          <w:lang w:bidi="ar-SA"/>
        </w:rPr>
      </w:pPr>
    </w:p>
    <w:p w:rsidR="006D7F5F" w:rsidRPr="006920F5" w:rsidRDefault="006D7F5F" w:rsidP="005D1BB9">
      <w:pPr>
        <w:widowControl/>
        <w:spacing w:line="360" w:lineRule="auto"/>
        <w:jc w:val="center"/>
        <w:rPr>
          <w:rFonts w:ascii="Times New Roman" w:eastAsia="Times New Roman" w:hAnsi="Times New Roman" w:cs="Times New Roman"/>
          <w:b/>
          <w:color w:val="auto"/>
          <w:lang w:bidi="ar-SA"/>
        </w:rPr>
      </w:pPr>
      <w:r w:rsidRPr="006920F5">
        <w:rPr>
          <w:rFonts w:ascii="Times New Roman" w:eastAsia="Times New Roman" w:hAnsi="Times New Roman" w:cs="Times New Roman"/>
          <w:b/>
          <w:color w:val="auto"/>
          <w:lang w:bidi="ar-SA"/>
        </w:rPr>
        <w:lastRenderedPageBreak/>
        <w:t xml:space="preserve">Годовой план и график распределения учебных часов </w:t>
      </w:r>
    </w:p>
    <w:p w:rsidR="006D7F5F" w:rsidRPr="006920F5" w:rsidRDefault="006D7F5F" w:rsidP="005D1BB9">
      <w:pPr>
        <w:widowControl/>
        <w:spacing w:line="360" w:lineRule="auto"/>
        <w:jc w:val="center"/>
        <w:rPr>
          <w:rFonts w:ascii="Times New Roman" w:eastAsia="Times New Roman" w:hAnsi="Times New Roman" w:cs="Times New Roman"/>
          <w:color w:val="auto"/>
          <w:lang w:bidi="ar-SA"/>
        </w:rPr>
      </w:pPr>
      <w:r w:rsidRPr="006920F5">
        <w:rPr>
          <w:rFonts w:ascii="Times New Roman" w:eastAsia="Times New Roman" w:hAnsi="Times New Roman" w:cs="Times New Roman"/>
          <w:color w:val="auto"/>
          <w:lang w:bidi="ar-SA"/>
        </w:rPr>
        <w:t>Этап Базовый уровень</w:t>
      </w:r>
      <w:r w:rsidR="00612944">
        <w:rPr>
          <w:rFonts w:ascii="Times New Roman" w:eastAsia="Times New Roman" w:hAnsi="Times New Roman" w:cs="Times New Roman"/>
          <w:color w:val="auto"/>
          <w:lang w:bidi="ar-SA"/>
        </w:rPr>
        <w:t xml:space="preserve"> </w:t>
      </w:r>
      <w:r w:rsidR="00526C2E" w:rsidRPr="006920F5">
        <w:rPr>
          <w:rFonts w:ascii="Times New Roman" w:eastAsia="Times New Roman" w:hAnsi="Times New Roman" w:cs="Times New Roman"/>
          <w:color w:val="auto"/>
          <w:lang w:bidi="ar-SA"/>
        </w:rPr>
        <w:t>3-4</w:t>
      </w:r>
      <w:r w:rsidR="00612944">
        <w:rPr>
          <w:rFonts w:ascii="Times New Roman" w:eastAsia="Times New Roman" w:hAnsi="Times New Roman" w:cs="Times New Roman"/>
          <w:color w:val="auto"/>
          <w:lang w:bidi="ar-SA"/>
        </w:rPr>
        <w:t xml:space="preserve"> </w:t>
      </w:r>
      <w:r w:rsidRPr="006920F5">
        <w:rPr>
          <w:rFonts w:ascii="Times New Roman" w:eastAsia="Times New Roman" w:hAnsi="Times New Roman" w:cs="Times New Roman"/>
          <w:color w:val="auto"/>
          <w:lang w:bidi="ar-SA"/>
        </w:rPr>
        <w:t>год</w:t>
      </w:r>
      <w:r w:rsidR="00275BC3" w:rsidRPr="006920F5">
        <w:rPr>
          <w:rFonts w:ascii="Times New Roman" w:eastAsia="Times New Roman" w:hAnsi="Times New Roman" w:cs="Times New Roman"/>
          <w:color w:val="auto"/>
          <w:lang w:bidi="ar-SA"/>
        </w:rPr>
        <w:t>а</w:t>
      </w:r>
      <w:r w:rsidRPr="006920F5">
        <w:rPr>
          <w:rFonts w:ascii="Times New Roman" w:eastAsia="Times New Roman" w:hAnsi="Times New Roman" w:cs="Times New Roman"/>
          <w:color w:val="auto"/>
          <w:lang w:bidi="ar-SA"/>
        </w:rPr>
        <w:t xml:space="preserve"> обучения</w:t>
      </w:r>
    </w:p>
    <w:p w:rsidR="006D7F5F" w:rsidRPr="006D7F5F" w:rsidRDefault="006D7F5F" w:rsidP="006D7F5F">
      <w:pPr>
        <w:widowControl/>
        <w:jc w:val="center"/>
        <w:rPr>
          <w:rFonts w:ascii="Times New Roman" w:eastAsia="Times New Roman" w:hAnsi="Times New Roman" w:cs="Times New Roman"/>
          <w:color w:val="auto"/>
          <w:lang w:bidi="ar-SA"/>
        </w:rPr>
      </w:pPr>
    </w:p>
    <w:p w:rsidR="006D7F5F" w:rsidRPr="006D7F5F" w:rsidRDefault="006D7F5F" w:rsidP="006D7F5F">
      <w:pPr>
        <w:widowControl/>
        <w:jc w:val="center"/>
        <w:rPr>
          <w:rFonts w:ascii="Times New Roman" w:eastAsia="Times New Roman" w:hAnsi="Times New Roman" w:cs="Times New Roman"/>
          <w:color w:val="auto"/>
          <w:sz w:val="10"/>
          <w:szCs w:val="10"/>
          <w:lang w:bidi="ar-SA"/>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5"/>
        <w:gridCol w:w="1"/>
        <w:gridCol w:w="1928"/>
        <w:gridCol w:w="1"/>
        <w:gridCol w:w="712"/>
        <w:gridCol w:w="231"/>
        <w:gridCol w:w="10"/>
        <w:gridCol w:w="9"/>
        <w:gridCol w:w="228"/>
        <w:gridCol w:w="9"/>
        <w:gridCol w:w="228"/>
        <w:gridCol w:w="9"/>
        <w:gridCol w:w="228"/>
        <w:gridCol w:w="9"/>
        <w:gridCol w:w="221"/>
        <w:gridCol w:w="6"/>
        <w:gridCol w:w="9"/>
        <w:gridCol w:w="227"/>
        <w:gridCol w:w="9"/>
        <w:gridCol w:w="227"/>
        <w:gridCol w:w="9"/>
        <w:gridCol w:w="227"/>
        <w:gridCol w:w="9"/>
        <w:gridCol w:w="222"/>
        <w:gridCol w:w="8"/>
        <w:gridCol w:w="7"/>
        <w:gridCol w:w="230"/>
        <w:gridCol w:w="7"/>
        <w:gridCol w:w="230"/>
        <w:gridCol w:w="7"/>
        <w:gridCol w:w="230"/>
        <w:gridCol w:w="7"/>
        <w:gridCol w:w="222"/>
        <w:gridCol w:w="8"/>
        <w:gridCol w:w="7"/>
        <w:gridCol w:w="230"/>
        <w:gridCol w:w="7"/>
        <w:gridCol w:w="230"/>
        <w:gridCol w:w="7"/>
        <w:gridCol w:w="230"/>
        <w:gridCol w:w="7"/>
        <w:gridCol w:w="230"/>
        <w:gridCol w:w="7"/>
        <w:gridCol w:w="222"/>
        <w:gridCol w:w="15"/>
        <w:gridCol w:w="238"/>
        <w:gridCol w:w="238"/>
        <w:gridCol w:w="16"/>
        <w:gridCol w:w="222"/>
        <w:gridCol w:w="223"/>
        <w:gridCol w:w="15"/>
        <w:gridCol w:w="238"/>
        <w:gridCol w:w="238"/>
        <w:gridCol w:w="238"/>
        <w:gridCol w:w="226"/>
        <w:gridCol w:w="15"/>
        <w:gridCol w:w="238"/>
        <w:gridCol w:w="238"/>
        <w:gridCol w:w="238"/>
        <w:gridCol w:w="238"/>
        <w:gridCol w:w="238"/>
        <w:gridCol w:w="238"/>
        <w:gridCol w:w="238"/>
        <w:gridCol w:w="238"/>
        <w:gridCol w:w="238"/>
        <w:gridCol w:w="238"/>
        <w:gridCol w:w="238"/>
        <w:gridCol w:w="238"/>
        <w:gridCol w:w="239"/>
        <w:gridCol w:w="238"/>
        <w:gridCol w:w="238"/>
        <w:gridCol w:w="238"/>
        <w:gridCol w:w="238"/>
        <w:gridCol w:w="238"/>
        <w:gridCol w:w="238"/>
        <w:gridCol w:w="238"/>
        <w:gridCol w:w="238"/>
        <w:gridCol w:w="238"/>
        <w:gridCol w:w="238"/>
        <w:gridCol w:w="238"/>
        <w:gridCol w:w="238"/>
        <w:gridCol w:w="239"/>
      </w:tblGrid>
      <w:tr w:rsidR="006D7F5F" w:rsidRPr="006D7F5F" w:rsidTr="006E05FC">
        <w:trPr>
          <w:cantSplit/>
          <w:trHeight w:val="665"/>
        </w:trPr>
        <w:tc>
          <w:tcPr>
            <w:tcW w:w="446" w:type="dxa"/>
            <w:gridSpan w:val="2"/>
            <w:textDirection w:val="btLr"/>
            <w:vAlign w:val="center"/>
          </w:tcPr>
          <w:p w:rsidR="006D7F5F" w:rsidRPr="006D7F5F" w:rsidRDefault="006D7F5F" w:rsidP="006D7F5F">
            <w:pPr>
              <w:widowControl/>
              <w:ind w:left="113" w:right="113"/>
              <w:jc w:val="center"/>
              <w:rPr>
                <w:rFonts w:ascii="Times New Roman" w:eastAsia="Times New Roman" w:hAnsi="Times New Roman" w:cs="Times New Roman"/>
                <w:b/>
                <w:color w:val="auto"/>
                <w:sz w:val="20"/>
                <w:szCs w:val="20"/>
                <w:lang w:bidi="ar-SA"/>
              </w:rPr>
            </w:pPr>
            <w:r w:rsidRPr="006D7F5F">
              <w:rPr>
                <w:rFonts w:ascii="Times New Roman" w:eastAsia="Times New Roman" w:hAnsi="Times New Roman" w:cs="Times New Roman"/>
                <w:b/>
                <w:color w:val="auto"/>
                <w:sz w:val="20"/>
                <w:szCs w:val="20"/>
                <w:lang w:bidi="ar-SA"/>
              </w:rPr>
              <w:t xml:space="preserve">№ </w:t>
            </w:r>
            <w:proofErr w:type="gramStart"/>
            <w:r w:rsidRPr="006D7F5F">
              <w:rPr>
                <w:rFonts w:ascii="Times New Roman" w:eastAsia="Times New Roman" w:hAnsi="Times New Roman" w:cs="Times New Roman"/>
                <w:b/>
                <w:color w:val="auto"/>
                <w:sz w:val="20"/>
                <w:szCs w:val="20"/>
                <w:lang w:bidi="ar-SA"/>
              </w:rPr>
              <w:t>п</w:t>
            </w:r>
            <w:proofErr w:type="gramEnd"/>
            <w:r w:rsidRPr="006D7F5F">
              <w:rPr>
                <w:rFonts w:ascii="Times New Roman" w:eastAsia="Times New Roman" w:hAnsi="Times New Roman" w:cs="Times New Roman"/>
                <w:b/>
                <w:color w:val="auto"/>
                <w:sz w:val="20"/>
                <w:szCs w:val="20"/>
                <w:lang w:bidi="ar-SA"/>
              </w:rPr>
              <w:t>/п</w:t>
            </w:r>
          </w:p>
        </w:tc>
        <w:tc>
          <w:tcPr>
            <w:tcW w:w="1929" w:type="dxa"/>
            <w:gridSpan w:val="2"/>
            <w:vAlign w:val="center"/>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Разделы подготовки</w:t>
            </w:r>
          </w:p>
        </w:tc>
        <w:tc>
          <w:tcPr>
            <w:tcW w:w="712" w:type="dxa"/>
            <w:vAlign w:val="center"/>
          </w:tcPr>
          <w:p w:rsidR="006D7F5F" w:rsidRPr="006D7F5F" w:rsidRDefault="006D7F5F" w:rsidP="006D7F5F">
            <w:pPr>
              <w:widowControl/>
              <w:ind w:left="-107" w:right="-106"/>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Кол-во часов</w:t>
            </w:r>
          </w:p>
          <w:p w:rsidR="006D7F5F" w:rsidRPr="006D7F5F" w:rsidRDefault="006D7F5F" w:rsidP="006D7F5F">
            <w:pPr>
              <w:widowControl/>
              <w:ind w:left="-107" w:right="-106"/>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в год</w:t>
            </w:r>
          </w:p>
        </w:tc>
        <w:tc>
          <w:tcPr>
            <w:tcW w:w="1182" w:type="dxa"/>
            <w:gridSpan w:val="10"/>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сентябрь</w:t>
            </w:r>
          </w:p>
        </w:tc>
        <w:tc>
          <w:tcPr>
            <w:tcW w:w="945" w:type="dxa"/>
            <w:gridSpan w:val="9"/>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октябрь</w:t>
            </w:r>
          </w:p>
        </w:tc>
        <w:tc>
          <w:tcPr>
            <w:tcW w:w="948" w:type="dxa"/>
            <w:gridSpan w:val="9"/>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ноябрь</w:t>
            </w:r>
          </w:p>
        </w:tc>
        <w:tc>
          <w:tcPr>
            <w:tcW w:w="1185" w:type="dxa"/>
            <w:gridSpan w:val="11"/>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декабрь</w:t>
            </w:r>
          </w:p>
        </w:tc>
        <w:tc>
          <w:tcPr>
            <w:tcW w:w="952" w:type="dxa"/>
            <w:gridSpan w:val="6"/>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январь</w:t>
            </w:r>
          </w:p>
        </w:tc>
        <w:tc>
          <w:tcPr>
            <w:tcW w:w="955" w:type="dxa"/>
            <w:gridSpan w:val="5"/>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февраль</w:t>
            </w:r>
          </w:p>
        </w:tc>
        <w:tc>
          <w:tcPr>
            <w:tcW w:w="1205" w:type="dxa"/>
            <w:gridSpan w:val="6"/>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март</w:t>
            </w:r>
          </w:p>
        </w:tc>
        <w:tc>
          <w:tcPr>
            <w:tcW w:w="952"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апрель</w:t>
            </w:r>
          </w:p>
        </w:tc>
        <w:tc>
          <w:tcPr>
            <w:tcW w:w="953"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май</w:t>
            </w:r>
          </w:p>
        </w:tc>
        <w:tc>
          <w:tcPr>
            <w:tcW w:w="1190" w:type="dxa"/>
            <w:gridSpan w:val="5"/>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июнь</w:t>
            </w:r>
          </w:p>
        </w:tc>
        <w:tc>
          <w:tcPr>
            <w:tcW w:w="952"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июль</w:t>
            </w:r>
          </w:p>
        </w:tc>
        <w:tc>
          <w:tcPr>
            <w:tcW w:w="953"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август</w:t>
            </w:r>
          </w:p>
        </w:tc>
      </w:tr>
      <w:tr w:rsidR="006D7F5F" w:rsidRPr="006D7F5F" w:rsidTr="006E05FC">
        <w:trPr>
          <w:cantSplit/>
          <w:trHeight w:val="381"/>
        </w:trPr>
        <w:tc>
          <w:tcPr>
            <w:tcW w:w="446" w:type="dxa"/>
            <w:gridSpan w:val="2"/>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Align w:val="center"/>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НЕДЕЛИ</w:t>
            </w:r>
          </w:p>
        </w:tc>
        <w:tc>
          <w:tcPr>
            <w:tcW w:w="712" w:type="dxa"/>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250" w:type="dxa"/>
            <w:gridSpan w:val="3"/>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w:t>
            </w:r>
          </w:p>
        </w:tc>
        <w:tc>
          <w:tcPr>
            <w:tcW w:w="237"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w:t>
            </w:r>
          </w:p>
        </w:tc>
        <w:tc>
          <w:tcPr>
            <w:tcW w:w="237"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w:t>
            </w:r>
          </w:p>
        </w:tc>
        <w:tc>
          <w:tcPr>
            <w:tcW w:w="236" w:type="dxa"/>
            <w:gridSpan w:val="3"/>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5</w:t>
            </w:r>
          </w:p>
        </w:tc>
        <w:tc>
          <w:tcPr>
            <w:tcW w:w="236"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6</w:t>
            </w:r>
          </w:p>
        </w:tc>
        <w:tc>
          <w:tcPr>
            <w:tcW w:w="236"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7</w:t>
            </w:r>
          </w:p>
        </w:tc>
        <w:tc>
          <w:tcPr>
            <w:tcW w:w="236"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3"/>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9</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11</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3"/>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13</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14</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15</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16</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17</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18</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19</w:t>
            </w:r>
          </w:p>
        </w:tc>
        <w:tc>
          <w:tcPr>
            <w:tcW w:w="254"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20</w:t>
            </w:r>
          </w:p>
        </w:tc>
        <w:tc>
          <w:tcPr>
            <w:tcW w:w="222" w:type="dxa"/>
            <w:noWrap/>
            <w:vAlign w:val="center"/>
          </w:tcPr>
          <w:p w:rsidR="006D7F5F" w:rsidRPr="006D7F5F" w:rsidRDefault="006D7F5F" w:rsidP="006D7F5F">
            <w:pPr>
              <w:widowControl/>
              <w:ind w:left="-20" w:right="-24"/>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21</w:t>
            </w:r>
          </w:p>
        </w:tc>
        <w:tc>
          <w:tcPr>
            <w:tcW w:w="238"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22</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23</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24</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25</w:t>
            </w:r>
          </w:p>
        </w:tc>
        <w:tc>
          <w:tcPr>
            <w:tcW w:w="241"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26</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27</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28</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29</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30</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31</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32</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33</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34</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35</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36</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37</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38</w:t>
            </w:r>
          </w:p>
        </w:tc>
        <w:tc>
          <w:tcPr>
            <w:tcW w:w="239"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39</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40</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41</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42</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43</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44</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45</w:t>
            </w:r>
          </w:p>
        </w:tc>
        <w:tc>
          <w:tcPr>
            <w:tcW w:w="239"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46</w:t>
            </w:r>
          </w:p>
        </w:tc>
      </w:tr>
      <w:tr w:rsidR="006D7F5F" w:rsidRPr="006D7F5F" w:rsidTr="006E05FC">
        <w:trPr>
          <w:cantSplit/>
          <w:trHeight w:val="381"/>
        </w:trPr>
        <w:tc>
          <w:tcPr>
            <w:tcW w:w="446" w:type="dxa"/>
            <w:gridSpan w:val="2"/>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Align w:val="center"/>
          </w:tcPr>
          <w:p w:rsidR="006D7F5F" w:rsidRPr="006D7F5F" w:rsidRDefault="006D7F5F" w:rsidP="006D7F5F">
            <w:pPr>
              <w:widowControl/>
              <w:tabs>
                <w:tab w:val="left" w:pos="1714"/>
              </w:tabs>
              <w:ind w:left="-20" w:right="33"/>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Обязательные предметные области</w:t>
            </w:r>
          </w:p>
        </w:tc>
        <w:tc>
          <w:tcPr>
            <w:tcW w:w="712" w:type="dxa"/>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2372" w:type="dxa"/>
            <w:gridSpan w:val="77"/>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r w:rsidRPr="006D7F5F">
              <w:rPr>
                <w:rFonts w:ascii="Times New Roman" w:eastAsia="Times New Roman" w:hAnsi="Times New Roman" w:cs="Times New Roman"/>
                <w:color w:val="auto"/>
                <w:sz w:val="20"/>
                <w:szCs w:val="20"/>
                <w:lang w:bidi="ar-SA"/>
              </w:rPr>
              <w:t>1</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Общая физическая подготовка</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124</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gridSpan w:val="2"/>
          </w:tcPr>
          <w:p w:rsidR="006D7F5F" w:rsidRPr="006D7F5F" w:rsidRDefault="006D7F5F" w:rsidP="006D7F5F">
            <w:pPr>
              <w:widowControl/>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2.5</w:t>
            </w: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r w:rsidRPr="006D7F5F">
              <w:rPr>
                <w:rFonts w:ascii="Times New Roman" w:eastAsia="Times New Roman" w:hAnsi="Times New Roman" w:cs="Times New Roman"/>
                <w:color w:val="auto"/>
                <w:sz w:val="20"/>
                <w:szCs w:val="20"/>
                <w:lang w:bidi="ar-SA"/>
              </w:rPr>
              <w:t>2</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Теоретические основы физической культуры и спорта</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48</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6</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3"/>
          </w:tcPr>
          <w:p w:rsidR="006D7F5F" w:rsidRPr="006D7F5F" w:rsidRDefault="006D7F5F" w:rsidP="006D7F5F">
            <w:pPr>
              <w:widowControl/>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r w:rsidRPr="006D7F5F">
              <w:rPr>
                <w:rFonts w:ascii="Times New Roman" w:eastAsia="Times New Roman" w:hAnsi="Times New Roman" w:cs="Times New Roman"/>
                <w:color w:val="auto"/>
                <w:sz w:val="20"/>
                <w:szCs w:val="20"/>
                <w:lang w:bidi="ar-SA"/>
              </w:rPr>
              <w:t>3</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Вид спорта</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104</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8</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8</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6</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r>
      <w:tr w:rsidR="006D7F5F" w:rsidRPr="006D7F5F" w:rsidTr="006E05FC">
        <w:trPr>
          <w:trHeight w:val="312"/>
        </w:trPr>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r>
      <w:tr w:rsidR="006D7F5F" w:rsidRPr="006D7F5F" w:rsidTr="006E05FC">
        <w:tc>
          <w:tcPr>
            <w:tcW w:w="446" w:type="dxa"/>
            <w:gridSpan w:val="2"/>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tcPr>
          <w:p w:rsidR="006D7F5F" w:rsidRPr="006D7F5F" w:rsidRDefault="006D7F5F" w:rsidP="006D7F5F">
            <w:pPr>
              <w:widowControl/>
              <w:tabs>
                <w:tab w:val="left" w:pos="1714"/>
              </w:tabs>
              <w:ind w:left="-20" w:right="33"/>
              <w:rPr>
                <w:rFonts w:ascii="Times New Roman" w:eastAsia="Times New Roman" w:hAnsi="Times New Roman" w:cs="Times New Roman"/>
                <w:b/>
                <w:color w:val="auto"/>
                <w:sz w:val="16"/>
                <w:szCs w:val="16"/>
                <w:highlight w:val="yellow"/>
                <w:lang w:bidi="ar-SA"/>
              </w:rPr>
            </w:pPr>
            <w:r w:rsidRPr="006D7F5F">
              <w:rPr>
                <w:rFonts w:ascii="Times New Roman" w:eastAsia="Times New Roman" w:hAnsi="Times New Roman" w:cs="Times New Roman"/>
                <w:b/>
                <w:color w:val="auto"/>
                <w:sz w:val="16"/>
                <w:szCs w:val="16"/>
                <w:lang w:bidi="ar-SA"/>
              </w:rPr>
              <w:t>Вариативные предметные области</w:t>
            </w:r>
          </w:p>
        </w:tc>
        <w:tc>
          <w:tcPr>
            <w:tcW w:w="712"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2372" w:type="dxa"/>
            <w:gridSpan w:val="77"/>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r w:rsidRPr="006D7F5F">
              <w:rPr>
                <w:rFonts w:ascii="Times New Roman" w:eastAsia="Times New Roman" w:hAnsi="Times New Roman" w:cs="Times New Roman"/>
                <w:color w:val="auto"/>
                <w:sz w:val="20"/>
                <w:szCs w:val="20"/>
                <w:lang w:bidi="ar-SA"/>
              </w:rPr>
              <w:t>4</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Различные виды спорта и подвижные игры</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30</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05</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05</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6"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6"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3"/>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3"/>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05</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05</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41"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9"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p w:rsidR="006D7F5F" w:rsidRPr="006D7F5F" w:rsidRDefault="006D7F5F" w:rsidP="006D7F5F">
            <w:pPr>
              <w:widowControl/>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r w:rsidRPr="006D7F5F">
              <w:rPr>
                <w:rFonts w:ascii="Times New Roman" w:eastAsia="Times New Roman" w:hAnsi="Times New Roman" w:cs="Times New Roman"/>
                <w:color w:val="auto"/>
                <w:sz w:val="20"/>
                <w:szCs w:val="20"/>
                <w:lang w:bidi="ar-SA"/>
              </w:rPr>
              <w:t>5</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Развитие творческого мышления</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 xml:space="preserve">0.5 </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5" w:type="dxa"/>
            <w:vMerge w:val="restart"/>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r w:rsidRPr="006D7F5F">
              <w:rPr>
                <w:rFonts w:ascii="Times New Roman" w:eastAsia="Times New Roman" w:hAnsi="Times New Roman" w:cs="Times New Roman"/>
                <w:color w:val="auto"/>
                <w:sz w:val="20"/>
                <w:szCs w:val="20"/>
                <w:lang w:bidi="ar-SA"/>
              </w:rPr>
              <w:t>6</w:t>
            </w:r>
          </w:p>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Национальный региональный компонент</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8</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r>
      <w:tr w:rsidR="006D7F5F" w:rsidRPr="006D7F5F" w:rsidTr="006E05FC">
        <w:tc>
          <w:tcPr>
            <w:tcW w:w="445" w:type="dxa"/>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4"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5" w:type="dxa"/>
            <w:vMerge w:val="restart"/>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r w:rsidRPr="006D7F5F">
              <w:rPr>
                <w:rFonts w:ascii="Times New Roman" w:eastAsia="Times New Roman" w:hAnsi="Times New Roman" w:cs="Times New Roman"/>
                <w:color w:val="auto"/>
                <w:sz w:val="20"/>
                <w:szCs w:val="20"/>
                <w:lang w:bidi="ar-SA"/>
              </w:rPr>
              <w:t>7</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Специальные навыки</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18</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r>
      <w:tr w:rsidR="006D7F5F" w:rsidRPr="006D7F5F" w:rsidTr="006E05FC">
        <w:tc>
          <w:tcPr>
            <w:tcW w:w="445" w:type="dxa"/>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4"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rPr>
          <w:trHeight w:val="300"/>
        </w:trPr>
        <w:tc>
          <w:tcPr>
            <w:tcW w:w="445" w:type="dxa"/>
            <w:vMerge w:val="restart"/>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r w:rsidRPr="006D7F5F">
              <w:rPr>
                <w:rFonts w:ascii="Times New Roman" w:eastAsia="Times New Roman" w:hAnsi="Times New Roman" w:cs="Times New Roman"/>
                <w:color w:val="auto"/>
                <w:sz w:val="20"/>
                <w:szCs w:val="20"/>
                <w:lang w:bidi="ar-SA"/>
              </w:rPr>
              <w:t>8</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Спортивное и специальное оборудование</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16</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rPr>
          <w:trHeight w:val="240"/>
        </w:trPr>
        <w:tc>
          <w:tcPr>
            <w:tcW w:w="445" w:type="dxa"/>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4"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1"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5" w:type="dxa"/>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r w:rsidRPr="006D7F5F">
              <w:rPr>
                <w:rFonts w:ascii="Times New Roman" w:eastAsia="Times New Roman" w:hAnsi="Times New Roman" w:cs="Times New Roman"/>
                <w:color w:val="auto"/>
                <w:sz w:val="20"/>
                <w:szCs w:val="20"/>
                <w:lang w:bidi="ar-SA"/>
              </w:rPr>
              <w:t>9</w:t>
            </w:r>
          </w:p>
        </w:tc>
        <w:tc>
          <w:tcPr>
            <w:tcW w:w="1929" w:type="dxa"/>
            <w:gridSpan w:val="2"/>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Контрольные испытания</w:t>
            </w:r>
          </w:p>
        </w:tc>
        <w:tc>
          <w:tcPr>
            <w:tcW w:w="713"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6</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5" w:type="dxa"/>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lang w:bidi="ar-SA"/>
              </w:rPr>
            </w:pPr>
          </w:p>
        </w:tc>
        <w:tc>
          <w:tcPr>
            <w:tcW w:w="713"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4"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rPr>
          <w:trHeight w:val="158"/>
        </w:trPr>
        <w:tc>
          <w:tcPr>
            <w:tcW w:w="445" w:type="dxa"/>
            <w:vMerge w:val="restart"/>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val="restart"/>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Общее количество часов</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368</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40</w:t>
            </w:r>
          </w:p>
        </w:tc>
        <w:tc>
          <w:tcPr>
            <w:tcW w:w="947" w:type="dxa"/>
            <w:gridSpan w:val="9"/>
          </w:tcPr>
          <w:p w:rsidR="006D7F5F" w:rsidRPr="006D7F5F" w:rsidRDefault="006D7F5F" w:rsidP="006D7F5F">
            <w:pPr>
              <w:widowControl/>
              <w:ind w:left="113" w:right="113"/>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32</w:t>
            </w: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32</w:t>
            </w:r>
          </w:p>
        </w:tc>
        <w:tc>
          <w:tcPr>
            <w:tcW w:w="1192" w:type="dxa"/>
            <w:gridSpan w:val="11"/>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40</w:t>
            </w:r>
          </w:p>
        </w:tc>
        <w:tc>
          <w:tcPr>
            <w:tcW w:w="952" w:type="dxa"/>
            <w:gridSpan w:val="6"/>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32</w:t>
            </w:r>
          </w:p>
        </w:tc>
        <w:tc>
          <w:tcPr>
            <w:tcW w:w="955" w:type="dxa"/>
            <w:gridSpan w:val="5"/>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32</w:t>
            </w:r>
          </w:p>
        </w:tc>
        <w:tc>
          <w:tcPr>
            <w:tcW w:w="1190" w:type="dxa"/>
            <w:gridSpan w:val="5"/>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40</w:t>
            </w:r>
          </w:p>
        </w:tc>
        <w:tc>
          <w:tcPr>
            <w:tcW w:w="952"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32</w:t>
            </w:r>
          </w:p>
        </w:tc>
        <w:tc>
          <w:tcPr>
            <w:tcW w:w="953"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32</w:t>
            </w:r>
          </w:p>
        </w:tc>
        <w:tc>
          <w:tcPr>
            <w:tcW w:w="1190" w:type="dxa"/>
            <w:gridSpan w:val="5"/>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24</w:t>
            </w:r>
          </w:p>
        </w:tc>
        <w:tc>
          <w:tcPr>
            <w:tcW w:w="953"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32</w:t>
            </w:r>
          </w:p>
        </w:tc>
      </w:tr>
      <w:tr w:rsidR="006D7F5F" w:rsidRPr="006D7F5F" w:rsidTr="006E05FC">
        <w:trPr>
          <w:trHeight w:val="251"/>
        </w:trPr>
        <w:tc>
          <w:tcPr>
            <w:tcW w:w="445" w:type="dxa"/>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1"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47"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6"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6"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6"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6"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9"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44"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41"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9"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tcPr>
          <w:p w:rsidR="006D7F5F" w:rsidRPr="006D7F5F" w:rsidRDefault="006D7F5F" w:rsidP="006D7F5F">
            <w:pPr>
              <w:widowControl/>
              <w:jc w:val="center"/>
              <w:rPr>
                <w:rFonts w:ascii="Times New Roman" w:eastAsia="Times New Roman" w:hAnsi="Times New Roman" w:cs="Times New Roman"/>
                <w:b/>
                <w:color w:val="FF0000"/>
                <w:sz w:val="16"/>
                <w:szCs w:val="16"/>
                <w:lang w:bidi="ar-SA"/>
              </w:rPr>
            </w:pPr>
          </w:p>
        </w:tc>
        <w:tc>
          <w:tcPr>
            <w:tcW w:w="238" w:type="dxa"/>
          </w:tcPr>
          <w:p w:rsidR="006D7F5F" w:rsidRPr="006D7F5F" w:rsidRDefault="006D7F5F" w:rsidP="006D7F5F">
            <w:pPr>
              <w:widowControl/>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9"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r>
    </w:tbl>
    <w:p w:rsidR="003723FA" w:rsidRDefault="003723FA" w:rsidP="003723FA">
      <w:pPr>
        <w:widowControl/>
        <w:jc w:val="center"/>
        <w:rPr>
          <w:rFonts w:ascii="Times New Roman" w:eastAsia="Times New Roman" w:hAnsi="Times New Roman" w:cs="Times New Roman"/>
          <w:color w:val="auto"/>
          <w:sz w:val="20"/>
          <w:szCs w:val="20"/>
          <w:lang w:bidi="ar-SA"/>
        </w:rPr>
      </w:pPr>
    </w:p>
    <w:p w:rsidR="006E05FC" w:rsidRDefault="006E05FC" w:rsidP="003723FA">
      <w:pPr>
        <w:widowControl/>
        <w:jc w:val="center"/>
        <w:rPr>
          <w:rFonts w:ascii="Times New Roman" w:eastAsia="Times New Roman" w:hAnsi="Times New Roman" w:cs="Times New Roman"/>
          <w:color w:val="auto"/>
          <w:sz w:val="20"/>
          <w:szCs w:val="20"/>
          <w:lang w:bidi="ar-SA"/>
        </w:rPr>
      </w:pPr>
    </w:p>
    <w:p w:rsidR="006E05FC" w:rsidRDefault="006E05FC" w:rsidP="003723FA">
      <w:pPr>
        <w:widowControl/>
        <w:jc w:val="center"/>
        <w:rPr>
          <w:rFonts w:ascii="Times New Roman" w:eastAsia="Times New Roman" w:hAnsi="Times New Roman" w:cs="Times New Roman"/>
          <w:color w:val="auto"/>
          <w:sz w:val="20"/>
          <w:szCs w:val="20"/>
          <w:lang w:bidi="ar-SA"/>
        </w:rPr>
      </w:pPr>
    </w:p>
    <w:p w:rsidR="006E05FC" w:rsidRDefault="006E05FC" w:rsidP="003723FA">
      <w:pPr>
        <w:widowControl/>
        <w:jc w:val="center"/>
        <w:rPr>
          <w:rFonts w:ascii="Times New Roman" w:eastAsia="Times New Roman" w:hAnsi="Times New Roman" w:cs="Times New Roman"/>
          <w:color w:val="auto"/>
          <w:lang w:bidi="ar-SA"/>
        </w:rPr>
      </w:pPr>
    </w:p>
    <w:p w:rsidR="006D7F5F" w:rsidRPr="00612944" w:rsidRDefault="006D7F5F" w:rsidP="005D1BB9">
      <w:pPr>
        <w:widowControl/>
        <w:spacing w:line="360" w:lineRule="auto"/>
        <w:jc w:val="center"/>
        <w:rPr>
          <w:rFonts w:ascii="Times New Roman" w:eastAsia="Times New Roman" w:hAnsi="Times New Roman" w:cs="Times New Roman"/>
          <w:b/>
          <w:color w:val="auto"/>
          <w:lang w:bidi="ar-SA"/>
        </w:rPr>
      </w:pPr>
      <w:r w:rsidRPr="00612944">
        <w:rPr>
          <w:rFonts w:ascii="Times New Roman" w:eastAsia="Times New Roman" w:hAnsi="Times New Roman" w:cs="Times New Roman"/>
          <w:b/>
          <w:color w:val="auto"/>
          <w:lang w:bidi="ar-SA"/>
        </w:rPr>
        <w:t>Годовой план</w:t>
      </w:r>
      <w:r w:rsidR="00272215" w:rsidRPr="00612944">
        <w:rPr>
          <w:rFonts w:ascii="Times New Roman" w:eastAsia="Times New Roman" w:hAnsi="Times New Roman" w:cs="Times New Roman"/>
          <w:b/>
          <w:color w:val="auto"/>
          <w:lang w:bidi="ar-SA"/>
        </w:rPr>
        <w:t xml:space="preserve"> </w:t>
      </w:r>
      <w:r w:rsidRPr="00612944">
        <w:rPr>
          <w:rFonts w:ascii="Times New Roman" w:eastAsia="Times New Roman" w:hAnsi="Times New Roman" w:cs="Times New Roman"/>
          <w:b/>
          <w:color w:val="auto"/>
          <w:lang w:bidi="ar-SA"/>
        </w:rPr>
        <w:t xml:space="preserve">и график распределения учебных часов </w:t>
      </w:r>
    </w:p>
    <w:p w:rsidR="006D7F5F" w:rsidRPr="00612944" w:rsidRDefault="00526C2E" w:rsidP="005D1BB9">
      <w:pPr>
        <w:widowControl/>
        <w:spacing w:line="360" w:lineRule="auto"/>
        <w:jc w:val="center"/>
        <w:rPr>
          <w:rFonts w:ascii="Times New Roman" w:eastAsia="Times New Roman" w:hAnsi="Times New Roman" w:cs="Times New Roman"/>
          <w:color w:val="auto"/>
          <w:lang w:bidi="ar-SA"/>
        </w:rPr>
      </w:pPr>
      <w:r w:rsidRPr="00612944">
        <w:rPr>
          <w:rFonts w:ascii="Times New Roman" w:eastAsia="Times New Roman" w:hAnsi="Times New Roman" w:cs="Times New Roman"/>
          <w:color w:val="auto"/>
          <w:lang w:bidi="ar-SA"/>
        </w:rPr>
        <w:t>Этап Базовый</w:t>
      </w:r>
      <w:r w:rsidR="006D7F5F" w:rsidRPr="00612944">
        <w:rPr>
          <w:rFonts w:ascii="Times New Roman" w:eastAsia="Times New Roman" w:hAnsi="Times New Roman" w:cs="Times New Roman"/>
          <w:color w:val="auto"/>
          <w:lang w:bidi="ar-SA"/>
        </w:rPr>
        <w:t xml:space="preserve"> уровень</w:t>
      </w:r>
      <w:r w:rsidR="006F437B" w:rsidRPr="00612944">
        <w:rPr>
          <w:rFonts w:ascii="Times New Roman" w:eastAsia="Times New Roman" w:hAnsi="Times New Roman" w:cs="Times New Roman"/>
          <w:color w:val="auto"/>
          <w:lang w:bidi="ar-SA"/>
        </w:rPr>
        <w:t>5-6-о</w:t>
      </w:r>
      <w:r w:rsidR="00DD4011" w:rsidRPr="00612944">
        <w:rPr>
          <w:rFonts w:ascii="Times New Roman" w:eastAsia="Times New Roman" w:hAnsi="Times New Roman" w:cs="Times New Roman"/>
          <w:color w:val="auto"/>
          <w:lang w:bidi="ar-SA"/>
        </w:rPr>
        <w:t xml:space="preserve">й </w:t>
      </w:r>
      <w:r w:rsidR="006D7F5F" w:rsidRPr="00612944">
        <w:rPr>
          <w:rFonts w:ascii="Times New Roman" w:eastAsia="Times New Roman" w:hAnsi="Times New Roman" w:cs="Times New Roman"/>
          <w:color w:val="auto"/>
          <w:lang w:bidi="ar-SA"/>
        </w:rPr>
        <w:t>год обучения</w:t>
      </w:r>
    </w:p>
    <w:p w:rsidR="006D7F5F" w:rsidRPr="006920F5" w:rsidRDefault="006D7F5F" w:rsidP="006D7F5F">
      <w:pPr>
        <w:widowControl/>
        <w:jc w:val="center"/>
        <w:rPr>
          <w:rFonts w:ascii="Times New Roman" w:eastAsia="Times New Roman" w:hAnsi="Times New Roman" w:cs="Times New Roman"/>
          <w:color w:val="auto"/>
          <w:sz w:val="20"/>
          <w:szCs w:val="20"/>
          <w:lang w:bidi="ar-SA"/>
        </w:rPr>
      </w:pPr>
    </w:p>
    <w:p w:rsidR="006D7F5F" w:rsidRPr="006D7F5F" w:rsidRDefault="006D7F5F" w:rsidP="006D7F5F">
      <w:pPr>
        <w:widowControl/>
        <w:jc w:val="center"/>
        <w:rPr>
          <w:rFonts w:ascii="Times New Roman" w:eastAsia="Times New Roman" w:hAnsi="Times New Roman" w:cs="Times New Roman"/>
          <w:color w:val="auto"/>
          <w:sz w:val="10"/>
          <w:szCs w:val="10"/>
          <w:lang w:bidi="ar-SA"/>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5"/>
        <w:gridCol w:w="1"/>
        <w:gridCol w:w="1928"/>
        <w:gridCol w:w="1"/>
        <w:gridCol w:w="712"/>
        <w:gridCol w:w="231"/>
        <w:gridCol w:w="10"/>
        <w:gridCol w:w="9"/>
        <w:gridCol w:w="228"/>
        <w:gridCol w:w="9"/>
        <w:gridCol w:w="228"/>
        <w:gridCol w:w="9"/>
        <w:gridCol w:w="228"/>
        <w:gridCol w:w="9"/>
        <w:gridCol w:w="221"/>
        <w:gridCol w:w="6"/>
        <w:gridCol w:w="9"/>
        <w:gridCol w:w="227"/>
        <w:gridCol w:w="9"/>
        <w:gridCol w:w="227"/>
        <w:gridCol w:w="9"/>
        <w:gridCol w:w="227"/>
        <w:gridCol w:w="9"/>
        <w:gridCol w:w="222"/>
        <w:gridCol w:w="8"/>
        <w:gridCol w:w="7"/>
        <w:gridCol w:w="230"/>
        <w:gridCol w:w="7"/>
        <w:gridCol w:w="230"/>
        <w:gridCol w:w="7"/>
        <w:gridCol w:w="230"/>
        <w:gridCol w:w="7"/>
        <w:gridCol w:w="222"/>
        <w:gridCol w:w="8"/>
        <w:gridCol w:w="7"/>
        <w:gridCol w:w="230"/>
        <w:gridCol w:w="7"/>
        <w:gridCol w:w="230"/>
        <w:gridCol w:w="7"/>
        <w:gridCol w:w="230"/>
        <w:gridCol w:w="7"/>
        <w:gridCol w:w="230"/>
        <w:gridCol w:w="7"/>
        <w:gridCol w:w="222"/>
        <w:gridCol w:w="15"/>
        <w:gridCol w:w="238"/>
        <w:gridCol w:w="238"/>
        <w:gridCol w:w="16"/>
        <w:gridCol w:w="222"/>
        <w:gridCol w:w="223"/>
        <w:gridCol w:w="15"/>
        <w:gridCol w:w="238"/>
        <w:gridCol w:w="238"/>
        <w:gridCol w:w="238"/>
        <w:gridCol w:w="226"/>
        <w:gridCol w:w="15"/>
        <w:gridCol w:w="238"/>
        <w:gridCol w:w="238"/>
        <w:gridCol w:w="238"/>
        <w:gridCol w:w="238"/>
        <w:gridCol w:w="238"/>
        <w:gridCol w:w="238"/>
        <w:gridCol w:w="238"/>
        <w:gridCol w:w="238"/>
        <w:gridCol w:w="238"/>
        <w:gridCol w:w="238"/>
        <w:gridCol w:w="238"/>
        <w:gridCol w:w="238"/>
        <w:gridCol w:w="239"/>
        <w:gridCol w:w="238"/>
        <w:gridCol w:w="238"/>
        <w:gridCol w:w="238"/>
        <w:gridCol w:w="238"/>
        <w:gridCol w:w="238"/>
        <w:gridCol w:w="238"/>
        <w:gridCol w:w="238"/>
        <w:gridCol w:w="238"/>
        <w:gridCol w:w="238"/>
        <w:gridCol w:w="238"/>
        <w:gridCol w:w="238"/>
        <w:gridCol w:w="238"/>
        <w:gridCol w:w="239"/>
      </w:tblGrid>
      <w:tr w:rsidR="006D7F5F" w:rsidRPr="006D7F5F" w:rsidTr="006E05FC">
        <w:trPr>
          <w:cantSplit/>
          <w:trHeight w:val="665"/>
        </w:trPr>
        <w:tc>
          <w:tcPr>
            <w:tcW w:w="446" w:type="dxa"/>
            <w:gridSpan w:val="2"/>
            <w:textDirection w:val="btLr"/>
            <w:vAlign w:val="center"/>
          </w:tcPr>
          <w:p w:rsidR="006D7F5F" w:rsidRPr="006D7F5F" w:rsidRDefault="006D7F5F" w:rsidP="006D7F5F">
            <w:pPr>
              <w:widowControl/>
              <w:ind w:left="113" w:right="113"/>
              <w:jc w:val="center"/>
              <w:rPr>
                <w:rFonts w:ascii="Times New Roman" w:eastAsia="Times New Roman" w:hAnsi="Times New Roman" w:cs="Times New Roman"/>
                <w:b/>
                <w:color w:val="auto"/>
                <w:sz w:val="20"/>
                <w:szCs w:val="20"/>
                <w:lang w:bidi="ar-SA"/>
              </w:rPr>
            </w:pPr>
            <w:r w:rsidRPr="006D7F5F">
              <w:rPr>
                <w:rFonts w:ascii="Times New Roman" w:eastAsia="Times New Roman" w:hAnsi="Times New Roman" w:cs="Times New Roman"/>
                <w:b/>
                <w:color w:val="auto"/>
                <w:sz w:val="20"/>
                <w:szCs w:val="20"/>
                <w:lang w:bidi="ar-SA"/>
              </w:rPr>
              <w:t xml:space="preserve">№ </w:t>
            </w:r>
            <w:proofErr w:type="gramStart"/>
            <w:r w:rsidRPr="006D7F5F">
              <w:rPr>
                <w:rFonts w:ascii="Times New Roman" w:eastAsia="Times New Roman" w:hAnsi="Times New Roman" w:cs="Times New Roman"/>
                <w:b/>
                <w:color w:val="auto"/>
                <w:sz w:val="20"/>
                <w:szCs w:val="20"/>
                <w:lang w:bidi="ar-SA"/>
              </w:rPr>
              <w:t>п</w:t>
            </w:r>
            <w:proofErr w:type="gramEnd"/>
            <w:r w:rsidRPr="006D7F5F">
              <w:rPr>
                <w:rFonts w:ascii="Times New Roman" w:eastAsia="Times New Roman" w:hAnsi="Times New Roman" w:cs="Times New Roman"/>
                <w:b/>
                <w:color w:val="auto"/>
                <w:sz w:val="20"/>
                <w:szCs w:val="20"/>
                <w:lang w:bidi="ar-SA"/>
              </w:rPr>
              <w:t>/п</w:t>
            </w:r>
          </w:p>
        </w:tc>
        <w:tc>
          <w:tcPr>
            <w:tcW w:w="1929" w:type="dxa"/>
            <w:gridSpan w:val="2"/>
            <w:vAlign w:val="center"/>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Разделы подготовки</w:t>
            </w:r>
          </w:p>
        </w:tc>
        <w:tc>
          <w:tcPr>
            <w:tcW w:w="712" w:type="dxa"/>
            <w:vAlign w:val="center"/>
          </w:tcPr>
          <w:p w:rsidR="006D7F5F" w:rsidRPr="006D7F5F" w:rsidRDefault="006D7F5F" w:rsidP="006D7F5F">
            <w:pPr>
              <w:widowControl/>
              <w:ind w:left="-107" w:right="-106"/>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Кол-во часов</w:t>
            </w:r>
          </w:p>
          <w:p w:rsidR="006D7F5F" w:rsidRPr="006D7F5F" w:rsidRDefault="006D7F5F" w:rsidP="006D7F5F">
            <w:pPr>
              <w:widowControl/>
              <w:ind w:left="-107" w:right="-106"/>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в год</w:t>
            </w:r>
          </w:p>
        </w:tc>
        <w:tc>
          <w:tcPr>
            <w:tcW w:w="1182" w:type="dxa"/>
            <w:gridSpan w:val="10"/>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сентябрь</w:t>
            </w:r>
          </w:p>
        </w:tc>
        <w:tc>
          <w:tcPr>
            <w:tcW w:w="945" w:type="dxa"/>
            <w:gridSpan w:val="9"/>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октябрь</w:t>
            </w:r>
          </w:p>
        </w:tc>
        <w:tc>
          <w:tcPr>
            <w:tcW w:w="948" w:type="dxa"/>
            <w:gridSpan w:val="9"/>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ноябрь</w:t>
            </w:r>
          </w:p>
        </w:tc>
        <w:tc>
          <w:tcPr>
            <w:tcW w:w="1185" w:type="dxa"/>
            <w:gridSpan w:val="11"/>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декабрь</w:t>
            </w:r>
          </w:p>
        </w:tc>
        <w:tc>
          <w:tcPr>
            <w:tcW w:w="952" w:type="dxa"/>
            <w:gridSpan w:val="6"/>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январь</w:t>
            </w:r>
          </w:p>
        </w:tc>
        <w:tc>
          <w:tcPr>
            <w:tcW w:w="955" w:type="dxa"/>
            <w:gridSpan w:val="5"/>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февраль</w:t>
            </w:r>
          </w:p>
        </w:tc>
        <w:tc>
          <w:tcPr>
            <w:tcW w:w="1205" w:type="dxa"/>
            <w:gridSpan w:val="6"/>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март</w:t>
            </w:r>
          </w:p>
        </w:tc>
        <w:tc>
          <w:tcPr>
            <w:tcW w:w="952"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апрель</w:t>
            </w:r>
          </w:p>
        </w:tc>
        <w:tc>
          <w:tcPr>
            <w:tcW w:w="953"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май</w:t>
            </w:r>
          </w:p>
        </w:tc>
        <w:tc>
          <w:tcPr>
            <w:tcW w:w="1190" w:type="dxa"/>
            <w:gridSpan w:val="5"/>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июнь</w:t>
            </w:r>
          </w:p>
        </w:tc>
        <w:tc>
          <w:tcPr>
            <w:tcW w:w="952"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июль</w:t>
            </w:r>
          </w:p>
        </w:tc>
        <w:tc>
          <w:tcPr>
            <w:tcW w:w="953"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август</w:t>
            </w:r>
          </w:p>
        </w:tc>
      </w:tr>
      <w:tr w:rsidR="006D7F5F" w:rsidRPr="006D7F5F" w:rsidTr="006E05FC">
        <w:trPr>
          <w:cantSplit/>
          <w:trHeight w:val="381"/>
        </w:trPr>
        <w:tc>
          <w:tcPr>
            <w:tcW w:w="44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Align w:val="center"/>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НЕДЕЛИ</w:t>
            </w:r>
          </w:p>
        </w:tc>
        <w:tc>
          <w:tcPr>
            <w:tcW w:w="712" w:type="dxa"/>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250" w:type="dxa"/>
            <w:gridSpan w:val="3"/>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w:t>
            </w:r>
          </w:p>
        </w:tc>
        <w:tc>
          <w:tcPr>
            <w:tcW w:w="237"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w:t>
            </w:r>
          </w:p>
        </w:tc>
        <w:tc>
          <w:tcPr>
            <w:tcW w:w="237"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w:t>
            </w:r>
          </w:p>
        </w:tc>
        <w:tc>
          <w:tcPr>
            <w:tcW w:w="236" w:type="dxa"/>
            <w:gridSpan w:val="3"/>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5</w:t>
            </w:r>
          </w:p>
        </w:tc>
        <w:tc>
          <w:tcPr>
            <w:tcW w:w="236"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6</w:t>
            </w:r>
          </w:p>
        </w:tc>
        <w:tc>
          <w:tcPr>
            <w:tcW w:w="236"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7</w:t>
            </w:r>
          </w:p>
        </w:tc>
        <w:tc>
          <w:tcPr>
            <w:tcW w:w="236"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3"/>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9</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11</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3"/>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13</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14</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15</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16</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17</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18</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19</w:t>
            </w:r>
          </w:p>
        </w:tc>
        <w:tc>
          <w:tcPr>
            <w:tcW w:w="254"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20</w:t>
            </w:r>
          </w:p>
        </w:tc>
        <w:tc>
          <w:tcPr>
            <w:tcW w:w="222" w:type="dxa"/>
            <w:noWrap/>
            <w:vAlign w:val="center"/>
          </w:tcPr>
          <w:p w:rsidR="006D7F5F" w:rsidRPr="006D7F5F" w:rsidRDefault="006D7F5F" w:rsidP="006D7F5F">
            <w:pPr>
              <w:widowControl/>
              <w:ind w:left="-20" w:right="-24"/>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21</w:t>
            </w:r>
          </w:p>
        </w:tc>
        <w:tc>
          <w:tcPr>
            <w:tcW w:w="238"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22</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23</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24</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25</w:t>
            </w:r>
          </w:p>
        </w:tc>
        <w:tc>
          <w:tcPr>
            <w:tcW w:w="241"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26</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27</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28</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29</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30</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31</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32</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33</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34</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35</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36</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37</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38</w:t>
            </w:r>
          </w:p>
        </w:tc>
        <w:tc>
          <w:tcPr>
            <w:tcW w:w="239"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39</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40</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41</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42</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43</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44</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45</w:t>
            </w:r>
          </w:p>
        </w:tc>
        <w:tc>
          <w:tcPr>
            <w:tcW w:w="239"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46</w:t>
            </w:r>
          </w:p>
        </w:tc>
      </w:tr>
      <w:tr w:rsidR="006D7F5F" w:rsidRPr="006D7F5F" w:rsidTr="006E05FC">
        <w:trPr>
          <w:cantSplit/>
          <w:trHeight w:val="381"/>
        </w:trPr>
        <w:tc>
          <w:tcPr>
            <w:tcW w:w="44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Align w:val="center"/>
          </w:tcPr>
          <w:p w:rsidR="006D7F5F" w:rsidRPr="006D7F5F" w:rsidRDefault="006D7F5F" w:rsidP="006D7F5F">
            <w:pPr>
              <w:widowControl/>
              <w:tabs>
                <w:tab w:val="left" w:pos="1714"/>
              </w:tabs>
              <w:ind w:left="-20" w:right="33"/>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Обязательные предметные области</w:t>
            </w:r>
          </w:p>
        </w:tc>
        <w:tc>
          <w:tcPr>
            <w:tcW w:w="712" w:type="dxa"/>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2372" w:type="dxa"/>
            <w:gridSpan w:val="77"/>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r>
      <w:tr w:rsidR="006D7F5F" w:rsidRPr="006D7F5F" w:rsidTr="006E05FC">
        <w:trPr>
          <w:trHeight w:val="302"/>
        </w:trPr>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929" w:type="dxa"/>
            <w:gridSpan w:val="2"/>
            <w:vMerge w:val="restart"/>
          </w:tcPr>
          <w:p w:rsidR="006D7F5F" w:rsidRPr="006D7F5F" w:rsidRDefault="00526C2E"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Pr>
                <w:rFonts w:ascii="Times New Roman" w:eastAsia="Times New Roman" w:hAnsi="Times New Roman" w:cs="Times New Roman"/>
                <w:color w:val="auto"/>
                <w:sz w:val="16"/>
                <w:szCs w:val="16"/>
                <w:lang w:bidi="ar-SA"/>
              </w:rPr>
              <w:t xml:space="preserve">Общая </w:t>
            </w:r>
            <w:r w:rsidR="006D7F5F" w:rsidRPr="006D7F5F">
              <w:rPr>
                <w:rFonts w:ascii="Times New Roman" w:eastAsia="Times New Roman" w:hAnsi="Times New Roman" w:cs="Times New Roman"/>
                <w:color w:val="auto"/>
                <w:sz w:val="16"/>
                <w:szCs w:val="16"/>
                <w:lang w:bidi="ar-SA"/>
              </w:rPr>
              <w:t>физическая подготовка</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134</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55" w:type="dxa"/>
            <w:gridSpan w:val="5"/>
          </w:tcPr>
          <w:p w:rsidR="006D7F5F" w:rsidRPr="006D7F5F" w:rsidRDefault="00C73086"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10</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9</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16</w:t>
            </w:r>
          </w:p>
        </w:tc>
        <w:tc>
          <w:tcPr>
            <w:tcW w:w="953" w:type="dxa"/>
            <w:gridSpan w:val="4"/>
          </w:tcPr>
          <w:p w:rsidR="006D7F5F" w:rsidRPr="006D7F5F" w:rsidRDefault="00C73086"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10</w:t>
            </w: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gridSpan w:val="2"/>
          </w:tcPr>
          <w:p w:rsidR="006D7F5F" w:rsidRPr="006D7F5F" w:rsidRDefault="006D7F5F" w:rsidP="006D7F5F">
            <w:pPr>
              <w:widowControl/>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C73086"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w:t>
            </w:r>
          </w:p>
        </w:tc>
        <w:tc>
          <w:tcPr>
            <w:tcW w:w="238" w:type="dxa"/>
          </w:tcPr>
          <w:p w:rsidR="006D7F5F" w:rsidRPr="006D7F5F" w:rsidRDefault="00C73086"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238" w:type="dxa"/>
          </w:tcPr>
          <w:p w:rsidR="006D7F5F" w:rsidRPr="006D7F5F" w:rsidRDefault="00C73086"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241" w:type="dxa"/>
            <w:gridSpan w:val="2"/>
          </w:tcPr>
          <w:p w:rsidR="006D7F5F" w:rsidRPr="006D7F5F" w:rsidRDefault="00C73086"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6</w:t>
            </w:r>
          </w:p>
        </w:tc>
        <w:tc>
          <w:tcPr>
            <w:tcW w:w="238" w:type="dxa"/>
          </w:tcPr>
          <w:p w:rsidR="006D7F5F" w:rsidRPr="006D7F5F" w:rsidRDefault="00C73086"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w:t>
            </w:r>
          </w:p>
        </w:tc>
        <w:tc>
          <w:tcPr>
            <w:tcW w:w="238" w:type="dxa"/>
          </w:tcPr>
          <w:p w:rsidR="006D7F5F" w:rsidRPr="006D7F5F" w:rsidRDefault="00C73086"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Теоретические основы физической культуры и спорта</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30</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Pr>
          <w:p w:rsidR="006D7F5F" w:rsidRPr="006D7F5F" w:rsidRDefault="006D7F5F" w:rsidP="006D7F5F">
            <w:pPr>
              <w:widowControl/>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Вид спорта</w:t>
            </w:r>
          </w:p>
        </w:tc>
        <w:tc>
          <w:tcPr>
            <w:tcW w:w="712" w:type="dxa"/>
            <w:vMerge w:val="restart"/>
          </w:tcPr>
          <w:p w:rsidR="006D7F5F" w:rsidRPr="006D7F5F" w:rsidRDefault="00526C2E"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210</w:t>
            </w:r>
          </w:p>
        </w:tc>
        <w:tc>
          <w:tcPr>
            <w:tcW w:w="1197" w:type="dxa"/>
            <w:gridSpan w:val="1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20</w:t>
            </w:r>
          </w:p>
        </w:tc>
        <w:tc>
          <w:tcPr>
            <w:tcW w:w="945" w:type="dxa"/>
            <w:gridSpan w:val="9"/>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20</w:t>
            </w:r>
          </w:p>
        </w:tc>
        <w:tc>
          <w:tcPr>
            <w:tcW w:w="948" w:type="dxa"/>
            <w:gridSpan w:val="9"/>
            <w:tcBorders>
              <w:top w:val="nil"/>
            </w:tcBorders>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20</w:t>
            </w:r>
          </w:p>
        </w:tc>
        <w:tc>
          <w:tcPr>
            <w:tcW w:w="1185" w:type="dxa"/>
            <w:gridSpan w:val="10"/>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20</w:t>
            </w:r>
          </w:p>
        </w:tc>
        <w:tc>
          <w:tcPr>
            <w:tcW w:w="952" w:type="dxa"/>
            <w:gridSpan w:val="6"/>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20</w:t>
            </w:r>
          </w:p>
        </w:tc>
        <w:tc>
          <w:tcPr>
            <w:tcW w:w="955" w:type="dxa"/>
            <w:gridSpan w:val="5"/>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20</w:t>
            </w:r>
          </w:p>
        </w:tc>
        <w:tc>
          <w:tcPr>
            <w:tcW w:w="1190" w:type="dxa"/>
            <w:gridSpan w:val="5"/>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20</w:t>
            </w:r>
          </w:p>
        </w:tc>
        <w:tc>
          <w:tcPr>
            <w:tcW w:w="952" w:type="dxa"/>
            <w:gridSpan w:val="4"/>
            <w:tcBorders>
              <w:top w:val="nil"/>
            </w:tcBorders>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20</w:t>
            </w:r>
          </w:p>
        </w:tc>
        <w:tc>
          <w:tcPr>
            <w:tcW w:w="953" w:type="dxa"/>
            <w:gridSpan w:val="4"/>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20</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953" w:type="dxa"/>
            <w:gridSpan w:val="4"/>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w:t>
            </w:r>
            <w:r w:rsidR="006D7F5F" w:rsidRPr="006D7F5F">
              <w:rPr>
                <w:rFonts w:ascii="Times New Roman" w:eastAsia="Times New Roman" w:hAnsi="Times New Roman" w:cs="Times New Roman"/>
                <w:color w:val="auto"/>
                <w:sz w:val="16"/>
                <w:szCs w:val="16"/>
                <w:lang w:bidi="ar-SA"/>
              </w:rPr>
              <w:t>0</w:t>
            </w:r>
          </w:p>
        </w:tc>
      </w:tr>
      <w:tr w:rsidR="006D7F5F" w:rsidRPr="006D7F5F" w:rsidTr="006E05FC">
        <w:trPr>
          <w:trHeight w:val="312"/>
        </w:trPr>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6" w:type="dxa"/>
            <w:gridSpan w:val="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6" w:type="dxa"/>
            <w:gridSpan w:val="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6" w:type="dxa"/>
            <w:gridSpan w:val="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7" w:type="dxa"/>
            <w:gridSpan w:val="3"/>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7" w:type="dxa"/>
            <w:gridSpan w:val="3"/>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gridSpan w:val="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gridSpan w:val="2"/>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9"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8"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239" w:type="dxa"/>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r>
      <w:tr w:rsidR="006D7F5F" w:rsidRPr="006D7F5F" w:rsidTr="006E05FC">
        <w:tc>
          <w:tcPr>
            <w:tcW w:w="44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b/>
                <w:color w:val="auto"/>
                <w:sz w:val="16"/>
                <w:szCs w:val="16"/>
                <w:lang w:bidi="ar-SA"/>
              </w:rPr>
              <w:t>Вариативные предметные области</w:t>
            </w:r>
          </w:p>
        </w:tc>
        <w:tc>
          <w:tcPr>
            <w:tcW w:w="712"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2372" w:type="dxa"/>
            <w:gridSpan w:val="77"/>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6" w:type="dxa"/>
            <w:gridSpan w:val="2"/>
            <w:vMerge w:val="restart"/>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4</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Различные виды спорта и подвижные игры</w:t>
            </w:r>
          </w:p>
        </w:tc>
        <w:tc>
          <w:tcPr>
            <w:tcW w:w="712" w:type="dxa"/>
            <w:vMerge w:val="restart"/>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r w:rsidR="006D7F5F" w:rsidRPr="006D7F5F">
              <w:rPr>
                <w:rFonts w:ascii="Times New Roman" w:eastAsia="Times New Roman" w:hAnsi="Times New Roman" w:cs="Times New Roman"/>
                <w:color w:val="auto"/>
                <w:sz w:val="16"/>
                <w:szCs w:val="16"/>
                <w:lang w:bidi="ar-SA"/>
              </w:rPr>
              <w:t>0</w:t>
            </w:r>
          </w:p>
        </w:tc>
        <w:tc>
          <w:tcPr>
            <w:tcW w:w="1197" w:type="dxa"/>
            <w:gridSpan w:val="12"/>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945" w:type="dxa"/>
            <w:gridSpan w:val="9"/>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948" w:type="dxa"/>
            <w:gridSpan w:val="9"/>
            <w:tcBorders>
              <w:top w:val="nil"/>
            </w:tcBorders>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1185" w:type="dxa"/>
            <w:gridSpan w:val="10"/>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952" w:type="dxa"/>
            <w:gridSpan w:val="6"/>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955" w:type="dxa"/>
            <w:gridSpan w:val="5"/>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952" w:type="dxa"/>
            <w:gridSpan w:val="4"/>
            <w:tcBorders>
              <w:top w:val="nil"/>
            </w:tcBorders>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953" w:type="dxa"/>
            <w:gridSpan w:val="4"/>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A71DE0" w:rsidP="006D7F5F">
            <w:pPr>
              <w:widowControl/>
              <w:ind w:left="-20"/>
              <w:jc w:val="center"/>
              <w:rPr>
                <w:rFonts w:ascii="Times New Roman" w:eastAsia="Times New Roman" w:hAnsi="Times New Roman" w:cs="Times New Roman"/>
                <w:b/>
                <w:color w:val="auto"/>
                <w:sz w:val="14"/>
                <w:szCs w:val="14"/>
                <w:lang w:bidi="ar-SA"/>
              </w:rPr>
            </w:pPr>
            <w:r>
              <w:rPr>
                <w:rFonts w:ascii="Times New Roman" w:eastAsia="Times New Roman" w:hAnsi="Times New Roman" w:cs="Times New Roman"/>
                <w:b/>
                <w:color w:val="auto"/>
                <w:sz w:val="14"/>
                <w:szCs w:val="14"/>
                <w:lang w:bidi="ar-SA"/>
              </w:rPr>
              <w:t>1</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6"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6" w:type="dxa"/>
            <w:gridSpan w:val="2"/>
            <w:vAlign w:val="center"/>
          </w:tcPr>
          <w:p w:rsidR="006D7F5F" w:rsidRPr="006D7F5F" w:rsidRDefault="00A71DE0" w:rsidP="006D7F5F">
            <w:pPr>
              <w:widowControl/>
              <w:ind w:left="-20"/>
              <w:jc w:val="center"/>
              <w:rPr>
                <w:rFonts w:ascii="Times New Roman" w:eastAsia="Times New Roman" w:hAnsi="Times New Roman" w:cs="Times New Roman"/>
                <w:b/>
                <w:color w:val="auto"/>
                <w:sz w:val="14"/>
                <w:szCs w:val="14"/>
                <w:lang w:bidi="ar-SA"/>
              </w:rPr>
            </w:pPr>
            <w:r>
              <w:rPr>
                <w:rFonts w:ascii="Times New Roman" w:eastAsia="Times New Roman" w:hAnsi="Times New Roman" w:cs="Times New Roman"/>
                <w:b/>
                <w:color w:val="auto"/>
                <w:sz w:val="14"/>
                <w:szCs w:val="14"/>
                <w:lang w:bidi="ar-SA"/>
              </w:rPr>
              <w:t>1</w:t>
            </w:r>
          </w:p>
        </w:tc>
        <w:tc>
          <w:tcPr>
            <w:tcW w:w="237" w:type="dxa"/>
            <w:gridSpan w:val="3"/>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A71DE0" w:rsidP="006D7F5F">
            <w:pPr>
              <w:widowControl/>
              <w:ind w:left="-20"/>
              <w:jc w:val="center"/>
              <w:rPr>
                <w:rFonts w:ascii="Times New Roman" w:eastAsia="Times New Roman" w:hAnsi="Times New Roman" w:cs="Times New Roman"/>
                <w:b/>
                <w:color w:val="auto"/>
                <w:sz w:val="14"/>
                <w:szCs w:val="14"/>
                <w:lang w:bidi="ar-SA"/>
              </w:rPr>
            </w:pPr>
            <w:r>
              <w:rPr>
                <w:rFonts w:ascii="Times New Roman" w:eastAsia="Times New Roman" w:hAnsi="Times New Roman" w:cs="Times New Roman"/>
                <w:b/>
                <w:color w:val="auto"/>
                <w:sz w:val="14"/>
                <w:szCs w:val="14"/>
                <w:lang w:bidi="ar-SA"/>
              </w:rPr>
              <w:t>1</w:t>
            </w:r>
          </w:p>
        </w:tc>
        <w:tc>
          <w:tcPr>
            <w:tcW w:w="237" w:type="dxa"/>
            <w:gridSpan w:val="3"/>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A71DE0" w:rsidP="006D7F5F">
            <w:pPr>
              <w:widowControl/>
              <w:ind w:left="-20"/>
              <w:jc w:val="center"/>
              <w:rPr>
                <w:rFonts w:ascii="Times New Roman" w:eastAsia="Times New Roman" w:hAnsi="Times New Roman" w:cs="Times New Roman"/>
                <w:b/>
                <w:color w:val="auto"/>
                <w:sz w:val="14"/>
                <w:szCs w:val="14"/>
                <w:lang w:bidi="ar-SA"/>
              </w:rPr>
            </w:pPr>
            <w:r>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gridSpan w:val="2"/>
            <w:vAlign w:val="center"/>
          </w:tcPr>
          <w:p w:rsidR="006D7F5F" w:rsidRPr="006D7F5F" w:rsidRDefault="00A71DE0" w:rsidP="006D7F5F">
            <w:pPr>
              <w:widowControl/>
              <w:ind w:left="-20"/>
              <w:jc w:val="center"/>
              <w:rPr>
                <w:rFonts w:ascii="Times New Roman" w:eastAsia="Times New Roman" w:hAnsi="Times New Roman" w:cs="Times New Roman"/>
                <w:b/>
                <w:color w:val="auto"/>
                <w:sz w:val="14"/>
                <w:szCs w:val="14"/>
                <w:lang w:bidi="ar-SA"/>
              </w:rPr>
            </w:pPr>
            <w:r>
              <w:rPr>
                <w:rFonts w:ascii="Times New Roman" w:eastAsia="Times New Roman" w:hAnsi="Times New Roman" w:cs="Times New Roman"/>
                <w:b/>
                <w:color w:val="auto"/>
                <w:sz w:val="14"/>
                <w:szCs w:val="14"/>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A71DE0" w:rsidP="006D7F5F">
            <w:pPr>
              <w:widowControl/>
              <w:ind w:left="-20"/>
              <w:jc w:val="center"/>
              <w:rPr>
                <w:rFonts w:ascii="Times New Roman" w:eastAsia="Times New Roman" w:hAnsi="Times New Roman" w:cs="Times New Roman"/>
                <w:b/>
                <w:color w:val="auto"/>
                <w:sz w:val="14"/>
                <w:szCs w:val="14"/>
                <w:lang w:bidi="ar-SA"/>
              </w:rPr>
            </w:pPr>
            <w:r>
              <w:rPr>
                <w:rFonts w:ascii="Times New Roman" w:eastAsia="Times New Roman" w:hAnsi="Times New Roman" w:cs="Times New Roman"/>
                <w:b/>
                <w:color w:val="auto"/>
                <w:sz w:val="14"/>
                <w:szCs w:val="14"/>
                <w:lang w:bidi="ar-SA"/>
              </w:rPr>
              <w:t>1</w:t>
            </w:r>
          </w:p>
        </w:tc>
        <w:tc>
          <w:tcPr>
            <w:tcW w:w="241"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A71DE0" w:rsidP="006D7F5F">
            <w:pPr>
              <w:widowControl/>
              <w:ind w:left="-20"/>
              <w:jc w:val="center"/>
              <w:rPr>
                <w:rFonts w:ascii="Times New Roman" w:eastAsia="Times New Roman" w:hAnsi="Times New Roman" w:cs="Times New Roman"/>
                <w:b/>
                <w:color w:val="auto"/>
                <w:sz w:val="14"/>
                <w:szCs w:val="14"/>
                <w:lang w:bidi="ar-SA"/>
              </w:rPr>
            </w:pPr>
            <w:r>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A71DE0" w:rsidP="006D7F5F">
            <w:pPr>
              <w:widowControl/>
              <w:ind w:left="-20"/>
              <w:jc w:val="center"/>
              <w:rPr>
                <w:rFonts w:ascii="Times New Roman" w:eastAsia="Times New Roman" w:hAnsi="Times New Roman" w:cs="Times New Roman"/>
                <w:b/>
                <w:color w:val="auto"/>
                <w:sz w:val="14"/>
                <w:szCs w:val="14"/>
                <w:lang w:bidi="ar-SA"/>
              </w:rPr>
            </w:pPr>
            <w:r>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9" w:type="dxa"/>
            <w:vAlign w:val="center"/>
          </w:tcPr>
          <w:p w:rsidR="006D7F5F" w:rsidRPr="006D7F5F" w:rsidRDefault="00A71DE0" w:rsidP="006D7F5F">
            <w:pPr>
              <w:widowControl/>
              <w:ind w:left="-20"/>
              <w:jc w:val="center"/>
              <w:rPr>
                <w:rFonts w:ascii="Times New Roman" w:eastAsia="Times New Roman" w:hAnsi="Times New Roman" w:cs="Times New Roman"/>
                <w:b/>
                <w:color w:val="auto"/>
                <w:sz w:val="14"/>
                <w:szCs w:val="14"/>
                <w:lang w:bidi="ar-SA"/>
              </w:rPr>
            </w:pPr>
            <w:r>
              <w:rPr>
                <w:rFonts w:ascii="Times New Roman" w:eastAsia="Times New Roman" w:hAnsi="Times New Roman" w:cs="Times New Roman"/>
                <w:b/>
                <w:color w:val="auto"/>
                <w:sz w:val="14"/>
                <w:szCs w:val="14"/>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p w:rsidR="006D7F5F" w:rsidRPr="006D7F5F" w:rsidRDefault="006D7F5F" w:rsidP="006D7F5F">
            <w:pPr>
              <w:widowControl/>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A71DE0"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6" w:type="dxa"/>
            <w:gridSpan w:val="2"/>
            <w:vMerge w:val="restart"/>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5</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Развитие творческого мышления</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85" w:type="dxa"/>
            <w:gridSpan w:val="10"/>
          </w:tcPr>
          <w:p w:rsidR="006D7F5F" w:rsidRPr="006D7F5F" w:rsidRDefault="002A321C"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2A321C"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 xml:space="preserve">0.5 </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c>
          <w:tcPr>
            <w:tcW w:w="445" w:type="dxa"/>
            <w:vMerge w:val="restart"/>
          </w:tcPr>
          <w:p w:rsidR="006D7F5F" w:rsidRPr="006D7F5F" w:rsidRDefault="00E7108A"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6</w:t>
            </w:r>
          </w:p>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Национальный региональный компонент</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8</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r>
      <w:tr w:rsidR="006D7F5F" w:rsidRPr="006D7F5F" w:rsidTr="006E05FC">
        <w:tc>
          <w:tcPr>
            <w:tcW w:w="445"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4"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5" w:type="dxa"/>
            <w:vMerge w:val="restart"/>
          </w:tcPr>
          <w:p w:rsidR="006D7F5F" w:rsidRPr="006D7F5F" w:rsidRDefault="00037EC3"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7</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Специальные навыки</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18</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r>
      <w:tr w:rsidR="006D7F5F" w:rsidRPr="006D7F5F" w:rsidTr="006E05FC">
        <w:tc>
          <w:tcPr>
            <w:tcW w:w="445"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4"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rPr>
          <w:trHeight w:val="300"/>
        </w:trPr>
        <w:tc>
          <w:tcPr>
            <w:tcW w:w="445" w:type="dxa"/>
            <w:vMerge w:val="restart"/>
          </w:tcPr>
          <w:p w:rsidR="006D7F5F" w:rsidRPr="006D7F5F" w:rsidRDefault="00037EC3"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8</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Спортивное и специальное оборудование</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1188" w:type="dxa"/>
            <w:gridSpan w:val="11"/>
          </w:tcPr>
          <w:p w:rsidR="006D7F5F" w:rsidRPr="006D7F5F" w:rsidRDefault="00B61E04"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192" w:type="dxa"/>
            <w:gridSpan w:val="11"/>
          </w:tcPr>
          <w:p w:rsidR="006D7F5F" w:rsidRPr="006D7F5F" w:rsidRDefault="00B61E04"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2</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2A321C"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3</w:t>
            </w: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rPr>
          <w:trHeight w:val="240"/>
        </w:trPr>
        <w:tc>
          <w:tcPr>
            <w:tcW w:w="445"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B61E04"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B61E04"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w:t>
            </w:r>
          </w:p>
        </w:tc>
        <w:tc>
          <w:tcPr>
            <w:tcW w:w="236" w:type="dxa"/>
            <w:gridSpan w:val="3"/>
            <w:tcBorders>
              <w:top w:val="single" w:sz="4" w:space="0" w:color="auto"/>
            </w:tcBorders>
          </w:tcPr>
          <w:p w:rsidR="006D7F5F" w:rsidRPr="006D7F5F" w:rsidRDefault="00B61E04"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w:t>
            </w:r>
          </w:p>
        </w:tc>
        <w:tc>
          <w:tcPr>
            <w:tcW w:w="236"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B61E04"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4"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1"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2A321C"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2A321C"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5" w:type="dxa"/>
          </w:tcPr>
          <w:p w:rsidR="006D7F5F" w:rsidRPr="006D7F5F" w:rsidRDefault="00037EC3" w:rsidP="006D7F5F">
            <w:pPr>
              <w:widowControl/>
              <w:jc w:val="center"/>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9</w:t>
            </w:r>
          </w:p>
        </w:tc>
        <w:tc>
          <w:tcPr>
            <w:tcW w:w="1929" w:type="dxa"/>
            <w:gridSpan w:val="2"/>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Контрольные испытания</w:t>
            </w:r>
          </w:p>
        </w:tc>
        <w:tc>
          <w:tcPr>
            <w:tcW w:w="713"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6</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rPr>
          <w:trHeight w:val="158"/>
        </w:trPr>
        <w:tc>
          <w:tcPr>
            <w:tcW w:w="445"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val="restart"/>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Общее количество часов</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460</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50</w:t>
            </w:r>
          </w:p>
        </w:tc>
        <w:tc>
          <w:tcPr>
            <w:tcW w:w="947" w:type="dxa"/>
            <w:gridSpan w:val="9"/>
          </w:tcPr>
          <w:p w:rsidR="006D7F5F" w:rsidRPr="006D7F5F" w:rsidRDefault="006D7F5F" w:rsidP="006D7F5F">
            <w:pPr>
              <w:widowControl/>
              <w:ind w:left="113" w:right="113"/>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40</w:t>
            </w: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40</w:t>
            </w:r>
          </w:p>
        </w:tc>
        <w:tc>
          <w:tcPr>
            <w:tcW w:w="1192" w:type="dxa"/>
            <w:gridSpan w:val="11"/>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50</w:t>
            </w:r>
          </w:p>
        </w:tc>
        <w:tc>
          <w:tcPr>
            <w:tcW w:w="952" w:type="dxa"/>
            <w:gridSpan w:val="6"/>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40</w:t>
            </w:r>
          </w:p>
        </w:tc>
        <w:tc>
          <w:tcPr>
            <w:tcW w:w="955" w:type="dxa"/>
            <w:gridSpan w:val="5"/>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40</w:t>
            </w:r>
          </w:p>
        </w:tc>
        <w:tc>
          <w:tcPr>
            <w:tcW w:w="1190" w:type="dxa"/>
            <w:gridSpan w:val="5"/>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50</w:t>
            </w:r>
          </w:p>
        </w:tc>
        <w:tc>
          <w:tcPr>
            <w:tcW w:w="952"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40</w:t>
            </w:r>
          </w:p>
        </w:tc>
        <w:tc>
          <w:tcPr>
            <w:tcW w:w="953"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40</w:t>
            </w:r>
          </w:p>
        </w:tc>
        <w:tc>
          <w:tcPr>
            <w:tcW w:w="1190" w:type="dxa"/>
            <w:gridSpan w:val="5"/>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30</w:t>
            </w:r>
          </w:p>
        </w:tc>
        <w:tc>
          <w:tcPr>
            <w:tcW w:w="953"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40</w:t>
            </w:r>
          </w:p>
        </w:tc>
      </w:tr>
      <w:tr w:rsidR="006D7F5F" w:rsidRPr="006D7F5F" w:rsidTr="006E05FC">
        <w:trPr>
          <w:trHeight w:val="251"/>
        </w:trPr>
        <w:tc>
          <w:tcPr>
            <w:tcW w:w="445" w:type="dxa"/>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1"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47"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6"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6"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6"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6"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9"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44"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41"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9"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tcPr>
          <w:p w:rsidR="006D7F5F" w:rsidRPr="006D7F5F" w:rsidRDefault="006D7F5F" w:rsidP="006D7F5F">
            <w:pPr>
              <w:widowControl/>
              <w:jc w:val="center"/>
              <w:rPr>
                <w:rFonts w:ascii="Times New Roman" w:eastAsia="Times New Roman" w:hAnsi="Times New Roman" w:cs="Times New Roman"/>
                <w:b/>
                <w:color w:val="FF0000"/>
                <w:sz w:val="16"/>
                <w:szCs w:val="16"/>
                <w:lang w:bidi="ar-SA"/>
              </w:rPr>
            </w:pPr>
          </w:p>
        </w:tc>
        <w:tc>
          <w:tcPr>
            <w:tcW w:w="238" w:type="dxa"/>
          </w:tcPr>
          <w:p w:rsidR="006D7F5F" w:rsidRPr="006D7F5F" w:rsidRDefault="006D7F5F" w:rsidP="006D7F5F">
            <w:pPr>
              <w:widowControl/>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9"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r>
    </w:tbl>
    <w:p w:rsidR="006D7F5F" w:rsidRDefault="006D7F5F" w:rsidP="006D7F5F">
      <w:pPr>
        <w:widowControl/>
        <w:jc w:val="center"/>
        <w:rPr>
          <w:rFonts w:ascii="Times New Roman" w:eastAsia="Times New Roman" w:hAnsi="Times New Roman" w:cs="Times New Roman"/>
          <w:color w:val="auto"/>
          <w:sz w:val="20"/>
          <w:szCs w:val="20"/>
          <w:lang w:bidi="ar-SA"/>
        </w:rPr>
      </w:pPr>
    </w:p>
    <w:p w:rsidR="006E05FC" w:rsidRDefault="006E05FC" w:rsidP="006D7F5F">
      <w:pPr>
        <w:widowControl/>
        <w:jc w:val="center"/>
        <w:rPr>
          <w:rFonts w:ascii="Times New Roman" w:eastAsia="Times New Roman" w:hAnsi="Times New Roman" w:cs="Times New Roman"/>
          <w:color w:val="auto"/>
          <w:sz w:val="20"/>
          <w:szCs w:val="20"/>
          <w:lang w:bidi="ar-SA"/>
        </w:rPr>
      </w:pPr>
    </w:p>
    <w:p w:rsidR="006E05FC" w:rsidRPr="006D7F5F" w:rsidRDefault="006E05FC" w:rsidP="006D7F5F">
      <w:pPr>
        <w:widowControl/>
        <w:jc w:val="center"/>
        <w:rPr>
          <w:rFonts w:ascii="Times New Roman" w:eastAsia="Times New Roman" w:hAnsi="Times New Roman" w:cs="Times New Roman"/>
          <w:color w:val="auto"/>
          <w:lang w:bidi="ar-SA"/>
        </w:rPr>
      </w:pPr>
    </w:p>
    <w:p w:rsidR="006D7F5F" w:rsidRPr="006920F5" w:rsidRDefault="006D7F5F" w:rsidP="005D1BB9">
      <w:pPr>
        <w:widowControl/>
        <w:spacing w:line="360" w:lineRule="auto"/>
        <w:jc w:val="center"/>
        <w:rPr>
          <w:rFonts w:ascii="Times New Roman" w:eastAsia="Times New Roman" w:hAnsi="Times New Roman" w:cs="Times New Roman"/>
          <w:b/>
          <w:color w:val="auto"/>
          <w:lang w:bidi="ar-SA"/>
        </w:rPr>
      </w:pPr>
      <w:r w:rsidRPr="006920F5">
        <w:rPr>
          <w:rFonts w:ascii="Times New Roman" w:eastAsia="Times New Roman" w:hAnsi="Times New Roman" w:cs="Times New Roman"/>
          <w:b/>
          <w:color w:val="auto"/>
          <w:lang w:bidi="ar-SA"/>
        </w:rPr>
        <w:lastRenderedPageBreak/>
        <w:t xml:space="preserve">Годовой план график распределения учебных часов </w:t>
      </w:r>
    </w:p>
    <w:p w:rsidR="006D7F5F" w:rsidRPr="006920F5" w:rsidRDefault="006D7F5F" w:rsidP="005D1BB9">
      <w:pPr>
        <w:widowControl/>
        <w:spacing w:line="360" w:lineRule="auto"/>
        <w:jc w:val="center"/>
        <w:rPr>
          <w:rFonts w:ascii="Times New Roman" w:eastAsia="Times New Roman" w:hAnsi="Times New Roman" w:cs="Times New Roman"/>
          <w:color w:val="auto"/>
          <w:lang w:bidi="ar-SA"/>
        </w:rPr>
      </w:pPr>
      <w:r w:rsidRPr="006920F5">
        <w:rPr>
          <w:rFonts w:ascii="Times New Roman" w:eastAsia="Times New Roman" w:hAnsi="Times New Roman" w:cs="Times New Roman"/>
          <w:color w:val="auto"/>
          <w:lang w:bidi="ar-SA"/>
        </w:rPr>
        <w:t>Этап Углубленный уровень</w:t>
      </w:r>
      <w:r w:rsidR="006F437B" w:rsidRPr="006920F5">
        <w:rPr>
          <w:rFonts w:ascii="Times New Roman" w:eastAsia="Times New Roman" w:hAnsi="Times New Roman" w:cs="Times New Roman"/>
          <w:color w:val="auto"/>
          <w:lang w:bidi="ar-SA"/>
        </w:rPr>
        <w:t>1-</w:t>
      </w:r>
      <w:r w:rsidR="00DD4011" w:rsidRPr="006920F5">
        <w:rPr>
          <w:rFonts w:ascii="Times New Roman" w:eastAsia="Times New Roman" w:hAnsi="Times New Roman" w:cs="Times New Roman"/>
          <w:color w:val="auto"/>
          <w:lang w:bidi="ar-SA"/>
        </w:rPr>
        <w:t>2-ой</w:t>
      </w:r>
      <w:r w:rsidRPr="006920F5">
        <w:rPr>
          <w:rFonts w:ascii="Times New Roman" w:eastAsia="Times New Roman" w:hAnsi="Times New Roman" w:cs="Times New Roman"/>
          <w:color w:val="auto"/>
          <w:lang w:bidi="ar-SA"/>
        </w:rPr>
        <w:t>год обучения</w:t>
      </w:r>
    </w:p>
    <w:p w:rsidR="006D7F5F" w:rsidRPr="006D7F5F" w:rsidRDefault="006D7F5F" w:rsidP="006D7F5F">
      <w:pPr>
        <w:widowControl/>
        <w:jc w:val="center"/>
        <w:rPr>
          <w:rFonts w:ascii="Times New Roman" w:eastAsia="Times New Roman" w:hAnsi="Times New Roman" w:cs="Times New Roman"/>
          <w:color w:val="auto"/>
          <w:lang w:bidi="ar-SA"/>
        </w:rPr>
      </w:pPr>
    </w:p>
    <w:p w:rsidR="006D7F5F" w:rsidRPr="006D7F5F" w:rsidRDefault="006D7F5F" w:rsidP="006D7F5F">
      <w:pPr>
        <w:widowControl/>
        <w:jc w:val="center"/>
        <w:rPr>
          <w:rFonts w:ascii="Times New Roman" w:eastAsia="Times New Roman" w:hAnsi="Times New Roman" w:cs="Times New Roman"/>
          <w:color w:val="auto"/>
          <w:sz w:val="10"/>
          <w:szCs w:val="10"/>
          <w:lang w:bidi="ar-SA"/>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5"/>
        <w:gridCol w:w="1"/>
        <w:gridCol w:w="1928"/>
        <w:gridCol w:w="1"/>
        <w:gridCol w:w="712"/>
        <w:gridCol w:w="231"/>
        <w:gridCol w:w="10"/>
        <w:gridCol w:w="9"/>
        <w:gridCol w:w="228"/>
        <w:gridCol w:w="9"/>
        <w:gridCol w:w="228"/>
        <w:gridCol w:w="9"/>
        <w:gridCol w:w="228"/>
        <w:gridCol w:w="9"/>
        <w:gridCol w:w="221"/>
        <w:gridCol w:w="6"/>
        <w:gridCol w:w="9"/>
        <w:gridCol w:w="227"/>
        <w:gridCol w:w="9"/>
        <w:gridCol w:w="227"/>
        <w:gridCol w:w="9"/>
        <w:gridCol w:w="227"/>
        <w:gridCol w:w="9"/>
        <w:gridCol w:w="222"/>
        <w:gridCol w:w="8"/>
        <w:gridCol w:w="7"/>
        <w:gridCol w:w="230"/>
        <w:gridCol w:w="7"/>
        <w:gridCol w:w="230"/>
        <w:gridCol w:w="7"/>
        <w:gridCol w:w="230"/>
        <w:gridCol w:w="7"/>
        <w:gridCol w:w="222"/>
        <w:gridCol w:w="8"/>
        <w:gridCol w:w="7"/>
        <w:gridCol w:w="230"/>
        <w:gridCol w:w="7"/>
        <w:gridCol w:w="230"/>
        <w:gridCol w:w="7"/>
        <w:gridCol w:w="230"/>
        <w:gridCol w:w="7"/>
        <w:gridCol w:w="230"/>
        <w:gridCol w:w="7"/>
        <w:gridCol w:w="222"/>
        <w:gridCol w:w="15"/>
        <w:gridCol w:w="238"/>
        <w:gridCol w:w="238"/>
        <w:gridCol w:w="16"/>
        <w:gridCol w:w="222"/>
        <w:gridCol w:w="223"/>
        <w:gridCol w:w="15"/>
        <w:gridCol w:w="238"/>
        <w:gridCol w:w="238"/>
        <w:gridCol w:w="238"/>
        <w:gridCol w:w="226"/>
        <w:gridCol w:w="15"/>
        <w:gridCol w:w="238"/>
        <w:gridCol w:w="238"/>
        <w:gridCol w:w="238"/>
        <w:gridCol w:w="238"/>
        <w:gridCol w:w="238"/>
        <w:gridCol w:w="238"/>
        <w:gridCol w:w="238"/>
        <w:gridCol w:w="238"/>
        <w:gridCol w:w="238"/>
        <w:gridCol w:w="238"/>
        <w:gridCol w:w="238"/>
        <w:gridCol w:w="238"/>
        <w:gridCol w:w="239"/>
        <w:gridCol w:w="238"/>
        <w:gridCol w:w="238"/>
        <w:gridCol w:w="238"/>
        <w:gridCol w:w="238"/>
        <w:gridCol w:w="238"/>
        <w:gridCol w:w="238"/>
        <w:gridCol w:w="238"/>
        <w:gridCol w:w="238"/>
        <w:gridCol w:w="238"/>
        <w:gridCol w:w="238"/>
        <w:gridCol w:w="238"/>
        <w:gridCol w:w="238"/>
        <w:gridCol w:w="239"/>
      </w:tblGrid>
      <w:tr w:rsidR="006D7F5F" w:rsidRPr="006D7F5F" w:rsidTr="006E05FC">
        <w:trPr>
          <w:cantSplit/>
          <w:trHeight w:val="665"/>
        </w:trPr>
        <w:tc>
          <w:tcPr>
            <w:tcW w:w="446" w:type="dxa"/>
            <w:gridSpan w:val="2"/>
            <w:textDirection w:val="btLr"/>
            <w:vAlign w:val="center"/>
          </w:tcPr>
          <w:p w:rsidR="006D7F5F" w:rsidRPr="006D7F5F" w:rsidRDefault="006D7F5F" w:rsidP="006D7F5F">
            <w:pPr>
              <w:widowControl/>
              <w:ind w:left="113" w:right="113"/>
              <w:jc w:val="center"/>
              <w:rPr>
                <w:rFonts w:ascii="Times New Roman" w:eastAsia="Times New Roman" w:hAnsi="Times New Roman" w:cs="Times New Roman"/>
                <w:b/>
                <w:color w:val="auto"/>
                <w:sz w:val="20"/>
                <w:szCs w:val="20"/>
                <w:lang w:bidi="ar-SA"/>
              </w:rPr>
            </w:pPr>
            <w:r w:rsidRPr="006D7F5F">
              <w:rPr>
                <w:rFonts w:ascii="Times New Roman" w:eastAsia="Times New Roman" w:hAnsi="Times New Roman" w:cs="Times New Roman"/>
                <w:b/>
                <w:color w:val="auto"/>
                <w:sz w:val="20"/>
                <w:szCs w:val="20"/>
                <w:lang w:bidi="ar-SA"/>
              </w:rPr>
              <w:t xml:space="preserve">№ </w:t>
            </w:r>
            <w:proofErr w:type="gramStart"/>
            <w:r w:rsidRPr="006D7F5F">
              <w:rPr>
                <w:rFonts w:ascii="Times New Roman" w:eastAsia="Times New Roman" w:hAnsi="Times New Roman" w:cs="Times New Roman"/>
                <w:b/>
                <w:color w:val="auto"/>
                <w:sz w:val="20"/>
                <w:szCs w:val="20"/>
                <w:lang w:bidi="ar-SA"/>
              </w:rPr>
              <w:t>п</w:t>
            </w:r>
            <w:proofErr w:type="gramEnd"/>
            <w:r w:rsidRPr="006D7F5F">
              <w:rPr>
                <w:rFonts w:ascii="Times New Roman" w:eastAsia="Times New Roman" w:hAnsi="Times New Roman" w:cs="Times New Roman"/>
                <w:b/>
                <w:color w:val="auto"/>
                <w:sz w:val="20"/>
                <w:szCs w:val="20"/>
                <w:lang w:bidi="ar-SA"/>
              </w:rPr>
              <w:t>/п</w:t>
            </w:r>
          </w:p>
        </w:tc>
        <w:tc>
          <w:tcPr>
            <w:tcW w:w="1929" w:type="dxa"/>
            <w:gridSpan w:val="2"/>
            <w:vAlign w:val="center"/>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Разделы подготовки</w:t>
            </w:r>
          </w:p>
        </w:tc>
        <w:tc>
          <w:tcPr>
            <w:tcW w:w="712" w:type="dxa"/>
            <w:vAlign w:val="center"/>
          </w:tcPr>
          <w:p w:rsidR="006D7F5F" w:rsidRPr="006D7F5F" w:rsidRDefault="006D7F5F" w:rsidP="006D7F5F">
            <w:pPr>
              <w:widowControl/>
              <w:ind w:left="-107" w:right="-106"/>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Кол-во часов</w:t>
            </w:r>
          </w:p>
          <w:p w:rsidR="006D7F5F" w:rsidRPr="006D7F5F" w:rsidRDefault="006D7F5F" w:rsidP="006D7F5F">
            <w:pPr>
              <w:widowControl/>
              <w:ind w:left="-107" w:right="-106"/>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в год</w:t>
            </w:r>
          </w:p>
        </w:tc>
        <w:tc>
          <w:tcPr>
            <w:tcW w:w="1182" w:type="dxa"/>
            <w:gridSpan w:val="10"/>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сентябрь</w:t>
            </w:r>
          </w:p>
        </w:tc>
        <w:tc>
          <w:tcPr>
            <w:tcW w:w="945" w:type="dxa"/>
            <w:gridSpan w:val="9"/>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октябрь</w:t>
            </w:r>
          </w:p>
        </w:tc>
        <w:tc>
          <w:tcPr>
            <w:tcW w:w="948" w:type="dxa"/>
            <w:gridSpan w:val="9"/>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ноябрь</w:t>
            </w:r>
          </w:p>
        </w:tc>
        <w:tc>
          <w:tcPr>
            <w:tcW w:w="1185" w:type="dxa"/>
            <w:gridSpan w:val="11"/>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декабрь</w:t>
            </w:r>
          </w:p>
        </w:tc>
        <w:tc>
          <w:tcPr>
            <w:tcW w:w="952" w:type="dxa"/>
            <w:gridSpan w:val="6"/>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январь</w:t>
            </w:r>
          </w:p>
        </w:tc>
        <w:tc>
          <w:tcPr>
            <w:tcW w:w="955" w:type="dxa"/>
            <w:gridSpan w:val="5"/>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февраль</w:t>
            </w:r>
          </w:p>
        </w:tc>
        <w:tc>
          <w:tcPr>
            <w:tcW w:w="1205" w:type="dxa"/>
            <w:gridSpan w:val="6"/>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март</w:t>
            </w:r>
          </w:p>
        </w:tc>
        <w:tc>
          <w:tcPr>
            <w:tcW w:w="952"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апрель</w:t>
            </w:r>
          </w:p>
        </w:tc>
        <w:tc>
          <w:tcPr>
            <w:tcW w:w="953"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май</w:t>
            </w:r>
          </w:p>
        </w:tc>
        <w:tc>
          <w:tcPr>
            <w:tcW w:w="1190" w:type="dxa"/>
            <w:gridSpan w:val="5"/>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июнь</w:t>
            </w:r>
          </w:p>
        </w:tc>
        <w:tc>
          <w:tcPr>
            <w:tcW w:w="952"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июль</w:t>
            </w:r>
          </w:p>
        </w:tc>
        <w:tc>
          <w:tcPr>
            <w:tcW w:w="953" w:type="dxa"/>
            <w:gridSpan w:val="4"/>
            <w:vAlign w:val="center"/>
          </w:tcPr>
          <w:p w:rsidR="006D7F5F" w:rsidRPr="006D7F5F" w:rsidRDefault="006D7F5F" w:rsidP="006D7F5F">
            <w:pPr>
              <w:widowControl/>
              <w:jc w:val="center"/>
              <w:rPr>
                <w:rFonts w:ascii="Times New Roman" w:eastAsia="Times New Roman" w:hAnsi="Times New Roman" w:cs="Times New Roman"/>
                <w:color w:val="auto"/>
                <w:lang w:bidi="ar-SA"/>
              </w:rPr>
            </w:pPr>
            <w:r w:rsidRPr="006D7F5F">
              <w:rPr>
                <w:rFonts w:ascii="Times New Roman" w:eastAsia="Times New Roman" w:hAnsi="Times New Roman" w:cs="Times New Roman"/>
                <w:color w:val="auto"/>
                <w:lang w:bidi="ar-SA"/>
              </w:rPr>
              <w:t>август</w:t>
            </w:r>
          </w:p>
        </w:tc>
      </w:tr>
      <w:tr w:rsidR="006D7F5F" w:rsidRPr="006D7F5F" w:rsidTr="006E05FC">
        <w:trPr>
          <w:cantSplit/>
          <w:trHeight w:val="381"/>
        </w:trPr>
        <w:tc>
          <w:tcPr>
            <w:tcW w:w="44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Align w:val="center"/>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НЕДЕЛИ</w:t>
            </w:r>
          </w:p>
        </w:tc>
        <w:tc>
          <w:tcPr>
            <w:tcW w:w="712" w:type="dxa"/>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250" w:type="dxa"/>
            <w:gridSpan w:val="3"/>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w:t>
            </w:r>
          </w:p>
        </w:tc>
        <w:tc>
          <w:tcPr>
            <w:tcW w:w="237"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w:t>
            </w:r>
          </w:p>
        </w:tc>
        <w:tc>
          <w:tcPr>
            <w:tcW w:w="237"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w:t>
            </w:r>
          </w:p>
        </w:tc>
        <w:tc>
          <w:tcPr>
            <w:tcW w:w="236" w:type="dxa"/>
            <w:gridSpan w:val="3"/>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5</w:t>
            </w:r>
          </w:p>
        </w:tc>
        <w:tc>
          <w:tcPr>
            <w:tcW w:w="236"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6</w:t>
            </w:r>
          </w:p>
        </w:tc>
        <w:tc>
          <w:tcPr>
            <w:tcW w:w="236"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7</w:t>
            </w:r>
          </w:p>
        </w:tc>
        <w:tc>
          <w:tcPr>
            <w:tcW w:w="236" w:type="dxa"/>
            <w:gridSpan w:val="2"/>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8</w:t>
            </w:r>
          </w:p>
        </w:tc>
        <w:tc>
          <w:tcPr>
            <w:tcW w:w="237" w:type="dxa"/>
            <w:gridSpan w:val="3"/>
            <w:noWrap/>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9</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10</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11</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3"/>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13</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14</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15</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16</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17</w:t>
            </w:r>
          </w:p>
        </w:tc>
        <w:tc>
          <w:tcPr>
            <w:tcW w:w="237"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18</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19</w:t>
            </w:r>
          </w:p>
        </w:tc>
        <w:tc>
          <w:tcPr>
            <w:tcW w:w="254"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20</w:t>
            </w:r>
          </w:p>
        </w:tc>
        <w:tc>
          <w:tcPr>
            <w:tcW w:w="222" w:type="dxa"/>
            <w:noWrap/>
            <w:vAlign w:val="center"/>
          </w:tcPr>
          <w:p w:rsidR="006D7F5F" w:rsidRPr="006D7F5F" w:rsidRDefault="006D7F5F" w:rsidP="006D7F5F">
            <w:pPr>
              <w:widowControl/>
              <w:ind w:left="-20" w:right="-24"/>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21</w:t>
            </w:r>
          </w:p>
        </w:tc>
        <w:tc>
          <w:tcPr>
            <w:tcW w:w="238"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22</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23</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24</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25</w:t>
            </w:r>
          </w:p>
        </w:tc>
        <w:tc>
          <w:tcPr>
            <w:tcW w:w="241" w:type="dxa"/>
            <w:gridSpan w:val="2"/>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26</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27</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28</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29</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30</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31</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32</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33</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34</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35</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36</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37</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38</w:t>
            </w:r>
          </w:p>
        </w:tc>
        <w:tc>
          <w:tcPr>
            <w:tcW w:w="239"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39</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40</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41</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42</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43</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44</w:t>
            </w:r>
          </w:p>
        </w:tc>
        <w:tc>
          <w:tcPr>
            <w:tcW w:w="238"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45</w:t>
            </w:r>
          </w:p>
        </w:tc>
        <w:tc>
          <w:tcPr>
            <w:tcW w:w="239" w:type="dxa"/>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46</w:t>
            </w:r>
          </w:p>
        </w:tc>
      </w:tr>
      <w:tr w:rsidR="006D7F5F" w:rsidRPr="006D7F5F" w:rsidTr="006E05FC">
        <w:trPr>
          <w:cantSplit/>
          <w:trHeight w:val="381"/>
        </w:trPr>
        <w:tc>
          <w:tcPr>
            <w:tcW w:w="44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Align w:val="center"/>
          </w:tcPr>
          <w:p w:rsidR="006D7F5F" w:rsidRPr="006D7F5F" w:rsidRDefault="006D7F5F" w:rsidP="006D7F5F">
            <w:pPr>
              <w:widowControl/>
              <w:tabs>
                <w:tab w:val="left" w:pos="1714"/>
              </w:tabs>
              <w:ind w:left="-20" w:right="33"/>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Обязательные предметные области</w:t>
            </w:r>
          </w:p>
        </w:tc>
        <w:tc>
          <w:tcPr>
            <w:tcW w:w="712" w:type="dxa"/>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2372" w:type="dxa"/>
            <w:gridSpan w:val="77"/>
            <w:noWrap/>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r>
      <w:tr w:rsidR="006D7F5F" w:rsidRPr="006D7F5F" w:rsidTr="006E05FC">
        <w:trPr>
          <w:trHeight w:val="302"/>
        </w:trPr>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Общая и специальная физическая подготовка</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144</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13</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13</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15</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14</w:t>
            </w: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gridSpan w:val="2"/>
          </w:tcPr>
          <w:p w:rsidR="006D7F5F" w:rsidRPr="006D7F5F" w:rsidRDefault="006D7F5F" w:rsidP="006D7F5F">
            <w:pPr>
              <w:widowControl/>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Теоретические основы физической культуры и спорта</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30</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Pr>
          <w:p w:rsidR="006D7F5F" w:rsidRPr="006D7F5F" w:rsidRDefault="006D7F5F" w:rsidP="006D7F5F">
            <w:pPr>
              <w:widowControl/>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Вид спорта</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160</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20</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20</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15</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18</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15</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12</w:t>
            </w:r>
          </w:p>
        </w:tc>
      </w:tr>
      <w:tr w:rsidR="006D7F5F" w:rsidRPr="006D7F5F" w:rsidTr="006E05FC">
        <w:trPr>
          <w:trHeight w:val="312"/>
        </w:trPr>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r>
      <w:tr w:rsidR="006D7F5F" w:rsidRPr="006D7F5F" w:rsidTr="006E05FC">
        <w:tc>
          <w:tcPr>
            <w:tcW w:w="44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1929" w:type="dxa"/>
            <w:gridSpan w:val="2"/>
          </w:tcPr>
          <w:p w:rsidR="006D7F5F" w:rsidRPr="006D7F5F" w:rsidRDefault="006D7F5F" w:rsidP="006D7F5F">
            <w:pPr>
              <w:widowControl/>
              <w:tabs>
                <w:tab w:val="left" w:pos="1714"/>
              </w:tabs>
              <w:ind w:left="-20" w:right="33"/>
              <w:rPr>
                <w:rFonts w:ascii="Times New Roman" w:eastAsia="Times New Roman" w:hAnsi="Times New Roman" w:cs="Times New Roman"/>
                <w:b/>
                <w:color w:val="auto"/>
                <w:sz w:val="16"/>
                <w:szCs w:val="16"/>
                <w:highlight w:val="yellow"/>
                <w:lang w:bidi="ar-SA"/>
              </w:rPr>
            </w:pPr>
            <w:r w:rsidRPr="006D7F5F">
              <w:rPr>
                <w:rFonts w:ascii="Times New Roman" w:eastAsia="Times New Roman" w:hAnsi="Times New Roman" w:cs="Times New Roman"/>
                <w:color w:val="auto"/>
                <w:sz w:val="16"/>
                <w:szCs w:val="16"/>
                <w:lang w:bidi="ar-SA"/>
              </w:rPr>
              <w:t xml:space="preserve">Основы проф. </w:t>
            </w:r>
            <w:proofErr w:type="spellStart"/>
            <w:r w:rsidRPr="006D7F5F">
              <w:rPr>
                <w:rFonts w:ascii="Times New Roman" w:eastAsia="Times New Roman" w:hAnsi="Times New Roman" w:cs="Times New Roman"/>
                <w:color w:val="auto"/>
                <w:sz w:val="16"/>
                <w:szCs w:val="16"/>
                <w:lang w:bidi="ar-SA"/>
              </w:rPr>
              <w:t>самоопр</w:t>
            </w:r>
            <w:proofErr w:type="spellEnd"/>
            <w:r w:rsidRPr="006D7F5F">
              <w:rPr>
                <w:rFonts w:ascii="Times New Roman" w:eastAsia="Times New Roman" w:hAnsi="Times New Roman" w:cs="Times New Roman"/>
                <w:b/>
                <w:color w:val="auto"/>
                <w:sz w:val="16"/>
                <w:szCs w:val="16"/>
                <w:lang w:bidi="ar-SA"/>
              </w:rPr>
              <w:t>.</w:t>
            </w:r>
          </w:p>
        </w:tc>
        <w:tc>
          <w:tcPr>
            <w:tcW w:w="712"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80</w:t>
            </w:r>
          </w:p>
        </w:tc>
        <w:tc>
          <w:tcPr>
            <w:tcW w:w="12372" w:type="dxa"/>
            <w:gridSpan w:val="77"/>
          </w:tcPr>
          <w:p w:rsidR="006D7F5F" w:rsidRPr="006D7F5F" w:rsidRDefault="006D7F5F" w:rsidP="006D7F5F">
            <w:pPr>
              <w:widowControl/>
              <w:tabs>
                <w:tab w:val="left" w:pos="495"/>
                <w:tab w:val="left" w:pos="1605"/>
                <w:tab w:val="left" w:pos="2610"/>
                <w:tab w:val="left" w:pos="3735"/>
                <w:tab w:val="left" w:pos="4740"/>
                <w:tab w:val="left" w:pos="5415"/>
                <w:tab w:val="left" w:pos="6690"/>
                <w:tab w:val="left" w:pos="7815"/>
                <w:tab w:val="left" w:pos="8760"/>
                <w:tab w:val="left" w:pos="10785"/>
                <w:tab w:val="right" w:pos="12258"/>
              </w:tabs>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ab/>
              <w:t>8</w:t>
            </w:r>
            <w:r w:rsidRPr="006D7F5F">
              <w:rPr>
                <w:rFonts w:ascii="Times New Roman" w:eastAsia="Times New Roman" w:hAnsi="Times New Roman" w:cs="Times New Roman"/>
                <w:color w:val="auto"/>
                <w:sz w:val="16"/>
                <w:szCs w:val="16"/>
                <w:lang w:bidi="ar-SA"/>
              </w:rPr>
              <w:tab/>
              <w:t>8</w:t>
            </w:r>
            <w:r w:rsidRPr="006D7F5F">
              <w:rPr>
                <w:rFonts w:ascii="Times New Roman" w:eastAsia="Times New Roman" w:hAnsi="Times New Roman" w:cs="Times New Roman"/>
                <w:color w:val="auto"/>
                <w:sz w:val="16"/>
                <w:szCs w:val="16"/>
                <w:lang w:bidi="ar-SA"/>
              </w:rPr>
              <w:tab/>
              <w:t>8</w:t>
            </w:r>
            <w:r w:rsidRPr="006D7F5F">
              <w:rPr>
                <w:rFonts w:ascii="Times New Roman" w:eastAsia="Times New Roman" w:hAnsi="Times New Roman" w:cs="Times New Roman"/>
                <w:color w:val="auto"/>
                <w:sz w:val="16"/>
                <w:szCs w:val="16"/>
                <w:lang w:bidi="ar-SA"/>
              </w:rPr>
              <w:tab/>
              <w:t>8</w:t>
            </w:r>
            <w:r w:rsidRPr="006D7F5F">
              <w:rPr>
                <w:rFonts w:ascii="Times New Roman" w:eastAsia="Times New Roman" w:hAnsi="Times New Roman" w:cs="Times New Roman"/>
                <w:color w:val="auto"/>
                <w:sz w:val="16"/>
                <w:szCs w:val="16"/>
                <w:lang w:bidi="ar-SA"/>
              </w:rPr>
              <w:tab/>
              <w:t>8</w:t>
            </w:r>
            <w:r w:rsidRPr="006D7F5F">
              <w:rPr>
                <w:rFonts w:ascii="Times New Roman" w:eastAsia="Times New Roman" w:hAnsi="Times New Roman" w:cs="Times New Roman"/>
                <w:color w:val="auto"/>
                <w:sz w:val="16"/>
                <w:szCs w:val="16"/>
                <w:lang w:bidi="ar-SA"/>
              </w:rPr>
              <w:tab/>
              <w:t>8</w:t>
            </w:r>
            <w:r w:rsidRPr="006D7F5F">
              <w:rPr>
                <w:rFonts w:ascii="Times New Roman" w:eastAsia="Times New Roman" w:hAnsi="Times New Roman" w:cs="Times New Roman"/>
                <w:color w:val="auto"/>
                <w:sz w:val="16"/>
                <w:szCs w:val="16"/>
                <w:lang w:bidi="ar-SA"/>
              </w:rPr>
              <w:tab/>
              <w:t>8</w:t>
            </w:r>
            <w:r w:rsidRPr="006D7F5F">
              <w:rPr>
                <w:rFonts w:ascii="Times New Roman" w:eastAsia="Times New Roman" w:hAnsi="Times New Roman" w:cs="Times New Roman"/>
                <w:color w:val="auto"/>
                <w:sz w:val="16"/>
                <w:szCs w:val="16"/>
                <w:lang w:bidi="ar-SA"/>
              </w:rPr>
              <w:tab/>
              <w:t>8</w:t>
            </w:r>
            <w:r w:rsidRPr="006D7F5F">
              <w:rPr>
                <w:rFonts w:ascii="Times New Roman" w:eastAsia="Times New Roman" w:hAnsi="Times New Roman" w:cs="Times New Roman"/>
                <w:color w:val="auto"/>
                <w:sz w:val="16"/>
                <w:szCs w:val="16"/>
                <w:lang w:bidi="ar-SA"/>
              </w:rPr>
              <w:tab/>
              <w:t>6</w:t>
            </w:r>
            <w:r w:rsidRPr="006D7F5F">
              <w:rPr>
                <w:rFonts w:ascii="Times New Roman" w:eastAsia="Times New Roman" w:hAnsi="Times New Roman" w:cs="Times New Roman"/>
                <w:color w:val="auto"/>
                <w:sz w:val="16"/>
                <w:szCs w:val="16"/>
                <w:lang w:bidi="ar-SA"/>
              </w:rPr>
              <w:tab/>
            </w:r>
            <w:r w:rsidRPr="006D7F5F">
              <w:rPr>
                <w:rFonts w:ascii="Times New Roman" w:eastAsia="Times New Roman" w:hAnsi="Times New Roman" w:cs="Times New Roman"/>
                <w:color w:val="auto"/>
                <w:sz w:val="16"/>
                <w:szCs w:val="16"/>
                <w:lang w:bidi="ar-SA"/>
              </w:rPr>
              <w:tab/>
              <w:t>10</w:t>
            </w:r>
          </w:p>
        </w:tc>
      </w:tr>
      <w:tr w:rsidR="006D7F5F" w:rsidRPr="006D7F5F" w:rsidTr="006E05FC">
        <w:tc>
          <w:tcPr>
            <w:tcW w:w="44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b/>
                <w:color w:val="auto"/>
                <w:sz w:val="16"/>
                <w:szCs w:val="16"/>
                <w:lang w:bidi="ar-SA"/>
              </w:rPr>
              <w:t>Вариативные предметные области</w:t>
            </w:r>
          </w:p>
        </w:tc>
        <w:tc>
          <w:tcPr>
            <w:tcW w:w="712"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2372" w:type="dxa"/>
            <w:gridSpan w:val="77"/>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Различные виды спорта и подвижные игры</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30</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6"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6"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3"/>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3"/>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41"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w:t>
            </w:r>
          </w:p>
        </w:tc>
        <w:tc>
          <w:tcPr>
            <w:tcW w:w="239"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p w:rsidR="006D7F5F" w:rsidRPr="006D7F5F" w:rsidRDefault="006D7F5F" w:rsidP="006D7F5F">
            <w:pPr>
              <w:widowControl/>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6"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6</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Развитие творческого мышления</w:t>
            </w:r>
          </w:p>
        </w:tc>
        <w:tc>
          <w:tcPr>
            <w:tcW w:w="712"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24</w:t>
            </w:r>
          </w:p>
        </w:tc>
        <w:tc>
          <w:tcPr>
            <w:tcW w:w="1197" w:type="dxa"/>
            <w:gridSpan w:val="1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45"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85" w:type="dxa"/>
            <w:gridSpan w:val="10"/>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r>
      <w:tr w:rsidR="006D7F5F" w:rsidRPr="006D7F5F" w:rsidTr="006E05FC">
        <w:tc>
          <w:tcPr>
            <w:tcW w:w="446"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2"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50"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gridSpan w:val="2"/>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 xml:space="preserve">0.5 </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c>
          <w:tcPr>
            <w:tcW w:w="445"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7</w:t>
            </w:r>
          </w:p>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Национальный региональный компонент</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18</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48" w:type="dxa"/>
            <w:gridSpan w:val="9"/>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952" w:type="dxa"/>
            <w:gridSpan w:val="4"/>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r>
      <w:tr w:rsidR="006D7F5F" w:rsidRPr="006D7F5F" w:rsidTr="006E05FC">
        <w:tc>
          <w:tcPr>
            <w:tcW w:w="445"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4"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5"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8</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Специальные навыки</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30</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3</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r>
      <w:tr w:rsidR="006D7F5F" w:rsidRPr="006D7F5F" w:rsidTr="006E05FC">
        <w:tc>
          <w:tcPr>
            <w:tcW w:w="445"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4"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0.5</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rPr>
          <w:trHeight w:val="300"/>
        </w:trPr>
        <w:tc>
          <w:tcPr>
            <w:tcW w:w="445"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9</w:t>
            </w:r>
          </w:p>
        </w:tc>
        <w:tc>
          <w:tcPr>
            <w:tcW w:w="1929" w:type="dxa"/>
            <w:gridSpan w:val="2"/>
            <w:vMerge w:val="restart"/>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Спортивное и специальное оборудование</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20</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r>
      <w:tr w:rsidR="006D7F5F" w:rsidRPr="006D7F5F" w:rsidTr="006E05FC">
        <w:trPr>
          <w:trHeight w:val="240"/>
        </w:trPr>
        <w:tc>
          <w:tcPr>
            <w:tcW w:w="445" w:type="dxa"/>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4" w:type="dxa"/>
            <w:gridSpan w:val="3"/>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41" w:type="dxa"/>
            <w:gridSpan w:val="2"/>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9"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Borders>
              <w:top w:val="single" w:sz="4" w:space="0" w:color="auto"/>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r>
      <w:tr w:rsidR="006D7F5F" w:rsidRPr="006D7F5F" w:rsidTr="006E05FC">
        <w:tc>
          <w:tcPr>
            <w:tcW w:w="445"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1929" w:type="dxa"/>
            <w:gridSpan w:val="2"/>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highlight w:val="yellow"/>
                <w:lang w:bidi="ar-SA"/>
              </w:rPr>
            </w:pPr>
            <w:r w:rsidRPr="006D7F5F">
              <w:rPr>
                <w:rFonts w:ascii="Times New Roman" w:eastAsia="Times New Roman" w:hAnsi="Times New Roman" w:cs="Times New Roman"/>
                <w:color w:val="auto"/>
                <w:sz w:val="16"/>
                <w:szCs w:val="16"/>
                <w:lang w:bidi="ar-SA"/>
              </w:rPr>
              <w:t>Контрольные испытания</w:t>
            </w:r>
          </w:p>
        </w:tc>
        <w:tc>
          <w:tcPr>
            <w:tcW w:w="713"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6</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47"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192"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6"/>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5"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2</w:t>
            </w: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1190" w:type="dxa"/>
            <w:gridSpan w:val="5"/>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953" w:type="dxa"/>
            <w:gridSpan w:val="4"/>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c>
          <w:tcPr>
            <w:tcW w:w="445"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11</w:t>
            </w:r>
          </w:p>
        </w:tc>
        <w:tc>
          <w:tcPr>
            <w:tcW w:w="1929" w:type="dxa"/>
            <w:gridSpan w:val="2"/>
          </w:tcPr>
          <w:p w:rsidR="006D7F5F" w:rsidRPr="006D7F5F" w:rsidRDefault="006D7F5F" w:rsidP="006D7F5F">
            <w:pPr>
              <w:widowControl/>
              <w:tabs>
                <w:tab w:val="left" w:pos="1714"/>
              </w:tabs>
              <w:ind w:left="-20" w:right="33"/>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Судейская подготовка</w:t>
            </w:r>
          </w:p>
        </w:tc>
        <w:tc>
          <w:tcPr>
            <w:tcW w:w="713"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10</w:t>
            </w: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6"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6" w:type="dxa"/>
            <w:gridSpan w:val="2"/>
            <w:tcBorders>
              <w:top w:val="nil"/>
            </w:tcBorders>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7"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4" w:type="dxa"/>
            <w:gridSpan w:val="3"/>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41" w:type="dxa"/>
            <w:gridSpan w:val="2"/>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FF0000"/>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1</w:t>
            </w:r>
          </w:p>
        </w:tc>
        <w:tc>
          <w:tcPr>
            <w:tcW w:w="238"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9" w:type="dxa"/>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r>
      <w:tr w:rsidR="006D7F5F" w:rsidRPr="006D7F5F" w:rsidTr="006E05FC">
        <w:trPr>
          <w:trHeight w:val="158"/>
        </w:trPr>
        <w:tc>
          <w:tcPr>
            <w:tcW w:w="445" w:type="dxa"/>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1929" w:type="dxa"/>
            <w:gridSpan w:val="2"/>
            <w:vMerge w:val="restart"/>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Общее количество часов</w:t>
            </w:r>
          </w:p>
        </w:tc>
        <w:tc>
          <w:tcPr>
            <w:tcW w:w="713" w:type="dxa"/>
            <w:gridSpan w:val="2"/>
            <w:vMerge w:val="restart"/>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552</w:t>
            </w:r>
          </w:p>
        </w:tc>
        <w:tc>
          <w:tcPr>
            <w:tcW w:w="1188" w:type="dxa"/>
            <w:gridSpan w:val="11"/>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60</w:t>
            </w:r>
          </w:p>
        </w:tc>
        <w:tc>
          <w:tcPr>
            <w:tcW w:w="947" w:type="dxa"/>
            <w:gridSpan w:val="9"/>
          </w:tcPr>
          <w:p w:rsidR="006D7F5F" w:rsidRPr="006D7F5F" w:rsidRDefault="006D7F5F" w:rsidP="006D7F5F">
            <w:pPr>
              <w:widowControl/>
              <w:ind w:left="113" w:right="113"/>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48</w:t>
            </w:r>
          </w:p>
        </w:tc>
        <w:tc>
          <w:tcPr>
            <w:tcW w:w="948" w:type="dxa"/>
            <w:gridSpan w:val="9"/>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r w:rsidRPr="006D7F5F">
              <w:rPr>
                <w:rFonts w:ascii="Times New Roman" w:eastAsia="Times New Roman" w:hAnsi="Times New Roman" w:cs="Times New Roman"/>
                <w:color w:val="auto"/>
                <w:sz w:val="16"/>
                <w:szCs w:val="16"/>
                <w:lang w:bidi="ar-SA"/>
              </w:rPr>
              <w:t>48</w:t>
            </w:r>
          </w:p>
        </w:tc>
        <w:tc>
          <w:tcPr>
            <w:tcW w:w="1192" w:type="dxa"/>
            <w:gridSpan w:val="11"/>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60</w:t>
            </w:r>
          </w:p>
        </w:tc>
        <w:tc>
          <w:tcPr>
            <w:tcW w:w="952" w:type="dxa"/>
            <w:gridSpan w:val="6"/>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48</w:t>
            </w:r>
          </w:p>
        </w:tc>
        <w:tc>
          <w:tcPr>
            <w:tcW w:w="955" w:type="dxa"/>
            <w:gridSpan w:val="5"/>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48</w:t>
            </w:r>
          </w:p>
        </w:tc>
        <w:tc>
          <w:tcPr>
            <w:tcW w:w="1190" w:type="dxa"/>
            <w:gridSpan w:val="5"/>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60</w:t>
            </w:r>
          </w:p>
        </w:tc>
        <w:tc>
          <w:tcPr>
            <w:tcW w:w="952"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48</w:t>
            </w:r>
          </w:p>
        </w:tc>
        <w:tc>
          <w:tcPr>
            <w:tcW w:w="953"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48</w:t>
            </w:r>
          </w:p>
        </w:tc>
        <w:tc>
          <w:tcPr>
            <w:tcW w:w="1190" w:type="dxa"/>
            <w:gridSpan w:val="5"/>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952"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36</w:t>
            </w:r>
          </w:p>
        </w:tc>
        <w:tc>
          <w:tcPr>
            <w:tcW w:w="953" w:type="dxa"/>
            <w:gridSpan w:val="4"/>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r w:rsidRPr="006D7F5F">
              <w:rPr>
                <w:rFonts w:ascii="Times New Roman" w:eastAsia="Times New Roman" w:hAnsi="Times New Roman" w:cs="Times New Roman"/>
                <w:b/>
                <w:color w:val="auto"/>
                <w:sz w:val="16"/>
                <w:szCs w:val="16"/>
                <w:lang w:bidi="ar-SA"/>
              </w:rPr>
              <w:t>48</w:t>
            </w:r>
          </w:p>
        </w:tc>
      </w:tr>
      <w:tr w:rsidR="006D7F5F" w:rsidRPr="006D7F5F" w:rsidTr="006E05FC">
        <w:trPr>
          <w:trHeight w:val="251"/>
        </w:trPr>
        <w:tc>
          <w:tcPr>
            <w:tcW w:w="445" w:type="dxa"/>
            <w:vMerge/>
          </w:tcPr>
          <w:p w:rsidR="006D7F5F" w:rsidRPr="006D7F5F" w:rsidRDefault="006D7F5F" w:rsidP="006D7F5F">
            <w:pPr>
              <w:widowControl/>
              <w:jc w:val="center"/>
              <w:rPr>
                <w:rFonts w:ascii="Times New Roman" w:eastAsia="Times New Roman" w:hAnsi="Times New Roman" w:cs="Times New Roman"/>
                <w:color w:val="auto"/>
                <w:sz w:val="20"/>
                <w:szCs w:val="20"/>
                <w:lang w:bidi="ar-SA"/>
              </w:rPr>
            </w:pPr>
          </w:p>
        </w:tc>
        <w:tc>
          <w:tcPr>
            <w:tcW w:w="1929" w:type="dxa"/>
            <w:gridSpan w:val="2"/>
            <w:vMerge/>
          </w:tcPr>
          <w:p w:rsidR="006D7F5F" w:rsidRPr="006D7F5F" w:rsidRDefault="006D7F5F" w:rsidP="006D7F5F">
            <w:pPr>
              <w:widowControl/>
              <w:tabs>
                <w:tab w:val="left" w:pos="1714"/>
              </w:tabs>
              <w:ind w:left="-20" w:right="33"/>
              <w:jc w:val="center"/>
              <w:rPr>
                <w:rFonts w:ascii="Times New Roman" w:eastAsia="Times New Roman" w:hAnsi="Times New Roman" w:cs="Times New Roman"/>
                <w:b/>
                <w:color w:val="auto"/>
                <w:sz w:val="16"/>
                <w:szCs w:val="16"/>
                <w:lang w:bidi="ar-SA"/>
              </w:rPr>
            </w:pPr>
          </w:p>
        </w:tc>
        <w:tc>
          <w:tcPr>
            <w:tcW w:w="713" w:type="dxa"/>
            <w:gridSpan w:val="2"/>
            <w:vMerge/>
          </w:tcPr>
          <w:p w:rsidR="006D7F5F" w:rsidRPr="006D7F5F" w:rsidRDefault="006D7F5F" w:rsidP="006D7F5F">
            <w:pPr>
              <w:widowControl/>
              <w:jc w:val="center"/>
              <w:rPr>
                <w:rFonts w:ascii="Times New Roman" w:eastAsia="Times New Roman" w:hAnsi="Times New Roman" w:cs="Times New Roman"/>
                <w:color w:val="auto"/>
                <w:sz w:val="16"/>
                <w:szCs w:val="16"/>
                <w:lang w:bidi="ar-SA"/>
              </w:rPr>
            </w:pPr>
          </w:p>
        </w:tc>
        <w:tc>
          <w:tcPr>
            <w:tcW w:w="231"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47"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6"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6"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6"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6"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9"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7"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44" w:type="dxa"/>
            <w:gridSpan w:val="3"/>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41" w:type="dxa"/>
            <w:gridSpan w:val="2"/>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9"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tcPr>
          <w:p w:rsidR="006D7F5F" w:rsidRPr="006D7F5F" w:rsidRDefault="006D7F5F" w:rsidP="006D7F5F">
            <w:pPr>
              <w:widowControl/>
              <w:jc w:val="center"/>
              <w:rPr>
                <w:rFonts w:ascii="Times New Roman" w:eastAsia="Times New Roman" w:hAnsi="Times New Roman" w:cs="Times New Roman"/>
                <w:b/>
                <w:color w:val="FF0000"/>
                <w:sz w:val="16"/>
                <w:szCs w:val="16"/>
                <w:lang w:bidi="ar-SA"/>
              </w:rPr>
            </w:pPr>
          </w:p>
        </w:tc>
        <w:tc>
          <w:tcPr>
            <w:tcW w:w="238" w:type="dxa"/>
          </w:tcPr>
          <w:p w:rsidR="006D7F5F" w:rsidRPr="006D7F5F" w:rsidRDefault="006D7F5F" w:rsidP="006D7F5F">
            <w:pPr>
              <w:widowControl/>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tcPr>
          <w:p w:rsidR="006D7F5F" w:rsidRPr="006D7F5F" w:rsidRDefault="006D7F5F" w:rsidP="006D7F5F">
            <w:pPr>
              <w:widowControl/>
              <w:jc w:val="center"/>
              <w:rPr>
                <w:rFonts w:ascii="Times New Roman" w:eastAsia="Times New Roman" w:hAnsi="Times New Roman" w:cs="Times New Roman"/>
                <w:b/>
                <w:color w:val="auto"/>
                <w:sz w:val="16"/>
                <w:szCs w:val="16"/>
                <w:lang w:bidi="ar-SA"/>
              </w:rPr>
            </w:pPr>
          </w:p>
        </w:tc>
        <w:tc>
          <w:tcPr>
            <w:tcW w:w="238" w:type="dxa"/>
            <w:vAlign w:val="center"/>
          </w:tcPr>
          <w:p w:rsidR="006D7F5F" w:rsidRPr="006D7F5F" w:rsidRDefault="006D7F5F" w:rsidP="006D7F5F">
            <w:pPr>
              <w:widowControl/>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8"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c>
          <w:tcPr>
            <w:tcW w:w="239" w:type="dxa"/>
            <w:vAlign w:val="center"/>
          </w:tcPr>
          <w:p w:rsidR="006D7F5F" w:rsidRPr="006D7F5F" w:rsidRDefault="006D7F5F" w:rsidP="006D7F5F">
            <w:pPr>
              <w:widowControl/>
              <w:ind w:left="-20"/>
              <w:jc w:val="center"/>
              <w:rPr>
                <w:rFonts w:ascii="Times New Roman" w:eastAsia="Times New Roman" w:hAnsi="Times New Roman" w:cs="Times New Roman"/>
                <w:b/>
                <w:color w:val="auto"/>
                <w:sz w:val="14"/>
                <w:szCs w:val="14"/>
                <w:lang w:bidi="ar-SA"/>
              </w:rPr>
            </w:pPr>
            <w:r w:rsidRPr="006D7F5F">
              <w:rPr>
                <w:rFonts w:ascii="Times New Roman" w:eastAsia="Times New Roman" w:hAnsi="Times New Roman" w:cs="Times New Roman"/>
                <w:b/>
                <w:color w:val="auto"/>
                <w:sz w:val="14"/>
                <w:szCs w:val="14"/>
                <w:lang w:bidi="ar-SA"/>
              </w:rPr>
              <w:t>12</w:t>
            </w:r>
          </w:p>
        </w:tc>
      </w:tr>
    </w:tbl>
    <w:p w:rsidR="006D7F5F" w:rsidRPr="006D7F5F" w:rsidRDefault="006D7F5F" w:rsidP="006D7F5F">
      <w:pPr>
        <w:widowControl/>
        <w:jc w:val="center"/>
        <w:rPr>
          <w:rFonts w:ascii="Times New Roman" w:eastAsia="Times New Roman" w:hAnsi="Times New Roman" w:cs="Times New Roman"/>
          <w:color w:val="auto"/>
          <w:lang w:bidi="ar-SA"/>
        </w:rPr>
      </w:pPr>
    </w:p>
    <w:p w:rsidR="003723FA" w:rsidRDefault="003723FA" w:rsidP="003723FA">
      <w:pPr>
        <w:tabs>
          <w:tab w:val="left" w:pos="927"/>
        </w:tabs>
        <w:spacing w:line="370" w:lineRule="exact"/>
        <w:jc w:val="center"/>
        <w:rPr>
          <w:rFonts w:ascii="Times New Roman" w:eastAsia="Times New Roman" w:hAnsi="Times New Roman" w:cs="Times New Roman"/>
        </w:rPr>
      </w:pPr>
    </w:p>
    <w:p w:rsidR="00612944" w:rsidRDefault="00612944" w:rsidP="005D1BB9">
      <w:pPr>
        <w:tabs>
          <w:tab w:val="left" w:pos="927"/>
        </w:tabs>
        <w:spacing w:line="360" w:lineRule="auto"/>
        <w:jc w:val="right"/>
        <w:rPr>
          <w:rFonts w:ascii="Times New Roman" w:eastAsia="Times New Roman" w:hAnsi="Times New Roman" w:cs="Times New Roman"/>
          <w:b/>
        </w:rPr>
        <w:sectPr w:rsidR="00612944" w:rsidSect="00612944">
          <w:pgSz w:w="16840" w:h="11909" w:orient="landscape"/>
          <w:pgMar w:top="1701" w:right="1134" w:bottom="851" w:left="1134" w:header="0" w:footer="6" w:gutter="0"/>
          <w:cols w:space="720"/>
          <w:noEndnote/>
          <w:docGrid w:linePitch="360"/>
        </w:sectPr>
      </w:pPr>
    </w:p>
    <w:p w:rsidR="00AD3F71" w:rsidRPr="00612944" w:rsidRDefault="00882503" w:rsidP="005D1BB9">
      <w:pPr>
        <w:tabs>
          <w:tab w:val="left" w:pos="927"/>
        </w:tabs>
        <w:spacing w:line="360" w:lineRule="auto"/>
        <w:jc w:val="right"/>
        <w:rPr>
          <w:rFonts w:ascii="Times New Roman" w:eastAsia="Times New Roman" w:hAnsi="Times New Roman" w:cs="Times New Roman"/>
          <w:b/>
        </w:rPr>
      </w:pPr>
      <w:r w:rsidRPr="00612944">
        <w:rPr>
          <w:rFonts w:ascii="Times New Roman" w:eastAsia="Times New Roman" w:hAnsi="Times New Roman" w:cs="Times New Roman"/>
          <w:b/>
        </w:rPr>
        <w:lastRenderedPageBreak/>
        <w:t>Приложение № 5</w:t>
      </w:r>
    </w:p>
    <w:p w:rsidR="00275BC3" w:rsidRPr="00612944" w:rsidRDefault="00275BC3" w:rsidP="005D1BB9">
      <w:pPr>
        <w:tabs>
          <w:tab w:val="left" w:pos="927"/>
        </w:tabs>
        <w:spacing w:line="360" w:lineRule="auto"/>
        <w:jc w:val="center"/>
        <w:rPr>
          <w:rFonts w:ascii="Times New Roman" w:eastAsia="Times New Roman" w:hAnsi="Times New Roman" w:cs="Times New Roman"/>
          <w:b/>
        </w:rPr>
      </w:pPr>
      <w:r w:rsidRPr="00612944">
        <w:rPr>
          <w:rFonts w:ascii="Times New Roman" w:eastAsia="Times New Roman" w:hAnsi="Times New Roman" w:cs="Times New Roman"/>
          <w:b/>
        </w:rPr>
        <w:t>Контрольно – переводные нормативы по годам обучения для групп базового уровня сложности программы (мальчики)</w:t>
      </w:r>
    </w:p>
    <w:tbl>
      <w:tblPr>
        <w:tblStyle w:val="a3"/>
        <w:tblW w:w="0" w:type="auto"/>
        <w:tblInd w:w="392" w:type="dxa"/>
        <w:tblLook w:val="04A0" w:firstRow="1" w:lastRow="0" w:firstColumn="1" w:lastColumn="0" w:noHBand="0" w:noVBand="1"/>
      </w:tblPr>
      <w:tblGrid>
        <w:gridCol w:w="677"/>
        <w:gridCol w:w="1966"/>
        <w:gridCol w:w="1162"/>
        <w:gridCol w:w="879"/>
        <w:gridCol w:w="925"/>
        <w:gridCol w:w="893"/>
        <w:gridCol w:w="893"/>
        <w:gridCol w:w="893"/>
        <w:gridCol w:w="893"/>
      </w:tblGrid>
      <w:tr w:rsidR="00275BC3" w:rsidRPr="004939A8" w:rsidTr="004939A8">
        <w:tc>
          <w:tcPr>
            <w:tcW w:w="677" w:type="dxa"/>
            <w:vMerge w:val="restart"/>
          </w:tcPr>
          <w:p w:rsidR="00275BC3" w:rsidRPr="004939A8" w:rsidRDefault="00275BC3" w:rsidP="00275BC3">
            <w:pPr>
              <w:tabs>
                <w:tab w:val="left" w:pos="927"/>
              </w:tabs>
              <w:spacing w:line="370" w:lineRule="exact"/>
              <w:jc w:val="center"/>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w:t>
            </w:r>
            <w:proofErr w:type="gramStart"/>
            <w:r w:rsidRPr="004939A8">
              <w:rPr>
                <w:rFonts w:ascii="Times New Roman" w:eastAsia="Times New Roman" w:hAnsi="Times New Roman" w:cs="Times New Roman"/>
                <w:sz w:val="20"/>
                <w:szCs w:val="20"/>
              </w:rPr>
              <w:t>п</w:t>
            </w:r>
            <w:proofErr w:type="gramEnd"/>
            <w:r w:rsidRPr="004939A8">
              <w:rPr>
                <w:rFonts w:ascii="Times New Roman" w:eastAsia="Times New Roman" w:hAnsi="Times New Roman" w:cs="Times New Roman"/>
                <w:sz w:val="20"/>
                <w:szCs w:val="20"/>
              </w:rPr>
              <w:t>/п</w:t>
            </w:r>
          </w:p>
        </w:tc>
        <w:tc>
          <w:tcPr>
            <w:tcW w:w="2573" w:type="dxa"/>
            <w:vMerge w:val="restart"/>
          </w:tcPr>
          <w:p w:rsidR="00275BC3" w:rsidRPr="004939A8" w:rsidRDefault="00275BC3" w:rsidP="00275BC3">
            <w:pPr>
              <w:tabs>
                <w:tab w:val="left" w:pos="927"/>
              </w:tabs>
              <w:spacing w:line="370" w:lineRule="exact"/>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Контрольные упражнения</w:t>
            </w:r>
          </w:p>
        </w:tc>
        <w:tc>
          <w:tcPr>
            <w:tcW w:w="1742" w:type="dxa"/>
            <w:vMerge w:val="restart"/>
          </w:tcPr>
          <w:p w:rsidR="00275BC3" w:rsidRPr="004939A8" w:rsidRDefault="00275BC3" w:rsidP="00275BC3">
            <w:pPr>
              <w:tabs>
                <w:tab w:val="left" w:pos="927"/>
              </w:tabs>
              <w:spacing w:line="370" w:lineRule="exact"/>
              <w:jc w:val="center"/>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Оценка</w:t>
            </w:r>
          </w:p>
        </w:tc>
        <w:tc>
          <w:tcPr>
            <w:tcW w:w="9420" w:type="dxa"/>
            <w:gridSpan w:val="6"/>
          </w:tcPr>
          <w:p w:rsidR="00275BC3" w:rsidRPr="004939A8" w:rsidRDefault="00275BC3" w:rsidP="00275BC3">
            <w:pPr>
              <w:tabs>
                <w:tab w:val="left" w:pos="927"/>
              </w:tabs>
              <w:spacing w:line="370" w:lineRule="exact"/>
              <w:jc w:val="center"/>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Год обучения</w:t>
            </w:r>
          </w:p>
        </w:tc>
      </w:tr>
      <w:tr w:rsidR="00275BC3" w:rsidRPr="004939A8" w:rsidTr="004939A8">
        <w:tc>
          <w:tcPr>
            <w:tcW w:w="677" w:type="dxa"/>
            <w:vMerge/>
          </w:tcPr>
          <w:p w:rsidR="00275BC3" w:rsidRPr="004939A8" w:rsidRDefault="00275BC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275BC3" w:rsidRPr="004939A8" w:rsidRDefault="00275BC3" w:rsidP="00275BC3">
            <w:pPr>
              <w:tabs>
                <w:tab w:val="left" w:pos="927"/>
              </w:tabs>
              <w:spacing w:line="370" w:lineRule="exact"/>
              <w:jc w:val="center"/>
              <w:rPr>
                <w:rFonts w:ascii="Times New Roman" w:eastAsia="Times New Roman" w:hAnsi="Times New Roman" w:cs="Times New Roman"/>
                <w:sz w:val="20"/>
                <w:szCs w:val="20"/>
              </w:rPr>
            </w:pPr>
          </w:p>
        </w:tc>
        <w:tc>
          <w:tcPr>
            <w:tcW w:w="1742" w:type="dxa"/>
            <w:vMerge/>
          </w:tcPr>
          <w:p w:rsidR="00275BC3" w:rsidRPr="004939A8" w:rsidRDefault="00275BC3" w:rsidP="00275BC3">
            <w:pPr>
              <w:tabs>
                <w:tab w:val="left" w:pos="927"/>
              </w:tabs>
              <w:spacing w:line="370" w:lineRule="exact"/>
              <w:jc w:val="center"/>
              <w:rPr>
                <w:rFonts w:ascii="Times New Roman" w:eastAsia="Times New Roman" w:hAnsi="Times New Roman" w:cs="Times New Roman"/>
                <w:sz w:val="20"/>
                <w:szCs w:val="20"/>
              </w:rPr>
            </w:pPr>
          </w:p>
        </w:tc>
        <w:tc>
          <w:tcPr>
            <w:tcW w:w="1460" w:type="dxa"/>
          </w:tcPr>
          <w:p w:rsidR="00275BC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92" w:type="dxa"/>
          </w:tcPr>
          <w:p w:rsidR="00275BC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2" w:type="dxa"/>
          </w:tcPr>
          <w:p w:rsidR="00275BC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275BC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275BC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92" w:type="dxa"/>
          </w:tcPr>
          <w:p w:rsidR="00275BC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72693" w:rsidRPr="004939A8" w:rsidTr="004939A8">
        <w:trPr>
          <w:trHeight w:val="270"/>
        </w:trPr>
        <w:tc>
          <w:tcPr>
            <w:tcW w:w="677" w:type="dxa"/>
            <w:vMerge w:val="restart"/>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1.</w:t>
            </w:r>
          </w:p>
        </w:tc>
        <w:tc>
          <w:tcPr>
            <w:tcW w:w="2573" w:type="dxa"/>
            <w:vMerge w:val="restart"/>
          </w:tcPr>
          <w:p w:rsidR="00772693" w:rsidRPr="004939A8" w:rsidRDefault="00772693" w:rsidP="00772693">
            <w:pPr>
              <w:tabs>
                <w:tab w:val="left" w:pos="927"/>
              </w:tabs>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Сгибание и разгибание рук в упоре лежа на полу (раз)</w:t>
            </w: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772693" w:rsidRPr="004939A8" w:rsidTr="004939A8">
        <w:trPr>
          <w:trHeight w:val="375"/>
        </w:trPr>
        <w:tc>
          <w:tcPr>
            <w:tcW w:w="677" w:type="dxa"/>
            <w:vMerge/>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772693" w:rsidRPr="004939A8" w:rsidRDefault="00772693" w:rsidP="00772693">
            <w:pPr>
              <w:tabs>
                <w:tab w:val="left" w:pos="927"/>
              </w:tabs>
              <w:rPr>
                <w:rFonts w:ascii="Times New Roman" w:eastAsia="Times New Roman" w:hAnsi="Times New Roman" w:cs="Times New Roman"/>
                <w:sz w:val="20"/>
                <w:szCs w:val="20"/>
              </w:rPr>
            </w:pP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772693" w:rsidRPr="004939A8" w:rsidTr="004939A8">
        <w:trPr>
          <w:trHeight w:val="70"/>
        </w:trPr>
        <w:tc>
          <w:tcPr>
            <w:tcW w:w="677" w:type="dxa"/>
            <w:vMerge/>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772693" w:rsidRPr="004939A8" w:rsidRDefault="00772693" w:rsidP="00772693">
            <w:pPr>
              <w:tabs>
                <w:tab w:val="left" w:pos="927"/>
              </w:tabs>
              <w:rPr>
                <w:rFonts w:ascii="Times New Roman" w:eastAsia="Times New Roman" w:hAnsi="Times New Roman" w:cs="Times New Roman"/>
                <w:sz w:val="20"/>
                <w:szCs w:val="20"/>
              </w:rPr>
            </w:pP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772693" w:rsidRPr="004939A8" w:rsidTr="004939A8">
        <w:trPr>
          <w:trHeight w:val="330"/>
        </w:trPr>
        <w:tc>
          <w:tcPr>
            <w:tcW w:w="677" w:type="dxa"/>
            <w:vMerge w:val="restart"/>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2.</w:t>
            </w:r>
          </w:p>
        </w:tc>
        <w:tc>
          <w:tcPr>
            <w:tcW w:w="2573" w:type="dxa"/>
            <w:vMerge w:val="restart"/>
          </w:tcPr>
          <w:p w:rsidR="00772693" w:rsidRPr="004939A8" w:rsidRDefault="00772693" w:rsidP="00772693">
            <w:pPr>
              <w:tabs>
                <w:tab w:val="left" w:pos="927"/>
              </w:tabs>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Прыжок в длину с места (</w:t>
            </w:r>
            <w:proofErr w:type="gramStart"/>
            <w:r w:rsidRPr="004939A8">
              <w:rPr>
                <w:rFonts w:ascii="Times New Roman" w:eastAsia="Times New Roman" w:hAnsi="Times New Roman" w:cs="Times New Roman"/>
                <w:sz w:val="20"/>
                <w:szCs w:val="20"/>
              </w:rPr>
              <w:t>см</w:t>
            </w:r>
            <w:proofErr w:type="gramEnd"/>
            <w:r w:rsidRPr="004939A8">
              <w:rPr>
                <w:rFonts w:ascii="Times New Roman" w:eastAsia="Times New Roman" w:hAnsi="Times New Roman" w:cs="Times New Roman"/>
                <w:sz w:val="20"/>
                <w:szCs w:val="20"/>
              </w:rPr>
              <w:t>)</w:t>
            </w: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r>
      <w:tr w:rsidR="00772693" w:rsidRPr="004939A8" w:rsidTr="004939A8">
        <w:trPr>
          <w:trHeight w:val="345"/>
        </w:trPr>
        <w:tc>
          <w:tcPr>
            <w:tcW w:w="677" w:type="dxa"/>
            <w:vMerge/>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772693" w:rsidRPr="004939A8" w:rsidRDefault="00772693" w:rsidP="00772693">
            <w:pPr>
              <w:tabs>
                <w:tab w:val="left" w:pos="927"/>
              </w:tabs>
              <w:rPr>
                <w:rFonts w:ascii="Times New Roman" w:eastAsia="Times New Roman" w:hAnsi="Times New Roman" w:cs="Times New Roman"/>
                <w:sz w:val="20"/>
                <w:szCs w:val="20"/>
              </w:rPr>
            </w:pP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r>
      <w:tr w:rsidR="00772693" w:rsidRPr="004939A8" w:rsidTr="004939A8">
        <w:trPr>
          <w:trHeight w:val="130"/>
        </w:trPr>
        <w:tc>
          <w:tcPr>
            <w:tcW w:w="677" w:type="dxa"/>
            <w:vMerge/>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772693" w:rsidRPr="004939A8" w:rsidRDefault="00772693" w:rsidP="00772693">
            <w:pPr>
              <w:tabs>
                <w:tab w:val="left" w:pos="927"/>
              </w:tabs>
              <w:rPr>
                <w:rFonts w:ascii="Times New Roman" w:eastAsia="Times New Roman" w:hAnsi="Times New Roman" w:cs="Times New Roman"/>
                <w:sz w:val="20"/>
                <w:szCs w:val="20"/>
              </w:rPr>
            </w:pP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r>
      <w:tr w:rsidR="00772693" w:rsidRPr="004939A8" w:rsidTr="004939A8">
        <w:trPr>
          <w:trHeight w:val="315"/>
        </w:trPr>
        <w:tc>
          <w:tcPr>
            <w:tcW w:w="677" w:type="dxa"/>
            <w:vMerge w:val="restart"/>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3.</w:t>
            </w:r>
          </w:p>
        </w:tc>
        <w:tc>
          <w:tcPr>
            <w:tcW w:w="2573" w:type="dxa"/>
            <w:vMerge w:val="restart"/>
          </w:tcPr>
          <w:p w:rsidR="00772693" w:rsidRPr="004939A8" w:rsidRDefault="00772693" w:rsidP="00772693">
            <w:pPr>
              <w:tabs>
                <w:tab w:val="left" w:pos="927"/>
              </w:tabs>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 xml:space="preserve">Наклон вперед из </w:t>
            </w:r>
            <w:proofErr w:type="gramStart"/>
            <w:r w:rsidRPr="004939A8">
              <w:rPr>
                <w:rFonts w:ascii="Times New Roman" w:eastAsia="Times New Roman" w:hAnsi="Times New Roman" w:cs="Times New Roman"/>
                <w:sz w:val="20"/>
                <w:szCs w:val="20"/>
              </w:rPr>
              <w:t>положения</w:t>
            </w:r>
            <w:proofErr w:type="gramEnd"/>
            <w:r w:rsidRPr="004939A8">
              <w:rPr>
                <w:rFonts w:ascii="Times New Roman" w:eastAsia="Times New Roman" w:hAnsi="Times New Roman" w:cs="Times New Roman"/>
                <w:sz w:val="20"/>
                <w:szCs w:val="20"/>
              </w:rPr>
              <w:t xml:space="preserve"> стоя с выпрямленными ногами на гимнастической скамье (см)</w:t>
            </w: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2693" w:rsidRPr="004939A8" w:rsidTr="004939A8">
        <w:trPr>
          <w:trHeight w:val="435"/>
        </w:trPr>
        <w:tc>
          <w:tcPr>
            <w:tcW w:w="677" w:type="dxa"/>
            <w:vMerge/>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772693" w:rsidRPr="004939A8" w:rsidRDefault="00772693" w:rsidP="00772693">
            <w:pPr>
              <w:tabs>
                <w:tab w:val="left" w:pos="927"/>
              </w:tabs>
              <w:rPr>
                <w:rFonts w:ascii="Times New Roman" w:eastAsia="Times New Roman" w:hAnsi="Times New Roman" w:cs="Times New Roman"/>
                <w:sz w:val="20"/>
                <w:szCs w:val="20"/>
              </w:rPr>
            </w:pP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72693" w:rsidRPr="004939A8" w:rsidTr="004939A8">
        <w:trPr>
          <w:trHeight w:val="390"/>
        </w:trPr>
        <w:tc>
          <w:tcPr>
            <w:tcW w:w="677" w:type="dxa"/>
            <w:vMerge/>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772693" w:rsidRPr="004939A8" w:rsidRDefault="00772693" w:rsidP="00772693">
            <w:pPr>
              <w:tabs>
                <w:tab w:val="left" w:pos="927"/>
              </w:tabs>
              <w:rPr>
                <w:rFonts w:ascii="Times New Roman" w:eastAsia="Times New Roman" w:hAnsi="Times New Roman" w:cs="Times New Roman"/>
                <w:sz w:val="20"/>
                <w:szCs w:val="20"/>
              </w:rPr>
            </w:pP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772693" w:rsidRPr="004939A8" w:rsidTr="004939A8">
        <w:trPr>
          <w:trHeight w:val="330"/>
        </w:trPr>
        <w:tc>
          <w:tcPr>
            <w:tcW w:w="677" w:type="dxa"/>
            <w:vMerge w:val="restart"/>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4.</w:t>
            </w:r>
          </w:p>
        </w:tc>
        <w:tc>
          <w:tcPr>
            <w:tcW w:w="2573" w:type="dxa"/>
            <w:vMerge w:val="restart"/>
          </w:tcPr>
          <w:p w:rsidR="00772693" w:rsidRPr="004939A8" w:rsidRDefault="00772693" w:rsidP="00772693">
            <w:pPr>
              <w:tabs>
                <w:tab w:val="left" w:pos="927"/>
              </w:tabs>
              <w:spacing w:line="370" w:lineRule="exact"/>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Челночный бег 3x10 м (с)</w:t>
            </w: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772693" w:rsidRPr="004939A8" w:rsidTr="004939A8">
        <w:trPr>
          <w:trHeight w:val="345"/>
        </w:trPr>
        <w:tc>
          <w:tcPr>
            <w:tcW w:w="677" w:type="dxa"/>
            <w:vMerge/>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772693" w:rsidRPr="004939A8" w:rsidRDefault="00772693" w:rsidP="00772693">
            <w:pPr>
              <w:tabs>
                <w:tab w:val="left" w:pos="927"/>
              </w:tabs>
              <w:spacing w:line="370" w:lineRule="exact"/>
              <w:rPr>
                <w:rFonts w:ascii="Times New Roman" w:eastAsia="Times New Roman" w:hAnsi="Times New Roman" w:cs="Times New Roman"/>
                <w:sz w:val="20"/>
                <w:szCs w:val="20"/>
              </w:rPr>
            </w:pP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r>
      <w:tr w:rsidR="00772693" w:rsidRPr="004939A8" w:rsidTr="004939A8">
        <w:trPr>
          <w:trHeight w:val="178"/>
        </w:trPr>
        <w:tc>
          <w:tcPr>
            <w:tcW w:w="677" w:type="dxa"/>
            <w:vMerge/>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772693" w:rsidRPr="004939A8" w:rsidRDefault="00772693" w:rsidP="00772693">
            <w:pPr>
              <w:tabs>
                <w:tab w:val="left" w:pos="927"/>
              </w:tabs>
              <w:spacing w:line="370" w:lineRule="exact"/>
              <w:rPr>
                <w:rFonts w:ascii="Times New Roman" w:eastAsia="Times New Roman" w:hAnsi="Times New Roman" w:cs="Times New Roman"/>
                <w:sz w:val="20"/>
                <w:szCs w:val="20"/>
              </w:rPr>
            </w:pP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r>
      <w:tr w:rsidR="00772693" w:rsidRPr="004939A8" w:rsidTr="004939A8">
        <w:trPr>
          <w:trHeight w:val="225"/>
        </w:trPr>
        <w:tc>
          <w:tcPr>
            <w:tcW w:w="677" w:type="dxa"/>
            <w:vMerge w:val="restart"/>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5.</w:t>
            </w:r>
          </w:p>
        </w:tc>
        <w:tc>
          <w:tcPr>
            <w:tcW w:w="2573" w:type="dxa"/>
            <w:vMerge w:val="restart"/>
          </w:tcPr>
          <w:p w:rsidR="00772693" w:rsidRPr="004939A8" w:rsidRDefault="00772693" w:rsidP="00772693">
            <w:pPr>
              <w:tabs>
                <w:tab w:val="left" w:pos="927"/>
              </w:tabs>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Подтягивание из виса на высокой перекладине (раз)</w:t>
            </w: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2693" w:rsidRPr="004939A8" w:rsidTr="004939A8">
        <w:trPr>
          <w:trHeight w:val="375"/>
        </w:trPr>
        <w:tc>
          <w:tcPr>
            <w:tcW w:w="677" w:type="dxa"/>
            <w:vMerge/>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772693" w:rsidRPr="004939A8" w:rsidRDefault="00772693" w:rsidP="00772693">
            <w:pPr>
              <w:tabs>
                <w:tab w:val="left" w:pos="927"/>
              </w:tabs>
              <w:rPr>
                <w:rFonts w:ascii="Times New Roman" w:eastAsia="Times New Roman" w:hAnsi="Times New Roman" w:cs="Times New Roman"/>
                <w:sz w:val="20"/>
                <w:szCs w:val="20"/>
              </w:rPr>
            </w:pP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2693" w:rsidRPr="004939A8" w:rsidTr="004939A8">
        <w:trPr>
          <w:trHeight w:val="167"/>
        </w:trPr>
        <w:tc>
          <w:tcPr>
            <w:tcW w:w="677" w:type="dxa"/>
            <w:vMerge/>
          </w:tcPr>
          <w:p w:rsidR="00772693" w:rsidRPr="004939A8" w:rsidRDefault="00772693"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772693" w:rsidRPr="004939A8" w:rsidRDefault="00772693" w:rsidP="00772693">
            <w:pPr>
              <w:tabs>
                <w:tab w:val="left" w:pos="927"/>
              </w:tabs>
              <w:rPr>
                <w:rFonts w:ascii="Times New Roman" w:eastAsia="Times New Roman" w:hAnsi="Times New Roman" w:cs="Times New Roman"/>
                <w:sz w:val="20"/>
                <w:szCs w:val="20"/>
              </w:rPr>
            </w:pPr>
          </w:p>
        </w:tc>
        <w:tc>
          <w:tcPr>
            <w:tcW w:w="1742" w:type="dxa"/>
          </w:tcPr>
          <w:p w:rsidR="00772693"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60"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772693"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92" w:type="dxa"/>
          </w:tcPr>
          <w:p w:rsidR="00772693"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C37CA" w:rsidRPr="004939A8" w:rsidTr="004939A8">
        <w:trPr>
          <w:trHeight w:val="285"/>
        </w:trPr>
        <w:tc>
          <w:tcPr>
            <w:tcW w:w="677" w:type="dxa"/>
            <w:vMerge w:val="restart"/>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6.</w:t>
            </w:r>
          </w:p>
        </w:tc>
        <w:tc>
          <w:tcPr>
            <w:tcW w:w="2573" w:type="dxa"/>
            <w:vMerge w:val="restart"/>
          </w:tcPr>
          <w:p w:rsidR="009C37CA" w:rsidRPr="004939A8" w:rsidRDefault="009C37CA" w:rsidP="00772693">
            <w:pPr>
              <w:tabs>
                <w:tab w:val="left" w:pos="927"/>
              </w:tabs>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Подъем выпрямленных ног из виса на гимнастической стенке в положении «угол»</w:t>
            </w:r>
          </w:p>
        </w:tc>
        <w:tc>
          <w:tcPr>
            <w:tcW w:w="1742" w:type="dxa"/>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60" w:type="dxa"/>
            <w:vMerge w:val="restart"/>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92" w:type="dxa"/>
            <w:vMerge w:val="restart"/>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92" w:type="dxa"/>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2" w:type="dxa"/>
          </w:tcPr>
          <w:p w:rsidR="009C37CA"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9C37CA"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9C37CA"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C37CA" w:rsidRPr="004939A8" w:rsidTr="004939A8">
        <w:trPr>
          <w:trHeight w:val="360"/>
        </w:trPr>
        <w:tc>
          <w:tcPr>
            <w:tcW w:w="677" w:type="dxa"/>
            <w:vMerge/>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9C37CA" w:rsidRPr="004939A8" w:rsidRDefault="009C37CA" w:rsidP="00772693">
            <w:pPr>
              <w:tabs>
                <w:tab w:val="left" w:pos="927"/>
              </w:tabs>
              <w:rPr>
                <w:rFonts w:ascii="Times New Roman" w:eastAsia="Times New Roman" w:hAnsi="Times New Roman" w:cs="Times New Roman"/>
                <w:sz w:val="20"/>
                <w:szCs w:val="20"/>
              </w:rPr>
            </w:pPr>
          </w:p>
        </w:tc>
        <w:tc>
          <w:tcPr>
            <w:tcW w:w="1742" w:type="dxa"/>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60" w:type="dxa"/>
            <w:vMerge/>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p>
        </w:tc>
        <w:tc>
          <w:tcPr>
            <w:tcW w:w="1592" w:type="dxa"/>
            <w:vMerge/>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p>
        </w:tc>
        <w:tc>
          <w:tcPr>
            <w:tcW w:w="1592" w:type="dxa"/>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2" w:type="dxa"/>
          </w:tcPr>
          <w:p w:rsidR="009C37CA"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9C37CA"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92" w:type="dxa"/>
          </w:tcPr>
          <w:p w:rsidR="009C37CA"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9C37CA" w:rsidRPr="004939A8" w:rsidTr="004939A8">
        <w:trPr>
          <w:trHeight w:val="365"/>
        </w:trPr>
        <w:tc>
          <w:tcPr>
            <w:tcW w:w="677" w:type="dxa"/>
            <w:vMerge/>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9C37CA" w:rsidRPr="004939A8" w:rsidRDefault="009C37CA" w:rsidP="00772693">
            <w:pPr>
              <w:tabs>
                <w:tab w:val="left" w:pos="927"/>
              </w:tabs>
              <w:rPr>
                <w:rFonts w:ascii="Times New Roman" w:eastAsia="Times New Roman" w:hAnsi="Times New Roman" w:cs="Times New Roman"/>
                <w:sz w:val="20"/>
                <w:szCs w:val="20"/>
              </w:rPr>
            </w:pPr>
          </w:p>
        </w:tc>
        <w:tc>
          <w:tcPr>
            <w:tcW w:w="1742" w:type="dxa"/>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60" w:type="dxa"/>
            <w:vMerge/>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p>
        </w:tc>
        <w:tc>
          <w:tcPr>
            <w:tcW w:w="1592" w:type="dxa"/>
            <w:vMerge/>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p>
        </w:tc>
        <w:tc>
          <w:tcPr>
            <w:tcW w:w="1592" w:type="dxa"/>
          </w:tcPr>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92" w:type="dxa"/>
          </w:tcPr>
          <w:p w:rsidR="009C37CA"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92" w:type="dxa"/>
          </w:tcPr>
          <w:p w:rsidR="009C37CA"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92" w:type="dxa"/>
          </w:tcPr>
          <w:p w:rsidR="009C37CA"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939A8" w:rsidRPr="004939A8" w:rsidTr="004939A8">
        <w:trPr>
          <w:trHeight w:val="390"/>
        </w:trPr>
        <w:tc>
          <w:tcPr>
            <w:tcW w:w="677" w:type="dxa"/>
            <w:vMerge w:val="restart"/>
          </w:tcPr>
          <w:p w:rsidR="004939A8"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7.</w:t>
            </w:r>
          </w:p>
        </w:tc>
        <w:tc>
          <w:tcPr>
            <w:tcW w:w="2573" w:type="dxa"/>
            <w:vMerge w:val="restart"/>
          </w:tcPr>
          <w:p w:rsidR="004939A8" w:rsidRPr="004939A8" w:rsidRDefault="004939A8" w:rsidP="004939A8">
            <w:pPr>
              <w:tabs>
                <w:tab w:val="left" w:pos="927"/>
              </w:tabs>
              <w:rPr>
                <w:rFonts w:ascii="Times New Roman" w:eastAsia="Times New Roman" w:hAnsi="Times New Roman" w:cs="Times New Roman"/>
                <w:sz w:val="20"/>
                <w:szCs w:val="20"/>
              </w:rPr>
            </w:pPr>
            <w:r w:rsidRPr="004939A8">
              <w:rPr>
                <w:rFonts w:ascii="Times New Roman" w:eastAsia="Times New Roman" w:hAnsi="Times New Roman" w:cs="Times New Roman"/>
                <w:sz w:val="20"/>
                <w:szCs w:val="20"/>
              </w:rPr>
              <w:t xml:space="preserve">Поднимание туловища из </w:t>
            </w:r>
            <w:proofErr w:type="gramStart"/>
            <w:r w:rsidRPr="004939A8">
              <w:rPr>
                <w:rFonts w:ascii="Times New Roman" w:eastAsia="Times New Roman" w:hAnsi="Times New Roman" w:cs="Times New Roman"/>
                <w:sz w:val="20"/>
                <w:szCs w:val="20"/>
              </w:rPr>
              <w:t>положения</w:t>
            </w:r>
            <w:proofErr w:type="gramEnd"/>
            <w:r w:rsidRPr="004939A8">
              <w:rPr>
                <w:rFonts w:ascii="Times New Roman" w:eastAsia="Times New Roman" w:hAnsi="Times New Roman" w:cs="Times New Roman"/>
                <w:sz w:val="20"/>
                <w:szCs w:val="20"/>
              </w:rPr>
              <w:t xml:space="preserve"> лежа на спине за 1 мин (раз)</w:t>
            </w:r>
          </w:p>
        </w:tc>
        <w:tc>
          <w:tcPr>
            <w:tcW w:w="1742" w:type="dxa"/>
          </w:tcPr>
          <w:p w:rsidR="004939A8"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60" w:type="dxa"/>
          </w:tcPr>
          <w:p w:rsidR="004939A8"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92" w:type="dxa"/>
          </w:tcPr>
          <w:p w:rsidR="004939A8"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92" w:type="dxa"/>
          </w:tcPr>
          <w:p w:rsidR="004939A8"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592" w:type="dxa"/>
          </w:tcPr>
          <w:p w:rsidR="004939A8"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592" w:type="dxa"/>
          </w:tcPr>
          <w:p w:rsidR="004939A8"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592" w:type="dxa"/>
          </w:tcPr>
          <w:p w:rsidR="004939A8"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4939A8" w:rsidRPr="004939A8" w:rsidTr="004939A8">
        <w:trPr>
          <w:trHeight w:val="345"/>
        </w:trPr>
        <w:tc>
          <w:tcPr>
            <w:tcW w:w="677" w:type="dxa"/>
            <w:vMerge/>
          </w:tcPr>
          <w:p w:rsidR="004939A8" w:rsidRPr="004939A8" w:rsidRDefault="004939A8" w:rsidP="00275BC3">
            <w:pPr>
              <w:tabs>
                <w:tab w:val="left" w:pos="927"/>
              </w:tabs>
              <w:spacing w:line="370" w:lineRule="exact"/>
              <w:jc w:val="center"/>
              <w:rPr>
                <w:rFonts w:ascii="Times New Roman" w:eastAsia="Times New Roman" w:hAnsi="Times New Roman" w:cs="Times New Roman"/>
                <w:sz w:val="20"/>
                <w:szCs w:val="20"/>
              </w:rPr>
            </w:pPr>
          </w:p>
        </w:tc>
        <w:tc>
          <w:tcPr>
            <w:tcW w:w="2573" w:type="dxa"/>
            <w:vMerge/>
          </w:tcPr>
          <w:p w:rsidR="004939A8" w:rsidRPr="004939A8" w:rsidRDefault="004939A8" w:rsidP="004939A8">
            <w:pPr>
              <w:tabs>
                <w:tab w:val="left" w:pos="927"/>
              </w:tabs>
              <w:rPr>
                <w:rFonts w:ascii="Times New Roman" w:eastAsia="Times New Roman" w:hAnsi="Times New Roman" w:cs="Times New Roman"/>
                <w:sz w:val="20"/>
                <w:szCs w:val="20"/>
              </w:rPr>
            </w:pPr>
          </w:p>
        </w:tc>
        <w:tc>
          <w:tcPr>
            <w:tcW w:w="1742" w:type="dxa"/>
          </w:tcPr>
          <w:p w:rsidR="004939A8" w:rsidRPr="004939A8" w:rsidRDefault="004939A8"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60" w:type="dxa"/>
          </w:tcPr>
          <w:p w:rsidR="004939A8" w:rsidRDefault="009C37CA" w:rsidP="009C37CA">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p w:rsidR="009C37CA" w:rsidRPr="004939A8" w:rsidRDefault="009C37CA" w:rsidP="009C37CA">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592" w:type="dxa"/>
          </w:tcPr>
          <w:p w:rsid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592" w:type="dxa"/>
          </w:tcPr>
          <w:p w:rsid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p w:rsidR="009C37CA" w:rsidRPr="004939A8" w:rsidRDefault="009C37CA"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592" w:type="dxa"/>
          </w:tcPr>
          <w:p w:rsid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p w:rsidR="007720B1"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592" w:type="dxa"/>
          </w:tcPr>
          <w:p w:rsid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rsidR="007720B1"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592" w:type="dxa"/>
          </w:tcPr>
          <w:p w:rsid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rsidR="007720B1" w:rsidRPr="004939A8" w:rsidRDefault="007720B1" w:rsidP="00275BC3">
            <w:pPr>
              <w:tabs>
                <w:tab w:val="left" w:pos="927"/>
              </w:tabs>
              <w:spacing w:line="37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bl>
    <w:p w:rsidR="006920F5" w:rsidRDefault="006920F5" w:rsidP="008D3585">
      <w:pPr>
        <w:tabs>
          <w:tab w:val="left" w:pos="9600"/>
        </w:tabs>
        <w:spacing w:line="360" w:lineRule="auto"/>
        <w:rPr>
          <w:rFonts w:ascii="Times New Roman" w:eastAsia="Times New Roman" w:hAnsi="Times New Roman" w:cs="Times New Roman"/>
          <w:color w:val="auto"/>
        </w:rPr>
      </w:pPr>
    </w:p>
    <w:p w:rsidR="00EF4C31" w:rsidRPr="00612944" w:rsidRDefault="00882503" w:rsidP="005D1BB9">
      <w:pPr>
        <w:tabs>
          <w:tab w:val="left" w:pos="9600"/>
        </w:tabs>
        <w:spacing w:line="360" w:lineRule="auto"/>
        <w:jc w:val="right"/>
        <w:rPr>
          <w:rFonts w:ascii="Times New Roman" w:eastAsia="Times New Roman" w:hAnsi="Times New Roman" w:cs="Times New Roman"/>
          <w:b/>
          <w:color w:val="auto"/>
        </w:rPr>
      </w:pPr>
      <w:r w:rsidRPr="00612944">
        <w:rPr>
          <w:rFonts w:ascii="Times New Roman" w:eastAsia="Times New Roman" w:hAnsi="Times New Roman" w:cs="Times New Roman"/>
          <w:b/>
          <w:color w:val="auto"/>
        </w:rPr>
        <w:t>Приложение № 6</w:t>
      </w:r>
    </w:p>
    <w:p w:rsidR="00EF4C31" w:rsidRPr="00612944" w:rsidRDefault="00EF4C31" w:rsidP="005D1BB9">
      <w:pPr>
        <w:tabs>
          <w:tab w:val="left" w:pos="9600"/>
        </w:tabs>
        <w:spacing w:line="360" w:lineRule="auto"/>
        <w:rPr>
          <w:rFonts w:ascii="Times New Roman" w:eastAsia="Times New Roman" w:hAnsi="Times New Roman" w:cs="Times New Roman"/>
          <w:b/>
          <w:color w:val="auto"/>
        </w:rPr>
      </w:pPr>
      <w:r w:rsidRPr="00612944">
        <w:rPr>
          <w:rFonts w:ascii="Times New Roman" w:eastAsia="Times New Roman" w:hAnsi="Times New Roman" w:cs="Times New Roman"/>
          <w:b/>
          <w:color w:val="auto"/>
        </w:rPr>
        <w:t>Контрольно – переводные нормативы по годам обучения для групп базового уровня сложности программы (девочки)</w:t>
      </w:r>
    </w:p>
    <w:p w:rsidR="00EF4C31" w:rsidRPr="00EF4C31" w:rsidRDefault="00EF4C31" w:rsidP="00EF4C31">
      <w:pPr>
        <w:tabs>
          <w:tab w:val="left" w:pos="9600"/>
        </w:tabs>
        <w:jc w:val="center"/>
        <w:rPr>
          <w:rFonts w:ascii="Times New Roman" w:eastAsia="Times New Roman" w:hAnsi="Times New Roman" w:cs="Times New Roman"/>
          <w:color w:val="auto"/>
          <w:sz w:val="20"/>
          <w:szCs w:val="20"/>
        </w:rPr>
      </w:pPr>
    </w:p>
    <w:tbl>
      <w:tblPr>
        <w:tblStyle w:val="a3"/>
        <w:tblW w:w="0" w:type="auto"/>
        <w:tblInd w:w="392" w:type="dxa"/>
        <w:tblLook w:val="04A0" w:firstRow="1" w:lastRow="0" w:firstColumn="1" w:lastColumn="0" w:noHBand="0" w:noVBand="1"/>
      </w:tblPr>
      <w:tblGrid>
        <w:gridCol w:w="677"/>
        <w:gridCol w:w="1966"/>
        <w:gridCol w:w="1162"/>
        <w:gridCol w:w="879"/>
        <w:gridCol w:w="925"/>
        <w:gridCol w:w="893"/>
        <w:gridCol w:w="893"/>
        <w:gridCol w:w="893"/>
        <w:gridCol w:w="893"/>
      </w:tblGrid>
      <w:tr w:rsidR="00EF4C31" w:rsidRPr="00EF4C31" w:rsidTr="00EF4C31">
        <w:tc>
          <w:tcPr>
            <w:tcW w:w="677"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w:t>
            </w:r>
            <w:proofErr w:type="gramStart"/>
            <w:r w:rsidRPr="00EF4C31">
              <w:rPr>
                <w:rFonts w:ascii="Times New Roman" w:eastAsia="Times New Roman" w:hAnsi="Times New Roman" w:cs="Times New Roman"/>
                <w:color w:val="auto"/>
                <w:sz w:val="20"/>
                <w:szCs w:val="20"/>
              </w:rPr>
              <w:t>п</w:t>
            </w:r>
            <w:proofErr w:type="gramEnd"/>
            <w:r w:rsidRPr="00EF4C31">
              <w:rPr>
                <w:rFonts w:ascii="Times New Roman" w:eastAsia="Times New Roman" w:hAnsi="Times New Roman" w:cs="Times New Roman"/>
                <w:color w:val="auto"/>
                <w:sz w:val="20"/>
                <w:szCs w:val="20"/>
              </w:rPr>
              <w:t>/п</w:t>
            </w:r>
          </w:p>
        </w:tc>
        <w:tc>
          <w:tcPr>
            <w:tcW w:w="2573"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Контрольные упражнения</w:t>
            </w:r>
          </w:p>
        </w:tc>
        <w:tc>
          <w:tcPr>
            <w:tcW w:w="1742"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Оценка</w:t>
            </w:r>
          </w:p>
        </w:tc>
        <w:tc>
          <w:tcPr>
            <w:tcW w:w="9420" w:type="dxa"/>
            <w:gridSpan w:val="6"/>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Год обучения</w:t>
            </w:r>
          </w:p>
        </w:tc>
      </w:tr>
      <w:tr w:rsidR="00EF4C31" w:rsidRPr="00EF4C31" w:rsidTr="00EF4C31">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460"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1</w:t>
            </w: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2</w:t>
            </w: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3</w:t>
            </w: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4</w:t>
            </w: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5</w:t>
            </w: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6</w:t>
            </w:r>
          </w:p>
        </w:tc>
      </w:tr>
      <w:tr w:rsidR="00EF4C31" w:rsidRPr="00EF4C31" w:rsidTr="00EF4C31">
        <w:trPr>
          <w:trHeight w:val="270"/>
        </w:trPr>
        <w:tc>
          <w:tcPr>
            <w:tcW w:w="677"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1.</w:t>
            </w:r>
          </w:p>
        </w:tc>
        <w:tc>
          <w:tcPr>
            <w:tcW w:w="2573"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Сгибание и разгибание рук в упоре лежа на полу (раз)</w:t>
            </w: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3</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w:t>
            </w:r>
          </w:p>
        </w:tc>
      </w:tr>
      <w:tr w:rsidR="00EF4C31" w:rsidRPr="00EF4C31" w:rsidTr="00EF4C31">
        <w:trPr>
          <w:trHeight w:val="375"/>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4</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w:t>
            </w:r>
          </w:p>
        </w:tc>
      </w:tr>
      <w:tr w:rsidR="00EF4C31" w:rsidRPr="00EF4C31" w:rsidTr="00EF4C31">
        <w:trPr>
          <w:trHeight w:val="70"/>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5</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w:t>
            </w:r>
          </w:p>
        </w:tc>
      </w:tr>
      <w:tr w:rsidR="00EF4C31" w:rsidRPr="00EF4C31" w:rsidTr="00EF4C31">
        <w:trPr>
          <w:trHeight w:val="330"/>
        </w:trPr>
        <w:tc>
          <w:tcPr>
            <w:tcW w:w="677"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2.</w:t>
            </w:r>
          </w:p>
        </w:tc>
        <w:tc>
          <w:tcPr>
            <w:tcW w:w="2573"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 xml:space="preserve">Прыжок в длину с </w:t>
            </w:r>
            <w:r w:rsidRPr="00EF4C31">
              <w:rPr>
                <w:rFonts w:ascii="Times New Roman" w:eastAsia="Times New Roman" w:hAnsi="Times New Roman" w:cs="Times New Roman"/>
                <w:color w:val="auto"/>
                <w:sz w:val="20"/>
                <w:szCs w:val="20"/>
              </w:rPr>
              <w:lastRenderedPageBreak/>
              <w:t>места (</w:t>
            </w:r>
            <w:proofErr w:type="gramStart"/>
            <w:r w:rsidRPr="00EF4C31">
              <w:rPr>
                <w:rFonts w:ascii="Times New Roman" w:eastAsia="Times New Roman" w:hAnsi="Times New Roman" w:cs="Times New Roman"/>
                <w:color w:val="auto"/>
                <w:sz w:val="20"/>
                <w:szCs w:val="20"/>
              </w:rPr>
              <w:t>см</w:t>
            </w:r>
            <w:proofErr w:type="gramEnd"/>
            <w:r w:rsidRPr="00EF4C31">
              <w:rPr>
                <w:rFonts w:ascii="Times New Roman" w:eastAsia="Times New Roman" w:hAnsi="Times New Roman" w:cs="Times New Roman"/>
                <w:color w:val="auto"/>
                <w:sz w:val="20"/>
                <w:szCs w:val="20"/>
              </w:rPr>
              <w:t>)</w:t>
            </w: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lastRenderedPageBreak/>
              <w:t>3</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105</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105</w:t>
            </w: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1</w:t>
            </w:r>
            <w:r w:rsidR="00CF1CFF">
              <w:rPr>
                <w:rFonts w:ascii="Times New Roman" w:eastAsia="Times New Roman" w:hAnsi="Times New Roman" w:cs="Times New Roman"/>
                <w:color w:val="auto"/>
                <w:sz w:val="20"/>
                <w:szCs w:val="20"/>
              </w:rPr>
              <w:t>2</w:t>
            </w:r>
            <w:r w:rsidRPr="00EF4C31">
              <w:rPr>
                <w:rFonts w:ascii="Times New Roman" w:eastAsia="Times New Roman" w:hAnsi="Times New Roman" w:cs="Times New Roman"/>
                <w:color w:val="auto"/>
                <w:sz w:val="20"/>
                <w:szCs w:val="20"/>
              </w:rPr>
              <w:t>0</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12</w:t>
            </w:r>
            <w:r w:rsidR="00EF4C31" w:rsidRPr="00EF4C31">
              <w:rPr>
                <w:rFonts w:ascii="Times New Roman" w:eastAsia="Times New Roman" w:hAnsi="Times New Roman" w:cs="Times New Roman"/>
                <w:color w:val="auto"/>
                <w:sz w:val="20"/>
                <w:szCs w:val="20"/>
              </w:rPr>
              <w:t>0</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135</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135</w:t>
            </w:r>
          </w:p>
        </w:tc>
      </w:tr>
      <w:tr w:rsidR="00EF4C31" w:rsidRPr="00EF4C31" w:rsidTr="00EF4C31">
        <w:trPr>
          <w:trHeight w:val="345"/>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4</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115</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115</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w:t>
            </w:r>
            <w:r w:rsidR="00EF4C31" w:rsidRPr="00EF4C31">
              <w:rPr>
                <w:rFonts w:ascii="Times New Roman" w:eastAsia="Times New Roman" w:hAnsi="Times New Roman" w:cs="Times New Roman"/>
                <w:color w:val="auto"/>
                <w:sz w:val="20"/>
                <w:szCs w:val="20"/>
              </w:rPr>
              <w:t>0</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w:t>
            </w:r>
            <w:r w:rsidR="00EF4C31" w:rsidRPr="00EF4C31">
              <w:rPr>
                <w:rFonts w:ascii="Times New Roman" w:eastAsia="Times New Roman" w:hAnsi="Times New Roman" w:cs="Times New Roman"/>
                <w:color w:val="auto"/>
                <w:sz w:val="20"/>
                <w:szCs w:val="20"/>
              </w:rPr>
              <w:t>0</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145</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145</w:t>
            </w:r>
          </w:p>
        </w:tc>
      </w:tr>
      <w:tr w:rsidR="00EF4C31" w:rsidRPr="00EF4C31" w:rsidTr="00EF4C31">
        <w:trPr>
          <w:trHeight w:val="130"/>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5</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135</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135</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15</w:t>
            </w:r>
            <w:r w:rsidR="00EF4C31" w:rsidRPr="00EF4C31">
              <w:rPr>
                <w:rFonts w:ascii="Times New Roman" w:eastAsia="Times New Roman" w:hAnsi="Times New Roman" w:cs="Times New Roman"/>
                <w:color w:val="auto"/>
                <w:sz w:val="20"/>
                <w:szCs w:val="20"/>
              </w:rPr>
              <w:t>0</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15</w:t>
            </w:r>
            <w:r w:rsidR="00EF4C31" w:rsidRPr="00EF4C31">
              <w:rPr>
                <w:rFonts w:ascii="Times New Roman" w:eastAsia="Times New Roman" w:hAnsi="Times New Roman" w:cs="Times New Roman"/>
                <w:color w:val="auto"/>
                <w:sz w:val="20"/>
                <w:szCs w:val="20"/>
              </w:rPr>
              <w:t>0</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165</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165</w:t>
            </w:r>
          </w:p>
        </w:tc>
      </w:tr>
      <w:tr w:rsidR="00EF4C31" w:rsidRPr="00EF4C31" w:rsidTr="00EF4C31">
        <w:trPr>
          <w:trHeight w:val="315"/>
        </w:trPr>
        <w:tc>
          <w:tcPr>
            <w:tcW w:w="677"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3.</w:t>
            </w:r>
          </w:p>
        </w:tc>
        <w:tc>
          <w:tcPr>
            <w:tcW w:w="2573"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 xml:space="preserve">Наклон вперед из </w:t>
            </w:r>
            <w:proofErr w:type="gramStart"/>
            <w:r w:rsidRPr="00EF4C31">
              <w:rPr>
                <w:rFonts w:ascii="Times New Roman" w:eastAsia="Times New Roman" w:hAnsi="Times New Roman" w:cs="Times New Roman"/>
                <w:color w:val="auto"/>
                <w:sz w:val="20"/>
                <w:szCs w:val="20"/>
              </w:rPr>
              <w:t>положения</w:t>
            </w:r>
            <w:proofErr w:type="gramEnd"/>
            <w:r w:rsidRPr="00EF4C31">
              <w:rPr>
                <w:rFonts w:ascii="Times New Roman" w:eastAsia="Times New Roman" w:hAnsi="Times New Roman" w:cs="Times New Roman"/>
                <w:color w:val="auto"/>
                <w:sz w:val="20"/>
                <w:szCs w:val="20"/>
              </w:rPr>
              <w:t xml:space="preserve"> стоя с выпрямленными ногами на гимнастической скамье (см)</w:t>
            </w: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3</w:t>
            </w:r>
          </w:p>
        </w:tc>
        <w:tc>
          <w:tcPr>
            <w:tcW w:w="1460"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r>
      <w:tr w:rsidR="00EF4C31" w:rsidRPr="00EF4C31" w:rsidTr="00EF4C31">
        <w:trPr>
          <w:trHeight w:val="435"/>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4</w:t>
            </w:r>
          </w:p>
        </w:tc>
        <w:tc>
          <w:tcPr>
            <w:tcW w:w="1460"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r>
      <w:tr w:rsidR="00EF4C31" w:rsidRPr="00EF4C31" w:rsidTr="00EF4C31">
        <w:trPr>
          <w:trHeight w:val="390"/>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5</w:t>
            </w:r>
          </w:p>
        </w:tc>
        <w:tc>
          <w:tcPr>
            <w:tcW w:w="1460"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EF4C31" w:rsidP="00EF4C31">
            <w:pPr>
              <w:jc w:val="center"/>
              <w:rPr>
                <w:rFonts w:ascii="Times New Roman" w:eastAsia="Times New Roman" w:hAnsi="Times New Roman" w:cs="Times New Roman"/>
                <w:color w:val="auto"/>
                <w:sz w:val="20"/>
                <w:szCs w:val="20"/>
              </w:rPr>
            </w:pPr>
          </w:p>
        </w:tc>
      </w:tr>
      <w:tr w:rsidR="00EF4C31" w:rsidRPr="00EF4C31" w:rsidTr="00EF4C31">
        <w:trPr>
          <w:trHeight w:val="330"/>
        </w:trPr>
        <w:tc>
          <w:tcPr>
            <w:tcW w:w="677"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4.</w:t>
            </w:r>
          </w:p>
        </w:tc>
        <w:tc>
          <w:tcPr>
            <w:tcW w:w="2573"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Челночный бег 3x10 м (с)</w:t>
            </w: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3</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10,6</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10,6</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9,9</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9,9</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9,4</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9,4</w:t>
            </w:r>
          </w:p>
        </w:tc>
      </w:tr>
      <w:tr w:rsidR="00EF4C31" w:rsidRPr="00EF4C31" w:rsidTr="00EF4C31">
        <w:trPr>
          <w:trHeight w:val="345"/>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4</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10,4</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10,4</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9,5</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9,5</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9,1</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9,1</w:t>
            </w:r>
          </w:p>
        </w:tc>
      </w:tr>
      <w:tr w:rsidR="00EF4C31" w:rsidRPr="00EF4C31" w:rsidTr="00EF4C31">
        <w:trPr>
          <w:trHeight w:val="178"/>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5</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9,5</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9,5</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8,7</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8,7</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8,2</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8,2</w:t>
            </w:r>
          </w:p>
        </w:tc>
      </w:tr>
      <w:tr w:rsidR="00EF4C31" w:rsidRPr="00EF4C31" w:rsidTr="00EF4C31">
        <w:trPr>
          <w:trHeight w:val="225"/>
        </w:trPr>
        <w:tc>
          <w:tcPr>
            <w:tcW w:w="677"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5.</w:t>
            </w:r>
          </w:p>
        </w:tc>
        <w:tc>
          <w:tcPr>
            <w:tcW w:w="2573" w:type="dxa"/>
            <w:vMerge w:val="restart"/>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Подтягивание из виса на низкой</w:t>
            </w:r>
            <w:r w:rsidR="00EF4C31" w:rsidRPr="00EF4C31">
              <w:rPr>
                <w:rFonts w:ascii="Times New Roman" w:eastAsia="Times New Roman" w:hAnsi="Times New Roman" w:cs="Times New Roman"/>
                <w:color w:val="auto"/>
                <w:sz w:val="20"/>
                <w:szCs w:val="20"/>
              </w:rPr>
              <w:t xml:space="preserve"> перекладине (раз)</w:t>
            </w: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3</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w:t>
            </w:r>
          </w:p>
        </w:tc>
      </w:tr>
      <w:tr w:rsidR="00EF4C31" w:rsidRPr="00EF4C31" w:rsidTr="00EF4C31">
        <w:trPr>
          <w:trHeight w:val="375"/>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4</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w:t>
            </w:r>
          </w:p>
        </w:tc>
      </w:tr>
      <w:tr w:rsidR="00EF4C31" w:rsidRPr="00EF4C31" w:rsidTr="00EF4C31">
        <w:trPr>
          <w:trHeight w:val="167"/>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5</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00EF4C31" w:rsidRPr="00EF4C31">
              <w:rPr>
                <w:rFonts w:ascii="Times New Roman" w:eastAsia="Times New Roman" w:hAnsi="Times New Roman" w:cs="Times New Roman"/>
                <w:color w:val="auto"/>
                <w:sz w:val="20"/>
                <w:szCs w:val="20"/>
              </w:rPr>
              <w:t>5</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00EF4C31" w:rsidRPr="00EF4C31">
              <w:rPr>
                <w:rFonts w:ascii="Times New Roman" w:eastAsia="Times New Roman" w:hAnsi="Times New Roman" w:cs="Times New Roman"/>
                <w:color w:val="auto"/>
                <w:sz w:val="20"/>
                <w:szCs w:val="20"/>
              </w:rPr>
              <w:t>5</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00EF4C31" w:rsidRPr="00EF4C31">
              <w:rPr>
                <w:rFonts w:ascii="Times New Roman" w:eastAsia="Times New Roman" w:hAnsi="Times New Roman" w:cs="Times New Roman"/>
                <w:color w:val="auto"/>
                <w:sz w:val="20"/>
                <w:szCs w:val="20"/>
              </w:rPr>
              <w:t>7</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00EF4C31" w:rsidRPr="00EF4C31">
              <w:rPr>
                <w:rFonts w:ascii="Times New Roman" w:eastAsia="Times New Roman" w:hAnsi="Times New Roman" w:cs="Times New Roman"/>
                <w:color w:val="auto"/>
                <w:sz w:val="20"/>
                <w:szCs w:val="20"/>
              </w:rPr>
              <w:t>7</w:t>
            </w:r>
          </w:p>
        </w:tc>
      </w:tr>
      <w:tr w:rsidR="00EF4C31" w:rsidRPr="00EF4C31" w:rsidTr="00EF4C31">
        <w:trPr>
          <w:trHeight w:val="285"/>
        </w:trPr>
        <w:tc>
          <w:tcPr>
            <w:tcW w:w="677"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6.</w:t>
            </w:r>
          </w:p>
        </w:tc>
        <w:tc>
          <w:tcPr>
            <w:tcW w:w="2573"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Подъем выпрямленных ног из виса на гимнастической стенке в положении «угол»</w:t>
            </w:r>
            <w:r w:rsidR="00242634">
              <w:rPr>
                <w:rFonts w:ascii="Times New Roman" w:eastAsia="Times New Roman" w:hAnsi="Times New Roman" w:cs="Times New Roman"/>
                <w:color w:val="auto"/>
                <w:sz w:val="20"/>
                <w:szCs w:val="20"/>
              </w:rPr>
              <w:t xml:space="preserve"> (раз)</w:t>
            </w: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3</w:t>
            </w:r>
          </w:p>
        </w:tc>
        <w:tc>
          <w:tcPr>
            <w:tcW w:w="1460"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w:t>
            </w:r>
          </w:p>
        </w:tc>
        <w:tc>
          <w:tcPr>
            <w:tcW w:w="1592"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tc>
      </w:tr>
      <w:tr w:rsidR="00EF4C31" w:rsidRPr="00EF4C31" w:rsidTr="00EF4C31">
        <w:trPr>
          <w:trHeight w:val="360"/>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4</w:t>
            </w:r>
          </w:p>
        </w:tc>
        <w:tc>
          <w:tcPr>
            <w:tcW w:w="1460"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w:t>
            </w:r>
          </w:p>
        </w:tc>
      </w:tr>
      <w:tr w:rsidR="00EF4C31" w:rsidRPr="00EF4C31" w:rsidTr="00EF4C31">
        <w:trPr>
          <w:trHeight w:val="365"/>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5</w:t>
            </w:r>
          </w:p>
        </w:tc>
        <w:tc>
          <w:tcPr>
            <w:tcW w:w="1460"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r>
      <w:tr w:rsidR="00EF4C31" w:rsidRPr="00EF4C31" w:rsidTr="00EF4C31">
        <w:trPr>
          <w:trHeight w:val="390"/>
        </w:trPr>
        <w:tc>
          <w:tcPr>
            <w:tcW w:w="677"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7.</w:t>
            </w:r>
          </w:p>
        </w:tc>
        <w:tc>
          <w:tcPr>
            <w:tcW w:w="2573" w:type="dxa"/>
            <w:vMerge w:val="restart"/>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 xml:space="preserve">Поднимание туловища из </w:t>
            </w:r>
            <w:proofErr w:type="gramStart"/>
            <w:r w:rsidRPr="00EF4C31">
              <w:rPr>
                <w:rFonts w:ascii="Times New Roman" w:eastAsia="Times New Roman" w:hAnsi="Times New Roman" w:cs="Times New Roman"/>
                <w:color w:val="auto"/>
                <w:sz w:val="20"/>
                <w:szCs w:val="20"/>
              </w:rPr>
              <w:t>положения</w:t>
            </w:r>
            <w:proofErr w:type="gramEnd"/>
            <w:r w:rsidRPr="00EF4C31">
              <w:rPr>
                <w:rFonts w:ascii="Times New Roman" w:eastAsia="Times New Roman" w:hAnsi="Times New Roman" w:cs="Times New Roman"/>
                <w:color w:val="auto"/>
                <w:sz w:val="20"/>
                <w:szCs w:val="20"/>
              </w:rPr>
              <w:t xml:space="preserve"> лежа на спине за 1 мин (раз)</w:t>
            </w: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3</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18</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18</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28</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28</w:t>
            </w:r>
          </w:p>
        </w:tc>
      </w:tr>
      <w:tr w:rsidR="00EF4C31" w:rsidRPr="00EF4C31" w:rsidTr="00EF4C31">
        <w:trPr>
          <w:trHeight w:val="345"/>
        </w:trPr>
        <w:tc>
          <w:tcPr>
            <w:tcW w:w="677"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2573" w:type="dxa"/>
            <w:vMerge/>
          </w:tcPr>
          <w:p w:rsidR="00EF4C31" w:rsidRPr="00EF4C31" w:rsidRDefault="00EF4C31" w:rsidP="00EF4C31">
            <w:pPr>
              <w:jc w:val="center"/>
              <w:rPr>
                <w:rFonts w:ascii="Times New Roman" w:eastAsia="Times New Roman" w:hAnsi="Times New Roman" w:cs="Times New Roman"/>
                <w:color w:val="auto"/>
                <w:sz w:val="20"/>
                <w:szCs w:val="20"/>
              </w:rPr>
            </w:pPr>
          </w:p>
        </w:tc>
        <w:tc>
          <w:tcPr>
            <w:tcW w:w="1742" w:type="dxa"/>
          </w:tcPr>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4</w:t>
            </w:r>
          </w:p>
          <w:p w:rsidR="00EF4C31" w:rsidRPr="00EF4C31" w:rsidRDefault="00EF4C31" w:rsidP="00EF4C31">
            <w:pPr>
              <w:jc w:val="center"/>
              <w:rPr>
                <w:rFonts w:ascii="Times New Roman" w:eastAsia="Times New Roman" w:hAnsi="Times New Roman" w:cs="Times New Roman"/>
                <w:color w:val="auto"/>
                <w:sz w:val="20"/>
                <w:szCs w:val="20"/>
              </w:rPr>
            </w:pPr>
            <w:r w:rsidRPr="00EF4C31">
              <w:rPr>
                <w:rFonts w:ascii="Times New Roman" w:eastAsia="Times New Roman" w:hAnsi="Times New Roman" w:cs="Times New Roman"/>
                <w:color w:val="auto"/>
                <w:sz w:val="20"/>
                <w:szCs w:val="20"/>
              </w:rPr>
              <w:t>5</w:t>
            </w:r>
          </w:p>
        </w:tc>
        <w:tc>
          <w:tcPr>
            <w:tcW w:w="1460" w:type="dxa"/>
          </w:tcPr>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21</w:t>
            </w:r>
          </w:p>
          <w:p w:rsidR="00EF4C31" w:rsidRPr="00EF4C31" w:rsidRDefault="00242634"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21</w:t>
            </w:r>
          </w:p>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w:t>
            </w:r>
          </w:p>
        </w:tc>
        <w:tc>
          <w:tcPr>
            <w:tcW w:w="1592" w:type="dxa"/>
          </w:tcPr>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27</w:t>
            </w:r>
          </w:p>
          <w:p w:rsidR="00EF4C31" w:rsidRPr="00EF4C31" w:rsidRDefault="00CF1CFF"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36</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27</w:t>
            </w:r>
          </w:p>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36</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w:t>
            </w:r>
          </w:p>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40</w:t>
            </w:r>
          </w:p>
        </w:tc>
        <w:tc>
          <w:tcPr>
            <w:tcW w:w="1592" w:type="dxa"/>
          </w:tcPr>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w:t>
            </w:r>
          </w:p>
          <w:p w:rsidR="00EF4C31" w:rsidRPr="00EF4C31" w:rsidRDefault="00AA53F8" w:rsidP="00EF4C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40</w:t>
            </w:r>
          </w:p>
        </w:tc>
      </w:tr>
    </w:tbl>
    <w:p w:rsidR="00EF4C31" w:rsidRPr="00EF4C31" w:rsidRDefault="00EF4C31" w:rsidP="00EF4C31">
      <w:pPr>
        <w:jc w:val="center"/>
        <w:rPr>
          <w:rFonts w:ascii="Times New Roman" w:eastAsia="Times New Roman" w:hAnsi="Times New Roman" w:cs="Times New Roman"/>
          <w:color w:val="auto"/>
          <w:sz w:val="20"/>
          <w:szCs w:val="20"/>
        </w:rPr>
      </w:pPr>
    </w:p>
    <w:p w:rsidR="00AA53F8" w:rsidRPr="008D3585" w:rsidRDefault="00AA53F8" w:rsidP="008D3585">
      <w:pPr>
        <w:tabs>
          <w:tab w:val="left" w:pos="5475"/>
        </w:tabs>
        <w:rPr>
          <w:rFonts w:ascii="Times New Roman" w:eastAsia="Times New Roman" w:hAnsi="Times New Roman" w:cs="Times New Roman"/>
          <w:color w:val="FF0000"/>
          <w:sz w:val="20"/>
          <w:szCs w:val="20"/>
        </w:rPr>
      </w:pPr>
    </w:p>
    <w:p w:rsidR="006920F5" w:rsidRDefault="006920F5" w:rsidP="005D1BB9">
      <w:pPr>
        <w:tabs>
          <w:tab w:val="left" w:pos="5475"/>
        </w:tabs>
        <w:spacing w:line="360" w:lineRule="auto"/>
        <w:jc w:val="right"/>
        <w:rPr>
          <w:rFonts w:ascii="Times New Roman" w:eastAsia="Times New Roman" w:hAnsi="Times New Roman" w:cs="Times New Roman"/>
          <w:color w:val="auto"/>
        </w:rPr>
      </w:pPr>
    </w:p>
    <w:p w:rsidR="00AA53F8" w:rsidRPr="00612944" w:rsidRDefault="00882503" w:rsidP="005D1BB9">
      <w:pPr>
        <w:tabs>
          <w:tab w:val="left" w:pos="5475"/>
        </w:tabs>
        <w:spacing w:line="360" w:lineRule="auto"/>
        <w:jc w:val="right"/>
        <w:rPr>
          <w:rFonts w:ascii="Times New Roman" w:eastAsia="Times New Roman" w:hAnsi="Times New Roman" w:cs="Times New Roman"/>
          <w:b/>
          <w:color w:val="auto"/>
        </w:rPr>
      </w:pPr>
      <w:r w:rsidRPr="00612944">
        <w:rPr>
          <w:rFonts w:ascii="Times New Roman" w:eastAsia="Times New Roman" w:hAnsi="Times New Roman" w:cs="Times New Roman"/>
          <w:b/>
          <w:color w:val="auto"/>
        </w:rPr>
        <w:t>Приложение № 7</w:t>
      </w:r>
    </w:p>
    <w:p w:rsidR="00AA53F8" w:rsidRPr="00612944" w:rsidRDefault="00AA53F8" w:rsidP="005D1BB9">
      <w:pPr>
        <w:tabs>
          <w:tab w:val="left" w:pos="5475"/>
        </w:tabs>
        <w:spacing w:line="360" w:lineRule="auto"/>
        <w:rPr>
          <w:rFonts w:ascii="Times New Roman" w:eastAsia="Times New Roman" w:hAnsi="Times New Roman" w:cs="Times New Roman"/>
          <w:b/>
          <w:color w:val="auto"/>
        </w:rPr>
      </w:pPr>
      <w:r w:rsidRPr="00612944">
        <w:rPr>
          <w:rFonts w:ascii="Times New Roman" w:eastAsia="Times New Roman" w:hAnsi="Times New Roman" w:cs="Times New Roman"/>
          <w:b/>
          <w:color w:val="auto"/>
        </w:rPr>
        <w:t>Контрольно – переводные нормативы по г</w:t>
      </w:r>
      <w:r w:rsidR="00AE524D" w:rsidRPr="00612944">
        <w:rPr>
          <w:rFonts w:ascii="Times New Roman" w:eastAsia="Times New Roman" w:hAnsi="Times New Roman" w:cs="Times New Roman"/>
          <w:b/>
          <w:color w:val="auto"/>
        </w:rPr>
        <w:t>одам обучения для групп углубленного</w:t>
      </w:r>
      <w:r w:rsidRPr="00612944">
        <w:rPr>
          <w:rFonts w:ascii="Times New Roman" w:eastAsia="Times New Roman" w:hAnsi="Times New Roman" w:cs="Times New Roman"/>
          <w:b/>
          <w:color w:val="auto"/>
        </w:rPr>
        <w:t xml:space="preserve"> уро</w:t>
      </w:r>
      <w:r w:rsidR="00AE524D" w:rsidRPr="00612944">
        <w:rPr>
          <w:rFonts w:ascii="Times New Roman" w:eastAsia="Times New Roman" w:hAnsi="Times New Roman" w:cs="Times New Roman"/>
          <w:b/>
          <w:color w:val="auto"/>
        </w:rPr>
        <w:t>вня сложности программы (юноши</w:t>
      </w:r>
      <w:r w:rsidRPr="00612944">
        <w:rPr>
          <w:rFonts w:ascii="Times New Roman" w:eastAsia="Times New Roman" w:hAnsi="Times New Roman" w:cs="Times New Roman"/>
          <w:b/>
          <w:color w:val="auto"/>
        </w:rPr>
        <w:t>)</w:t>
      </w:r>
    </w:p>
    <w:tbl>
      <w:tblPr>
        <w:tblStyle w:val="a3"/>
        <w:tblW w:w="0" w:type="auto"/>
        <w:tblInd w:w="-34" w:type="dxa"/>
        <w:tblLook w:val="04A0" w:firstRow="1" w:lastRow="0" w:firstColumn="1" w:lastColumn="0" w:noHBand="0" w:noVBand="1"/>
      </w:tblPr>
      <w:tblGrid>
        <w:gridCol w:w="524"/>
        <w:gridCol w:w="1167"/>
        <w:gridCol w:w="639"/>
        <w:gridCol w:w="1329"/>
        <w:gridCol w:w="1075"/>
        <w:gridCol w:w="1251"/>
        <w:gridCol w:w="1329"/>
        <w:gridCol w:w="1042"/>
        <w:gridCol w:w="1251"/>
      </w:tblGrid>
      <w:tr w:rsidR="00AE524D" w:rsidRPr="00557335" w:rsidTr="00822899">
        <w:tc>
          <w:tcPr>
            <w:tcW w:w="709"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w:t>
            </w:r>
            <w:proofErr w:type="gramStart"/>
            <w:r w:rsidRPr="00557335">
              <w:rPr>
                <w:rFonts w:ascii="Times New Roman" w:eastAsia="Times New Roman" w:hAnsi="Times New Roman" w:cs="Times New Roman"/>
                <w:color w:val="auto"/>
                <w:sz w:val="18"/>
                <w:szCs w:val="18"/>
              </w:rPr>
              <w:t>п</w:t>
            </w:r>
            <w:proofErr w:type="gramEnd"/>
            <w:r w:rsidRPr="00557335">
              <w:rPr>
                <w:rFonts w:ascii="Times New Roman" w:eastAsia="Times New Roman" w:hAnsi="Times New Roman" w:cs="Times New Roman"/>
                <w:color w:val="auto"/>
                <w:sz w:val="18"/>
                <w:szCs w:val="18"/>
              </w:rPr>
              <w:t>/п</w:t>
            </w:r>
          </w:p>
        </w:tc>
        <w:tc>
          <w:tcPr>
            <w:tcW w:w="2845"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Контрольные упражнения</w:t>
            </w:r>
          </w:p>
        </w:tc>
        <w:tc>
          <w:tcPr>
            <w:tcW w:w="850"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Оценка</w:t>
            </w:r>
          </w:p>
        </w:tc>
        <w:tc>
          <w:tcPr>
            <w:tcW w:w="10434" w:type="dxa"/>
            <w:gridSpan w:val="6"/>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Год обучения</w:t>
            </w:r>
          </w:p>
        </w:tc>
      </w:tr>
      <w:tr w:rsidR="00822899" w:rsidRPr="00557335" w:rsidTr="00822899">
        <w:trPr>
          <w:trHeight w:val="264"/>
        </w:trPr>
        <w:tc>
          <w:tcPr>
            <w:tcW w:w="709" w:type="dxa"/>
            <w:vMerge/>
          </w:tcPr>
          <w:p w:rsidR="00822899" w:rsidRPr="00557335" w:rsidRDefault="00822899"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822899" w:rsidRPr="00557335" w:rsidRDefault="00822899" w:rsidP="00AE524D">
            <w:pPr>
              <w:tabs>
                <w:tab w:val="left" w:pos="5475"/>
              </w:tabs>
              <w:jc w:val="center"/>
              <w:rPr>
                <w:rFonts w:ascii="Times New Roman" w:eastAsia="Times New Roman" w:hAnsi="Times New Roman" w:cs="Times New Roman"/>
                <w:color w:val="auto"/>
                <w:sz w:val="18"/>
                <w:szCs w:val="18"/>
              </w:rPr>
            </w:pPr>
          </w:p>
        </w:tc>
        <w:tc>
          <w:tcPr>
            <w:tcW w:w="850" w:type="dxa"/>
            <w:vMerge/>
          </w:tcPr>
          <w:p w:rsidR="00822899" w:rsidRPr="00557335" w:rsidRDefault="00822899" w:rsidP="00AE524D">
            <w:pPr>
              <w:tabs>
                <w:tab w:val="left" w:pos="5475"/>
              </w:tabs>
              <w:jc w:val="center"/>
              <w:rPr>
                <w:rFonts w:ascii="Times New Roman" w:eastAsia="Times New Roman" w:hAnsi="Times New Roman" w:cs="Times New Roman"/>
                <w:color w:val="auto"/>
                <w:sz w:val="18"/>
                <w:szCs w:val="18"/>
              </w:rPr>
            </w:pPr>
          </w:p>
        </w:tc>
        <w:tc>
          <w:tcPr>
            <w:tcW w:w="5302" w:type="dxa"/>
            <w:gridSpan w:val="3"/>
          </w:tcPr>
          <w:p w:rsidR="00822899" w:rsidRPr="00557335" w:rsidRDefault="00822899"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p>
          <w:p w:rsidR="00822899" w:rsidRPr="00557335" w:rsidRDefault="00822899" w:rsidP="00AE524D">
            <w:pPr>
              <w:tabs>
                <w:tab w:val="left" w:pos="5475"/>
              </w:tabs>
              <w:jc w:val="center"/>
              <w:rPr>
                <w:rFonts w:ascii="Times New Roman" w:eastAsia="Times New Roman" w:hAnsi="Times New Roman" w:cs="Times New Roman"/>
                <w:color w:val="auto"/>
                <w:sz w:val="18"/>
                <w:szCs w:val="18"/>
              </w:rPr>
            </w:pPr>
          </w:p>
        </w:tc>
        <w:tc>
          <w:tcPr>
            <w:tcW w:w="5132" w:type="dxa"/>
            <w:gridSpan w:val="3"/>
          </w:tcPr>
          <w:p w:rsidR="00822899" w:rsidRPr="00557335" w:rsidRDefault="00822899"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2</w:t>
            </w:r>
          </w:p>
          <w:p w:rsidR="00822899" w:rsidRPr="00557335" w:rsidRDefault="00822899" w:rsidP="00AE524D">
            <w:pPr>
              <w:tabs>
                <w:tab w:val="left" w:pos="5475"/>
              </w:tabs>
              <w:jc w:val="center"/>
              <w:rPr>
                <w:rFonts w:ascii="Times New Roman" w:eastAsia="Times New Roman" w:hAnsi="Times New Roman" w:cs="Times New Roman"/>
                <w:color w:val="auto"/>
                <w:sz w:val="18"/>
                <w:szCs w:val="18"/>
              </w:rPr>
            </w:pPr>
          </w:p>
        </w:tc>
      </w:tr>
      <w:tr w:rsidR="00557335" w:rsidRPr="00557335" w:rsidTr="00557335">
        <w:trPr>
          <w:trHeight w:val="355"/>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1975" w:type="dxa"/>
          </w:tcPr>
          <w:p w:rsidR="00822899" w:rsidRPr="00557335" w:rsidRDefault="00822899" w:rsidP="00822899">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46кг,50кг,55кг,60кг</w:t>
            </w:r>
          </w:p>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1560" w:type="dxa"/>
          </w:tcPr>
          <w:p w:rsidR="00822899" w:rsidRPr="00557335" w:rsidRDefault="00822899" w:rsidP="00822899">
            <w:pPr>
              <w:tabs>
                <w:tab w:val="left" w:pos="5475"/>
              </w:tabs>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66кг,73кг,81кг,</w:t>
            </w:r>
          </w:p>
        </w:tc>
        <w:tc>
          <w:tcPr>
            <w:tcW w:w="1767" w:type="dxa"/>
          </w:tcPr>
          <w:p w:rsidR="00822899" w:rsidRPr="00557335" w:rsidRDefault="00822899" w:rsidP="00822899">
            <w:pPr>
              <w:tabs>
                <w:tab w:val="left" w:pos="5475"/>
              </w:tabs>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90кг,100кг,+100кг</w:t>
            </w:r>
          </w:p>
        </w:tc>
        <w:tc>
          <w:tcPr>
            <w:tcW w:w="1918" w:type="dxa"/>
          </w:tcPr>
          <w:p w:rsidR="00822899" w:rsidRPr="00557335" w:rsidRDefault="00822899" w:rsidP="00822899">
            <w:pPr>
              <w:tabs>
                <w:tab w:val="left" w:pos="5475"/>
              </w:tabs>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46кг,50кг,55кг,60кг</w:t>
            </w:r>
          </w:p>
        </w:tc>
        <w:tc>
          <w:tcPr>
            <w:tcW w:w="1454" w:type="dxa"/>
          </w:tcPr>
          <w:p w:rsidR="00822899" w:rsidRPr="00557335" w:rsidRDefault="00822899" w:rsidP="00822899">
            <w:pPr>
              <w:tabs>
                <w:tab w:val="left" w:pos="5475"/>
              </w:tabs>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66кг,73кг,81кг</w:t>
            </w:r>
          </w:p>
        </w:tc>
        <w:tc>
          <w:tcPr>
            <w:tcW w:w="1760" w:type="dxa"/>
          </w:tcPr>
          <w:p w:rsidR="00822899" w:rsidRPr="00557335" w:rsidRDefault="00822899" w:rsidP="00822899">
            <w:pPr>
              <w:tabs>
                <w:tab w:val="left" w:pos="5475"/>
              </w:tabs>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90кг,100кг,+100кг</w:t>
            </w:r>
          </w:p>
        </w:tc>
      </w:tr>
      <w:tr w:rsidR="00822899" w:rsidRPr="00557335" w:rsidTr="00822899">
        <w:trPr>
          <w:trHeight w:val="270"/>
        </w:trPr>
        <w:tc>
          <w:tcPr>
            <w:tcW w:w="709"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p>
        </w:tc>
        <w:tc>
          <w:tcPr>
            <w:tcW w:w="2845"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Сгибание и разгибание рук в упоре лежа на полу (раз)</w:t>
            </w: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tc>
        <w:tc>
          <w:tcPr>
            <w:tcW w:w="1918"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22</w:t>
            </w:r>
          </w:p>
        </w:tc>
        <w:tc>
          <w:tcPr>
            <w:tcW w:w="1454"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22</w:t>
            </w:r>
          </w:p>
        </w:tc>
        <w:tc>
          <w:tcPr>
            <w:tcW w:w="1760"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22</w:t>
            </w:r>
          </w:p>
        </w:tc>
      </w:tr>
      <w:tr w:rsidR="00822899" w:rsidRPr="00557335" w:rsidTr="00822899">
        <w:trPr>
          <w:trHeight w:val="375"/>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24</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24</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24</w:t>
            </w:r>
          </w:p>
        </w:tc>
        <w:tc>
          <w:tcPr>
            <w:tcW w:w="1918"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26</w:t>
            </w:r>
          </w:p>
        </w:tc>
        <w:tc>
          <w:tcPr>
            <w:tcW w:w="1454"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26</w:t>
            </w:r>
          </w:p>
        </w:tc>
        <w:tc>
          <w:tcPr>
            <w:tcW w:w="1760"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26</w:t>
            </w:r>
          </w:p>
        </w:tc>
      </w:tr>
      <w:tr w:rsidR="00822899" w:rsidRPr="00557335" w:rsidTr="00822899">
        <w:trPr>
          <w:trHeight w:val="70"/>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5</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28</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28</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28</w:t>
            </w:r>
          </w:p>
        </w:tc>
        <w:tc>
          <w:tcPr>
            <w:tcW w:w="1918"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36</w:t>
            </w:r>
          </w:p>
        </w:tc>
        <w:tc>
          <w:tcPr>
            <w:tcW w:w="1454"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36</w:t>
            </w:r>
          </w:p>
        </w:tc>
        <w:tc>
          <w:tcPr>
            <w:tcW w:w="1760"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36</w:t>
            </w:r>
          </w:p>
        </w:tc>
      </w:tr>
      <w:tr w:rsidR="00822899" w:rsidRPr="00557335" w:rsidTr="00822899">
        <w:trPr>
          <w:trHeight w:val="330"/>
        </w:trPr>
        <w:tc>
          <w:tcPr>
            <w:tcW w:w="709"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2.</w:t>
            </w:r>
          </w:p>
        </w:tc>
        <w:tc>
          <w:tcPr>
            <w:tcW w:w="2845"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Прыжок в длину с места (</w:t>
            </w:r>
            <w:proofErr w:type="gramStart"/>
            <w:r w:rsidRPr="00557335">
              <w:rPr>
                <w:rFonts w:ascii="Times New Roman" w:eastAsia="Times New Roman" w:hAnsi="Times New Roman" w:cs="Times New Roman"/>
                <w:color w:val="auto"/>
                <w:sz w:val="18"/>
                <w:szCs w:val="18"/>
              </w:rPr>
              <w:t>см</w:t>
            </w:r>
            <w:proofErr w:type="gramEnd"/>
            <w:r w:rsidRPr="00557335">
              <w:rPr>
                <w:rFonts w:ascii="Times New Roman" w:eastAsia="Times New Roman" w:hAnsi="Times New Roman" w:cs="Times New Roman"/>
                <w:color w:val="auto"/>
                <w:sz w:val="18"/>
                <w:szCs w:val="18"/>
              </w:rPr>
              <w:t>)</w:t>
            </w: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p>
        </w:tc>
        <w:tc>
          <w:tcPr>
            <w:tcW w:w="1975"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557335">
              <w:rPr>
                <w:rFonts w:ascii="Times New Roman" w:eastAsia="Times New Roman" w:hAnsi="Times New Roman" w:cs="Times New Roman"/>
                <w:color w:val="auto"/>
                <w:sz w:val="18"/>
                <w:szCs w:val="18"/>
              </w:rPr>
              <w:t>60</w:t>
            </w:r>
          </w:p>
        </w:tc>
        <w:tc>
          <w:tcPr>
            <w:tcW w:w="156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557335">
              <w:rPr>
                <w:rFonts w:ascii="Times New Roman" w:eastAsia="Times New Roman" w:hAnsi="Times New Roman" w:cs="Times New Roman"/>
                <w:color w:val="auto"/>
                <w:sz w:val="18"/>
                <w:szCs w:val="18"/>
              </w:rPr>
              <w:t>60</w:t>
            </w:r>
          </w:p>
        </w:tc>
        <w:tc>
          <w:tcPr>
            <w:tcW w:w="1767"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F87D8E">
              <w:rPr>
                <w:rFonts w:ascii="Times New Roman" w:eastAsia="Times New Roman" w:hAnsi="Times New Roman" w:cs="Times New Roman"/>
                <w:color w:val="auto"/>
                <w:sz w:val="18"/>
                <w:szCs w:val="18"/>
              </w:rPr>
              <w:t>6</w:t>
            </w:r>
            <w:r w:rsidRPr="00557335">
              <w:rPr>
                <w:rFonts w:ascii="Times New Roman" w:eastAsia="Times New Roman" w:hAnsi="Times New Roman" w:cs="Times New Roman"/>
                <w:color w:val="auto"/>
                <w:sz w:val="18"/>
                <w:szCs w:val="18"/>
              </w:rPr>
              <w:t>0</w:t>
            </w:r>
          </w:p>
        </w:tc>
        <w:tc>
          <w:tcPr>
            <w:tcW w:w="1918"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F87D8E">
              <w:rPr>
                <w:rFonts w:ascii="Times New Roman" w:eastAsia="Times New Roman" w:hAnsi="Times New Roman" w:cs="Times New Roman"/>
                <w:color w:val="auto"/>
                <w:sz w:val="18"/>
                <w:szCs w:val="18"/>
              </w:rPr>
              <w:t>7</w:t>
            </w:r>
            <w:r w:rsidRPr="00557335">
              <w:rPr>
                <w:rFonts w:ascii="Times New Roman" w:eastAsia="Times New Roman" w:hAnsi="Times New Roman" w:cs="Times New Roman"/>
                <w:color w:val="auto"/>
                <w:sz w:val="18"/>
                <w:szCs w:val="18"/>
              </w:rPr>
              <w:t>0</w:t>
            </w:r>
          </w:p>
        </w:tc>
        <w:tc>
          <w:tcPr>
            <w:tcW w:w="1454"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F87D8E">
              <w:rPr>
                <w:rFonts w:ascii="Times New Roman" w:eastAsia="Times New Roman" w:hAnsi="Times New Roman" w:cs="Times New Roman"/>
                <w:color w:val="auto"/>
                <w:sz w:val="18"/>
                <w:szCs w:val="18"/>
              </w:rPr>
              <w:t>70</w:t>
            </w:r>
          </w:p>
        </w:tc>
        <w:tc>
          <w:tcPr>
            <w:tcW w:w="176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F87D8E">
              <w:rPr>
                <w:rFonts w:ascii="Times New Roman" w:eastAsia="Times New Roman" w:hAnsi="Times New Roman" w:cs="Times New Roman"/>
                <w:color w:val="auto"/>
                <w:sz w:val="18"/>
                <w:szCs w:val="18"/>
              </w:rPr>
              <w:t>70</w:t>
            </w:r>
          </w:p>
        </w:tc>
      </w:tr>
      <w:tr w:rsidR="00822899" w:rsidRPr="00557335" w:rsidTr="00822899">
        <w:trPr>
          <w:trHeight w:val="345"/>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p>
        </w:tc>
        <w:tc>
          <w:tcPr>
            <w:tcW w:w="1975"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557335">
              <w:rPr>
                <w:rFonts w:ascii="Times New Roman" w:eastAsia="Times New Roman" w:hAnsi="Times New Roman" w:cs="Times New Roman"/>
                <w:color w:val="auto"/>
                <w:sz w:val="18"/>
                <w:szCs w:val="18"/>
              </w:rPr>
              <w:t>80</w:t>
            </w:r>
          </w:p>
        </w:tc>
        <w:tc>
          <w:tcPr>
            <w:tcW w:w="156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557335">
              <w:rPr>
                <w:rFonts w:ascii="Times New Roman" w:eastAsia="Times New Roman" w:hAnsi="Times New Roman" w:cs="Times New Roman"/>
                <w:color w:val="auto"/>
                <w:sz w:val="18"/>
                <w:szCs w:val="18"/>
              </w:rPr>
              <w:t>80</w:t>
            </w:r>
          </w:p>
        </w:tc>
        <w:tc>
          <w:tcPr>
            <w:tcW w:w="1767"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F87D8E">
              <w:rPr>
                <w:rFonts w:ascii="Times New Roman" w:eastAsia="Times New Roman" w:hAnsi="Times New Roman" w:cs="Times New Roman"/>
                <w:color w:val="auto"/>
                <w:sz w:val="18"/>
                <w:szCs w:val="18"/>
              </w:rPr>
              <w:t>8</w:t>
            </w:r>
            <w:r w:rsidRPr="00557335">
              <w:rPr>
                <w:rFonts w:ascii="Times New Roman" w:eastAsia="Times New Roman" w:hAnsi="Times New Roman" w:cs="Times New Roman"/>
                <w:color w:val="auto"/>
                <w:sz w:val="18"/>
                <w:szCs w:val="18"/>
              </w:rPr>
              <w:t>0</w:t>
            </w:r>
          </w:p>
        </w:tc>
        <w:tc>
          <w:tcPr>
            <w:tcW w:w="1918"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F87D8E">
              <w:rPr>
                <w:rFonts w:ascii="Times New Roman" w:eastAsia="Times New Roman" w:hAnsi="Times New Roman" w:cs="Times New Roman"/>
                <w:color w:val="auto"/>
                <w:sz w:val="18"/>
                <w:szCs w:val="18"/>
              </w:rPr>
              <w:t>9</w:t>
            </w:r>
            <w:r w:rsidRPr="00557335">
              <w:rPr>
                <w:rFonts w:ascii="Times New Roman" w:eastAsia="Times New Roman" w:hAnsi="Times New Roman" w:cs="Times New Roman"/>
                <w:color w:val="auto"/>
                <w:sz w:val="18"/>
                <w:szCs w:val="18"/>
              </w:rPr>
              <w:t>0</w:t>
            </w:r>
          </w:p>
        </w:tc>
        <w:tc>
          <w:tcPr>
            <w:tcW w:w="1454"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F87D8E">
              <w:rPr>
                <w:rFonts w:ascii="Times New Roman" w:eastAsia="Times New Roman" w:hAnsi="Times New Roman" w:cs="Times New Roman"/>
                <w:color w:val="auto"/>
                <w:sz w:val="18"/>
                <w:szCs w:val="18"/>
              </w:rPr>
              <w:t>90</w:t>
            </w:r>
          </w:p>
        </w:tc>
        <w:tc>
          <w:tcPr>
            <w:tcW w:w="176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F87D8E">
              <w:rPr>
                <w:rFonts w:ascii="Times New Roman" w:eastAsia="Times New Roman" w:hAnsi="Times New Roman" w:cs="Times New Roman"/>
                <w:color w:val="auto"/>
                <w:sz w:val="18"/>
                <w:szCs w:val="18"/>
              </w:rPr>
              <w:t>90</w:t>
            </w:r>
          </w:p>
        </w:tc>
      </w:tr>
      <w:tr w:rsidR="00822899" w:rsidRPr="00557335" w:rsidTr="00822899">
        <w:trPr>
          <w:trHeight w:val="130"/>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5</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200</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200</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200</w:t>
            </w:r>
          </w:p>
        </w:tc>
        <w:tc>
          <w:tcPr>
            <w:tcW w:w="1918"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210</w:t>
            </w:r>
          </w:p>
        </w:tc>
        <w:tc>
          <w:tcPr>
            <w:tcW w:w="1454"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210</w:t>
            </w:r>
          </w:p>
        </w:tc>
        <w:tc>
          <w:tcPr>
            <w:tcW w:w="1760"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210</w:t>
            </w:r>
          </w:p>
        </w:tc>
      </w:tr>
      <w:tr w:rsidR="00822899" w:rsidRPr="00557335" w:rsidTr="00822899">
        <w:trPr>
          <w:trHeight w:val="315"/>
        </w:trPr>
        <w:tc>
          <w:tcPr>
            <w:tcW w:w="709"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p>
        </w:tc>
        <w:tc>
          <w:tcPr>
            <w:tcW w:w="2845"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 xml:space="preserve">Наклон вперед из </w:t>
            </w:r>
            <w:proofErr w:type="gramStart"/>
            <w:r w:rsidRPr="00557335">
              <w:rPr>
                <w:rFonts w:ascii="Times New Roman" w:eastAsia="Times New Roman" w:hAnsi="Times New Roman" w:cs="Times New Roman"/>
                <w:color w:val="auto"/>
                <w:sz w:val="18"/>
                <w:szCs w:val="18"/>
              </w:rPr>
              <w:t>положения</w:t>
            </w:r>
            <w:proofErr w:type="gramEnd"/>
            <w:r w:rsidRPr="00557335">
              <w:rPr>
                <w:rFonts w:ascii="Times New Roman" w:eastAsia="Times New Roman" w:hAnsi="Times New Roman" w:cs="Times New Roman"/>
                <w:color w:val="auto"/>
                <w:sz w:val="18"/>
                <w:szCs w:val="18"/>
              </w:rPr>
              <w:t xml:space="preserve"> стоя с выпрямленными ногами на гимнастической скамье (см)</w:t>
            </w: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1918"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454"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760"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p>
        </w:tc>
      </w:tr>
      <w:tr w:rsidR="00822899" w:rsidRPr="00557335" w:rsidTr="00822899">
        <w:trPr>
          <w:trHeight w:val="435"/>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1918"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p>
        </w:tc>
        <w:tc>
          <w:tcPr>
            <w:tcW w:w="1454"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p>
        </w:tc>
        <w:tc>
          <w:tcPr>
            <w:tcW w:w="1760"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r>
      <w:tr w:rsidR="00822899" w:rsidRPr="00557335" w:rsidTr="00822899">
        <w:trPr>
          <w:trHeight w:val="390"/>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5</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918"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p>
        </w:tc>
        <w:tc>
          <w:tcPr>
            <w:tcW w:w="1454"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p>
        </w:tc>
        <w:tc>
          <w:tcPr>
            <w:tcW w:w="1760"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r>
      <w:tr w:rsidR="00822899" w:rsidRPr="00557335" w:rsidTr="00822899">
        <w:trPr>
          <w:trHeight w:val="330"/>
        </w:trPr>
        <w:tc>
          <w:tcPr>
            <w:tcW w:w="709"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p>
        </w:tc>
        <w:tc>
          <w:tcPr>
            <w:tcW w:w="2845"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 xml:space="preserve">Челночный </w:t>
            </w:r>
            <w:r w:rsidRPr="00557335">
              <w:rPr>
                <w:rFonts w:ascii="Times New Roman" w:eastAsia="Times New Roman" w:hAnsi="Times New Roman" w:cs="Times New Roman"/>
                <w:color w:val="auto"/>
                <w:sz w:val="18"/>
                <w:szCs w:val="18"/>
              </w:rPr>
              <w:lastRenderedPageBreak/>
              <w:t>бег 3x10 м (с)</w:t>
            </w: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lastRenderedPageBreak/>
              <w:t>3</w:t>
            </w:r>
          </w:p>
        </w:tc>
        <w:tc>
          <w:tcPr>
            <w:tcW w:w="1975"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10,</w:t>
            </w:r>
            <w:r w:rsidR="00557335">
              <w:rPr>
                <w:rFonts w:ascii="Times New Roman" w:eastAsia="Times New Roman" w:hAnsi="Times New Roman" w:cs="Times New Roman"/>
                <w:color w:val="auto"/>
                <w:sz w:val="18"/>
                <w:szCs w:val="18"/>
              </w:rPr>
              <w:t>0</w:t>
            </w:r>
          </w:p>
        </w:tc>
        <w:tc>
          <w:tcPr>
            <w:tcW w:w="156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10,</w:t>
            </w:r>
            <w:r w:rsidR="00557335">
              <w:rPr>
                <w:rFonts w:ascii="Times New Roman" w:eastAsia="Times New Roman" w:hAnsi="Times New Roman" w:cs="Times New Roman"/>
                <w:color w:val="auto"/>
                <w:sz w:val="18"/>
                <w:szCs w:val="18"/>
              </w:rPr>
              <w:t>0</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00AE524D" w:rsidRPr="00557335">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0</w:t>
            </w:r>
          </w:p>
        </w:tc>
        <w:tc>
          <w:tcPr>
            <w:tcW w:w="1918"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9,</w:t>
            </w:r>
            <w:r w:rsidR="00693D4D">
              <w:rPr>
                <w:rFonts w:ascii="Times New Roman" w:eastAsia="Times New Roman" w:hAnsi="Times New Roman" w:cs="Times New Roman"/>
                <w:color w:val="auto"/>
                <w:sz w:val="18"/>
                <w:szCs w:val="18"/>
              </w:rPr>
              <w:t>0</w:t>
            </w:r>
          </w:p>
        </w:tc>
        <w:tc>
          <w:tcPr>
            <w:tcW w:w="1454"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9,</w:t>
            </w:r>
            <w:r w:rsidR="00693D4D">
              <w:rPr>
                <w:rFonts w:ascii="Times New Roman" w:eastAsia="Times New Roman" w:hAnsi="Times New Roman" w:cs="Times New Roman"/>
                <w:color w:val="auto"/>
                <w:sz w:val="18"/>
                <w:szCs w:val="18"/>
              </w:rPr>
              <w:t>0</w:t>
            </w:r>
          </w:p>
        </w:tc>
        <w:tc>
          <w:tcPr>
            <w:tcW w:w="176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9,</w:t>
            </w:r>
            <w:r w:rsidR="00693D4D">
              <w:rPr>
                <w:rFonts w:ascii="Times New Roman" w:eastAsia="Times New Roman" w:hAnsi="Times New Roman" w:cs="Times New Roman"/>
                <w:color w:val="auto"/>
                <w:sz w:val="18"/>
                <w:szCs w:val="18"/>
              </w:rPr>
              <w:t>0</w:t>
            </w:r>
          </w:p>
        </w:tc>
      </w:tr>
      <w:tr w:rsidR="00822899" w:rsidRPr="00557335" w:rsidTr="00822899">
        <w:trPr>
          <w:trHeight w:val="345"/>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r w:rsidR="00AE524D" w:rsidRPr="00557335">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0</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r w:rsidR="00AE524D" w:rsidRPr="00557335">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0</w:t>
            </w:r>
          </w:p>
        </w:tc>
        <w:tc>
          <w:tcPr>
            <w:tcW w:w="1767"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9,</w:t>
            </w:r>
            <w:r w:rsidR="00F87D8E">
              <w:rPr>
                <w:rFonts w:ascii="Times New Roman" w:eastAsia="Times New Roman" w:hAnsi="Times New Roman" w:cs="Times New Roman"/>
                <w:color w:val="auto"/>
                <w:sz w:val="18"/>
                <w:szCs w:val="18"/>
              </w:rPr>
              <w:t>0</w:t>
            </w:r>
          </w:p>
        </w:tc>
        <w:tc>
          <w:tcPr>
            <w:tcW w:w="1918"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r w:rsidR="00AE524D" w:rsidRPr="00557335">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w:t>
            </w:r>
          </w:p>
        </w:tc>
        <w:tc>
          <w:tcPr>
            <w:tcW w:w="1454"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r w:rsidR="00AE524D" w:rsidRPr="00557335">
              <w:rPr>
                <w:rFonts w:ascii="Times New Roman" w:eastAsia="Times New Roman" w:hAnsi="Times New Roman" w:cs="Times New Roman"/>
                <w:color w:val="auto"/>
                <w:sz w:val="18"/>
                <w:szCs w:val="18"/>
              </w:rPr>
              <w:t>,1</w:t>
            </w:r>
          </w:p>
        </w:tc>
        <w:tc>
          <w:tcPr>
            <w:tcW w:w="1760"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r w:rsidR="00AE524D" w:rsidRPr="00557335">
              <w:rPr>
                <w:rFonts w:ascii="Times New Roman" w:eastAsia="Times New Roman" w:hAnsi="Times New Roman" w:cs="Times New Roman"/>
                <w:color w:val="auto"/>
                <w:sz w:val="18"/>
                <w:szCs w:val="18"/>
              </w:rPr>
              <w:t>,1</w:t>
            </w:r>
          </w:p>
        </w:tc>
      </w:tr>
      <w:tr w:rsidR="00822899" w:rsidRPr="00557335" w:rsidTr="00822899">
        <w:trPr>
          <w:trHeight w:val="178"/>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5</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r w:rsidR="00AE524D" w:rsidRPr="00557335">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7</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r w:rsidR="00AE524D" w:rsidRPr="00557335">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7</w:t>
            </w:r>
          </w:p>
        </w:tc>
        <w:tc>
          <w:tcPr>
            <w:tcW w:w="1767"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8,7</w:t>
            </w:r>
          </w:p>
        </w:tc>
        <w:tc>
          <w:tcPr>
            <w:tcW w:w="1918"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r w:rsidR="00AE524D" w:rsidRPr="00557335">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8</w:t>
            </w:r>
          </w:p>
        </w:tc>
        <w:tc>
          <w:tcPr>
            <w:tcW w:w="1454"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r w:rsidR="00AE524D" w:rsidRPr="00557335">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8</w:t>
            </w:r>
          </w:p>
        </w:tc>
        <w:tc>
          <w:tcPr>
            <w:tcW w:w="1760"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r w:rsidR="00AE524D" w:rsidRPr="00557335">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8</w:t>
            </w:r>
          </w:p>
        </w:tc>
      </w:tr>
      <w:tr w:rsidR="00822899" w:rsidRPr="00557335" w:rsidTr="00822899">
        <w:trPr>
          <w:trHeight w:val="225"/>
        </w:trPr>
        <w:tc>
          <w:tcPr>
            <w:tcW w:w="709"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5.</w:t>
            </w:r>
          </w:p>
        </w:tc>
        <w:tc>
          <w:tcPr>
            <w:tcW w:w="2845"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Подтягивание из виса на  перекладине (раз)</w:t>
            </w: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1918"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454"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760"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r>
      <w:tr w:rsidR="00822899" w:rsidRPr="00557335" w:rsidTr="00822899">
        <w:trPr>
          <w:trHeight w:val="375"/>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918"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p>
        </w:tc>
        <w:tc>
          <w:tcPr>
            <w:tcW w:w="1454"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p>
        </w:tc>
        <w:tc>
          <w:tcPr>
            <w:tcW w:w="1760"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r>
      <w:tr w:rsidR="00822899" w:rsidRPr="00557335" w:rsidTr="00822899">
        <w:trPr>
          <w:trHeight w:val="167"/>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5</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p>
        </w:tc>
        <w:tc>
          <w:tcPr>
            <w:tcW w:w="1918"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693D4D">
              <w:rPr>
                <w:rFonts w:ascii="Times New Roman" w:eastAsia="Times New Roman" w:hAnsi="Times New Roman" w:cs="Times New Roman"/>
                <w:color w:val="auto"/>
                <w:sz w:val="18"/>
                <w:szCs w:val="18"/>
              </w:rPr>
              <w:t>2</w:t>
            </w:r>
          </w:p>
        </w:tc>
        <w:tc>
          <w:tcPr>
            <w:tcW w:w="1454"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1</w:t>
            </w:r>
            <w:r w:rsidR="00693D4D">
              <w:rPr>
                <w:rFonts w:ascii="Times New Roman" w:eastAsia="Times New Roman" w:hAnsi="Times New Roman" w:cs="Times New Roman"/>
                <w:color w:val="auto"/>
                <w:sz w:val="18"/>
                <w:szCs w:val="18"/>
              </w:rPr>
              <w:t>2</w:t>
            </w:r>
          </w:p>
        </w:tc>
        <w:tc>
          <w:tcPr>
            <w:tcW w:w="1760"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r>
      <w:tr w:rsidR="00822899" w:rsidRPr="00557335" w:rsidTr="00822899">
        <w:trPr>
          <w:trHeight w:val="285"/>
        </w:trPr>
        <w:tc>
          <w:tcPr>
            <w:tcW w:w="709"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6.</w:t>
            </w:r>
          </w:p>
        </w:tc>
        <w:tc>
          <w:tcPr>
            <w:tcW w:w="2845"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Подъем выпрямленных ног из виса на гимнастической стенке в положении «угол» (раз)</w:t>
            </w: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1918"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c>
          <w:tcPr>
            <w:tcW w:w="1454"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760"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r>
      <w:tr w:rsidR="00822899" w:rsidRPr="00557335" w:rsidTr="00822899">
        <w:trPr>
          <w:trHeight w:val="360"/>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1918"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p>
        </w:tc>
        <w:tc>
          <w:tcPr>
            <w:tcW w:w="1454"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p>
        </w:tc>
        <w:tc>
          <w:tcPr>
            <w:tcW w:w="1760"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r>
      <w:tr w:rsidR="00822899" w:rsidRPr="00557335" w:rsidTr="00822899">
        <w:trPr>
          <w:trHeight w:val="365"/>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5</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560"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c>
          <w:tcPr>
            <w:tcW w:w="1918"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454"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p>
        </w:tc>
        <w:tc>
          <w:tcPr>
            <w:tcW w:w="176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6</w:t>
            </w:r>
          </w:p>
        </w:tc>
      </w:tr>
      <w:tr w:rsidR="00822899" w:rsidRPr="00557335" w:rsidTr="00822899">
        <w:trPr>
          <w:trHeight w:val="390"/>
        </w:trPr>
        <w:tc>
          <w:tcPr>
            <w:tcW w:w="709"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7.</w:t>
            </w:r>
          </w:p>
        </w:tc>
        <w:tc>
          <w:tcPr>
            <w:tcW w:w="2845" w:type="dxa"/>
            <w:vMerge w:val="restart"/>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 xml:space="preserve">Поднимание туловища из </w:t>
            </w:r>
            <w:proofErr w:type="gramStart"/>
            <w:r w:rsidRPr="00557335">
              <w:rPr>
                <w:rFonts w:ascii="Times New Roman" w:eastAsia="Times New Roman" w:hAnsi="Times New Roman" w:cs="Times New Roman"/>
                <w:color w:val="auto"/>
                <w:sz w:val="18"/>
                <w:szCs w:val="18"/>
              </w:rPr>
              <w:t>положения</w:t>
            </w:r>
            <w:proofErr w:type="gramEnd"/>
            <w:r w:rsidRPr="00557335">
              <w:rPr>
                <w:rFonts w:ascii="Times New Roman" w:eastAsia="Times New Roman" w:hAnsi="Times New Roman" w:cs="Times New Roman"/>
                <w:color w:val="auto"/>
                <w:sz w:val="18"/>
                <w:szCs w:val="18"/>
              </w:rPr>
              <w:t xml:space="preserve"> лежа на спине за 1 мин (раз)</w:t>
            </w: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25</w:t>
            </w:r>
          </w:p>
        </w:tc>
        <w:tc>
          <w:tcPr>
            <w:tcW w:w="1560" w:type="dxa"/>
          </w:tcPr>
          <w:p w:rsidR="00AE524D" w:rsidRPr="00557335" w:rsidRDefault="00B2525A"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25</w:t>
            </w:r>
          </w:p>
        </w:tc>
        <w:tc>
          <w:tcPr>
            <w:tcW w:w="1767"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2</w:t>
            </w:r>
            <w:r w:rsidR="00F87D8E">
              <w:rPr>
                <w:rFonts w:ascii="Times New Roman" w:eastAsia="Times New Roman" w:hAnsi="Times New Roman" w:cs="Times New Roman"/>
                <w:color w:val="auto"/>
                <w:sz w:val="18"/>
                <w:szCs w:val="18"/>
              </w:rPr>
              <w:t>5</w:t>
            </w:r>
          </w:p>
        </w:tc>
        <w:tc>
          <w:tcPr>
            <w:tcW w:w="1918"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32</w:t>
            </w:r>
          </w:p>
        </w:tc>
        <w:tc>
          <w:tcPr>
            <w:tcW w:w="1454"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32</w:t>
            </w:r>
          </w:p>
        </w:tc>
        <w:tc>
          <w:tcPr>
            <w:tcW w:w="1760"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32</w:t>
            </w:r>
          </w:p>
        </w:tc>
      </w:tr>
      <w:tr w:rsidR="00822899" w:rsidRPr="00557335" w:rsidTr="00822899">
        <w:trPr>
          <w:trHeight w:val="345"/>
        </w:trPr>
        <w:tc>
          <w:tcPr>
            <w:tcW w:w="709"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2845" w:type="dxa"/>
            <w:vMerge/>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
        </w:tc>
        <w:tc>
          <w:tcPr>
            <w:tcW w:w="85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p>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5</w:t>
            </w:r>
          </w:p>
        </w:tc>
        <w:tc>
          <w:tcPr>
            <w:tcW w:w="1975" w:type="dxa"/>
          </w:tcPr>
          <w:p w:rsidR="00AE524D"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30</w:t>
            </w:r>
          </w:p>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r w:rsidR="00557335">
              <w:rPr>
                <w:rFonts w:ascii="Times New Roman" w:eastAsia="Times New Roman" w:hAnsi="Times New Roman" w:cs="Times New Roman"/>
                <w:color w:val="auto"/>
                <w:sz w:val="18"/>
                <w:szCs w:val="18"/>
              </w:rPr>
              <w:t>6</w:t>
            </w:r>
          </w:p>
        </w:tc>
        <w:tc>
          <w:tcPr>
            <w:tcW w:w="1560" w:type="dxa"/>
          </w:tcPr>
          <w:p w:rsidR="00AE524D" w:rsidRPr="00557335" w:rsidRDefault="00B2525A"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30</w:t>
            </w:r>
          </w:p>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r w:rsidR="00B2525A">
              <w:rPr>
                <w:rFonts w:ascii="Times New Roman" w:eastAsia="Times New Roman" w:hAnsi="Times New Roman" w:cs="Times New Roman"/>
                <w:color w:val="auto"/>
                <w:sz w:val="18"/>
                <w:szCs w:val="18"/>
              </w:rPr>
              <w:t>6</w:t>
            </w:r>
          </w:p>
        </w:tc>
        <w:tc>
          <w:tcPr>
            <w:tcW w:w="1767" w:type="dxa"/>
          </w:tcPr>
          <w:p w:rsidR="00AE524D"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30</w:t>
            </w:r>
          </w:p>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36</w:t>
            </w:r>
          </w:p>
        </w:tc>
        <w:tc>
          <w:tcPr>
            <w:tcW w:w="1918" w:type="dxa"/>
          </w:tcPr>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36</w:t>
            </w:r>
          </w:p>
          <w:p w:rsidR="00AE52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r w:rsidR="00AE524D" w:rsidRPr="00557335">
              <w:rPr>
                <w:rFonts w:ascii="Times New Roman" w:eastAsia="Times New Roman" w:hAnsi="Times New Roman" w:cs="Times New Roman"/>
                <w:color w:val="auto"/>
                <w:sz w:val="18"/>
                <w:szCs w:val="18"/>
              </w:rPr>
              <w:t>6</w:t>
            </w:r>
          </w:p>
        </w:tc>
        <w:tc>
          <w:tcPr>
            <w:tcW w:w="1454"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r w:rsidR="00693D4D">
              <w:rPr>
                <w:rFonts w:ascii="Times New Roman" w:eastAsia="Times New Roman" w:hAnsi="Times New Roman" w:cs="Times New Roman"/>
                <w:color w:val="auto"/>
                <w:sz w:val="18"/>
                <w:szCs w:val="18"/>
              </w:rPr>
              <w:t>6</w:t>
            </w:r>
          </w:p>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r w:rsidR="00693D4D">
              <w:rPr>
                <w:rFonts w:ascii="Times New Roman" w:eastAsia="Times New Roman" w:hAnsi="Times New Roman" w:cs="Times New Roman"/>
                <w:color w:val="auto"/>
                <w:sz w:val="18"/>
                <w:szCs w:val="18"/>
              </w:rPr>
              <w:t>6</w:t>
            </w:r>
          </w:p>
        </w:tc>
        <w:tc>
          <w:tcPr>
            <w:tcW w:w="1760"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r w:rsidR="00693D4D">
              <w:rPr>
                <w:rFonts w:ascii="Times New Roman" w:eastAsia="Times New Roman" w:hAnsi="Times New Roman" w:cs="Times New Roman"/>
                <w:color w:val="auto"/>
                <w:sz w:val="18"/>
                <w:szCs w:val="18"/>
              </w:rPr>
              <w:t>6</w:t>
            </w:r>
          </w:p>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r w:rsidR="00693D4D">
              <w:rPr>
                <w:rFonts w:ascii="Times New Roman" w:eastAsia="Times New Roman" w:hAnsi="Times New Roman" w:cs="Times New Roman"/>
                <w:color w:val="auto"/>
                <w:sz w:val="18"/>
                <w:szCs w:val="18"/>
              </w:rPr>
              <w:t>6</w:t>
            </w:r>
          </w:p>
        </w:tc>
      </w:tr>
      <w:tr w:rsidR="00822899" w:rsidRPr="00557335" w:rsidTr="00822899">
        <w:trPr>
          <w:trHeight w:val="345"/>
        </w:trPr>
        <w:tc>
          <w:tcPr>
            <w:tcW w:w="709"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8.</w:t>
            </w:r>
          </w:p>
        </w:tc>
        <w:tc>
          <w:tcPr>
            <w:tcW w:w="2845" w:type="dxa"/>
          </w:tcPr>
          <w:p w:rsidR="00AE524D" w:rsidRPr="00557335" w:rsidRDefault="00AE524D" w:rsidP="00AE524D">
            <w:pPr>
              <w:tabs>
                <w:tab w:val="left" w:pos="5475"/>
              </w:tabs>
              <w:jc w:val="center"/>
              <w:rPr>
                <w:rFonts w:ascii="Times New Roman" w:eastAsia="Times New Roman" w:hAnsi="Times New Roman" w:cs="Times New Roman"/>
                <w:color w:val="auto"/>
                <w:sz w:val="18"/>
                <w:szCs w:val="18"/>
              </w:rPr>
            </w:pPr>
            <w:proofErr w:type="spellStart"/>
            <w:r w:rsidRPr="00557335">
              <w:rPr>
                <w:rFonts w:ascii="Times New Roman" w:eastAsia="Times New Roman" w:hAnsi="Times New Roman" w:cs="Times New Roman"/>
                <w:color w:val="auto"/>
                <w:sz w:val="18"/>
                <w:szCs w:val="18"/>
              </w:rPr>
              <w:t>Забегание</w:t>
            </w:r>
            <w:proofErr w:type="spellEnd"/>
            <w:r w:rsidRPr="00557335">
              <w:rPr>
                <w:rFonts w:ascii="Times New Roman" w:eastAsia="Times New Roman" w:hAnsi="Times New Roman" w:cs="Times New Roman"/>
                <w:color w:val="auto"/>
                <w:sz w:val="18"/>
                <w:szCs w:val="18"/>
              </w:rPr>
              <w:t xml:space="preserve"> на мосту влево 5раз,</w:t>
            </w:r>
            <w:r w:rsidR="00822899" w:rsidRPr="00557335">
              <w:rPr>
                <w:rFonts w:ascii="Times New Roman" w:eastAsia="Times New Roman" w:hAnsi="Times New Roman" w:cs="Times New Roman"/>
                <w:color w:val="auto"/>
                <w:sz w:val="18"/>
                <w:szCs w:val="18"/>
              </w:rPr>
              <w:t xml:space="preserve"> вправо 5 ра</w:t>
            </w:r>
            <w:proofErr w:type="gramStart"/>
            <w:r w:rsidR="00822899" w:rsidRPr="00557335">
              <w:rPr>
                <w:rFonts w:ascii="Times New Roman" w:eastAsia="Times New Roman" w:hAnsi="Times New Roman" w:cs="Times New Roman"/>
                <w:color w:val="auto"/>
                <w:sz w:val="18"/>
                <w:szCs w:val="18"/>
              </w:rPr>
              <w:t>з(</w:t>
            </w:r>
            <w:proofErr w:type="gramEnd"/>
            <w:r w:rsidR="00822899" w:rsidRPr="00557335">
              <w:rPr>
                <w:rFonts w:ascii="Times New Roman" w:eastAsia="Times New Roman" w:hAnsi="Times New Roman" w:cs="Times New Roman"/>
                <w:color w:val="auto"/>
                <w:sz w:val="18"/>
                <w:szCs w:val="18"/>
              </w:rPr>
              <w:t>с)</w:t>
            </w:r>
          </w:p>
        </w:tc>
        <w:tc>
          <w:tcPr>
            <w:tcW w:w="850" w:type="dxa"/>
          </w:tcPr>
          <w:p w:rsidR="00AE524D" w:rsidRPr="00557335" w:rsidRDefault="00822899"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3</w:t>
            </w:r>
          </w:p>
          <w:p w:rsidR="00822899" w:rsidRPr="00557335" w:rsidRDefault="00822899"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4</w:t>
            </w:r>
          </w:p>
          <w:p w:rsidR="00822899" w:rsidRPr="00557335" w:rsidRDefault="00822899" w:rsidP="00AE524D">
            <w:pPr>
              <w:tabs>
                <w:tab w:val="left" w:pos="5475"/>
              </w:tabs>
              <w:jc w:val="center"/>
              <w:rPr>
                <w:rFonts w:ascii="Times New Roman" w:eastAsia="Times New Roman" w:hAnsi="Times New Roman" w:cs="Times New Roman"/>
                <w:color w:val="auto"/>
                <w:sz w:val="18"/>
                <w:szCs w:val="18"/>
              </w:rPr>
            </w:pPr>
            <w:r w:rsidRPr="00557335">
              <w:rPr>
                <w:rFonts w:ascii="Times New Roman" w:eastAsia="Times New Roman" w:hAnsi="Times New Roman" w:cs="Times New Roman"/>
                <w:color w:val="auto"/>
                <w:sz w:val="18"/>
                <w:szCs w:val="18"/>
              </w:rPr>
              <w:t>5</w:t>
            </w:r>
          </w:p>
        </w:tc>
        <w:tc>
          <w:tcPr>
            <w:tcW w:w="1975" w:type="dxa"/>
          </w:tcPr>
          <w:p w:rsidR="00AE524D"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w:t>
            </w:r>
          </w:p>
          <w:p w:rsid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p w:rsidR="00557335" w:rsidRPr="00557335" w:rsidRDefault="00557335"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1560" w:type="dxa"/>
          </w:tcPr>
          <w:p w:rsidR="00AE524D" w:rsidRDefault="00B2525A"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w:t>
            </w:r>
          </w:p>
          <w:p w:rsidR="00B2525A" w:rsidRDefault="00B2525A"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p w:rsidR="00B2525A" w:rsidRPr="00557335" w:rsidRDefault="00B2525A"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1767" w:type="dxa"/>
          </w:tcPr>
          <w:p w:rsidR="00AE524D"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w:t>
            </w:r>
          </w:p>
          <w:p w:rsidR="00F87D8E"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p w:rsidR="00F87D8E" w:rsidRPr="00557335" w:rsidRDefault="00F87D8E"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1918" w:type="dxa"/>
          </w:tcPr>
          <w:p w:rsidR="00AE524D"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p w:rsidR="00693D4D"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p w:rsidR="00693D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18</w:t>
            </w:r>
          </w:p>
        </w:tc>
        <w:tc>
          <w:tcPr>
            <w:tcW w:w="1454" w:type="dxa"/>
          </w:tcPr>
          <w:p w:rsidR="00AE524D"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p w:rsidR="00693D4D"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p w:rsidR="00693D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18</w:t>
            </w:r>
          </w:p>
        </w:tc>
        <w:tc>
          <w:tcPr>
            <w:tcW w:w="1760" w:type="dxa"/>
          </w:tcPr>
          <w:p w:rsidR="00AE524D"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p w:rsidR="00693D4D"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p w:rsidR="00693D4D" w:rsidRPr="00557335" w:rsidRDefault="00693D4D" w:rsidP="00AE524D">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18</w:t>
            </w:r>
          </w:p>
        </w:tc>
      </w:tr>
    </w:tbl>
    <w:p w:rsidR="00AE524D" w:rsidRDefault="00AE524D" w:rsidP="00AE524D">
      <w:pPr>
        <w:tabs>
          <w:tab w:val="left" w:pos="5475"/>
        </w:tabs>
        <w:jc w:val="center"/>
        <w:rPr>
          <w:rFonts w:ascii="Times New Roman" w:eastAsia="Times New Roman" w:hAnsi="Times New Roman" w:cs="Times New Roman"/>
          <w:color w:val="auto"/>
          <w:sz w:val="18"/>
          <w:szCs w:val="18"/>
        </w:rPr>
      </w:pPr>
    </w:p>
    <w:p w:rsidR="00B55C36" w:rsidRPr="00612944" w:rsidRDefault="00882503" w:rsidP="005D1BB9">
      <w:pPr>
        <w:tabs>
          <w:tab w:val="left" w:pos="5475"/>
        </w:tabs>
        <w:spacing w:line="360" w:lineRule="auto"/>
        <w:jc w:val="right"/>
        <w:rPr>
          <w:rFonts w:ascii="Times New Roman" w:eastAsia="Times New Roman" w:hAnsi="Times New Roman" w:cs="Times New Roman"/>
          <w:b/>
          <w:color w:val="auto"/>
        </w:rPr>
      </w:pPr>
      <w:r w:rsidRPr="00612944">
        <w:rPr>
          <w:rFonts w:ascii="Times New Roman" w:eastAsia="Times New Roman" w:hAnsi="Times New Roman" w:cs="Times New Roman"/>
          <w:b/>
          <w:color w:val="auto"/>
        </w:rPr>
        <w:t>Приложение № 8</w:t>
      </w:r>
    </w:p>
    <w:p w:rsidR="00B55C36" w:rsidRPr="00612944" w:rsidRDefault="00B55C36" w:rsidP="005D1BB9">
      <w:pPr>
        <w:tabs>
          <w:tab w:val="left" w:pos="5475"/>
        </w:tabs>
        <w:spacing w:line="360" w:lineRule="auto"/>
        <w:jc w:val="center"/>
        <w:rPr>
          <w:rFonts w:ascii="Times New Roman" w:eastAsia="Times New Roman" w:hAnsi="Times New Roman" w:cs="Times New Roman"/>
          <w:b/>
          <w:color w:val="auto"/>
        </w:rPr>
      </w:pPr>
      <w:r w:rsidRPr="00612944">
        <w:rPr>
          <w:rFonts w:ascii="Times New Roman" w:eastAsia="Times New Roman" w:hAnsi="Times New Roman" w:cs="Times New Roman"/>
          <w:b/>
          <w:color w:val="auto"/>
        </w:rPr>
        <w:t>Контрольно – переводные нормативы по годам обучения для групп углубленного уровня сложности программы (девушки)</w:t>
      </w:r>
    </w:p>
    <w:tbl>
      <w:tblPr>
        <w:tblStyle w:val="a3"/>
        <w:tblW w:w="0" w:type="auto"/>
        <w:tblInd w:w="-34" w:type="dxa"/>
        <w:tblLook w:val="04A0" w:firstRow="1" w:lastRow="0" w:firstColumn="1" w:lastColumn="0" w:noHBand="0" w:noVBand="1"/>
      </w:tblPr>
      <w:tblGrid>
        <w:gridCol w:w="564"/>
        <w:gridCol w:w="1290"/>
        <w:gridCol w:w="693"/>
        <w:gridCol w:w="1148"/>
        <w:gridCol w:w="1148"/>
        <w:gridCol w:w="1234"/>
        <w:gridCol w:w="1148"/>
        <w:gridCol w:w="1148"/>
        <w:gridCol w:w="1234"/>
      </w:tblGrid>
      <w:tr w:rsidR="00B55C36" w:rsidRPr="00B55C36" w:rsidTr="00B55C36">
        <w:tc>
          <w:tcPr>
            <w:tcW w:w="709"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w:t>
            </w:r>
            <w:proofErr w:type="gramStart"/>
            <w:r w:rsidRPr="00B55C36">
              <w:rPr>
                <w:rFonts w:ascii="Times New Roman" w:eastAsia="Times New Roman" w:hAnsi="Times New Roman" w:cs="Times New Roman"/>
                <w:color w:val="auto"/>
                <w:sz w:val="18"/>
                <w:szCs w:val="18"/>
              </w:rPr>
              <w:t>п</w:t>
            </w:r>
            <w:proofErr w:type="gramEnd"/>
            <w:r w:rsidRPr="00B55C36">
              <w:rPr>
                <w:rFonts w:ascii="Times New Roman" w:eastAsia="Times New Roman" w:hAnsi="Times New Roman" w:cs="Times New Roman"/>
                <w:color w:val="auto"/>
                <w:sz w:val="18"/>
                <w:szCs w:val="18"/>
              </w:rPr>
              <w:t>/п</w:t>
            </w:r>
          </w:p>
        </w:tc>
        <w:tc>
          <w:tcPr>
            <w:tcW w:w="2845"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Контрольные упражнения</w:t>
            </w:r>
          </w:p>
        </w:tc>
        <w:tc>
          <w:tcPr>
            <w:tcW w:w="850"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Оценка</w:t>
            </w:r>
          </w:p>
        </w:tc>
        <w:tc>
          <w:tcPr>
            <w:tcW w:w="10434" w:type="dxa"/>
            <w:gridSpan w:val="6"/>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Год обучения</w:t>
            </w:r>
          </w:p>
        </w:tc>
      </w:tr>
      <w:tr w:rsidR="00B55C36" w:rsidRPr="00B55C36" w:rsidTr="00B55C36">
        <w:trPr>
          <w:trHeight w:val="264"/>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5302" w:type="dxa"/>
            <w:gridSpan w:val="3"/>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w:t>
            </w:r>
          </w:p>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5132" w:type="dxa"/>
            <w:gridSpan w:val="3"/>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2</w:t>
            </w:r>
          </w:p>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r>
      <w:tr w:rsidR="00B55C36" w:rsidRPr="00B55C36" w:rsidTr="00B55C36">
        <w:trPr>
          <w:trHeight w:val="355"/>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40</w:t>
            </w:r>
            <w:r w:rsidRPr="00B55C36">
              <w:rPr>
                <w:rFonts w:ascii="Times New Roman" w:eastAsia="Times New Roman" w:hAnsi="Times New Roman" w:cs="Times New Roman"/>
                <w:color w:val="auto"/>
                <w:sz w:val="18"/>
                <w:szCs w:val="18"/>
              </w:rPr>
              <w:t>кг,</w:t>
            </w:r>
            <w:r>
              <w:rPr>
                <w:rFonts w:ascii="Times New Roman" w:eastAsia="Times New Roman" w:hAnsi="Times New Roman" w:cs="Times New Roman"/>
                <w:color w:val="auto"/>
                <w:sz w:val="18"/>
                <w:szCs w:val="18"/>
              </w:rPr>
              <w:t>44</w:t>
            </w:r>
            <w:r w:rsidRPr="00B55C36">
              <w:rPr>
                <w:rFonts w:ascii="Times New Roman" w:eastAsia="Times New Roman" w:hAnsi="Times New Roman" w:cs="Times New Roman"/>
                <w:color w:val="auto"/>
                <w:sz w:val="18"/>
                <w:szCs w:val="18"/>
              </w:rPr>
              <w:t>кг,</w:t>
            </w:r>
            <w:r>
              <w:rPr>
                <w:rFonts w:ascii="Times New Roman" w:eastAsia="Times New Roman" w:hAnsi="Times New Roman" w:cs="Times New Roman"/>
                <w:color w:val="auto"/>
                <w:sz w:val="18"/>
                <w:szCs w:val="18"/>
              </w:rPr>
              <w:t>48</w:t>
            </w:r>
            <w:r w:rsidRPr="00B55C36">
              <w:rPr>
                <w:rFonts w:ascii="Times New Roman" w:eastAsia="Times New Roman" w:hAnsi="Times New Roman" w:cs="Times New Roman"/>
                <w:color w:val="auto"/>
                <w:sz w:val="18"/>
                <w:szCs w:val="18"/>
              </w:rPr>
              <w:t>кг</w:t>
            </w:r>
          </w:p>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52</w:t>
            </w:r>
            <w:r w:rsidRPr="00B55C36">
              <w:rPr>
                <w:rFonts w:ascii="Times New Roman" w:eastAsia="Times New Roman" w:hAnsi="Times New Roman" w:cs="Times New Roman"/>
                <w:color w:val="auto"/>
                <w:sz w:val="18"/>
                <w:szCs w:val="18"/>
              </w:rPr>
              <w:t>кг,</w:t>
            </w:r>
            <w:r>
              <w:rPr>
                <w:rFonts w:ascii="Times New Roman" w:eastAsia="Times New Roman" w:hAnsi="Times New Roman" w:cs="Times New Roman"/>
                <w:color w:val="auto"/>
                <w:sz w:val="18"/>
                <w:szCs w:val="18"/>
              </w:rPr>
              <w:t>57</w:t>
            </w:r>
            <w:r w:rsidRPr="00B55C36">
              <w:rPr>
                <w:rFonts w:ascii="Times New Roman" w:eastAsia="Times New Roman" w:hAnsi="Times New Roman" w:cs="Times New Roman"/>
                <w:color w:val="auto"/>
                <w:sz w:val="18"/>
                <w:szCs w:val="18"/>
              </w:rPr>
              <w:t>кг,</w:t>
            </w:r>
            <w:r>
              <w:rPr>
                <w:rFonts w:ascii="Times New Roman" w:eastAsia="Times New Roman" w:hAnsi="Times New Roman" w:cs="Times New Roman"/>
                <w:color w:val="auto"/>
                <w:sz w:val="18"/>
                <w:szCs w:val="18"/>
              </w:rPr>
              <w:t>63</w:t>
            </w:r>
            <w:r w:rsidRPr="00B55C36">
              <w:rPr>
                <w:rFonts w:ascii="Times New Roman" w:eastAsia="Times New Roman" w:hAnsi="Times New Roman" w:cs="Times New Roman"/>
                <w:color w:val="auto"/>
                <w:sz w:val="18"/>
                <w:szCs w:val="18"/>
              </w:rPr>
              <w:t>кг</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r w:rsidRPr="00B55C36">
              <w:rPr>
                <w:rFonts w:ascii="Times New Roman" w:eastAsia="Times New Roman" w:hAnsi="Times New Roman" w:cs="Times New Roman"/>
                <w:color w:val="auto"/>
                <w:sz w:val="18"/>
                <w:szCs w:val="18"/>
              </w:rPr>
              <w:t>0кг,</w:t>
            </w:r>
            <w:r>
              <w:rPr>
                <w:rFonts w:ascii="Times New Roman" w:eastAsia="Times New Roman" w:hAnsi="Times New Roman" w:cs="Times New Roman"/>
                <w:color w:val="auto"/>
                <w:sz w:val="18"/>
                <w:szCs w:val="18"/>
              </w:rPr>
              <w:t>78</w:t>
            </w:r>
            <w:r w:rsidRPr="00B55C36">
              <w:rPr>
                <w:rFonts w:ascii="Times New Roman" w:eastAsia="Times New Roman" w:hAnsi="Times New Roman" w:cs="Times New Roman"/>
                <w:color w:val="auto"/>
                <w:sz w:val="18"/>
                <w:szCs w:val="18"/>
              </w:rPr>
              <w:t>кг,</w:t>
            </w:r>
            <w:r>
              <w:rPr>
                <w:rFonts w:ascii="Times New Roman" w:eastAsia="Times New Roman" w:hAnsi="Times New Roman" w:cs="Times New Roman"/>
                <w:color w:val="auto"/>
                <w:sz w:val="18"/>
                <w:szCs w:val="18"/>
              </w:rPr>
              <w:t>+78</w:t>
            </w:r>
            <w:r w:rsidRPr="00B55C36">
              <w:rPr>
                <w:rFonts w:ascii="Times New Roman" w:eastAsia="Times New Roman" w:hAnsi="Times New Roman" w:cs="Times New Roman"/>
                <w:color w:val="auto"/>
                <w:sz w:val="18"/>
                <w:szCs w:val="18"/>
              </w:rPr>
              <w:t>кг</w:t>
            </w:r>
          </w:p>
        </w:tc>
        <w:tc>
          <w:tcPr>
            <w:tcW w:w="1918"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40</w:t>
            </w:r>
            <w:r w:rsidRPr="00B55C36">
              <w:rPr>
                <w:rFonts w:ascii="Times New Roman" w:eastAsia="Times New Roman" w:hAnsi="Times New Roman" w:cs="Times New Roman"/>
                <w:color w:val="auto"/>
                <w:sz w:val="18"/>
                <w:szCs w:val="18"/>
              </w:rPr>
              <w:t>кг,</w:t>
            </w:r>
            <w:r>
              <w:rPr>
                <w:rFonts w:ascii="Times New Roman" w:eastAsia="Times New Roman" w:hAnsi="Times New Roman" w:cs="Times New Roman"/>
                <w:color w:val="auto"/>
                <w:sz w:val="18"/>
                <w:szCs w:val="18"/>
              </w:rPr>
              <w:t>44</w:t>
            </w:r>
            <w:r w:rsidRPr="00B55C36">
              <w:rPr>
                <w:rFonts w:ascii="Times New Roman" w:eastAsia="Times New Roman" w:hAnsi="Times New Roman" w:cs="Times New Roman"/>
                <w:color w:val="auto"/>
                <w:sz w:val="18"/>
                <w:szCs w:val="18"/>
              </w:rPr>
              <w:t>кг,</w:t>
            </w:r>
            <w:r>
              <w:rPr>
                <w:rFonts w:ascii="Times New Roman" w:eastAsia="Times New Roman" w:hAnsi="Times New Roman" w:cs="Times New Roman"/>
                <w:color w:val="auto"/>
                <w:sz w:val="18"/>
                <w:szCs w:val="18"/>
              </w:rPr>
              <w:t>48</w:t>
            </w:r>
            <w:r w:rsidRPr="00B55C36">
              <w:rPr>
                <w:rFonts w:ascii="Times New Roman" w:eastAsia="Times New Roman" w:hAnsi="Times New Roman" w:cs="Times New Roman"/>
                <w:color w:val="auto"/>
                <w:sz w:val="18"/>
                <w:szCs w:val="18"/>
              </w:rPr>
              <w:t>кг</w:t>
            </w:r>
          </w:p>
        </w:tc>
        <w:tc>
          <w:tcPr>
            <w:tcW w:w="1454"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52</w:t>
            </w:r>
            <w:r w:rsidRPr="00B55C36">
              <w:rPr>
                <w:rFonts w:ascii="Times New Roman" w:eastAsia="Times New Roman" w:hAnsi="Times New Roman" w:cs="Times New Roman"/>
                <w:color w:val="auto"/>
                <w:sz w:val="18"/>
                <w:szCs w:val="18"/>
              </w:rPr>
              <w:t>кг,</w:t>
            </w:r>
            <w:r>
              <w:rPr>
                <w:rFonts w:ascii="Times New Roman" w:eastAsia="Times New Roman" w:hAnsi="Times New Roman" w:cs="Times New Roman"/>
                <w:color w:val="auto"/>
                <w:sz w:val="18"/>
                <w:szCs w:val="18"/>
              </w:rPr>
              <w:t>57</w:t>
            </w:r>
            <w:r w:rsidRPr="00B55C36">
              <w:rPr>
                <w:rFonts w:ascii="Times New Roman" w:eastAsia="Times New Roman" w:hAnsi="Times New Roman" w:cs="Times New Roman"/>
                <w:color w:val="auto"/>
                <w:sz w:val="18"/>
                <w:szCs w:val="18"/>
              </w:rPr>
              <w:t>кг,</w:t>
            </w:r>
            <w:r>
              <w:rPr>
                <w:rFonts w:ascii="Times New Roman" w:eastAsia="Times New Roman" w:hAnsi="Times New Roman" w:cs="Times New Roman"/>
                <w:color w:val="auto"/>
                <w:sz w:val="18"/>
                <w:szCs w:val="18"/>
              </w:rPr>
              <w:t>63</w:t>
            </w:r>
            <w:r w:rsidRPr="00B55C36">
              <w:rPr>
                <w:rFonts w:ascii="Times New Roman" w:eastAsia="Times New Roman" w:hAnsi="Times New Roman" w:cs="Times New Roman"/>
                <w:color w:val="auto"/>
                <w:sz w:val="18"/>
                <w:szCs w:val="18"/>
              </w:rPr>
              <w:t>кг</w:t>
            </w:r>
          </w:p>
        </w:tc>
        <w:tc>
          <w:tcPr>
            <w:tcW w:w="17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w:t>
            </w:r>
            <w:r w:rsidRPr="00B55C36">
              <w:rPr>
                <w:rFonts w:ascii="Times New Roman" w:eastAsia="Times New Roman" w:hAnsi="Times New Roman" w:cs="Times New Roman"/>
                <w:color w:val="auto"/>
                <w:sz w:val="18"/>
                <w:szCs w:val="18"/>
              </w:rPr>
              <w:t>0кг,</w:t>
            </w:r>
            <w:r>
              <w:rPr>
                <w:rFonts w:ascii="Times New Roman" w:eastAsia="Times New Roman" w:hAnsi="Times New Roman" w:cs="Times New Roman"/>
                <w:color w:val="auto"/>
                <w:sz w:val="18"/>
                <w:szCs w:val="18"/>
              </w:rPr>
              <w:t>78</w:t>
            </w:r>
            <w:r w:rsidRPr="00B55C36">
              <w:rPr>
                <w:rFonts w:ascii="Times New Roman" w:eastAsia="Times New Roman" w:hAnsi="Times New Roman" w:cs="Times New Roman"/>
                <w:color w:val="auto"/>
                <w:sz w:val="18"/>
                <w:szCs w:val="18"/>
              </w:rPr>
              <w:t>кг,</w:t>
            </w:r>
            <w:r>
              <w:rPr>
                <w:rFonts w:ascii="Times New Roman" w:eastAsia="Times New Roman" w:hAnsi="Times New Roman" w:cs="Times New Roman"/>
                <w:color w:val="auto"/>
                <w:sz w:val="18"/>
                <w:szCs w:val="18"/>
              </w:rPr>
              <w:t>+78</w:t>
            </w:r>
            <w:r w:rsidRPr="00B55C36">
              <w:rPr>
                <w:rFonts w:ascii="Times New Roman" w:eastAsia="Times New Roman" w:hAnsi="Times New Roman" w:cs="Times New Roman"/>
                <w:color w:val="auto"/>
                <w:sz w:val="18"/>
                <w:szCs w:val="18"/>
              </w:rPr>
              <w:t>кг</w:t>
            </w:r>
          </w:p>
        </w:tc>
      </w:tr>
      <w:tr w:rsidR="00B55C36" w:rsidRPr="00B55C36" w:rsidTr="00B55C36">
        <w:trPr>
          <w:trHeight w:val="270"/>
        </w:trPr>
        <w:tc>
          <w:tcPr>
            <w:tcW w:w="709"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w:t>
            </w:r>
          </w:p>
        </w:tc>
        <w:tc>
          <w:tcPr>
            <w:tcW w:w="2845"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Сгибание и разгибание рук в упоре лежа на полу (раз)</w:t>
            </w: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p>
        </w:tc>
        <w:tc>
          <w:tcPr>
            <w:tcW w:w="1918"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454"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7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r w:rsidR="00B55C36" w:rsidRPr="00B55C36">
              <w:rPr>
                <w:rFonts w:ascii="Times New Roman" w:eastAsia="Times New Roman" w:hAnsi="Times New Roman" w:cs="Times New Roman"/>
                <w:color w:val="auto"/>
                <w:sz w:val="18"/>
                <w:szCs w:val="18"/>
              </w:rPr>
              <w:t>2</w:t>
            </w:r>
          </w:p>
        </w:tc>
      </w:tr>
      <w:tr w:rsidR="00B55C36" w:rsidRPr="00B55C36" w:rsidTr="00B55C36">
        <w:trPr>
          <w:trHeight w:val="375"/>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4</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17</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17</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14</w:t>
            </w:r>
          </w:p>
        </w:tc>
        <w:tc>
          <w:tcPr>
            <w:tcW w:w="1918"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17</w:t>
            </w:r>
          </w:p>
        </w:tc>
        <w:tc>
          <w:tcPr>
            <w:tcW w:w="1454"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17</w:t>
            </w:r>
          </w:p>
        </w:tc>
        <w:tc>
          <w:tcPr>
            <w:tcW w:w="17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14</w:t>
            </w:r>
          </w:p>
        </w:tc>
      </w:tr>
      <w:tr w:rsidR="00B55C36" w:rsidRPr="00B55C36" w:rsidTr="00B55C36">
        <w:trPr>
          <w:trHeight w:val="70"/>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918"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1454"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17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r>
      <w:tr w:rsidR="00B55C36" w:rsidRPr="00B55C36" w:rsidTr="00B55C36">
        <w:trPr>
          <w:trHeight w:val="330"/>
        </w:trPr>
        <w:tc>
          <w:tcPr>
            <w:tcW w:w="709"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2.</w:t>
            </w:r>
          </w:p>
        </w:tc>
        <w:tc>
          <w:tcPr>
            <w:tcW w:w="2845"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Прыжок в длину с места (</w:t>
            </w:r>
            <w:proofErr w:type="gramStart"/>
            <w:r w:rsidRPr="00B55C36">
              <w:rPr>
                <w:rFonts w:ascii="Times New Roman" w:eastAsia="Times New Roman" w:hAnsi="Times New Roman" w:cs="Times New Roman"/>
                <w:color w:val="auto"/>
                <w:sz w:val="18"/>
                <w:szCs w:val="18"/>
              </w:rPr>
              <w:t>см</w:t>
            </w:r>
            <w:proofErr w:type="gramEnd"/>
            <w:r w:rsidRPr="00B55C36">
              <w:rPr>
                <w:rFonts w:ascii="Times New Roman" w:eastAsia="Times New Roman" w:hAnsi="Times New Roman" w:cs="Times New Roman"/>
                <w:color w:val="auto"/>
                <w:sz w:val="18"/>
                <w:szCs w:val="18"/>
              </w:rPr>
              <w:t>)</w:t>
            </w: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w:t>
            </w:r>
            <w:r>
              <w:rPr>
                <w:rFonts w:ascii="Times New Roman" w:eastAsia="Times New Roman" w:hAnsi="Times New Roman" w:cs="Times New Roman"/>
                <w:color w:val="auto"/>
                <w:sz w:val="18"/>
                <w:szCs w:val="18"/>
              </w:rPr>
              <w:t>45</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w:t>
            </w:r>
            <w:r>
              <w:rPr>
                <w:rFonts w:ascii="Times New Roman" w:eastAsia="Times New Roman" w:hAnsi="Times New Roman" w:cs="Times New Roman"/>
                <w:color w:val="auto"/>
                <w:sz w:val="18"/>
                <w:szCs w:val="18"/>
              </w:rPr>
              <w:t>45</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w:t>
            </w:r>
            <w:r>
              <w:rPr>
                <w:rFonts w:ascii="Times New Roman" w:eastAsia="Times New Roman" w:hAnsi="Times New Roman" w:cs="Times New Roman"/>
                <w:color w:val="auto"/>
                <w:sz w:val="18"/>
                <w:szCs w:val="18"/>
              </w:rPr>
              <w:t>45</w:t>
            </w:r>
          </w:p>
        </w:tc>
        <w:tc>
          <w:tcPr>
            <w:tcW w:w="1918"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r w:rsidR="00B55C36" w:rsidRPr="00B55C36">
              <w:rPr>
                <w:rFonts w:ascii="Times New Roman" w:eastAsia="Times New Roman" w:hAnsi="Times New Roman" w:cs="Times New Roman"/>
                <w:color w:val="auto"/>
                <w:sz w:val="18"/>
                <w:szCs w:val="18"/>
              </w:rPr>
              <w:t>0</w:t>
            </w:r>
          </w:p>
        </w:tc>
        <w:tc>
          <w:tcPr>
            <w:tcW w:w="1454"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r w:rsidR="00B55C36" w:rsidRPr="00B55C36">
              <w:rPr>
                <w:rFonts w:ascii="Times New Roman" w:eastAsia="Times New Roman" w:hAnsi="Times New Roman" w:cs="Times New Roman"/>
                <w:color w:val="auto"/>
                <w:sz w:val="18"/>
                <w:szCs w:val="18"/>
              </w:rPr>
              <w:t>0</w:t>
            </w:r>
          </w:p>
        </w:tc>
        <w:tc>
          <w:tcPr>
            <w:tcW w:w="17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r w:rsidR="00B55C36" w:rsidRPr="00B55C36">
              <w:rPr>
                <w:rFonts w:ascii="Times New Roman" w:eastAsia="Times New Roman" w:hAnsi="Times New Roman" w:cs="Times New Roman"/>
                <w:color w:val="auto"/>
                <w:sz w:val="18"/>
                <w:szCs w:val="18"/>
              </w:rPr>
              <w:t>0</w:t>
            </w:r>
          </w:p>
        </w:tc>
      </w:tr>
      <w:tr w:rsidR="00B55C36" w:rsidRPr="00B55C36" w:rsidTr="00B55C36">
        <w:trPr>
          <w:trHeight w:val="345"/>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4</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w:t>
            </w:r>
            <w:r>
              <w:rPr>
                <w:rFonts w:ascii="Times New Roman" w:eastAsia="Times New Roman" w:hAnsi="Times New Roman" w:cs="Times New Roman"/>
                <w:color w:val="auto"/>
                <w:sz w:val="18"/>
                <w:szCs w:val="18"/>
              </w:rPr>
              <w:t>55</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w:t>
            </w:r>
            <w:r>
              <w:rPr>
                <w:rFonts w:ascii="Times New Roman" w:eastAsia="Times New Roman" w:hAnsi="Times New Roman" w:cs="Times New Roman"/>
                <w:color w:val="auto"/>
                <w:sz w:val="18"/>
                <w:szCs w:val="18"/>
              </w:rPr>
              <w:t>55</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w:t>
            </w:r>
            <w:r>
              <w:rPr>
                <w:rFonts w:ascii="Times New Roman" w:eastAsia="Times New Roman" w:hAnsi="Times New Roman" w:cs="Times New Roman"/>
                <w:color w:val="auto"/>
                <w:sz w:val="18"/>
                <w:szCs w:val="18"/>
              </w:rPr>
              <w:t>55</w:t>
            </w:r>
          </w:p>
        </w:tc>
        <w:tc>
          <w:tcPr>
            <w:tcW w:w="1918"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16</w:t>
            </w:r>
            <w:r w:rsidR="00B55C36" w:rsidRPr="00B55C36">
              <w:rPr>
                <w:rFonts w:ascii="Times New Roman" w:eastAsia="Times New Roman" w:hAnsi="Times New Roman" w:cs="Times New Roman"/>
                <w:color w:val="auto"/>
                <w:sz w:val="18"/>
                <w:szCs w:val="18"/>
              </w:rPr>
              <w:t>0</w:t>
            </w:r>
          </w:p>
        </w:tc>
        <w:tc>
          <w:tcPr>
            <w:tcW w:w="1454"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16</w:t>
            </w:r>
            <w:r w:rsidR="00B55C36" w:rsidRPr="00B55C36">
              <w:rPr>
                <w:rFonts w:ascii="Times New Roman" w:eastAsia="Times New Roman" w:hAnsi="Times New Roman" w:cs="Times New Roman"/>
                <w:color w:val="auto"/>
                <w:sz w:val="18"/>
                <w:szCs w:val="18"/>
              </w:rPr>
              <w:t>0</w:t>
            </w:r>
          </w:p>
        </w:tc>
        <w:tc>
          <w:tcPr>
            <w:tcW w:w="17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16</w:t>
            </w:r>
            <w:r w:rsidR="00B55C36" w:rsidRPr="00B55C36">
              <w:rPr>
                <w:rFonts w:ascii="Times New Roman" w:eastAsia="Times New Roman" w:hAnsi="Times New Roman" w:cs="Times New Roman"/>
                <w:color w:val="auto"/>
                <w:sz w:val="18"/>
                <w:szCs w:val="18"/>
              </w:rPr>
              <w:t>0</w:t>
            </w:r>
          </w:p>
        </w:tc>
      </w:tr>
      <w:tr w:rsidR="00B55C36" w:rsidRPr="00B55C36" w:rsidTr="00B55C36">
        <w:trPr>
          <w:trHeight w:val="130"/>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165</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165</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165</w:t>
            </w:r>
          </w:p>
        </w:tc>
        <w:tc>
          <w:tcPr>
            <w:tcW w:w="1918"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180</w:t>
            </w:r>
          </w:p>
        </w:tc>
        <w:tc>
          <w:tcPr>
            <w:tcW w:w="1454"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180</w:t>
            </w:r>
          </w:p>
        </w:tc>
        <w:tc>
          <w:tcPr>
            <w:tcW w:w="17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180</w:t>
            </w:r>
          </w:p>
        </w:tc>
      </w:tr>
      <w:tr w:rsidR="00B55C36" w:rsidRPr="00B55C36" w:rsidTr="00B55C36">
        <w:trPr>
          <w:trHeight w:val="315"/>
        </w:trPr>
        <w:tc>
          <w:tcPr>
            <w:tcW w:w="709"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w:t>
            </w:r>
          </w:p>
        </w:tc>
        <w:tc>
          <w:tcPr>
            <w:tcW w:w="2845"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 xml:space="preserve">Наклон вперед из </w:t>
            </w:r>
            <w:proofErr w:type="gramStart"/>
            <w:r w:rsidRPr="00B55C36">
              <w:rPr>
                <w:rFonts w:ascii="Times New Roman" w:eastAsia="Times New Roman" w:hAnsi="Times New Roman" w:cs="Times New Roman"/>
                <w:color w:val="auto"/>
                <w:sz w:val="18"/>
                <w:szCs w:val="18"/>
              </w:rPr>
              <w:t>положения</w:t>
            </w:r>
            <w:proofErr w:type="gramEnd"/>
            <w:r w:rsidRPr="00B55C36">
              <w:rPr>
                <w:rFonts w:ascii="Times New Roman" w:eastAsia="Times New Roman" w:hAnsi="Times New Roman" w:cs="Times New Roman"/>
                <w:color w:val="auto"/>
                <w:sz w:val="18"/>
                <w:szCs w:val="18"/>
              </w:rPr>
              <w:t xml:space="preserve"> стоя с выпрямленными ногами на гимнастической скамье (см)</w:t>
            </w: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5</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p>
        </w:tc>
        <w:tc>
          <w:tcPr>
            <w:tcW w:w="1918"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1454"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17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w:t>
            </w:r>
          </w:p>
        </w:tc>
      </w:tr>
      <w:tr w:rsidR="00B55C36" w:rsidRPr="00B55C36" w:rsidTr="00B55C36">
        <w:trPr>
          <w:trHeight w:val="435"/>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4</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r>
      <w:tr w:rsidR="00B55C36" w:rsidRPr="00B55C36" w:rsidTr="00B55C36">
        <w:trPr>
          <w:trHeight w:val="390"/>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p>
        </w:tc>
      </w:tr>
      <w:tr w:rsidR="00B55C36" w:rsidRPr="00B55C36" w:rsidTr="00B55C36">
        <w:trPr>
          <w:trHeight w:val="330"/>
        </w:trPr>
        <w:tc>
          <w:tcPr>
            <w:tcW w:w="709"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4.</w:t>
            </w:r>
          </w:p>
        </w:tc>
        <w:tc>
          <w:tcPr>
            <w:tcW w:w="2845"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Челночный бег 3x10 м (с)</w:t>
            </w: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10,</w:t>
            </w:r>
            <w:r>
              <w:rPr>
                <w:rFonts w:ascii="Times New Roman" w:eastAsia="Times New Roman" w:hAnsi="Times New Roman" w:cs="Times New Roman"/>
                <w:color w:val="auto"/>
                <w:sz w:val="18"/>
                <w:szCs w:val="18"/>
              </w:rPr>
              <w:t>6</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10,</w:t>
            </w:r>
            <w:r>
              <w:rPr>
                <w:rFonts w:ascii="Times New Roman" w:eastAsia="Times New Roman" w:hAnsi="Times New Roman" w:cs="Times New Roman"/>
                <w:color w:val="auto"/>
                <w:sz w:val="18"/>
                <w:szCs w:val="18"/>
              </w:rPr>
              <w:t>6</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10,</w:t>
            </w:r>
            <w:r>
              <w:rPr>
                <w:rFonts w:ascii="Times New Roman" w:eastAsia="Times New Roman" w:hAnsi="Times New Roman" w:cs="Times New Roman"/>
                <w:color w:val="auto"/>
                <w:sz w:val="18"/>
                <w:szCs w:val="18"/>
              </w:rPr>
              <w:t>6</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10,2</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10,2</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10,2</w:t>
            </w:r>
          </w:p>
        </w:tc>
      </w:tr>
      <w:tr w:rsidR="00B55C36" w:rsidRPr="00B55C36" w:rsidTr="00B55C36">
        <w:trPr>
          <w:trHeight w:val="345"/>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4</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9,</w:t>
            </w:r>
            <w:r>
              <w:rPr>
                <w:rFonts w:ascii="Times New Roman" w:eastAsia="Times New Roman" w:hAnsi="Times New Roman" w:cs="Times New Roman"/>
                <w:color w:val="auto"/>
                <w:sz w:val="18"/>
                <w:szCs w:val="18"/>
              </w:rPr>
              <w:t>4</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9,</w:t>
            </w:r>
            <w:r>
              <w:rPr>
                <w:rFonts w:ascii="Times New Roman" w:eastAsia="Times New Roman" w:hAnsi="Times New Roman" w:cs="Times New Roman"/>
                <w:color w:val="auto"/>
                <w:sz w:val="18"/>
                <w:szCs w:val="18"/>
              </w:rPr>
              <w:t>4</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9,</w:t>
            </w:r>
            <w:r>
              <w:rPr>
                <w:rFonts w:ascii="Times New Roman" w:eastAsia="Times New Roman" w:hAnsi="Times New Roman" w:cs="Times New Roman"/>
                <w:color w:val="auto"/>
                <w:sz w:val="18"/>
                <w:szCs w:val="18"/>
              </w:rPr>
              <w:t>4</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9,0</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9,0</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9,0</w:t>
            </w:r>
          </w:p>
        </w:tc>
      </w:tr>
      <w:tr w:rsidR="00B55C36" w:rsidRPr="00B55C36" w:rsidTr="00B55C36">
        <w:trPr>
          <w:trHeight w:val="178"/>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r w:rsidRPr="00B55C36">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r w:rsidRPr="00B55C36">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r w:rsidRPr="00B55C36">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r w:rsidR="00B55C36" w:rsidRPr="00B55C36">
              <w:rPr>
                <w:rFonts w:ascii="Times New Roman" w:eastAsia="Times New Roman" w:hAnsi="Times New Roman" w:cs="Times New Roman"/>
                <w:color w:val="auto"/>
                <w:sz w:val="18"/>
                <w:szCs w:val="18"/>
              </w:rPr>
              <w:t>,8</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r w:rsidR="00B55C36" w:rsidRPr="00B55C36">
              <w:rPr>
                <w:rFonts w:ascii="Times New Roman" w:eastAsia="Times New Roman" w:hAnsi="Times New Roman" w:cs="Times New Roman"/>
                <w:color w:val="auto"/>
                <w:sz w:val="18"/>
                <w:szCs w:val="18"/>
              </w:rPr>
              <w:t>,8</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r w:rsidR="00B55C36" w:rsidRPr="00B55C36">
              <w:rPr>
                <w:rFonts w:ascii="Times New Roman" w:eastAsia="Times New Roman" w:hAnsi="Times New Roman" w:cs="Times New Roman"/>
                <w:color w:val="auto"/>
                <w:sz w:val="18"/>
                <w:szCs w:val="18"/>
              </w:rPr>
              <w:t>,8</w:t>
            </w:r>
          </w:p>
        </w:tc>
      </w:tr>
      <w:tr w:rsidR="00B55C36" w:rsidRPr="00B55C36" w:rsidTr="00B55C36">
        <w:trPr>
          <w:trHeight w:val="225"/>
        </w:trPr>
        <w:tc>
          <w:tcPr>
            <w:tcW w:w="709"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2845"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Подтягивани</w:t>
            </w:r>
            <w:r w:rsidRPr="00B55C36">
              <w:rPr>
                <w:rFonts w:ascii="Times New Roman" w:eastAsia="Times New Roman" w:hAnsi="Times New Roman" w:cs="Times New Roman"/>
                <w:color w:val="auto"/>
                <w:sz w:val="18"/>
                <w:szCs w:val="18"/>
              </w:rPr>
              <w:lastRenderedPageBreak/>
              <w:t>е из виса на</w:t>
            </w:r>
            <w:r>
              <w:rPr>
                <w:rFonts w:ascii="Times New Roman" w:eastAsia="Times New Roman" w:hAnsi="Times New Roman" w:cs="Times New Roman"/>
                <w:color w:val="auto"/>
                <w:sz w:val="18"/>
                <w:szCs w:val="18"/>
              </w:rPr>
              <w:t xml:space="preserve"> низкой</w:t>
            </w:r>
            <w:r w:rsidRPr="00B55C36">
              <w:rPr>
                <w:rFonts w:ascii="Times New Roman" w:eastAsia="Times New Roman" w:hAnsi="Times New Roman" w:cs="Times New Roman"/>
                <w:color w:val="auto"/>
                <w:sz w:val="18"/>
                <w:szCs w:val="18"/>
              </w:rPr>
              <w:t xml:space="preserve">  перекладине (раз)</w:t>
            </w: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lastRenderedPageBreak/>
              <w:t>3</w:t>
            </w:r>
          </w:p>
        </w:tc>
        <w:tc>
          <w:tcPr>
            <w:tcW w:w="1975"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p>
        </w:tc>
        <w:tc>
          <w:tcPr>
            <w:tcW w:w="15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p>
        </w:tc>
        <w:tc>
          <w:tcPr>
            <w:tcW w:w="1767"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p>
        </w:tc>
      </w:tr>
      <w:tr w:rsidR="00B55C36" w:rsidRPr="00B55C36" w:rsidTr="00B55C36">
        <w:trPr>
          <w:trHeight w:val="375"/>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4</w:t>
            </w:r>
          </w:p>
        </w:tc>
        <w:tc>
          <w:tcPr>
            <w:tcW w:w="1975"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13</w:t>
            </w:r>
          </w:p>
        </w:tc>
        <w:tc>
          <w:tcPr>
            <w:tcW w:w="15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13</w:t>
            </w:r>
          </w:p>
        </w:tc>
        <w:tc>
          <w:tcPr>
            <w:tcW w:w="1767"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13</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r>
      <w:tr w:rsidR="00B55C36" w:rsidRPr="00B55C36" w:rsidTr="00B55C36">
        <w:trPr>
          <w:trHeight w:val="167"/>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1975"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17</w:t>
            </w:r>
          </w:p>
        </w:tc>
        <w:tc>
          <w:tcPr>
            <w:tcW w:w="15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17</w:t>
            </w:r>
          </w:p>
        </w:tc>
        <w:tc>
          <w:tcPr>
            <w:tcW w:w="1767"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r w:rsidR="00B55C36" w:rsidRPr="00B55C36">
              <w:rPr>
                <w:rFonts w:ascii="Times New Roman" w:eastAsia="Times New Roman" w:hAnsi="Times New Roman" w:cs="Times New Roman"/>
                <w:color w:val="auto"/>
                <w:sz w:val="18"/>
                <w:szCs w:val="18"/>
              </w:rPr>
              <w:t>7</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18</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18</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r w:rsidR="00B55C36" w:rsidRPr="00B55C36">
              <w:rPr>
                <w:rFonts w:ascii="Times New Roman" w:eastAsia="Times New Roman" w:hAnsi="Times New Roman" w:cs="Times New Roman"/>
                <w:color w:val="auto"/>
                <w:sz w:val="18"/>
                <w:szCs w:val="18"/>
              </w:rPr>
              <w:t>8</w:t>
            </w:r>
          </w:p>
        </w:tc>
      </w:tr>
      <w:tr w:rsidR="00B55C36" w:rsidRPr="00B55C36" w:rsidTr="00B55C36">
        <w:trPr>
          <w:trHeight w:val="285"/>
        </w:trPr>
        <w:tc>
          <w:tcPr>
            <w:tcW w:w="709"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6.</w:t>
            </w:r>
          </w:p>
        </w:tc>
        <w:tc>
          <w:tcPr>
            <w:tcW w:w="2845"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Подъем выпрямленных ног из виса на гимнастической стенке в положении «угол» (раз)</w:t>
            </w: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w:t>
            </w:r>
          </w:p>
        </w:tc>
        <w:tc>
          <w:tcPr>
            <w:tcW w:w="1975"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15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2</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p>
        </w:tc>
      </w:tr>
      <w:tr w:rsidR="00B55C36" w:rsidRPr="00B55C36" w:rsidTr="00B55C36">
        <w:trPr>
          <w:trHeight w:val="360"/>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4</w:t>
            </w:r>
          </w:p>
        </w:tc>
        <w:tc>
          <w:tcPr>
            <w:tcW w:w="1975"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p>
        </w:tc>
        <w:tc>
          <w:tcPr>
            <w:tcW w:w="15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p>
        </w:tc>
        <w:tc>
          <w:tcPr>
            <w:tcW w:w="1767"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17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4</w:t>
            </w:r>
          </w:p>
        </w:tc>
      </w:tr>
      <w:tr w:rsidR="00B55C36" w:rsidRPr="00B55C36" w:rsidTr="00B55C36">
        <w:trPr>
          <w:trHeight w:val="365"/>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1975"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15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1767"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r>
      <w:tr w:rsidR="00B55C36" w:rsidRPr="00B55C36" w:rsidTr="00B55C36">
        <w:trPr>
          <w:trHeight w:val="390"/>
        </w:trPr>
        <w:tc>
          <w:tcPr>
            <w:tcW w:w="709"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7.</w:t>
            </w:r>
          </w:p>
        </w:tc>
        <w:tc>
          <w:tcPr>
            <w:tcW w:w="2845" w:type="dxa"/>
            <w:vMerge w:val="restart"/>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 xml:space="preserve">Поднимание туловища из </w:t>
            </w:r>
            <w:proofErr w:type="gramStart"/>
            <w:r w:rsidRPr="00B55C36">
              <w:rPr>
                <w:rFonts w:ascii="Times New Roman" w:eastAsia="Times New Roman" w:hAnsi="Times New Roman" w:cs="Times New Roman"/>
                <w:color w:val="auto"/>
                <w:sz w:val="18"/>
                <w:szCs w:val="18"/>
              </w:rPr>
              <w:t>положения</w:t>
            </w:r>
            <w:proofErr w:type="gramEnd"/>
            <w:r w:rsidRPr="00B55C36">
              <w:rPr>
                <w:rFonts w:ascii="Times New Roman" w:eastAsia="Times New Roman" w:hAnsi="Times New Roman" w:cs="Times New Roman"/>
                <w:color w:val="auto"/>
                <w:sz w:val="18"/>
                <w:szCs w:val="18"/>
              </w:rPr>
              <w:t xml:space="preserve"> лежа на спине за 1 мин (раз)</w:t>
            </w: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w:t>
            </w:r>
          </w:p>
        </w:tc>
        <w:tc>
          <w:tcPr>
            <w:tcW w:w="1975"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28</w:t>
            </w:r>
          </w:p>
        </w:tc>
        <w:tc>
          <w:tcPr>
            <w:tcW w:w="15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28</w:t>
            </w:r>
          </w:p>
        </w:tc>
        <w:tc>
          <w:tcPr>
            <w:tcW w:w="1767"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28</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31</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31</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31</w:t>
            </w:r>
          </w:p>
        </w:tc>
      </w:tr>
      <w:tr w:rsidR="00B55C36" w:rsidRPr="00B55C36" w:rsidTr="00B55C36">
        <w:trPr>
          <w:trHeight w:val="345"/>
        </w:trPr>
        <w:tc>
          <w:tcPr>
            <w:tcW w:w="709"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2845" w:type="dxa"/>
            <w:vMerge/>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4</w:t>
            </w:r>
          </w:p>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197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30</w:t>
            </w:r>
          </w:p>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40</w:t>
            </w:r>
          </w:p>
        </w:tc>
        <w:tc>
          <w:tcPr>
            <w:tcW w:w="156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30</w:t>
            </w:r>
          </w:p>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40</w:t>
            </w:r>
          </w:p>
        </w:tc>
        <w:tc>
          <w:tcPr>
            <w:tcW w:w="1767"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30</w:t>
            </w:r>
          </w:p>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40</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34</w:t>
            </w:r>
          </w:p>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43</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34</w:t>
            </w:r>
          </w:p>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43</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34</w:t>
            </w:r>
          </w:p>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43</w:t>
            </w:r>
          </w:p>
        </w:tc>
      </w:tr>
      <w:tr w:rsidR="00B55C36" w:rsidRPr="00B55C36" w:rsidTr="00B55C36">
        <w:trPr>
          <w:trHeight w:val="345"/>
        </w:trPr>
        <w:tc>
          <w:tcPr>
            <w:tcW w:w="709"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8.</w:t>
            </w:r>
          </w:p>
        </w:tc>
        <w:tc>
          <w:tcPr>
            <w:tcW w:w="2845"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proofErr w:type="spellStart"/>
            <w:r w:rsidRPr="00B55C36">
              <w:rPr>
                <w:rFonts w:ascii="Times New Roman" w:eastAsia="Times New Roman" w:hAnsi="Times New Roman" w:cs="Times New Roman"/>
                <w:color w:val="auto"/>
                <w:sz w:val="18"/>
                <w:szCs w:val="18"/>
              </w:rPr>
              <w:t>Забегание</w:t>
            </w:r>
            <w:proofErr w:type="spellEnd"/>
            <w:r w:rsidRPr="00B55C36">
              <w:rPr>
                <w:rFonts w:ascii="Times New Roman" w:eastAsia="Times New Roman" w:hAnsi="Times New Roman" w:cs="Times New Roman"/>
                <w:color w:val="auto"/>
                <w:sz w:val="18"/>
                <w:szCs w:val="18"/>
              </w:rPr>
              <w:t xml:space="preserve"> на мосту влево 5раз, вправо 5 ра</w:t>
            </w:r>
            <w:proofErr w:type="gramStart"/>
            <w:r w:rsidRPr="00B55C36">
              <w:rPr>
                <w:rFonts w:ascii="Times New Roman" w:eastAsia="Times New Roman" w:hAnsi="Times New Roman" w:cs="Times New Roman"/>
                <w:color w:val="auto"/>
                <w:sz w:val="18"/>
                <w:szCs w:val="18"/>
              </w:rPr>
              <w:t>з(</w:t>
            </w:r>
            <w:proofErr w:type="gramEnd"/>
            <w:r w:rsidRPr="00B55C36">
              <w:rPr>
                <w:rFonts w:ascii="Times New Roman" w:eastAsia="Times New Roman" w:hAnsi="Times New Roman" w:cs="Times New Roman"/>
                <w:color w:val="auto"/>
                <w:sz w:val="18"/>
                <w:szCs w:val="18"/>
              </w:rPr>
              <w:t>с)</w:t>
            </w:r>
          </w:p>
        </w:tc>
        <w:tc>
          <w:tcPr>
            <w:tcW w:w="850" w:type="dxa"/>
          </w:tcPr>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3</w:t>
            </w:r>
          </w:p>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4</w:t>
            </w:r>
          </w:p>
          <w:p w:rsidR="00B55C36" w:rsidRPr="00B55C36" w:rsidRDefault="00B55C36" w:rsidP="00B55C36">
            <w:pPr>
              <w:tabs>
                <w:tab w:val="left" w:pos="5475"/>
              </w:tabs>
              <w:jc w:val="center"/>
              <w:rPr>
                <w:rFonts w:ascii="Times New Roman" w:eastAsia="Times New Roman" w:hAnsi="Times New Roman" w:cs="Times New Roman"/>
                <w:color w:val="auto"/>
                <w:sz w:val="18"/>
                <w:szCs w:val="18"/>
              </w:rPr>
            </w:pPr>
            <w:r w:rsidRPr="00B55C36">
              <w:rPr>
                <w:rFonts w:ascii="Times New Roman" w:eastAsia="Times New Roman" w:hAnsi="Times New Roman" w:cs="Times New Roman"/>
                <w:color w:val="auto"/>
                <w:sz w:val="18"/>
                <w:szCs w:val="18"/>
              </w:rPr>
              <w:t>5</w:t>
            </w:r>
          </w:p>
        </w:tc>
        <w:tc>
          <w:tcPr>
            <w:tcW w:w="1975"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22</w:t>
            </w:r>
          </w:p>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w:t>
            </w:r>
          </w:p>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tc>
        <w:tc>
          <w:tcPr>
            <w:tcW w:w="1560"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22</w:t>
            </w:r>
          </w:p>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w:t>
            </w:r>
          </w:p>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tc>
        <w:tc>
          <w:tcPr>
            <w:tcW w:w="1767" w:type="dxa"/>
          </w:tcPr>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22</w:t>
            </w:r>
          </w:p>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w:t>
            </w:r>
          </w:p>
          <w:p w:rsidR="00B55C36" w:rsidRPr="00B55C36" w:rsidRDefault="00747647"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tc>
        <w:tc>
          <w:tcPr>
            <w:tcW w:w="1918"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w:t>
            </w:r>
          </w:p>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1454"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w:t>
            </w:r>
          </w:p>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1760" w:type="dxa"/>
          </w:tcPr>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21</w:t>
            </w:r>
          </w:p>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p w:rsidR="00B55C36" w:rsidRPr="00B55C36" w:rsidRDefault="00066F33" w:rsidP="00B55C36">
            <w:pPr>
              <w:tabs>
                <w:tab w:val="left" w:pos="5475"/>
              </w:tabs>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r>
    </w:tbl>
    <w:p w:rsidR="00F56B69" w:rsidRDefault="00F56B69" w:rsidP="00B55C36">
      <w:pPr>
        <w:tabs>
          <w:tab w:val="left" w:pos="5475"/>
        </w:tabs>
        <w:jc w:val="center"/>
        <w:rPr>
          <w:rFonts w:ascii="Times New Roman" w:eastAsia="Times New Roman" w:hAnsi="Times New Roman" w:cs="Times New Roman"/>
          <w:color w:val="auto"/>
          <w:sz w:val="18"/>
          <w:szCs w:val="18"/>
        </w:rPr>
      </w:pPr>
    </w:p>
    <w:p w:rsidR="00272215" w:rsidRPr="00612944" w:rsidRDefault="00882503" w:rsidP="00272215">
      <w:pPr>
        <w:tabs>
          <w:tab w:val="left" w:pos="5475"/>
        </w:tabs>
        <w:spacing w:line="360" w:lineRule="auto"/>
        <w:jc w:val="right"/>
        <w:rPr>
          <w:rFonts w:ascii="Times New Roman" w:eastAsia="Times New Roman" w:hAnsi="Times New Roman" w:cs="Times New Roman"/>
          <w:b/>
          <w:color w:val="auto"/>
        </w:rPr>
      </w:pPr>
      <w:r w:rsidRPr="00612944">
        <w:rPr>
          <w:rFonts w:ascii="Times New Roman" w:eastAsia="Times New Roman" w:hAnsi="Times New Roman" w:cs="Times New Roman"/>
          <w:b/>
          <w:color w:val="auto"/>
        </w:rPr>
        <w:t>Приложение № 9</w:t>
      </w:r>
    </w:p>
    <w:p w:rsidR="00272215" w:rsidRPr="00612944" w:rsidRDefault="00612944" w:rsidP="00B55C36">
      <w:pPr>
        <w:tabs>
          <w:tab w:val="left" w:pos="5475"/>
        </w:tabs>
        <w:jc w:val="center"/>
        <w:rPr>
          <w:rFonts w:ascii="Times New Roman" w:hAnsi="Times New Roman" w:cs="Times New Roman"/>
          <w:b/>
        </w:rPr>
      </w:pPr>
      <w:r w:rsidRPr="00612944">
        <w:rPr>
          <w:rFonts w:ascii="Times New Roman" w:hAnsi="Times New Roman" w:cs="Times New Roman"/>
          <w:b/>
        </w:rPr>
        <w:t xml:space="preserve">Комплексы упражнений </w:t>
      </w:r>
      <w:r>
        <w:rPr>
          <w:rFonts w:ascii="Times New Roman" w:hAnsi="Times New Roman" w:cs="Times New Roman"/>
          <w:b/>
        </w:rPr>
        <w:t xml:space="preserve">и примерны планы работы </w:t>
      </w:r>
      <w:r w:rsidRPr="00612944">
        <w:rPr>
          <w:rFonts w:ascii="Times New Roman" w:hAnsi="Times New Roman" w:cs="Times New Roman"/>
          <w:b/>
        </w:rPr>
        <w:t>для освоения программы с использованием электронного обучения и дистанционных образовательных технологий.</w:t>
      </w:r>
    </w:p>
    <w:p w:rsidR="00612944" w:rsidRDefault="00612944" w:rsidP="00B55C36">
      <w:pPr>
        <w:tabs>
          <w:tab w:val="left" w:pos="5475"/>
        </w:tabs>
        <w:jc w:val="center"/>
        <w:rPr>
          <w:rFonts w:ascii="Times New Roman" w:eastAsia="Times New Roman" w:hAnsi="Times New Roman" w:cs="Times New Roman"/>
          <w:color w:val="auto"/>
          <w:sz w:val="18"/>
          <w:szCs w:val="18"/>
        </w:rPr>
      </w:pPr>
    </w:p>
    <w:p w:rsidR="00272215" w:rsidRPr="006920F5" w:rsidRDefault="00272215" w:rsidP="00272215">
      <w:pPr>
        <w:pStyle w:val="20"/>
        <w:shd w:val="clear" w:color="auto" w:fill="auto"/>
        <w:spacing w:line="370" w:lineRule="exact"/>
        <w:ind w:firstLine="360"/>
        <w:jc w:val="left"/>
        <w:rPr>
          <w:sz w:val="24"/>
          <w:szCs w:val="24"/>
        </w:rPr>
      </w:pPr>
      <w:r w:rsidRPr="006920F5">
        <w:rPr>
          <w:b/>
          <w:sz w:val="24"/>
          <w:szCs w:val="24"/>
        </w:rPr>
        <w:t>Общеразвивающие упражнения (ОРУ)</w:t>
      </w:r>
      <w:r w:rsidRPr="006920F5">
        <w:rPr>
          <w:sz w:val="24"/>
          <w:szCs w:val="24"/>
        </w:rPr>
        <w:t xml:space="preserve"> для рук и плечевого пояса • 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r w:rsidRPr="006920F5">
        <w:rPr>
          <w:sz w:val="24"/>
          <w:szCs w:val="24"/>
        </w:rPr>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r w:rsidRPr="006920F5">
        <w:rPr>
          <w:sz w:val="24"/>
          <w:szCs w:val="24"/>
        </w:rPr>
        <w:t xml:space="preserve">ОРУ для сгибателей и разгибателей предплечья: сгибания-разгибания </w:t>
      </w:r>
      <w:proofErr w:type="gramStart"/>
      <w:r w:rsidRPr="006920F5">
        <w:rPr>
          <w:sz w:val="24"/>
          <w:szCs w:val="24"/>
        </w:rPr>
        <w:t>рук</w:t>
      </w:r>
      <w:proofErr w:type="gramEnd"/>
      <w:r w:rsidRPr="006920F5">
        <w:rPr>
          <w:sz w:val="24"/>
          <w:szCs w:val="24"/>
        </w:rPr>
        <w:t xml:space="preserve"> в упорах лежа, сидя; переходы переступанием на руках из одних положений упоров в другие, прыжки на руках в упорах.</w:t>
      </w:r>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r w:rsidRPr="006920F5">
        <w:rPr>
          <w:sz w:val="24"/>
          <w:szCs w:val="24"/>
        </w:rPr>
        <w:t xml:space="preserve">ОРУ для увеличения подвижности в плечевых суставах: рывковые движения прямыми 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w:t>
      </w:r>
      <w:proofErr w:type="gramStart"/>
      <w:r w:rsidRPr="006920F5">
        <w:rPr>
          <w:sz w:val="24"/>
          <w:szCs w:val="24"/>
        </w:rPr>
        <w:t>движения</w:t>
      </w:r>
      <w:proofErr w:type="gramEnd"/>
      <w:r w:rsidRPr="006920F5">
        <w:rPr>
          <w:sz w:val="24"/>
          <w:szCs w:val="24"/>
        </w:rPr>
        <w:t xml:space="preserve"> сгибая ноги из упора лежа сзади; пружинящие наклоны в упоре стоя на коленях, руки далеко вперед; </w:t>
      </w:r>
      <w:proofErr w:type="spellStart"/>
      <w:r w:rsidRPr="006920F5">
        <w:rPr>
          <w:sz w:val="24"/>
          <w:szCs w:val="24"/>
        </w:rPr>
        <w:t>прогибания</w:t>
      </w:r>
      <w:proofErr w:type="spellEnd"/>
      <w:r w:rsidRPr="006920F5">
        <w:rPr>
          <w:sz w:val="24"/>
          <w:szCs w:val="24"/>
        </w:rPr>
        <w:t xml:space="preserve"> в упоре лежа сзади ноги врозь с опорой на одну руку; мост.</w:t>
      </w:r>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proofErr w:type="gramStart"/>
      <w:r w:rsidRPr="006920F5">
        <w:rPr>
          <w:sz w:val="24"/>
          <w:szCs w:val="24"/>
        </w:rPr>
        <w:t xml:space="preserve">ОРУ на расслабление мышц рук и плечевого пояса: свободные дугообразные движения руками в сочетании с </w:t>
      </w:r>
      <w:proofErr w:type="spellStart"/>
      <w:r w:rsidRPr="006920F5">
        <w:rPr>
          <w:sz w:val="24"/>
          <w:szCs w:val="24"/>
        </w:rPr>
        <w:t>полуприседами</w:t>
      </w:r>
      <w:proofErr w:type="spellEnd"/>
      <w:r w:rsidRPr="006920F5">
        <w:rPr>
          <w:sz w:val="24"/>
          <w:szCs w:val="24"/>
        </w:rPr>
        <w:t xml:space="preserve">, выпадами, </w:t>
      </w:r>
      <w:proofErr w:type="spellStart"/>
      <w:r w:rsidRPr="006920F5">
        <w:rPr>
          <w:sz w:val="24"/>
          <w:szCs w:val="24"/>
        </w:rPr>
        <w:t>полунаклонами</w:t>
      </w:r>
      <w:proofErr w:type="spellEnd"/>
      <w:r w:rsidRPr="006920F5">
        <w:rPr>
          <w:sz w:val="24"/>
          <w:szCs w:val="24"/>
        </w:rPr>
        <w:t xml:space="preserve">; последовательное </w:t>
      </w:r>
      <w:r w:rsidRPr="006920F5">
        <w:rPr>
          <w:sz w:val="24"/>
          <w:szCs w:val="24"/>
        </w:rPr>
        <w:lastRenderedPageBreak/>
        <w:t>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w:t>
      </w:r>
      <w:proofErr w:type="gramEnd"/>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r w:rsidRPr="006920F5">
        <w:rPr>
          <w:sz w:val="24"/>
          <w:szCs w:val="24"/>
        </w:rPr>
        <w:t xml:space="preserve">ОРУ для мышц бедра: приседание на двух и на одной ноге; ходьба в </w:t>
      </w:r>
      <w:proofErr w:type="spellStart"/>
      <w:r w:rsidRPr="006920F5">
        <w:rPr>
          <w:sz w:val="24"/>
          <w:szCs w:val="24"/>
        </w:rPr>
        <w:t>полуприседе</w:t>
      </w:r>
      <w:proofErr w:type="spellEnd"/>
      <w:r w:rsidRPr="006920F5">
        <w:rPr>
          <w:sz w:val="24"/>
          <w:szCs w:val="24"/>
        </w:rPr>
        <w:t xml:space="preserve">; прыжки из </w:t>
      </w:r>
      <w:proofErr w:type="spellStart"/>
      <w:r w:rsidRPr="006920F5">
        <w:rPr>
          <w:sz w:val="24"/>
          <w:szCs w:val="24"/>
        </w:rPr>
        <w:t>полуприседов</w:t>
      </w:r>
      <w:proofErr w:type="spellEnd"/>
      <w:r w:rsidRPr="006920F5">
        <w:rPr>
          <w:sz w:val="24"/>
          <w:szCs w:val="24"/>
        </w:rPr>
        <w:t>; наклоны с прямым туловищем из стойки на коленях; вставание на колени и с колен; сгибани</w:t>
      </w:r>
      <w:proofErr w:type="gramStart"/>
      <w:r w:rsidRPr="006920F5">
        <w:rPr>
          <w:sz w:val="24"/>
          <w:szCs w:val="24"/>
        </w:rPr>
        <w:t>я-</w:t>
      </w:r>
      <w:proofErr w:type="gramEnd"/>
      <w:r w:rsidRPr="006920F5">
        <w:rPr>
          <w:sz w:val="24"/>
          <w:szCs w:val="24"/>
        </w:rPr>
        <w:t xml:space="preserve"> разгибания в коленных суставах в положении лежа на животе.</w:t>
      </w:r>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r w:rsidRPr="006920F5">
        <w:rPr>
          <w:sz w:val="24"/>
          <w:szCs w:val="24"/>
        </w:rPr>
        <w:t xml:space="preserve">ОРУ для мышц таза: поднимание таза из упора сидя; «ходьба» в </w:t>
      </w:r>
      <w:proofErr w:type="spellStart"/>
      <w:r w:rsidRPr="006920F5">
        <w:rPr>
          <w:sz w:val="24"/>
          <w:szCs w:val="24"/>
        </w:rPr>
        <w:t>седе</w:t>
      </w:r>
      <w:proofErr w:type="spellEnd"/>
      <w:r w:rsidRPr="006920F5">
        <w:rPr>
          <w:sz w:val="24"/>
          <w:szCs w:val="24"/>
        </w:rPr>
        <w:t xml:space="preserve">; поднимание таза из </w:t>
      </w:r>
      <w:proofErr w:type="gramStart"/>
      <w:r w:rsidRPr="006920F5">
        <w:rPr>
          <w:sz w:val="24"/>
          <w:szCs w:val="24"/>
        </w:rPr>
        <w:t>положения</w:t>
      </w:r>
      <w:proofErr w:type="gramEnd"/>
      <w:r w:rsidRPr="006920F5">
        <w:rPr>
          <w:sz w:val="24"/>
          <w:szCs w:val="24"/>
        </w:rPr>
        <w:t xml:space="preserve"> лежа на спине.</w:t>
      </w:r>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r w:rsidRPr="006920F5">
        <w:rPr>
          <w:sz w:val="24"/>
          <w:szCs w:val="24"/>
        </w:rPr>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w:t>
      </w:r>
      <w:proofErr w:type="spellStart"/>
      <w:r w:rsidRPr="006920F5">
        <w:rPr>
          <w:sz w:val="24"/>
          <w:szCs w:val="24"/>
        </w:rPr>
        <w:t>полушпагат</w:t>
      </w:r>
      <w:proofErr w:type="spellEnd"/>
      <w:r w:rsidRPr="006920F5">
        <w:rPr>
          <w:sz w:val="24"/>
          <w:szCs w:val="24"/>
        </w:rPr>
        <w:t>, шпагат; пружинящие наклоны или движения ногами с захватом.</w:t>
      </w:r>
    </w:p>
    <w:p w:rsidR="00272215" w:rsidRPr="006920F5" w:rsidRDefault="00272215" w:rsidP="00272215">
      <w:pPr>
        <w:pStyle w:val="20"/>
        <w:numPr>
          <w:ilvl w:val="0"/>
          <w:numId w:val="20"/>
        </w:numPr>
        <w:shd w:val="clear" w:color="auto" w:fill="auto"/>
        <w:tabs>
          <w:tab w:val="left" w:pos="755"/>
          <w:tab w:val="left" w:pos="5992"/>
        </w:tabs>
        <w:spacing w:line="370" w:lineRule="exact"/>
        <w:ind w:left="360"/>
        <w:jc w:val="left"/>
        <w:rPr>
          <w:sz w:val="24"/>
          <w:szCs w:val="24"/>
        </w:rPr>
      </w:pPr>
      <w:r w:rsidRPr="006920F5">
        <w:rPr>
          <w:sz w:val="24"/>
          <w:szCs w:val="24"/>
        </w:rPr>
        <w:t xml:space="preserve">ОРУ для расслабления мышц </w:t>
      </w:r>
      <w:proofErr w:type="spellStart"/>
      <w:r w:rsidRPr="006920F5">
        <w:rPr>
          <w:sz w:val="24"/>
          <w:szCs w:val="24"/>
        </w:rPr>
        <w:t>ног</w:t>
      </w:r>
      <w:proofErr w:type="gramStart"/>
      <w:r w:rsidRPr="006920F5">
        <w:rPr>
          <w:sz w:val="24"/>
          <w:szCs w:val="24"/>
        </w:rPr>
        <w:t>:с</w:t>
      </w:r>
      <w:proofErr w:type="gramEnd"/>
      <w:r w:rsidRPr="006920F5">
        <w:rPr>
          <w:sz w:val="24"/>
          <w:szCs w:val="24"/>
        </w:rPr>
        <w:t>вободные</w:t>
      </w:r>
      <w:proofErr w:type="spellEnd"/>
      <w:r w:rsidRPr="006920F5">
        <w:rPr>
          <w:sz w:val="24"/>
          <w:szCs w:val="24"/>
        </w:rPr>
        <w:t xml:space="preserve"> махи ногами;</w:t>
      </w:r>
    </w:p>
    <w:p w:rsidR="00272215" w:rsidRPr="006920F5" w:rsidRDefault="00272215" w:rsidP="00272215">
      <w:pPr>
        <w:pStyle w:val="20"/>
        <w:shd w:val="clear" w:color="auto" w:fill="auto"/>
        <w:spacing w:line="370" w:lineRule="exact"/>
        <w:ind w:firstLine="0"/>
        <w:jc w:val="left"/>
        <w:rPr>
          <w:sz w:val="24"/>
          <w:szCs w:val="24"/>
        </w:rPr>
      </w:pPr>
      <w:proofErr w:type="gramStart"/>
      <w:r w:rsidRPr="006920F5">
        <w:rPr>
          <w:sz w:val="24"/>
          <w:szCs w:val="24"/>
        </w:rPr>
        <w:t xml:space="preserve">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w:t>
      </w:r>
      <w:proofErr w:type="spellStart"/>
      <w:r w:rsidRPr="006920F5">
        <w:rPr>
          <w:sz w:val="24"/>
          <w:szCs w:val="24"/>
        </w:rPr>
        <w:t>скрестные</w:t>
      </w:r>
      <w:proofErr w:type="spellEnd"/>
      <w:r w:rsidRPr="006920F5">
        <w:rPr>
          <w:sz w:val="24"/>
          <w:szCs w:val="24"/>
        </w:rPr>
        <w:t xml:space="preserve">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w:t>
      </w:r>
      <w:proofErr w:type="gramEnd"/>
    </w:p>
    <w:p w:rsidR="00272215" w:rsidRPr="006920F5" w:rsidRDefault="00272215" w:rsidP="00272215">
      <w:pPr>
        <w:pStyle w:val="90"/>
        <w:shd w:val="clear" w:color="auto" w:fill="auto"/>
        <w:jc w:val="left"/>
        <w:rPr>
          <w:sz w:val="24"/>
          <w:szCs w:val="24"/>
        </w:rPr>
      </w:pPr>
      <w:r w:rsidRPr="006920F5">
        <w:rPr>
          <w:sz w:val="24"/>
          <w:szCs w:val="24"/>
        </w:rPr>
        <w:t>Общеразвивающие упражнения для мышц ног, туловища и шеи</w:t>
      </w:r>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r w:rsidRPr="006920F5">
        <w:rPr>
          <w:sz w:val="24"/>
          <w:szCs w:val="24"/>
        </w:rPr>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w:t>
      </w:r>
      <w:proofErr w:type="gramStart"/>
      <w:r w:rsidRPr="006920F5">
        <w:rPr>
          <w:sz w:val="24"/>
          <w:szCs w:val="24"/>
        </w:rPr>
        <w:t>положения</w:t>
      </w:r>
      <w:proofErr w:type="gramEnd"/>
      <w:r w:rsidRPr="006920F5">
        <w:rPr>
          <w:sz w:val="24"/>
          <w:szCs w:val="24"/>
        </w:rPr>
        <w:t xml:space="preserve"> сидя, лежа.</w:t>
      </w:r>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proofErr w:type="gramStart"/>
      <w:r w:rsidRPr="006920F5">
        <w:rPr>
          <w:sz w:val="24"/>
          <w:szCs w:val="24"/>
        </w:rPr>
        <w:t>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w:t>
      </w:r>
      <w:proofErr w:type="gramEnd"/>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r w:rsidRPr="006920F5">
        <w:rPr>
          <w:sz w:val="24"/>
          <w:szCs w:val="24"/>
        </w:rPr>
        <w:t>ОРУ для мышц туловища: движения ногами в упорах сидя (сгибани</w:t>
      </w:r>
      <w:proofErr w:type="gramStart"/>
      <w:r w:rsidRPr="006920F5">
        <w:rPr>
          <w:sz w:val="24"/>
          <w:szCs w:val="24"/>
        </w:rPr>
        <w:t>я-</w:t>
      </w:r>
      <w:proofErr w:type="gramEnd"/>
      <w:r w:rsidRPr="006920F5">
        <w:rPr>
          <w:sz w:val="24"/>
          <w:szCs w:val="24"/>
        </w:rPr>
        <w:t xml:space="preserve"> разгибания, поднимания-опускания, разведения-сведения);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w:t>
      </w:r>
      <w:r w:rsidRPr="006920F5">
        <w:rPr>
          <w:sz w:val="24"/>
          <w:szCs w:val="24"/>
        </w:rPr>
        <w:lastRenderedPageBreak/>
        <w:t xml:space="preserve">стойки на коленях ноги врозь повороты туловища с касанием пятки разноименной рукой; из седа ноги врозь повороты с опорой на одну руку в </w:t>
      </w:r>
      <w:proofErr w:type="gramStart"/>
      <w:r w:rsidRPr="006920F5">
        <w:rPr>
          <w:sz w:val="24"/>
          <w:szCs w:val="24"/>
        </w:rPr>
        <w:t>упор</w:t>
      </w:r>
      <w:proofErr w:type="gramEnd"/>
      <w:r w:rsidRPr="006920F5">
        <w:rPr>
          <w:sz w:val="24"/>
          <w:szCs w:val="24"/>
        </w:rPr>
        <w:t xml:space="preserve"> лежа боком; поднимание - опускание таза в упоре лежа боком.</w:t>
      </w:r>
    </w:p>
    <w:p w:rsidR="00272215" w:rsidRPr="006920F5" w:rsidRDefault="00272215" w:rsidP="00272215">
      <w:pPr>
        <w:pStyle w:val="20"/>
        <w:numPr>
          <w:ilvl w:val="0"/>
          <w:numId w:val="20"/>
        </w:numPr>
        <w:shd w:val="clear" w:color="auto" w:fill="auto"/>
        <w:tabs>
          <w:tab w:val="left" w:pos="755"/>
        </w:tabs>
        <w:spacing w:line="240" w:lineRule="auto"/>
        <w:ind w:left="360"/>
        <w:jc w:val="left"/>
        <w:rPr>
          <w:sz w:val="24"/>
          <w:szCs w:val="24"/>
        </w:rPr>
      </w:pPr>
      <w:r w:rsidRPr="006920F5">
        <w:rPr>
          <w:sz w:val="24"/>
          <w:szCs w:val="24"/>
        </w:rPr>
        <w:t xml:space="preserve">ОРУ для увеличения подвижности позвоночника: наклоны назад из стойки ноги врозь; </w:t>
      </w:r>
      <w:proofErr w:type="spellStart"/>
      <w:r w:rsidRPr="006920F5">
        <w:rPr>
          <w:sz w:val="24"/>
          <w:szCs w:val="24"/>
        </w:rPr>
        <w:t>прогибания</w:t>
      </w:r>
      <w:proofErr w:type="spellEnd"/>
      <w:r w:rsidRPr="006920F5">
        <w:rPr>
          <w:sz w:val="24"/>
          <w:szCs w:val="24"/>
        </w:rPr>
        <w:t xml:space="preserve"> с упором на руки из </w:t>
      </w:r>
      <w:proofErr w:type="gramStart"/>
      <w:r w:rsidRPr="006920F5">
        <w:rPr>
          <w:sz w:val="24"/>
          <w:szCs w:val="24"/>
        </w:rPr>
        <w:t>положения</w:t>
      </w:r>
      <w:proofErr w:type="gramEnd"/>
      <w:r w:rsidRPr="006920F5">
        <w:rPr>
          <w:sz w:val="24"/>
          <w:szCs w:val="24"/>
        </w:rPr>
        <w:t xml:space="preserve"> лежа на животе; мост; пружинящие наклоны вперед в положениях стоя, сидя; пружинящие наклоны туловища в стороны; повороты туловища.</w:t>
      </w:r>
    </w:p>
    <w:p w:rsidR="00272215" w:rsidRPr="006920F5" w:rsidRDefault="00272215" w:rsidP="00272215">
      <w:pPr>
        <w:pStyle w:val="20"/>
        <w:shd w:val="clear" w:color="auto" w:fill="auto"/>
        <w:tabs>
          <w:tab w:val="left" w:pos="755"/>
        </w:tabs>
        <w:spacing w:line="240" w:lineRule="auto"/>
        <w:ind w:firstLine="0"/>
        <w:jc w:val="left"/>
        <w:rPr>
          <w:sz w:val="24"/>
          <w:szCs w:val="24"/>
        </w:rPr>
      </w:pPr>
    </w:p>
    <w:p w:rsidR="00272215" w:rsidRPr="006920F5" w:rsidRDefault="00272215" w:rsidP="00272215">
      <w:pPr>
        <w:pStyle w:val="20"/>
        <w:numPr>
          <w:ilvl w:val="0"/>
          <w:numId w:val="20"/>
        </w:numPr>
        <w:shd w:val="clear" w:color="auto" w:fill="auto"/>
        <w:tabs>
          <w:tab w:val="left" w:pos="755"/>
        </w:tabs>
        <w:spacing w:line="240" w:lineRule="auto"/>
        <w:ind w:left="360"/>
        <w:jc w:val="left"/>
        <w:rPr>
          <w:sz w:val="24"/>
          <w:szCs w:val="24"/>
        </w:rPr>
      </w:pPr>
      <w:r w:rsidRPr="006920F5">
        <w:rPr>
          <w:sz w:val="24"/>
          <w:szCs w:val="24"/>
        </w:rPr>
        <w:t xml:space="preserve">ОРУ для мышц шеи: в исходном положении руки на голове: наклоны головы вперед, назад, в стороны преодолевая сопротивление рук; в </w:t>
      </w:r>
      <w:proofErr w:type="spellStart"/>
      <w:r w:rsidRPr="006920F5">
        <w:rPr>
          <w:sz w:val="24"/>
          <w:szCs w:val="24"/>
        </w:rPr>
        <w:t>и.п</w:t>
      </w:r>
      <w:proofErr w:type="spellEnd"/>
      <w:r w:rsidRPr="006920F5">
        <w:rPr>
          <w:sz w:val="24"/>
          <w:szCs w:val="24"/>
        </w:rPr>
        <w:t>. стоя на коленях с опорой головой о ладони (на мягкой опоре), перекаты со лба на затылок; борцовский мост.</w:t>
      </w:r>
    </w:p>
    <w:p w:rsidR="00272215" w:rsidRPr="006920F5" w:rsidRDefault="00272215" w:rsidP="00272215">
      <w:pPr>
        <w:pStyle w:val="20"/>
        <w:numPr>
          <w:ilvl w:val="0"/>
          <w:numId w:val="20"/>
        </w:numPr>
        <w:shd w:val="clear" w:color="auto" w:fill="auto"/>
        <w:tabs>
          <w:tab w:val="left" w:pos="755"/>
        </w:tabs>
        <w:spacing w:line="374" w:lineRule="exact"/>
        <w:ind w:left="360"/>
        <w:jc w:val="left"/>
        <w:rPr>
          <w:sz w:val="24"/>
          <w:szCs w:val="24"/>
        </w:rPr>
      </w:pPr>
      <w:r w:rsidRPr="006920F5">
        <w:rPr>
          <w:sz w:val="24"/>
          <w:szCs w:val="24"/>
        </w:rPr>
        <w:t>ОРУ для увеличения подвижности в суставах: наклоны головы вперед, назад, в стороны; повороты головы; круговые движения головой.</w:t>
      </w:r>
    </w:p>
    <w:p w:rsidR="00272215" w:rsidRPr="006920F5" w:rsidRDefault="00272215" w:rsidP="00272215">
      <w:pPr>
        <w:pStyle w:val="20"/>
        <w:numPr>
          <w:ilvl w:val="0"/>
          <w:numId w:val="20"/>
        </w:numPr>
        <w:shd w:val="clear" w:color="auto" w:fill="auto"/>
        <w:tabs>
          <w:tab w:val="left" w:pos="755"/>
        </w:tabs>
        <w:spacing w:line="370" w:lineRule="exact"/>
        <w:ind w:left="360"/>
        <w:jc w:val="left"/>
        <w:rPr>
          <w:sz w:val="24"/>
          <w:szCs w:val="24"/>
        </w:rPr>
      </w:pPr>
      <w:r w:rsidRPr="006920F5">
        <w:rPr>
          <w:sz w:val="24"/>
          <w:szCs w:val="24"/>
        </w:rPr>
        <w:t>ОРУ для расслабления мышц туловища и шеи: расслабленное «падение»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отельных мышечных групп.</w:t>
      </w:r>
    </w:p>
    <w:p w:rsidR="00272215" w:rsidRPr="006920F5" w:rsidRDefault="00272215" w:rsidP="00272215">
      <w:pPr>
        <w:pStyle w:val="90"/>
        <w:shd w:val="clear" w:color="auto" w:fill="auto"/>
        <w:ind w:firstLine="360"/>
        <w:jc w:val="left"/>
        <w:rPr>
          <w:sz w:val="24"/>
          <w:szCs w:val="24"/>
        </w:rPr>
      </w:pPr>
      <w:r w:rsidRPr="006920F5">
        <w:rPr>
          <w:sz w:val="24"/>
          <w:szCs w:val="24"/>
        </w:rPr>
        <w:t>Акробатические и гимнастические упражнения</w:t>
      </w:r>
    </w:p>
    <w:p w:rsidR="00272215" w:rsidRPr="006920F5" w:rsidRDefault="00272215" w:rsidP="00272215">
      <w:pPr>
        <w:pStyle w:val="20"/>
        <w:shd w:val="clear" w:color="auto" w:fill="auto"/>
        <w:spacing w:line="370" w:lineRule="exact"/>
        <w:ind w:firstLine="360"/>
        <w:jc w:val="left"/>
        <w:rPr>
          <w:sz w:val="24"/>
          <w:szCs w:val="24"/>
        </w:rPr>
      </w:pPr>
      <w:r w:rsidRPr="006920F5">
        <w:rPr>
          <w:sz w:val="24"/>
          <w:szCs w:val="24"/>
        </w:rPr>
        <w:t xml:space="preserve">Группировка (сидя, лежа, перекат назад в группировке);  висы (на согнутых руках, </w:t>
      </w:r>
      <w:proofErr w:type="gramStart"/>
      <w:r w:rsidRPr="006920F5">
        <w:rPr>
          <w:sz w:val="24"/>
          <w:szCs w:val="24"/>
        </w:rPr>
        <w:t>вис</w:t>
      </w:r>
      <w:proofErr w:type="gramEnd"/>
      <w:r w:rsidRPr="006920F5">
        <w:rPr>
          <w:sz w:val="24"/>
          <w:szCs w:val="24"/>
        </w:rPr>
        <w:t xml:space="preserve"> лежа - девочки, подтягивание в висе и висе лежа - девочки, перемещение в висе на перекладине); мост из положения лежа на спине (гимнастический, борцовский);  равновесие (ходьба с перешагиванием через предметы, с бросками и ловлей мяча,  повороты в </w:t>
      </w:r>
      <w:proofErr w:type="spellStart"/>
      <w:r w:rsidRPr="006920F5">
        <w:rPr>
          <w:sz w:val="24"/>
          <w:szCs w:val="24"/>
        </w:rPr>
        <w:t>полуприседе</w:t>
      </w:r>
      <w:proofErr w:type="spellEnd"/>
      <w:r w:rsidRPr="006920F5">
        <w:rPr>
          <w:sz w:val="24"/>
          <w:szCs w:val="24"/>
        </w:rPr>
        <w:t xml:space="preserve">, в приседе; прыжковые упражнения через скакалку, в длину с места, выпрыгивание из </w:t>
      </w:r>
      <w:proofErr w:type="spellStart"/>
      <w:r w:rsidRPr="006920F5">
        <w:rPr>
          <w:sz w:val="24"/>
          <w:szCs w:val="24"/>
        </w:rPr>
        <w:t>полуприседа</w:t>
      </w:r>
      <w:proofErr w:type="spellEnd"/>
      <w:r w:rsidRPr="006920F5">
        <w:rPr>
          <w:sz w:val="24"/>
          <w:szCs w:val="24"/>
        </w:rPr>
        <w:t>, многоскоки).</w:t>
      </w:r>
    </w:p>
    <w:p w:rsidR="00F56B69" w:rsidRDefault="00F56B69" w:rsidP="00B55C36">
      <w:pPr>
        <w:tabs>
          <w:tab w:val="left" w:pos="5475"/>
        </w:tabs>
        <w:jc w:val="center"/>
        <w:rPr>
          <w:rFonts w:ascii="Times New Roman" w:eastAsia="Times New Roman" w:hAnsi="Times New Roman" w:cs="Times New Roman"/>
          <w:color w:val="auto"/>
          <w:sz w:val="18"/>
          <w:szCs w:val="18"/>
        </w:rPr>
      </w:pPr>
    </w:p>
    <w:p w:rsidR="00272215" w:rsidRDefault="00272215" w:rsidP="00272215">
      <w:pPr>
        <w:tabs>
          <w:tab w:val="left" w:pos="5475"/>
        </w:tabs>
        <w:rPr>
          <w:rFonts w:ascii="Times New Roman" w:eastAsia="Times New Roman" w:hAnsi="Times New Roman" w:cs="Times New Roman"/>
          <w:color w:val="auto"/>
          <w:sz w:val="18"/>
          <w:szCs w:val="18"/>
        </w:rPr>
      </w:pPr>
    </w:p>
    <w:p w:rsidR="00F56B69" w:rsidRPr="00714ACA" w:rsidRDefault="00F56B69" w:rsidP="00F56B69">
      <w:pPr>
        <w:jc w:val="center"/>
        <w:rPr>
          <w:rFonts w:ascii="Times New Roman" w:hAnsi="Times New Roman" w:cs="Times New Roman"/>
          <w:b/>
          <w:sz w:val="18"/>
          <w:szCs w:val="18"/>
        </w:rPr>
      </w:pPr>
      <w:r>
        <w:rPr>
          <w:rFonts w:ascii="Times New Roman" w:hAnsi="Times New Roman" w:cs="Times New Roman"/>
          <w:b/>
          <w:sz w:val="18"/>
          <w:szCs w:val="18"/>
        </w:rPr>
        <w:t xml:space="preserve">План учебно-тренировочных </w:t>
      </w:r>
      <w:r w:rsidRPr="00714ACA">
        <w:rPr>
          <w:rFonts w:ascii="Times New Roman" w:hAnsi="Times New Roman" w:cs="Times New Roman"/>
          <w:b/>
          <w:sz w:val="18"/>
          <w:szCs w:val="18"/>
        </w:rPr>
        <w:t xml:space="preserve"> занятий по</w:t>
      </w:r>
      <w:r>
        <w:rPr>
          <w:rFonts w:ascii="Times New Roman" w:hAnsi="Times New Roman" w:cs="Times New Roman"/>
          <w:b/>
          <w:sz w:val="18"/>
          <w:szCs w:val="18"/>
        </w:rPr>
        <w:t xml:space="preserve">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w:t>
      </w:r>
      <w:r w:rsidRPr="00714ACA">
        <w:rPr>
          <w:rFonts w:ascii="Times New Roman" w:hAnsi="Times New Roman" w:cs="Times New Roman"/>
          <w:b/>
          <w:sz w:val="18"/>
          <w:szCs w:val="18"/>
        </w:rPr>
        <w:t xml:space="preserve"> </w:t>
      </w:r>
      <w:r>
        <w:rPr>
          <w:rFonts w:ascii="Times New Roman" w:hAnsi="Times New Roman" w:cs="Times New Roman"/>
          <w:b/>
          <w:sz w:val="18"/>
          <w:szCs w:val="18"/>
        </w:rPr>
        <w:t xml:space="preserve">по </w:t>
      </w:r>
      <w:r w:rsidR="00612944">
        <w:rPr>
          <w:rFonts w:ascii="Times New Roman" w:hAnsi="Times New Roman" w:cs="Times New Roman"/>
          <w:b/>
          <w:sz w:val="18"/>
          <w:szCs w:val="18"/>
        </w:rPr>
        <w:t>борьбе дзюдо для группы УУ-1</w:t>
      </w:r>
    </w:p>
    <w:tbl>
      <w:tblPr>
        <w:tblStyle w:val="a3"/>
        <w:tblW w:w="0" w:type="auto"/>
        <w:tblLook w:val="04A0" w:firstRow="1" w:lastRow="0" w:firstColumn="1" w:lastColumn="0" w:noHBand="0" w:noVBand="1"/>
      </w:tblPr>
      <w:tblGrid>
        <w:gridCol w:w="470"/>
        <w:gridCol w:w="1332"/>
        <w:gridCol w:w="4003"/>
        <w:gridCol w:w="794"/>
        <w:gridCol w:w="2108"/>
        <w:gridCol w:w="866"/>
      </w:tblGrid>
      <w:tr w:rsidR="00F56B69" w:rsidRPr="001C55BC" w:rsidTr="00D84520">
        <w:tc>
          <w:tcPr>
            <w:tcW w:w="534"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 xml:space="preserve">№ </w:t>
            </w:r>
            <w:proofErr w:type="gramStart"/>
            <w:r w:rsidRPr="001C55BC">
              <w:rPr>
                <w:rFonts w:ascii="Times New Roman" w:hAnsi="Times New Roman" w:cs="Times New Roman"/>
                <w:b/>
                <w:sz w:val="16"/>
                <w:szCs w:val="16"/>
              </w:rPr>
              <w:t>п</w:t>
            </w:r>
            <w:proofErr w:type="gramEnd"/>
            <w:r w:rsidRPr="001C55BC">
              <w:rPr>
                <w:rFonts w:ascii="Times New Roman" w:hAnsi="Times New Roman" w:cs="Times New Roman"/>
                <w:b/>
                <w:sz w:val="16"/>
                <w:szCs w:val="16"/>
              </w:rPr>
              <w:t>/п</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Дни недели</w:t>
            </w:r>
          </w:p>
        </w:tc>
        <w:tc>
          <w:tcPr>
            <w:tcW w:w="7560"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Программный материал</w:t>
            </w:r>
          </w:p>
        </w:tc>
        <w:tc>
          <w:tcPr>
            <w:tcW w:w="1086"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Время</w:t>
            </w:r>
          </w:p>
        </w:tc>
        <w:tc>
          <w:tcPr>
            <w:tcW w:w="2977"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Цели, задачи</w:t>
            </w:r>
          </w:p>
        </w:tc>
        <w:tc>
          <w:tcPr>
            <w:tcW w:w="928"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Понедельник</w:t>
            </w:r>
          </w:p>
          <w:p w:rsidR="00F56B69" w:rsidRPr="001C55BC" w:rsidRDefault="00F56B69" w:rsidP="00D84520">
            <w:pPr>
              <w:jc w:val="center"/>
              <w:rPr>
                <w:rFonts w:ascii="Times New Roman" w:hAnsi="Times New Roman" w:cs="Times New Roman"/>
                <w:b/>
                <w:sz w:val="16"/>
                <w:szCs w:val="16"/>
              </w:rPr>
            </w:pPr>
          </w:p>
        </w:tc>
        <w:tc>
          <w:tcPr>
            <w:tcW w:w="7560" w:type="dxa"/>
          </w:tcPr>
          <w:p w:rsidR="00F56B69" w:rsidRPr="00190F85" w:rsidRDefault="00F56B69" w:rsidP="00F56CBC">
            <w:pPr>
              <w:pStyle w:val="20"/>
              <w:numPr>
                <w:ilvl w:val="0"/>
                <w:numId w:val="21"/>
              </w:numPr>
              <w:shd w:val="clear" w:color="auto" w:fill="auto"/>
              <w:spacing w:line="240" w:lineRule="auto"/>
              <w:rPr>
                <w:sz w:val="16"/>
                <w:szCs w:val="16"/>
              </w:rPr>
            </w:pPr>
            <w:r w:rsidRPr="00190F85">
              <w:rPr>
                <w:sz w:val="16"/>
                <w:szCs w:val="16"/>
              </w:rPr>
              <w:t xml:space="preserve">Общеразвивающие упражнения (ОРУ) </w:t>
            </w:r>
          </w:p>
          <w:p w:rsidR="00F56B69" w:rsidRPr="00190F85" w:rsidRDefault="00F56B69" w:rsidP="00F56CBC">
            <w:pPr>
              <w:pStyle w:val="20"/>
              <w:numPr>
                <w:ilvl w:val="0"/>
                <w:numId w:val="21"/>
              </w:numPr>
              <w:shd w:val="clear" w:color="auto" w:fill="auto"/>
              <w:spacing w:line="240" w:lineRule="auto"/>
              <w:rPr>
                <w:sz w:val="16"/>
                <w:szCs w:val="16"/>
              </w:rPr>
            </w:pPr>
            <w:r w:rsidRPr="00190F85">
              <w:rPr>
                <w:sz w:val="16"/>
                <w:szCs w:val="16"/>
              </w:rPr>
              <w:t>Имитационные упражнения на бросок: подсечка</w:t>
            </w:r>
          </w:p>
          <w:p w:rsidR="00F56B69" w:rsidRPr="00190F85" w:rsidRDefault="00F56B69" w:rsidP="00F56CBC">
            <w:pPr>
              <w:pStyle w:val="20"/>
              <w:numPr>
                <w:ilvl w:val="0"/>
                <w:numId w:val="21"/>
              </w:numPr>
              <w:shd w:val="clear" w:color="auto" w:fill="auto"/>
              <w:spacing w:line="240" w:lineRule="auto"/>
              <w:rPr>
                <w:sz w:val="16"/>
                <w:szCs w:val="16"/>
              </w:rPr>
            </w:pPr>
            <w:r w:rsidRPr="00190F85">
              <w:rPr>
                <w:sz w:val="16"/>
                <w:szCs w:val="16"/>
              </w:rPr>
              <w:t>Выполнение имитационных упражнений на подсечку с мячом</w:t>
            </w:r>
          </w:p>
          <w:p w:rsidR="00F56B69" w:rsidRPr="00190F85" w:rsidRDefault="00F56B69" w:rsidP="00F56CBC">
            <w:pPr>
              <w:pStyle w:val="20"/>
              <w:numPr>
                <w:ilvl w:val="0"/>
                <w:numId w:val="21"/>
              </w:numPr>
              <w:shd w:val="clear" w:color="auto" w:fill="auto"/>
              <w:spacing w:line="240" w:lineRule="auto"/>
              <w:rPr>
                <w:sz w:val="16"/>
                <w:szCs w:val="16"/>
              </w:rPr>
            </w:pPr>
            <w:r w:rsidRPr="00190F85">
              <w:rPr>
                <w:sz w:val="16"/>
                <w:szCs w:val="16"/>
              </w:rPr>
              <w:t>Выполнение имитационных упражнений на подсечку с резиновым жгутом</w:t>
            </w:r>
          </w:p>
          <w:p w:rsidR="00F56B69" w:rsidRPr="00190F85" w:rsidRDefault="00F56B69" w:rsidP="00F56CBC">
            <w:pPr>
              <w:pStyle w:val="20"/>
              <w:numPr>
                <w:ilvl w:val="0"/>
                <w:numId w:val="21"/>
              </w:numPr>
              <w:shd w:val="clear" w:color="auto" w:fill="auto"/>
              <w:spacing w:line="240" w:lineRule="auto"/>
              <w:rPr>
                <w:sz w:val="16"/>
                <w:szCs w:val="16"/>
              </w:rPr>
            </w:pPr>
            <w:r w:rsidRPr="00190F85">
              <w:rPr>
                <w:sz w:val="16"/>
                <w:szCs w:val="16"/>
              </w:rPr>
              <w:t>Борьба с тенью</w:t>
            </w:r>
          </w:p>
          <w:p w:rsidR="00F56B69" w:rsidRPr="00190F85" w:rsidRDefault="00F56B69" w:rsidP="00F56CBC">
            <w:pPr>
              <w:pStyle w:val="20"/>
              <w:numPr>
                <w:ilvl w:val="0"/>
                <w:numId w:val="21"/>
              </w:numPr>
              <w:shd w:val="clear" w:color="auto" w:fill="auto"/>
              <w:spacing w:line="240" w:lineRule="auto"/>
              <w:rPr>
                <w:sz w:val="16"/>
                <w:szCs w:val="16"/>
              </w:rPr>
            </w:pPr>
            <w:r w:rsidRPr="00190F85">
              <w:rPr>
                <w:sz w:val="16"/>
                <w:szCs w:val="16"/>
              </w:rPr>
              <w:t>Упражнения на развитие гибкости (сгибания-разгибания, наклоны-повороты)</w:t>
            </w:r>
          </w:p>
          <w:p w:rsidR="00F56B69" w:rsidRPr="00190F85" w:rsidRDefault="00F56B69" w:rsidP="00F56CBC">
            <w:pPr>
              <w:pStyle w:val="20"/>
              <w:numPr>
                <w:ilvl w:val="0"/>
                <w:numId w:val="21"/>
              </w:numPr>
              <w:shd w:val="clear" w:color="auto" w:fill="auto"/>
              <w:spacing w:line="240" w:lineRule="auto"/>
              <w:rPr>
                <w:sz w:val="16"/>
                <w:szCs w:val="16"/>
              </w:rPr>
            </w:pPr>
            <w:r w:rsidRPr="00190F85">
              <w:rPr>
                <w:sz w:val="16"/>
                <w:szCs w:val="16"/>
              </w:rPr>
              <w:t>Теоретическая подготовка</w:t>
            </w:r>
            <w:proofErr w:type="gramStart"/>
            <w:r w:rsidRPr="00190F85">
              <w:rPr>
                <w:sz w:val="16"/>
                <w:szCs w:val="16"/>
              </w:rPr>
              <w:t xml:space="preserve"> :</w:t>
            </w:r>
            <w:proofErr w:type="gramEnd"/>
            <w:r w:rsidRPr="00190F85">
              <w:rPr>
                <w:sz w:val="16"/>
                <w:szCs w:val="16"/>
              </w:rPr>
              <w:t xml:space="preserve"> «История дзюдо»</w:t>
            </w:r>
          </w:p>
        </w:tc>
        <w:tc>
          <w:tcPr>
            <w:tcW w:w="1086"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pStyle w:val="20"/>
              <w:shd w:val="clear" w:color="auto" w:fill="auto"/>
              <w:spacing w:line="240" w:lineRule="auto"/>
              <w:ind w:firstLine="0"/>
              <w:jc w:val="left"/>
              <w:rPr>
                <w:b/>
                <w:sz w:val="16"/>
                <w:szCs w:val="16"/>
              </w:rPr>
            </w:pPr>
          </w:p>
        </w:tc>
        <w:tc>
          <w:tcPr>
            <w:tcW w:w="2977"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pStyle w:val="20"/>
              <w:shd w:val="clear" w:color="auto" w:fill="auto"/>
              <w:spacing w:line="240" w:lineRule="auto"/>
              <w:ind w:firstLine="0"/>
              <w:jc w:val="left"/>
              <w:rPr>
                <w:b/>
                <w:sz w:val="16"/>
                <w:szCs w:val="16"/>
              </w:rPr>
            </w:pPr>
          </w:p>
        </w:tc>
        <w:tc>
          <w:tcPr>
            <w:tcW w:w="928" w:type="dxa"/>
          </w:tcPr>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pStyle w:val="20"/>
              <w:shd w:val="clear" w:color="auto" w:fill="auto"/>
              <w:spacing w:line="240" w:lineRule="auto"/>
              <w:ind w:firstLine="0"/>
              <w:jc w:val="left"/>
              <w:rPr>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Вторник</w:t>
            </w:r>
          </w:p>
        </w:tc>
        <w:tc>
          <w:tcPr>
            <w:tcW w:w="7560" w:type="dxa"/>
          </w:tcPr>
          <w:p w:rsidR="00F56B69" w:rsidRPr="00190F85" w:rsidRDefault="00F56B69" w:rsidP="00F56CBC">
            <w:pPr>
              <w:pStyle w:val="a6"/>
              <w:widowControl/>
              <w:numPr>
                <w:ilvl w:val="0"/>
                <w:numId w:val="22"/>
              </w:numPr>
              <w:jc w:val="both"/>
              <w:rPr>
                <w:rFonts w:ascii="Times New Roman" w:hAnsi="Times New Roman" w:cs="Times New Roman"/>
                <w:sz w:val="16"/>
                <w:szCs w:val="16"/>
              </w:rPr>
            </w:pPr>
            <w:r w:rsidRPr="00190F85">
              <w:rPr>
                <w:rFonts w:ascii="Times New Roman" w:hAnsi="Times New Roman" w:cs="Times New Roman"/>
                <w:sz w:val="16"/>
                <w:szCs w:val="16"/>
              </w:rPr>
              <w:t>Общеразвивающие упражнения (ОРУ)</w:t>
            </w:r>
          </w:p>
          <w:p w:rsidR="00F56B69" w:rsidRPr="00190F85" w:rsidRDefault="00F56B69" w:rsidP="00F56CBC">
            <w:pPr>
              <w:pStyle w:val="a6"/>
              <w:widowControl/>
              <w:numPr>
                <w:ilvl w:val="0"/>
                <w:numId w:val="22"/>
              </w:numPr>
              <w:jc w:val="both"/>
              <w:rPr>
                <w:rFonts w:ascii="Times New Roman" w:hAnsi="Times New Roman" w:cs="Times New Roman"/>
                <w:sz w:val="16"/>
                <w:szCs w:val="16"/>
              </w:rPr>
            </w:pPr>
            <w:r w:rsidRPr="00190F85">
              <w:rPr>
                <w:rFonts w:ascii="Times New Roman" w:hAnsi="Times New Roman" w:cs="Times New Roman"/>
                <w:sz w:val="16"/>
                <w:szCs w:val="16"/>
              </w:rPr>
              <w:t>Развитие силовой способности. Круговая тренировка 3 подхода</w:t>
            </w:r>
            <w:proofErr w:type="gramStart"/>
            <w:r w:rsidRPr="00190F85">
              <w:rPr>
                <w:rFonts w:ascii="Times New Roman" w:hAnsi="Times New Roman" w:cs="Times New Roman"/>
                <w:sz w:val="16"/>
                <w:szCs w:val="16"/>
              </w:rPr>
              <w:t xml:space="preserve"> .</w:t>
            </w:r>
            <w:proofErr w:type="gramEnd"/>
            <w:r w:rsidRPr="00190F85">
              <w:rPr>
                <w:rFonts w:ascii="Times New Roman" w:hAnsi="Times New Roman" w:cs="Times New Roman"/>
                <w:sz w:val="16"/>
                <w:szCs w:val="16"/>
              </w:rPr>
              <w:t xml:space="preserve"> Каждое упр. выполняется по 1мин., время отдыха между упр. 30сек., между сериями 1мин.</w:t>
            </w:r>
          </w:p>
          <w:p w:rsidR="00F56B69" w:rsidRPr="00190F85" w:rsidRDefault="00F56B69" w:rsidP="00D84520">
            <w:pPr>
              <w:pStyle w:val="a6"/>
              <w:jc w:val="both"/>
              <w:rPr>
                <w:rFonts w:ascii="Times New Roman" w:hAnsi="Times New Roman" w:cs="Times New Roman"/>
                <w:sz w:val="16"/>
                <w:szCs w:val="16"/>
              </w:rPr>
            </w:pPr>
            <w:r w:rsidRPr="00190F85">
              <w:rPr>
                <w:rFonts w:ascii="Times New Roman" w:hAnsi="Times New Roman" w:cs="Times New Roman"/>
                <w:sz w:val="16"/>
                <w:szCs w:val="16"/>
              </w:rPr>
              <w:t xml:space="preserve"> Подтягивание на перекладине</w:t>
            </w:r>
          </w:p>
          <w:p w:rsidR="00F56B69" w:rsidRPr="00190F85" w:rsidRDefault="00F56B69" w:rsidP="00D84520">
            <w:pPr>
              <w:pStyle w:val="a6"/>
              <w:jc w:val="both"/>
              <w:rPr>
                <w:rFonts w:ascii="Times New Roman" w:hAnsi="Times New Roman" w:cs="Times New Roman"/>
                <w:sz w:val="16"/>
                <w:szCs w:val="16"/>
              </w:rPr>
            </w:pPr>
            <w:r w:rsidRPr="00190F85">
              <w:rPr>
                <w:rFonts w:ascii="Times New Roman" w:hAnsi="Times New Roman" w:cs="Times New Roman"/>
                <w:sz w:val="16"/>
                <w:szCs w:val="16"/>
              </w:rPr>
              <w:t>Сгибание рук в упоре лежа на полу</w:t>
            </w:r>
          </w:p>
          <w:p w:rsidR="00F56B69" w:rsidRPr="00190F85" w:rsidRDefault="00F56B69" w:rsidP="00D84520">
            <w:pPr>
              <w:pStyle w:val="a6"/>
              <w:jc w:val="both"/>
              <w:rPr>
                <w:rFonts w:ascii="Times New Roman" w:hAnsi="Times New Roman" w:cs="Times New Roman"/>
                <w:sz w:val="16"/>
                <w:szCs w:val="16"/>
              </w:rPr>
            </w:pPr>
            <w:r w:rsidRPr="00190F85">
              <w:rPr>
                <w:rFonts w:ascii="Times New Roman" w:hAnsi="Times New Roman" w:cs="Times New Roman"/>
                <w:sz w:val="16"/>
                <w:szCs w:val="16"/>
              </w:rPr>
              <w:t>Поднимание туловища,  лежа на полу</w:t>
            </w:r>
          </w:p>
          <w:p w:rsidR="00F56B69" w:rsidRPr="00190F85" w:rsidRDefault="00F56B69" w:rsidP="00D84520">
            <w:pPr>
              <w:pStyle w:val="a6"/>
              <w:jc w:val="both"/>
              <w:rPr>
                <w:rFonts w:ascii="Times New Roman" w:hAnsi="Times New Roman" w:cs="Times New Roman"/>
                <w:sz w:val="16"/>
                <w:szCs w:val="16"/>
              </w:rPr>
            </w:pPr>
            <w:r w:rsidRPr="00190F85">
              <w:rPr>
                <w:rFonts w:ascii="Times New Roman" w:hAnsi="Times New Roman" w:cs="Times New Roman"/>
                <w:sz w:val="16"/>
                <w:szCs w:val="16"/>
              </w:rPr>
              <w:lastRenderedPageBreak/>
              <w:t xml:space="preserve">Приседание </w:t>
            </w:r>
          </w:p>
          <w:p w:rsidR="00F56B69" w:rsidRPr="00190F85" w:rsidRDefault="00F56B69" w:rsidP="00D84520">
            <w:pPr>
              <w:pStyle w:val="a6"/>
              <w:jc w:val="both"/>
              <w:rPr>
                <w:rFonts w:ascii="Times New Roman" w:hAnsi="Times New Roman" w:cs="Times New Roman"/>
                <w:sz w:val="16"/>
                <w:szCs w:val="16"/>
              </w:rPr>
            </w:pPr>
            <w:r w:rsidRPr="00190F85">
              <w:rPr>
                <w:rFonts w:ascii="Times New Roman" w:hAnsi="Times New Roman" w:cs="Times New Roman"/>
                <w:sz w:val="16"/>
                <w:szCs w:val="16"/>
              </w:rPr>
              <w:t>Прыжки на скакалке</w:t>
            </w:r>
          </w:p>
          <w:p w:rsidR="00F56B69" w:rsidRPr="00190F85" w:rsidRDefault="00F56B69" w:rsidP="00D84520">
            <w:pPr>
              <w:pStyle w:val="a6"/>
              <w:jc w:val="both"/>
              <w:rPr>
                <w:rFonts w:ascii="Times New Roman" w:hAnsi="Times New Roman" w:cs="Times New Roman"/>
                <w:sz w:val="16"/>
                <w:szCs w:val="16"/>
              </w:rPr>
            </w:pPr>
            <w:r w:rsidRPr="00190F85">
              <w:rPr>
                <w:rFonts w:ascii="Times New Roman" w:hAnsi="Times New Roman" w:cs="Times New Roman"/>
                <w:sz w:val="16"/>
                <w:szCs w:val="16"/>
              </w:rPr>
              <w:t>Работа на жгутах</w:t>
            </w:r>
          </w:p>
          <w:p w:rsidR="00F56B69" w:rsidRPr="00190F85" w:rsidRDefault="00F56B69" w:rsidP="00F56CBC">
            <w:pPr>
              <w:pStyle w:val="a6"/>
              <w:widowControl/>
              <w:numPr>
                <w:ilvl w:val="0"/>
                <w:numId w:val="22"/>
              </w:numPr>
              <w:jc w:val="both"/>
              <w:rPr>
                <w:rFonts w:ascii="Times New Roman" w:hAnsi="Times New Roman" w:cs="Times New Roman"/>
                <w:sz w:val="16"/>
                <w:szCs w:val="16"/>
              </w:rPr>
            </w:pPr>
            <w:r w:rsidRPr="00190F85">
              <w:rPr>
                <w:rFonts w:ascii="Times New Roman" w:hAnsi="Times New Roman" w:cs="Times New Roman"/>
                <w:sz w:val="16"/>
                <w:szCs w:val="16"/>
              </w:rPr>
              <w:t>Упражнения на развитие гибкости: шпагаты, гимнастические мосты.</w:t>
            </w:r>
          </w:p>
          <w:p w:rsidR="00F56B69" w:rsidRPr="00190F85" w:rsidRDefault="00F56B69" w:rsidP="00F56CBC">
            <w:pPr>
              <w:pStyle w:val="a6"/>
              <w:widowControl/>
              <w:numPr>
                <w:ilvl w:val="0"/>
                <w:numId w:val="22"/>
              </w:numPr>
              <w:jc w:val="both"/>
              <w:rPr>
                <w:rFonts w:ascii="Times New Roman" w:hAnsi="Times New Roman" w:cs="Times New Roman"/>
                <w:sz w:val="16"/>
                <w:szCs w:val="16"/>
              </w:rPr>
            </w:pPr>
            <w:r w:rsidRPr="00190F85">
              <w:rPr>
                <w:rFonts w:ascii="Times New Roman" w:hAnsi="Times New Roman" w:cs="Times New Roman"/>
                <w:sz w:val="16"/>
                <w:szCs w:val="16"/>
              </w:rPr>
              <w:t>Упражнения на расслабление.</w:t>
            </w:r>
          </w:p>
          <w:p w:rsidR="00F56B69" w:rsidRPr="00190F85" w:rsidRDefault="00F56B69" w:rsidP="00D84520">
            <w:pPr>
              <w:pStyle w:val="a6"/>
              <w:jc w:val="both"/>
              <w:rPr>
                <w:rFonts w:ascii="Times New Roman" w:hAnsi="Times New Roman" w:cs="Times New Roman"/>
                <w:sz w:val="16"/>
                <w:szCs w:val="16"/>
              </w:rPr>
            </w:pPr>
          </w:p>
        </w:tc>
        <w:tc>
          <w:tcPr>
            <w:tcW w:w="1086"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lastRenderedPageBreak/>
              <w:t>20мин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5мин</w:t>
            </w:r>
          </w:p>
        </w:tc>
        <w:tc>
          <w:tcPr>
            <w:tcW w:w="2977"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lastRenderedPageBreak/>
              <w:t xml:space="preserve">Приобретение навыков </w:t>
            </w:r>
            <w:r w:rsidRPr="001C55BC">
              <w:rPr>
                <w:rFonts w:ascii="Times New Roman" w:hAnsi="Times New Roman" w:cs="Times New Roman"/>
                <w:sz w:val="16"/>
                <w:szCs w:val="16"/>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 освоение допустимых тренировочных нагрузок.</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928"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lastRenderedPageBreak/>
              <w:t>3</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Среда</w:t>
            </w:r>
          </w:p>
        </w:tc>
        <w:tc>
          <w:tcPr>
            <w:tcW w:w="7560" w:type="dxa"/>
          </w:tcPr>
          <w:p w:rsidR="00F56B69" w:rsidRPr="00190F85" w:rsidRDefault="00F56B69" w:rsidP="00F56CBC">
            <w:pPr>
              <w:pStyle w:val="a6"/>
              <w:widowControl/>
              <w:numPr>
                <w:ilvl w:val="0"/>
                <w:numId w:val="23"/>
              </w:numPr>
              <w:jc w:val="both"/>
              <w:rPr>
                <w:rFonts w:ascii="Times New Roman" w:hAnsi="Times New Roman" w:cs="Times New Roman"/>
                <w:sz w:val="16"/>
                <w:szCs w:val="16"/>
              </w:rPr>
            </w:pPr>
            <w:r w:rsidRPr="00190F85">
              <w:rPr>
                <w:rFonts w:ascii="Times New Roman" w:hAnsi="Times New Roman" w:cs="Times New Roman"/>
                <w:sz w:val="16"/>
                <w:szCs w:val="16"/>
              </w:rPr>
              <w:t>Общеразвивающие упражнения (ОРУ)</w:t>
            </w:r>
          </w:p>
          <w:p w:rsidR="00F56B69" w:rsidRPr="00190F85" w:rsidRDefault="00F56B69" w:rsidP="00F56CBC">
            <w:pPr>
              <w:pStyle w:val="a6"/>
              <w:widowControl/>
              <w:numPr>
                <w:ilvl w:val="0"/>
                <w:numId w:val="23"/>
              </w:numPr>
              <w:jc w:val="both"/>
              <w:rPr>
                <w:rFonts w:ascii="Times New Roman" w:hAnsi="Times New Roman" w:cs="Times New Roman"/>
                <w:sz w:val="16"/>
                <w:szCs w:val="16"/>
              </w:rPr>
            </w:pPr>
            <w:r w:rsidRPr="00190F85">
              <w:rPr>
                <w:rFonts w:ascii="Times New Roman" w:hAnsi="Times New Roman" w:cs="Times New Roman"/>
                <w:sz w:val="16"/>
                <w:szCs w:val="16"/>
              </w:rPr>
              <w:t>Имитационные упражнения на бросок: зацеп голенью</w:t>
            </w:r>
          </w:p>
          <w:p w:rsidR="00F56B69" w:rsidRPr="00190F85" w:rsidRDefault="00F56B69" w:rsidP="00F56CBC">
            <w:pPr>
              <w:pStyle w:val="a6"/>
              <w:widowControl/>
              <w:numPr>
                <w:ilvl w:val="0"/>
                <w:numId w:val="23"/>
              </w:numPr>
              <w:jc w:val="both"/>
              <w:rPr>
                <w:rFonts w:ascii="Times New Roman" w:hAnsi="Times New Roman" w:cs="Times New Roman"/>
                <w:sz w:val="16"/>
                <w:szCs w:val="16"/>
              </w:rPr>
            </w:pPr>
            <w:r w:rsidRPr="00190F85">
              <w:rPr>
                <w:rFonts w:ascii="Times New Roman" w:hAnsi="Times New Roman" w:cs="Times New Roman"/>
                <w:sz w:val="16"/>
                <w:szCs w:val="16"/>
              </w:rPr>
              <w:t>Выполнение имитационных упражнений на зацеп с мячом</w:t>
            </w:r>
          </w:p>
          <w:p w:rsidR="00F56B69" w:rsidRPr="00190F85" w:rsidRDefault="00F56B69" w:rsidP="00F56CBC">
            <w:pPr>
              <w:pStyle w:val="a6"/>
              <w:widowControl/>
              <w:numPr>
                <w:ilvl w:val="0"/>
                <w:numId w:val="23"/>
              </w:numPr>
              <w:jc w:val="both"/>
              <w:rPr>
                <w:rFonts w:ascii="Times New Roman" w:hAnsi="Times New Roman" w:cs="Times New Roman"/>
                <w:sz w:val="16"/>
                <w:szCs w:val="16"/>
              </w:rPr>
            </w:pPr>
            <w:r w:rsidRPr="00190F85">
              <w:rPr>
                <w:rFonts w:ascii="Times New Roman" w:hAnsi="Times New Roman" w:cs="Times New Roman"/>
                <w:sz w:val="16"/>
                <w:szCs w:val="16"/>
              </w:rPr>
              <w:t>Выполнение имитационных упражнений на зацеп с резиновым жгутом</w:t>
            </w:r>
          </w:p>
          <w:p w:rsidR="00F56B69" w:rsidRPr="00190F85" w:rsidRDefault="00F56B69" w:rsidP="00F56CBC">
            <w:pPr>
              <w:pStyle w:val="a6"/>
              <w:widowControl/>
              <w:numPr>
                <w:ilvl w:val="0"/>
                <w:numId w:val="23"/>
              </w:numPr>
              <w:jc w:val="both"/>
              <w:rPr>
                <w:rFonts w:ascii="Times New Roman" w:hAnsi="Times New Roman" w:cs="Times New Roman"/>
                <w:sz w:val="16"/>
                <w:szCs w:val="16"/>
              </w:rPr>
            </w:pPr>
            <w:r w:rsidRPr="00190F85">
              <w:rPr>
                <w:rFonts w:ascii="Times New Roman" w:hAnsi="Times New Roman" w:cs="Times New Roman"/>
                <w:sz w:val="16"/>
                <w:szCs w:val="16"/>
              </w:rPr>
              <w:t>Борьба с тенью</w:t>
            </w:r>
          </w:p>
          <w:p w:rsidR="00F56B69" w:rsidRPr="00190F85" w:rsidRDefault="00F56B69" w:rsidP="00F56CBC">
            <w:pPr>
              <w:pStyle w:val="a6"/>
              <w:widowControl/>
              <w:numPr>
                <w:ilvl w:val="0"/>
                <w:numId w:val="23"/>
              </w:numPr>
              <w:jc w:val="both"/>
              <w:rPr>
                <w:rFonts w:ascii="Times New Roman" w:hAnsi="Times New Roman" w:cs="Times New Roman"/>
                <w:sz w:val="16"/>
                <w:szCs w:val="16"/>
              </w:rPr>
            </w:pPr>
            <w:r w:rsidRPr="00190F85">
              <w:rPr>
                <w:rFonts w:ascii="Times New Roman" w:hAnsi="Times New Roman" w:cs="Times New Roman"/>
                <w:sz w:val="16"/>
                <w:szCs w:val="16"/>
              </w:rPr>
              <w:t>Упражнения на развитие гибкости (сгибания-разгибания, наклоны-повороты)</w:t>
            </w:r>
          </w:p>
          <w:p w:rsidR="00F56B69" w:rsidRPr="00190F85" w:rsidRDefault="00F56B69" w:rsidP="00F56CBC">
            <w:pPr>
              <w:pStyle w:val="a6"/>
              <w:widowControl/>
              <w:numPr>
                <w:ilvl w:val="0"/>
                <w:numId w:val="23"/>
              </w:numPr>
              <w:jc w:val="both"/>
              <w:rPr>
                <w:rFonts w:ascii="Times New Roman" w:hAnsi="Times New Roman" w:cs="Times New Roman"/>
                <w:sz w:val="16"/>
                <w:szCs w:val="16"/>
              </w:rPr>
            </w:pPr>
            <w:r w:rsidRPr="00190F85">
              <w:rPr>
                <w:rFonts w:ascii="Times New Roman" w:hAnsi="Times New Roman" w:cs="Times New Roman"/>
                <w:sz w:val="16"/>
                <w:szCs w:val="16"/>
              </w:rPr>
              <w:t>Теоретическая подготовка</w:t>
            </w:r>
            <w:proofErr w:type="gramStart"/>
            <w:r w:rsidRPr="00190F85">
              <w:rPr>
                <w:rFonts w:ascii="Times New Roman" w:hAnsi="Times New Roman" w:cs="Times New Roman"/>
                <w:sz w:val="16"/>
                <w:szCs w:val="16"/>
              </w:rPr>
              <w:t xml:space="preserve"> :</w:t>
            </w:r>
            <w:proofErr w:type="gramEnd"/>
            <w:r w:rsidRPr="00190F85">
              <w:rPr>
                <w:rFonts w:ascii="Times New Roman" w:hAnsi="Times New Roman" w:cs="Times New Roman"/>
                <w:sz w:val="16"/>
                <w:szCs w:val="16"/>
              </w:rPr>
              <w:t xml:space="preserve"> «Дзюдо в Мире»</w:t>
            </w:r>
          </w:p>
          <w:p w:rsidR="00F56B69" w:rsidRPr="00190F85" w:rsidRDefault="00F56B69" w:rsidP="00D84520">
            <w:pPr>
              <w:pStyle w:val="a6"/>
              <w:jc w:val="both"/>
              <w:rPr>
                <w:rFonts w:ascii="Times New Roman" w:hAnsi="Times New Roman" w:cs="Times New Roman"/>
                <w:sz w:val="16"/>
                <w:szCs w:val="16"/>
              </w:rPr>
            </w:pPr>
          </w:p>
        </w:tc>
        <w:tc>
          <w:tcPr>
            <w:tcW w:w="1086"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hAnsi="Times New Roman" w:cs="Times New Roman"/>
                <w:b/>
                <w:sz w:val="16"/>
                <w:szCs w:val="16"/>
              </w:rPr>
            </w:pPr>
          </w:p>
        </w:tc>
        <w:tc>
          <w:tcPr>
            <w:tcW w:w="2977"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jc w:val="center"/>
              <w:rPr>
                <w:rFonts w:ascii="Times New Roman" w:hAnsi="Times New Roman" w:cs="Times New Roman"/>
                <w:b/>
                <w:sz w:val="16"/>
                <w:szCs w:val="16"/>
              </w:rPr>
            </w:pPr>
          </w:p>
        </w:tc>
        <w:tc>
          <w:tcPr>
            <w:tcW w:w="928" w:type="dxa"/>
          </w:tcPr>
          <w:p w:rsidR="00F56B69" w:rsidRPr="001C55BC" w:rsidRDefault="00F56B69" w:rsidP="00D84520">
            <w:pP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Четверг</w:t>
            </w:r>
          </w:p>
        </w:tc>
        <w:tc>
          <w:tcPr>
            <w:tcW w:w="7560" w:type="dxa"/>
          </w:tcPr>
          <w:p w:rsidR="00F56B69" w:rsidRPr="00190F85" w:rsidRDefault="00F56B69" w:rsidP="00F56CBC">
            <w:pPr>
              <w:pStyle w:val="a6"/>
              <w:widowControl/>
              <w:numPr>
                <w:ilvl w:val="0"/>
                <w:numId w:val="24"/>
              </w:numPr>
              <w:jc w:val="both"/>
              <w:rPr>
                <w:rFonts w:ascii="Times New Roman" w:hAnsi="Times New Roman" w:cs="Times New Roman"/>
                <w:sz w:val="16"/>
                <w:szCs w:val="16"/>
              </w:rPr>
            </w:pPr>
            <w:r w:rsidRPr="00190F85">
              <w:rPr>
                <w:rFonts w:ascii="Times New Roman" w:hAnsi="Times New Roman" w:cs="Times New Roman"/>
                <w:sz w:val="16"/>
                <w:szCs w:val="16"/>
              </w:rPr>
              <w:t>Общеразвивающие упражнения (ОРУ)</w:t>
            </w:r>
          </w:p>
          <w:p w:rsidR="00F56B69" w:rsidRPr="00190F85" w:rsidRDefault="00F56B69" w:rsidP="00F56CBC">
            <w:pPr>
              <w:pStyle w:val="a6"/>
              <w:widowControl/>
              <w:numPr>
                <w:ilvl w:val="0"/>
                <w:numId w:val="24"/>
              </w:numPr>
              <w:jc w:val="both"/>
              <w:rPr>
                <w:rFonts w:ascii="Times New Roman" w:hAnsi="Times New Roman" w:cs="Times New Roman"/>
                <w:sz w:val="16"/>
                <w:szCs w:val="16"/>
              </w:rPr>
            </w:pPr>
            <w:r w:rsidRPr="00190F85">
              <w:rPr>
                <w:rFonts w:ascii="Times New Roman" w:hAnsi="Times New Roman" w:cs="Times New Roman"/>
                <w:sz w:val="16"/>
                <w:szCs w:val="16"/>
              </w:rPr>
              <w:t>Упражнения на развитие координации:</w:t>
            </w:r>
          </w:p>
          <w:p w:rsidR="00F56B69" w:rsidRPr="00190F85" w:rsidRDefault="00F56B69" w:rsidP="00D84520">
            <w:pPr>
              <w:pStyle w:val="a6"/>
              <w:jc w:val="both"/>
              <w:rPr>
                <w:rFonts w:ascii="Times New Roman" w:hAnsi="Times New Roman" w:cs="Times New Roman"/>
                <w:sz w:val="16"/>
                <w:szCs w:val="16"/>
              </w:rPr>
            </w:pPr>
            <w:r w:rsidRPr="00190F85">
              <w:rPr>
                <w:rFonts w:ascii="Times New Roman" w:hAnsi="Times New Roman" w:cs="Times New Roman"/>
                <w:sz w:val="16"/>
                <w:szCs w:val="16"/>
              </w:rPr>
              <w:t>Стойка на голове</w:t>
            </w:r>
          </w:p>
          <w:p w:rsidR="00F56B69" w:rsidRPr="00190F85" w:rsidRDefault="00F56B69" w:rsidP="00D84520">
            <w:pPr>
              <w:pStyle w:val="a6"/>
              <w:jc w:val="both"/>
              <w:rPr>
                <w:rFonts w:ascii="Times New Roman" w:hAnsi="Times New Roman" w:cs="Times New Roman"/>
                <w:sz w:val="16"/>
                <w:szCs w:val="16"/>
              </w:rPr>
            </w:pPr>
            <w:r w:rsidRPr="00190F85">
              <w:rPr>
                <w:rFonts w:ascii="Times New Roman" w:hAnsi="Times New Roman" w:cs="Times New Roman"/>
                <w:sz w:val="16"/>
                <w:szCs w:val="16"/>
              </w:rPr>
              <w:t>Стойка на лопатках</w:t>
            </w:r>
          </w:p>
          <w:p w:rsidR="00F56B69" w:rsidRPr="00190F85" w:rsidRDefault="00F56B69" w:rsidP="00D84520">
            <w:pPr>
              <w:pStyle w:val="a6"/>
              <w:jc w:val="both"/>
              <w:rPr>
                <w:rFonts w:ascii="Times New Roman" w:hAnsi="Times New Roman" w:cs="Times New Roman"/>
                <w:sz w:val="16"/>
                <w:szCs w:val="16"/>
              </w:rPr>
            </w:pPr>
            <w:r w:rsidRPr="00190F85">
              <w:rPr>
                <w:rFonts w:ascii="Times New Roman" w:hAnsi="Times New Roman" w:cs="Times New Roman"/>
                <w:sz w:val="16"/>
                <w:szCs w:val="16"/>
              </w:rPr>
              <w:t>Из гимнастического моста поворот налево-направо</w:t>
            </w:r>
          </w:p>
          <w:p w:rsidR="00F56B69" w:rsidRPr="00190F85" w:rsidRDefault="00F56B69" w:rsidP="00D84520">
            <w:pPr>
              <w:pStyle w:val="a6"/>
              <w:jc w:val="both"/>
              <w:rPr>
                <w:rFonts w:ascii="Times New Roman" w:hAnsi="Times New Roman" w:cs="Times New Roman"/>
                <w:sz w:val="16"/>
                <w:szCs w:val="16"/>
              </w:rPr>
            </w:pPr>
            <w:r w:rsidRPr="00190F85">
              <w:rPr>
                <w:rFonts w:ascii="Times New Roman" w:hAnsi="Times New Roman" w:cs="Times New Roman"/>
                <w:sz w:val="16"/>
                <w:szCs w:val="16"/>
              </w:rPr>
              <w:t>Прыжки с поворотами на 180-360 градусов</w:t>
            </w:r>
          </w:p>
          <w:p w:rsidR="00F56B69" w:rsidRPr="00190F85" w:rsidRDefault="00F56B69" w:rsidP="00F56CBC">
            <w:pPr>
              <w:pStyle w:val="a6"/>
              <w:widowControl/>
              <w:numPr>
                <w:ilvl w:val="0"/>
                <w:numId w:val="24"/>
              </w:numPr>
              <w:jc w:val="both"/>
              <w:rPr>
                <w:rFonts w:ascii="Times New Roman" w:hAnsi="Times New Roman" w:cs="Times New Roman"/>
                <w:sz w:val="16"/>
                <w:szCs w:val="16"/>
              </w:rPr>
            </w:pPr>
            <w:r w:rsidRPr="00190F85">
              <w:rPr>
                <w:rFonts w:ascii="Times New Roman" w:hAnsi="Times New Roman" w:cs="Times New Roman"/>
                <w:sz w:val="16"/>
                <w:szCs w:val="16"/>
              </w:rPr>
              <w:t>Борьба с тенью</w:t>
            </w:r>
          </w:p>
          <w:p w:rsidR="00F56B69" w:rsidRPr="00190F85" w:rsidRDefault="00F56B69" w:rsidP="00F56CBC">
            <w:pPr>
              <w:pStyle w:val="a6"/>
              <w:widowControl/>
              <w:numPr>
                <w:ilvl w:val="0"/>
                <w:numId w:val="24"/>
              </w:numPr>
              <w:jc w:val="both"/>
              <w:rPr>
                <w:rFonts w:ascii="Times New Roman" w:hAnsi="Times New Roman" w:cs="Times New Roman"/>
                <w:sz w:val="16"/>
                <w:szCs w:val="16"/>
              </w:rPr>
            </w:pPr>
            <w:r w:rsidRPr="00190F85">
              <w:rPr>
                <w:rFonts w:ascii="Times New Roman" w:hAnsi="Times New Roman" w:cs="Times New Roman"/>
                <w:sz w:val="16"/>
                <w:szCs w:val="16"/>
              </w:rPr>
              <w:t>Теоретическая подготовка: «Этикет дзюдо»</w:t>
            </w:r>
          </w:p>
        </w:tc>
        <w:tc>
          <w:tcPr>
            <w:tcW w:w="1086"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6мин</w:t>
            </w:r>
          </w:p>
        </w:tc>
        <w:tc>
          <w:tcPr>
            <w:tcW w:w="2977"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928"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5</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Пятница</w:t>
            </w:r>
          </w:p>
        </w:tc>
        <w:tc>
          <w:tcPr>
            <w:tcW w:w="7560" w:type="dxa"/>
          </w:tcPr>
          <w:p w:rsidR="00F56B69" w:rsidRPr="001C55BC" w:rsidRDefault="00F56B69" w:rsidP="00F56CBC">
            <w:pPr>
              <w:pStyle w:val="a6"/>
              <w:widowControl/>
              <w:numPr>
                <w:ilvl w:val="0"/>
                <w:numId w:val="25"/>
              </w:numPr>
              <w:jc w:val="both"/>
              <w:rPr>
                <w:rFonts w:ascii="Times New Roman" w:hAnsi="Times New Roman" w:cs="Times New Roman"/>
                <w:sz w:val="16"/>
                <w:szCs w:val="16"/>
              </w:rPr>
            </w:pPr>
            <w:r w:rsidRPr="001C55BC">
              <w:rPr>
                <w:rFonts w:ascii="Times New Roman" w:hAnsi="Times New Roman" w:cs="Times New Roman"/>
                <w:sz w:val="16"/>
                <w:szCs w:val="16"/>
              </w:rPr>
              <w:t>Общеразвивающие упражнения (ОРУ)</w:t>
            </w:r>
          </w:p>
          <w:p w:rsidR="00F56B69" w:rsidRPr="001C55BC" w:rsidRDefault="00F56B69" w:rsidP="00F56CBC">
            <w:pPr>
              <w:pStyle w:val="a6"/>
              <w:widowControl/>
              <w:numPr>
                <w:ilvl w:val="0"/>
                <w:numId w:val="25"/>
              </w:numPr>
              <w:jc w:val="both"/>
              <w:rPr>
                <w:rFonts w:ascii="Times New Roman" w:hAnsi="Times New Roman" w:cs="Times New Roman"/>
                <w:sz w:val="16"/>
                <w:szCs w:val="16"/>
              </w:rPr>
            </w:pPr>
            <w:r w:rsidRPr="001C55BC">
              <w:rPr>
                <w:rFonts w:ascii="Times New Roman" w:hAnsi="Times New Roman" w:cs="Times New Roman"/>
                <w:sz w:val="16"/>
                <w:szCs w:val="16"/>
              </w:rPr>
              <w:t>Игра «Метание теннисного мяча в цель»</w:t>
            </w:r>
          </w:p>
          <w:p w:rsidR="00F56B69" w:rsidRPr="001C55BC" w:rsidRDefault="00F56B69" w:rsidP="00F56CBC">
            <w:pPr>
              <w:pStyle w:val="a6"/>
              <w:widowControl/>
              <w:numPr>
                <w:ilvl w:val="0"/>
                <w:numId w:val="25"/>
              </w:numPr>
              <w:jc w:val="both"/>
              <w:rPr>
                <w:rFonts w:ascii="Times New Roman" w:hAnsi="Times New Roman" w:cs="Times New Roman"/>
                <w:sz w:val="16"/>
                <w:szCs w:val="16"/>
              </w:rPr>
            </w:pPr>
            <w:r w:rsidRPr="001C55BC">
              <w:rPr>
                <w:rFonts w:ascii="Times New Roman" w:hAnsi="Times New Roman" w:cs="Times New Roman"/>
                <w:sz w:val="16"/>
                <w:szCs w:val="16"/>
              </w:rPr>
              <w:t>Теоретическая подготовка: «Развитие дзюдо за пределами Японии»</w:t>
            </w:r>
          </w:p>
        </w:tc>
        <w:tc>
          <w:tcPr>
            <w:tcW w:w="1086"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20мин</w:t>
            </w:r>
          </w:p>
        </w:tc>
        <w:tc>
          <w:tcPr>
            <w:tcW w:w="2977" w:type="dxa"/>
          </w:tcPr>
          <w:p w:rsidR="00F56B69" w:rsidRPr="001C55BC" w:rsidRDefault="00F56B69" w:rsidP="00D84520">
            <w:pPr>
              <w:rPr>
                <w:rFonts w:ascii="Times New Roman" w:hAnsi="Times New Roman" w:cs="Times New Roman"/>
                <w:sz w:val="16"/>
                <w:szCs w:val="16"/>
              </w:rPr>
            </w:pPr>
            <w:r>
              <w:rPr>
                <w:rFonts w:ascii="Times New Roman" w:hAnsi="Times New Roman" w:cs="Times New Roman"/>
                <w:sz w:val="18"/>
                <w:szCs w:val="18"/>
              </w:rPr>
              <w:t>Совершенствование базовых основ двигательной деятельности</w:t>
            </w:r>
          </w:p>
        </w:tc>
        <w:tc>
          <w:tcPr>
            <w:tcW w:w="928" w:type="dxa"/>
          </w:tcPr>
          <w:p w:rsidR="00F56B69" w:rsidRPr="001C55BC" w:rsidRDefault="00F56B69" w:rsidP="00D84520">
            <w:pPr>
              <w:jc w:val="center"/>
              <w:rPr>
                <w:rFonts w:ascii="Times New Roman" w:hAnsi="Times New Roman" w:cs="Times New Roman"/>
                <w:sz w:val="16"/>
                <w:szCs w:val="16"/>
              </w:rPr>
            </w:pPr>
          </w:p>
        </w:tc>
      </w:tr>
    </w:tbl>
    <w:p w:rsidR="00F56B69" w:rsidRPr="001C55BC" w:rsidRDefault="00F56B69" w:rsidP="00F56B69">
      <w:pPr>
        <w:jc w:val="center"/>
        <w:rPr>
          <w:rFonts w:ascii="Times New Roman" w:hAnsi="Times New Roman" w:cs="Times New Roman"/>
          <w:b/>
          <w:sz w:val="16"/>
          <w:szCs w:val="16"/>
        </w:rPr>
      </w:pPr>
    </w:p>
    <w:p w:rsidR="00F56B69"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УУ-2 </w:t>
      </w:r>
    </w:p>
    <w:tbl>
      <w:tblPr>
        <w:tblStyle w:val="a3"/>
        <w:tblW w:w="0" w:type="auto"/>
        <w:tblLook w:val="04A0" w:firstRow="1" w:lastRow="0" w:firstColumn="1" w:lastColumn="0" w:noHBand="0" w:noVBand="1"/>
      </w:tblPr>
      <w:tblGrid>
        <w:gridCol w:w="483"/>
        <w:gridCol w:w="1364"/>
        <w:gridCol w:w="4077"/>
        <w:gridCol w:w="767"/>
        <w:gridCol w:w="1961"/>
        <w:gridCol w:w="921"/>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945"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118"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8"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F56CBC">
            <w:pPr>
              <w:pStyle w:val="20"/>
              <w:numPr>
                <w:ilvl w:val="0"/>
                <w:numId w:val="26"/>
              </w:numPr>
              <w:shd w:val="clear" w:color="auto" w:fill="auto"/>
              <w:spacing w:line="240" w:lineRule="auto"/>
              <w:rPr>
                <w:sz w:val="18"/>
                <w:szCs w:val="18"/>
              </w:rPr>
            </w:pPr>
            <w:r w:rsidRPr="001C55BC">
              <w:rPr>
                <w:sz w:val="18"/>
                <w:szCs w:val="18"/>
              </w:rPr>
              <w:t xml:space="preserve">Общеразвивающие упражнения (ОРУ) </w:t>
            </w:r>
          </w:p>
          <w:p w:rsidR="00F56B69" w:rsidRPr="001C55BC" w:rsidRDefault="00F56B69" w:rsidP="00D84520">
            <w:pPr>
              <w:pStyle w:val="20"/>
              <w:shd w:val="clear" w:color="auto" w:fill="auto"/>
              <w:spacing w:line="240" w:lineRule="auto"/>
              <w:ind w:left="720" w:firstLine="0"/>
              <w:rPr>
                <w:b/>
                <w:sz w:val="18"/>
                <w:szCs w:val="18"/>
              </w:rPr>
            </w:pPr>
            <w:r w:rsidRPr="001C55BC">
              <w:rPr>
                <w:sz w:val="18"/>
                <w:szCs w:val="18"/>
              </w:rPr>
              <w:t>2. Имитационные упражнения на бросок: Переднюю подножку</w:t>
            </w:r>
          </w:p>
          <w:p w:rsidR="00F56B69" w:rsidRPr="001C55BC" w:rsidRDefault="00F56B69" w:rsidP="00D84520">
            <w:pPr>
              <w:pStyle w:val="20"/>
              <w:shd w:val="clear" w:color="auto" w:fill="auto"/>
              <w:spacing w:line="240" w:lineRule="auto"/>
              <w:ind w:left="720" w:firstLine="0"/>
              <w:rPr>
                <w:b/>
                <w:sz w:val="18"/>
                <w:szCs w:val="18"/>
              </w:rPr>
            </w:pPr>
            <w:r w:rsidRPr="001C55BC">
              <w:rPr>
                <w:sz w:val="18"/>
                <w:szCs w:val="18"/>
              </w:rPr>
              <w:t>3. Выполнение имитационных упражнений на переднюю подножку с мячом</w:t>
            </w:r>
          </w:p>
          <w:p w:rsidR="00F56B69" w:rsidRPr="001C55BC" w:rsidRDefault="00F56B69" w:rsidP="00D84520">
            <w:pPr>
              <w:pStyle w:val="20"/>
              <w:shd w:val="clear" w:color="auto" w:fill="auto"/>
              <w:spacing w:line="240" w:lineRule="auto"/>
              <w:ind w:left="720" w:firstLine="0"/>
              <w:rPr>
                <w:b/>
                <w:sz w:val="18"/>
                <w:szCs w:val="18"/>
              </w:rPr>
            </w:pPr>
            <w:r w:rsidRPr="001C55BC">
              <w:rPr>
                <w:sz w:val="18"/>
                <w:szCs w:val="18"/>
              </w:rPr>
              <w:t>4. Выполнение имитационных упражнений на переднюю подножку с резиновым жгутом</w:t>
            </w:r>
          </w:p>
          <w:p w:rsidR="00F56B69" w:rsidRPr="001C55BC" w:rsidRDefault="00F56B69" w:rsidP="00D84520">
            <w:pPr>
              <w:pStyle w:val="20"/>
              <w:shd w:val="clear" w:color="auto" w:fill="auto"/>
              <w:spacing w:line="240" w:lineRule="auto"/>
              <w:ind w:left="720" w:firstLine="0"/>
              <w:rPr>
                <w:sz w:val="18"/>
                <w:szCs w:val="18"/>
              </w:rPr>
            </w:pPr>
            <w:r w:rsidRPr="001C55BC">
              <w:rPr>
                <w:sz w:val="18"/>
                <w:szCs w:val="18"/>
              </w:rPr>
              <w:t>5.Борьба с тенью</w:t>
            </w:r>
          </w:p>
          <w:p w:rsidR="00F56B69" w:rsidRPr="001C55BC" w:rsidRDefault="00F56B69" w:rsidP="00D84520">
            <w:pPr>
              <w:pStyle w:val="20"/>
              <w:shd w:val="clear" w:color="auto" w:fill="auto"/>
              <w:spacing w:line="240" w:lineRule="auto"/>
              <w:ind w:left="720" w:firstLine="0"/>
              <w:rPr>
                <w:sz w:val="18"/>
                <w:szCs w:val="18"/>
              </w:rPr>
            </w:pPr>
            <w:r w:rsidRPr="001C55BC">
              <w:rPr>
                <w:sz w:val="18"/>
                <w:szCs w:val="18"/>
              </w:rPr>
              <w:t>6.Упражнения на развитие гибкости (сгибания-разгибания, наклоны-повороты)</w:t>
            </w:r>
          </w:p>
          <w:p w:rsidR="00F56B69" w:rsidRPr="001C55BC" w:rsidRDefault="00F56B69" w:rsidP="00D84520">
            <w:pPr>
              <w:pStyle w:val="20"/>
              <w:shd w:val="clear" w:color="auto" w:fill="auto"/>
              <w:spacing w:line="240" w:lineRule="auto"/>
              <w:ind w:left="720" w:firstLine="0"/>
              <w:rPr>
                <w:sz w:val="18"/>
                <w:szCs w:val="18"/>
              </w:rPr>
            </w:pPr>
            <w:r w:rsidRPr="001C55BC">
              <w:rPr>
                <w:sz w:val="18"/>
                <w:szCs w:val="18"/>
              </w:rPr>
              <w:t>7.Теоретическая подготовка</w:t>
            </w:r>
            <w:proofErr w:type="gramStart"/>
            <w:r w:rsidRPr="001C55BC">
              <w:rPr>
                <w:sz w:val="18"/>
                <w:szCs w:val="18"/>
              </w:rPr>
              <w:t xml:space="preserve"> :</w:t>
            </w:r>
            <w:proofErr w:type="gramEnd"/>
            <w:r w:rsidRPr="001C55BC">
              <w:rPr>
                <w:sz w:val="18"/>
                <w:szCs w:val="18"/>
              </w:rPr>
              <w:t xml:space="preserve"> «История дзюдо»</w:t>
            </w:r>
          </w:p>
        </w:tc>
        <w:tc>
          <w:tcPr>
            <w:tcW w:w="945" w:type="dxa"/>
          </w:tcPr>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c>
          <w:tcPr>
            <w:tcW w:w="3118"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c>
          <w:tcPr>
            <w:tcW w:w="928"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Среда</w:t>
            </w:r>
          </w:p>
        </w:tc>
        <w:tc>
          <w:tcPr>
            <w:tcW w:w="7560" w:type="dxa"/>
          </w:tcPr>
          <w:p w:rsidR="00F56B69" w:rsidRPr="001C55BC" w:rsidRDefault="00F56B69" w:rsidP="00F56CBC">
            <w:pPr>
              <w:pStyle w:val="a6"/>
              <w:widowControl/>
              <w:numPr>
                <w:ilvl w:val="0"/>
                <w:numId w:val="27"/>
              </w:numPr>
              <w:jc w:val="both"/>
              <w:rPr>
                <w:rFonts w:ascii="Times New Roman" w:hAnsi="Times New Roman" w:cs="Times New Roman"/>
                <w:b/>
                <w:sz w:val="18"/>
                <w:szCs w:val="18"/>
              </w:rPr>
            </w:pPr>
            <w:r w:rsidRPr="001C55BC">
              <w:rPr>
                <w:rFonts w:ascii="Times New Roman" w:hAnsi="Times New Roman" w:cs="Times New Roman"/>
                <w:sz w:val="18"/>
                <w:szCs w:val="18"/>
              </w:rPr>
              <w:t>Общеразвивающие упражнения (ОРУ)</w:t>
            </w:r>
          </w:p>
          <w:p w:rsidR="00F56B69" w:rsidRPr="001C55BC" w:rsidRDefault="00F56B69" w:rsidP="00F56CBC">
            <w:pPr>
              <w:pStyle w:val="a6"/>
              <w:widowControl/>
              <w:numPr>
                <w:ilvl w:val="0"/>
                <w:numId w:val="27"/>
              </w:numPr>
              <w:jc w:val="both"/>
              <w:rPr>
                <w:rFonts w:ascii="Times New Roman" w:hAnsi="Times New Roman" w:cs="Times New Roman"/>
                <w:sz w:val="18"/>
                <w:szCs w:val="18"/>
              </w:rPr>
            </w:pPr>
            <w:r w:rsidRPr="001C55BC">
              <w:rPr>
                <w:rFonts w:ascii="Times New Roman" w:hAnsi="Times New Roman" w:cs="Times New Roman"/>
                <w:sz w:val="18"/>
                <w:szCs w:val="18"/>
              </w:rPr>
              <w:t>Имитационные упражнения на бросок: зацеп одноименной ногой</w:t>
            </w:r>
          </w:p>
          <w:p w:rsidR="00F56B69" w:rsidRPr="001C55BC" w:rsidRDefault="00F56B69" w:rsidP="00F56CBC">
            <w:pPr>
              <w:pStyle w:val="a6"/>
              <w:widowControl/>
              <w:numPr>
                <w:ilvl w:val="0"/>
                <w:numId w:val="27"/>
              </w:numPr>
              <w:jc w:val="both"/>
              <w:rPr>
                <w:rFonts w:ascii="Times New Roman" w:hAnsi="Times New Roman" w:cs="Times New Roman"/>
                <w:sz w:val="18"/>
                <w:szCs w:val="18"/>
              </w:rPr>
            </w:pPr>
            <w:r w:rsidRPr="001C55BC">
              <w:rPr>
                <w:rFonts w:ascii="Times New Roman" w:hAnsi="Times New Roman" w:cs="Times New Roman"/>
                <w:sz w:val="18"/>
                <w:szCs w:val="18"/>
              </w:rPr>
              <w:t>Выполнение имитационных упражнений на зацеп с мячом</w:t>
            </w:r>
          </w:p>
          <w:p w:rsidR="00F56B69" w:rsidRPr="001C55BC" w:rsidRDefault="00F56B69" w:rsidP="00F56CBC">
            <w:pPr>
              <w:pStyle w:val="a6"/>
              <w:widowControl/>
              <w:numPr>
                <w:ilvl w:val="0"/>
                <w:numId w:val="27"/>
              </w:numPr>
              <w:jc w:val="both"/>
              <w:rPr>
                <w:rFonts w:ascii="Times New Roman" w:hAnsi="Times New Roman" w:cs="Times New Roman"/>
                <w:sz w:val="18"/>
                <w:szCs w:val="18"/>
              </w:rPr>
            </w:pPr>
            <w:r w:rsidRPr="001C55BC">
              <w:rPr>
                <w:rFonts w:ascii="Times New Roman" w:hAnsi="Times New Roman" w:cs="Times New Roman"/>
                <w:sz w:val="18"/>
                <w:szCs w:val="18"/>
              </w:rPr>
              <w:t>Выполнение имитационных упражнений на зацеп с резиновым жгутом</w:t>
            </w:r>
          </w:p>
          <w:p w:rsidR="00F56B69" w:rsidRPr="001C55BC" w:rsidRDefault="00F56B69" w:rsidP="00F56CBC">
            <w:pPr>
              <w:pStyle w:val="a6"/>
              <w:widowControl/>
              <w:numPr>
                <w:ilvl w:val="0"/>
                <w:numId w:val="27"/>
              </w:numPr>
              <w:jc w:val="both"/>
              <w:rPr>
                <w:rFonts w:ascii="Times New Roman" w:hAnsi="Times New Roman" w:cs="Times New Roman"/>
                <w:sz w:val="18"/>
                <w:szCs w:val="18"/>
              </w:rPr>
            </w:pPr>
            <w:r w:rsidRPr="001C55BC">
              <w:rPr>
                <w:rFonts w:ascii="Times New Roman" w:hAnsi="Times New Roman" w:cs="Times New Roman"/>
                <w:sz w:val="18"/>
                <w:szCs w:val="18"/>
              </w:rPr>
              <w:t>Борьба с тенью</w:t>
            </w:r>
          </w:p>
          <w:p w:rsidR="00F56B69" w:rsidRPr="001C55BC" w:rsidRDefault="00F56B69" w:rsidP="00F56CBC">
            <w:pPr>
              <w:pStyle w:val="a6"/>
              <w:widowControl/>
              <w:numPr>
                <w:ilvl w:val="0"/>
                <w:numId w:val="27"/>
              </w:numPr>
              <w:jc w:val="both"/>
              <w:rPr>
                <w:rFonts w:ascii="Times New Roman" w:hAnsi="Times New Roman" w:cs="Times New Roman"/>
                <w:sz w:val="18"/>
                <w:szCs w:val="18"/>
              </w:rPr>
            </w:pPr>
            <w:r w:rsidRPr="001C55BC">
              <w:rPr>
                <w:rFonts w:ascii="Times New Roman" w:hAnsi="Times New Roman" w:cs="Times New Roman"/>
                <w:sz w:val="18"/>
                <w:szCs w:val="18"/>
              </w:rPr>
              <w:t>Упражнения на развитие гибкости (сгибания-разгибания, наклоны-повороты)</w:t>
            </w:r>
          </w:p>
          <w:p w:rsidR="00F56B69" w:rsidRPr="001C55BC" w:rsidRDefault="00F56B69" w:rsidP="00F56CBC">
            <w:pPr>
              <w:pStyle w:val="a6"/>
              <w:widowControl/>
              <w:numPr>
                <w:ilvl w:val="0"/>
                <w:numId w:val="27"/>
              </w:numPr>
              <w:jc w:val="both"/>
              <w:rPr>
                <w:rFonts w:ascii="Times New Roman" w:hAnsi="Times New Roman" w:cs="Times New Roman"/>
                <w:sz w:val="18"/>
                <w:szCs w:val="18"/>
              </w:rPr>
            </w:pPr>
            <w:r w:rsidRPr="001C55BC">
              <w:rPr>
                <w:rFonts w:ascii="Times New Roman" w:hAnsi="Times New Roman" w:cs="Times New Roman"/>
                <w:sz w:val="18"/>
                <w:szCs w:val="18"/>
              </w:rPr>
              <w:t>Теоретическая подготовка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«Дзюдо в Мире»</w:t>
            </w:r>
          </w:p>
          <w:p w:rsidR="00F56B69" w:rsidRPr="001C55BC" w:rsidRDefault="00F56B69" w:rsidP="00D84520">
            <w:pPr>
              <w:pStyle w:val="a6"/>
              <w:jc w:val="both"/>
              <w:rPr>
                <w:rFonts w:ascii="Times New Roman" w:hAnsi="Times New Roman" w:cs="Times New Roman"/>
                <w:b/>
                <w:sz w:val="18"/>
                <w:szCs w:val="18"/>
              </w:rPr>
            </w:pPr>
          </w:p>
        </w:tc>
        <w:tc>
          <w:tcPr>
            <w:tcW w:w="945"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118"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928"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F56CBC">
            <w:pPr>
              <w:pStyle w:val="a6"/>
              <w:widowControl/>
              <w:numPr>
                <w:ilvl w:val="0"/>
                <w:numId w:val="28"/>
              </w:numPr>
              <w:jc w:val="both"/>
              <w:rPr>
                <w:rFonts w:ascii="Times New Roman" w:hAnsi="Times New Roman" w:cs="Times New Roman"/>
                <w:b/>
                <w:sz w:val="18"/>
                <w:szCs w:val="18"/>
              </w:rPr>
            </w:pPr>
            <w:r w:rsidRPr="001C55BC">
              <w:rPr>
                <w:rFonts w:ascii="Times New Roman" w:hAnsi="Times New Roman" w:cs="Times New Roman"/>
                <w:sz w:val="18"/>
                <w:szCs w:val="18"/>
              </w:rPr>
              <w:t>Общеразвивающие упражнения (ОРУ)</w:t>
            </w:r>
          </w:p>
          <w:p w:rsidR="00F56B69" w:rsidRPr="001C55BC" w:rsidRDefault="00F56B69" w:rsidP="00F56CBC">
            <w:pPr>
              <w:pStyle w:val="a6"/>
              <w:widowControl/>
              <w:numPr>
                <w:ilvl w:val="0"/>
                <w:numId w:val="28"/>
              </w:numPr>
              <w:jc w:val="both"/>
              <w:rPr>
                <w:rFonts w:ascii="Times New Roman" w:hAnsi="Times New Roman" w:cs="Times New Roman"/>
                <w:b/>
                <w:sz w:val="18"/>
                <w:szCs w:val="18"/>
              </w:rPr>
            </w:pPr>
            <w:r w:rsidRPr="001C55BC">
              <w:rPr>
                <w:rFonts w:ascii="Times New Roman" w:hAnsi="Times New Roman" w:cs="Times New Roman"/>
                <w:sz w:val="18"/>
                <w:szCs w:val="18"/>
              </w:rPr>
              <w:t>Упражнения на развитие координации:</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F56CBC">
            <w:pPr>
              <w:pStyle w:val="a6"/>
              <w:widowControl/>
              <w:numPr>
                <w:ilvl w:val="0"/>
                <w:numId w:val="28"/>
              </w:numPr>
              <w:jc w:val="both"/>
              <w:rPr>
                <w:rFonts w:ascii="Times New Roman" w:hAnsi="Times New Roman" w:cs="Times New Roman"/>
                <w:b/>
                <w:sz w:val="18"/>
                <w:szCs w:val="18"/>
              </w:rPr>
            </w:pPr>
            <w:r w:rsidRPr="001C55BC">
              <w:rPr>
                <w:rFonts w:ascii="Times New Roman" w:hAnsi="Times New Roman" w:cs="Times New Roman"/>
                <w:sz w:val="18"/>
                <w:szCs w:val="18"/>
              </w:rPr>
              <w:t>Борьба с тенью</w:t>
            </w:r>
          </w:p>
          <w:p w:rsidR="00F56B69" w:rsidRPr="001C55BC" w:rsidRDefault="00F56B69" w:rsidP="00F56CBC">
            <w:pPr>
              <w:pStyle w:val="a6"/>
              <w:widowControl/>
              <w:numPr>
                <w:ilvl w:val="0"/>
                <w:numId w:val="28"/>
              </w:numPr>
              <w:jc w:val="both"/>
              <w:rPr>
                <w:rFonts w:ascii="Times New Roman" w:hAnsi="Times New Roman" w:cs="Times New Roman"/>
                <w:b/>
                <w:sz w:val="18"/>
                <w:szCs w:val="18"/>
              </w:rPr>
            </w:pPr>
            <w:r w:rsidRPr="001C55BC">
              <w:rPr>
                <w:rFonts w:ascii="Times New Roman" w:hAnsi="Times New Roman" w:cs="Times New Roman"/>
                <w:sz w:val="18"/>
                <w:szCs w:val="18"/>
              </w:rPr>
              <w:t>Теоретическая подготовка: «Этикет дзюдо»</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tc>
        <w:tc>
          <w:tcPr>
            <w:tcW w:w="3118"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 xml:space="preserve"> Подтягивание на перекладине</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5мин</w:t>
            </w:r>
          </w:p>
        </w:tc>
        <w:tc>
          <w:tcPr>
            <w:tcW w:w="3118"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БУ-5 </w:t>
      </w:r>
    </w:p>
    <w:tbl>
      <w:tblPr>
        <w:tblStyle w:val="a3"/>
        <w:tblW w:w="0" w:type="auto"/>
        <w:tblLook w:val="04A0" w:firstRow="1" w:lastRow="0" w:firstColumn="1" w:lastColumn="0" w:noHBand="0" w:noVBand="1"/>
      </w:tblPr>
      <w:tblGrid>
        <w:gridCol w:w="470"/>
        <w:gridCol w:w="1329"/>
        <w:gridCol w:w="4141"/>
        <w:gridCol w:w="695"/>
        <w:gridCol w:w="2044"/>
        <w:gridCol w:w="894"/>
      </w:tblGrid>
      <w:tr w:rsidR="00F56B69" w:rsidRPr="001C55BC" w:rsidTr="00D84520">
        <w:tc>
          <w:tcPr>
            <w:tcW w:w="534"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 xml:space="preserve">№ </w:t>
            </w:r>
            <w:proofErr w:type="gramStart"/>
            <w:r w:rsidRPr="001C55BC">
              <w:rPr>
                <w:rFonts w:ascii="Times New Roman" w:hAnsi="Times New Roman" w:cs="Times New Roman"/>
                <w:b/>
                <w:sz w:val="16"/>
                <w:szCs w:val="16"/>
              </w:rPr>
              <w:t>п</w:t>
            </w:r>
            <w:proofErr w:type="gramEnd"/>
            <w:r w:rsidRPr="001C55BC">
              <w:rPr>
                <w:rFonts w:ascii="Times New Roman" w:hAnsi="Times New Roman" w:cs="Times New Roman"/>
                <w:b/>
                <w:sz w:val="16"/>
                <w:szCs w:val="16"/>
              </w:rPr>
              <w:t>/п</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Дни недели</w:t>
            </w:r>
          </w:p>
        </w:tc>
        <w:tc>
          <w:tcPr>
            <w:tcW w:w="7560"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Программный материал</w:t>
            </w:r>
          </w:p>
        </w:tc>
        <w:tc>
          <w:tcPr>
            <w:tcW w:w="737"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Время</w:t>
            </w:r>
          </w:p>
        </w:tc>
        <w:tc>
          <w:tcPr>
            <w:tcW w:w="3223"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Цели, задачи</w:t>
            </w:r>
          </w:p>
        </w:tc>
        <w:tc>
          <w:tcPr>
            <w:tcW w:w="103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Понедельник</w:t>
            </w:r>
          </w:p>
        </w:tc>
        <w:tc>
          <w:tcPr>
            <w:tcW w:w="7560" w:type="dxa"/>
          </w:tcPr>
          <w:p w:rsidR="00F56B69" w:rsidRPr="001C55BC" w:rsidRDefault="00F56B69" w:rsidP="00D84520">
            <w:pPr>
              <w:pStyle w:val="20"/>
              <w:shd w:val="clear" w:color="auto" w:fill="auto"/>
              <w:spacing w:line="240" w:lineRule="auto"/>
              <w:ind w:firstLine="0"/>
              <w:rPr>
                <w:sz w:val="16"/>
                <w:szCs w:val="16"/>
              </w:rPr>
            </w:pPr>
            <w:r>
              <w:rPr>
                <w:sz w:val="16"/>
                <w:szCs w:val="16"/>
              </w:rPr>
              <w:t xml:space="preserve">               </w:t>
            </w:r>
            <w:r w:rsidRPr="001C55BC">
              <w:rPr>
                <w:sz w:val="16"/>
                <w:szCs w:val="16"/>
              </w:rPr>
              <w:t>1.Общеразвивающие упражнения (ОРУ)</w:t>
            </w:r>
          </w:p>
          <w:p w:rsidR="00F56B69" w:rsidRPr="001C55BC" w:rsidRDefault="00F56B69" w:rsidP="00D84520">
            <w:pPr>
              <w:pStyle w:val="20"/>
              <w:shd w:val="clear" w:color="auto" w:fill="auto"/>
              <w:spacing w:line="240" w:lineRule="auto"/>
              <w:ind w:left="720" w:firstLine="0"/>
              <w:rPr>
                <w:b/>
                <w:sz w:val="16"/>
                <w:szCs w:val="16"/>
              </w:rPr>
            </w:pPr>
            <w:r w:rsidRPr="001C55BC">
              <w:rPr>
                <w:sz w:val="16"/>
                <w:szCs w:val="16"/>
              </w:rPr>
              <w:t>2. Имитационные упражнения на бросок: Заднюю подножку</w:t>
            </w:r>
          </w:p>
          <w:p w:rsidR="00F56B69" w:rsidRPr="001C55BC" w:rsidRDefault="00F56B69" w:rsidP="00D84520">
            <w:pPr>
              <w:pStyle w:val="20"/>
              <w:shd w:val="clear" w:color="auto" w:fill="auto"/>
              <w:spacing w:line="240" w:lineRule="auto"/>
              <w:ind w:left="720" w:firstLine="0"/>
              <w:rPr>
                <w:b/>
                <w:sz w:val="16"/>
                <w:szCs w:val="16"/>
              </w:rPr>
            </w:pPr>
            <w:r w:rsidRPr="001C55BC">
              <w:rPr>
                <w:sz w:val="16"/>
                <w:szCs w:val="16"/>
              </w:rPr>
              <w:t>3. Выполнение имитационных упражнений на заднюю подножку с мячом</w:t>
            </w:r>
          </w:p>
          <w:p w:rsidR="00F56B69" w:rsidRPr="001C55BC" w:rsidRDefault="00F56B69" w:rsidP="00D84520">
            <w:pPr>
              <w:pStyle w:val="20"/>
              <w:shd w:val="clear" w:color="auto" w:fill="auto"/>
              <w:spacing w:line="240" w:lineRule="auto"/>
              <w:ind w:left="720" w:firstLine="0"/>
              <w:rPr>
                <w:b/>
                <w:sz w:val="16"/>
                <w:szCs w:val="16"/>
              </w:rPr>
            </w:pPr>
            <w:r w:rsidRPr="001C55BC">
              <w:rPr>
                <w:sz w:val="16"/>
                <w:szCs w:val="16"/>
              </w:rPr>
              <w:t>4. Выполнение имитационных упражнений на заднюю подножку с резиновым жгутом</w:t>
            </w:r>
          </w:p>
          <w:p w:rsidR="00F56B69" w:rsidRPr="001C55BC" w:rsidRDefault="00F56B69" w:rsidP="00D84520">
            <w:pPr>
              <w:pStyle w:val="20"/>
              <w:shd w:val="clear" w:color="auto" w:fill="auto"/>
              <w:spacing w:line="240" w:lineRule="auto"/>
              <w:ind w:left="720" w:firstLine="0"/>
              <w:rPr>
                <w:sz w:val="16"/>
                <w:szCs w:val="16"/>
              </w:rPr>
            </w:pPr>
            <w:r w:rsidRPr="001C55BC">
              <w:rPr>
                <w:sz w:val="16"/>
                <w:szCs w:val="16"/>
              </w:rPr>
              <w:t>5.Борьба с тенью</w:t>
            </w:r>
          </w:p>
          <w:p w:rsidR="00F56B69" w:rsidRPr="001C55BC" w:rsidRDefault="00F56B69" w:rsidP="00D84520">
            <w:pPr>
              <w:pStyle w:val="20"/>
              <w:shd w:val="clear" w:color="auto" w:fill="auto"/>
              <w:spacing w:line="240" w:lineRule="auto"/>
              <w:ind w:left="720" w:firstLine="0"/>
              <w:rPr>
                <w:sz w:val="16"/>
                <w:szCs w:val="16"/>
              </w:rPr>
            </w:pPr>
            <w:r w:rsidRPr="001C55BC">
              <w:rPr>
                <w:sz w:val="16"/>
                <w:szCs w:val="16"/>
              </w:rPr>
              <w:t>6.Упражнения на развитие гибкости (сгибания-разгибания, наклоны-повороты)</w:t>
            </w:r>
          </w:p>
          <w:p w:rsidR="00F56B69" w:rsidRPr="001C55BC" w:rsidRDefault="00F56B69" w:rsidP="00D84520">
            <w:pPr>
              <w:pStyle w:val="20"/>
              <w:shd w:val="clear" w:color="auto" w:fill="auto"/>
              <w:spacing w:line="240" w:lineRule="auto"/>
              <w:ind w:left="720" w:firstLine="0"/>
              <w:rPr>
                <w:sz w:val="16"/>
                <w:szCs w:val="16"/>
              </w:rPr>
            </w:pPr>
            <w:r w:rsidRPr="001C55BC">
              <w:rPr>
                <w:sz w:val="16"/>
                <w:szCs w:val="16"/>
              </w:rPr>
              <w:t>7.Теоретическая подготовка</w:t>
            </w:r>
            <w:proofErr w:type="gramStart"/>
            <w:r w:rsidRPr="001C55BC">
              <w:rPr>
                <w:sz w:val="16"/>
                <w:szCs w:val="16"/>
              </w:rPr>
              <w:t xml:space="preserve"> :</w:t>
            </w:r>
            <w:proofErr w:type="gramEnd"/>
            <w:r w:rsidRPr="001C55BC">
              <w:rPr>
                <w:sz w:val="16"/>
                <w:szCs w:val="16"/>
              </w:rPr>
              <w:t xml:space="preserve"> «История дзюдо»</w:t>
            </w:r>
          </w:p>
        </w:tc>
        <w:tc>
          <w:tcPr>
            <w:tcW w:w="737"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jc w:val="cente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pStyle w:val="20"/>
              <w:shd w:val="clear" w:color="auto" w:fill="auto"/>
              <w:spacing w:line="240" w:lineRule="auto"/>
              <w:ind w:firstLine="0"/>
              <w:jc w:val="left"/>
              <w:rPr>
                <w:b/>
                <w:sz w:val="16"/>
                <w:szCs w:val="16"/>
              </w:rPr>
            </w:pPr>
          </w:p>
        </w:tc>
        <w:tc>
          <w:tcPr>
            <w:tcW w:w="3223"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pStyle w:val="20"/>
              <w:shd w:val="clear" w:color="auto" w:fill="auto"/>
              <w:spacing w:line="240" w:lineRule="auto"/>
              <w:ind w:firstLine="0"/>
              <w:jc w:val="left"/>
              <w:rPr>
                <w:b/>
                <w:sz w:val="16"/>
                <w:szCs w:val="16"/>
              </w:rPr>
            </w:pPr>
          </w:p>
        </w:tc>
        <w:tc>
          <w:tcPr>
            <w:tcW w:w="1031" w:type="dxa"/>
          </w:tcPr>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pStyle w:val="20"/>
              <w:shd w:val="clear" w:color="auto" w:fill="auto"/>
              <w:spacing w:line="240" w:lineRule="auto"/>
              <w:ind w:firstLine="0"/>
              <w:jc w:val="left"/>
              <w:rPr>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Среда</w:t>
            </w:r>
          </w:p>
        </w:tc>
        <w:tc>
          <w:tcPr>
            <w:tcW w:w="7560" w:type="dxa"/>
          </w:tcPr>
          <w:p w:rsidR="00F56B69" w:rsidRPr="001C55BC" w:rsidRDefault="00F56B69" w:rsidP="00D84520">
            <w:pPr>
              <w:pStyle w:val="a6"/>
              <w:ind w:left="1080"/>
              <w:jc w:val="both"/>
              <w:rPr>
                <w:rFonts w:ascii="Times New Roman" w:hAnsi="Times New Roman" w:cs="Times New Roman"/>
                <w:b/>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pStyle w:val="a6"/>
              <w:ind w:left="1080"/>
              <w:jc w:val="both"/>
              <w:rPr>
                <w:rFonts w:ascii="Times New Roman" w:hAnsi="Times New Roman" w:cs="Times New Roman"/>
                <w:sz w:val="16"/>
                <w:szCs w:val="16"/>
              </w:rPr>
            </w:pPr>
            <w:r w:rsidRPr="001C55BC">
              <w:rPr>
                <w:rFonts w:ascii="Times New Roman" w:hAnsi="Times New Roman" w:cs="Times New Roman"/>
                <w:sz w:val="16"/>
                <w:szCs w:val="16"/>
              </w:rPr>
              <w:t>2.Имитационные упражнения на бросок: зацеп одноименной ногой</w:t>
            </w:r>
          </w:p>
          <w:p w:rsidR="00F56B69" w:rsidRPr="001C55BC" w:rsidRDefault="00F56B69" w:rsidP="00D84520">
            <w:pPr>
              <w:pStyle w:val="a6"/>
              <w:ind w:left="1080"/>
              <w:jc w:val="both"/>
              <w:rPr>
                <w:rFonts w:ascii="Times New Roman" w:hAnsi="Times New Roman" w:cs="Times New Roman"/>
                <w:sz w:val="16"/>
                <w:szCs w:val="16"/>
              </w:rPr>
            </w:pPr>
            <w:r w:rsidRPr="001C55BC">
              <w:rPr>
                <w:rFonts w:ascii="Times New Roman" w:hAnsi="Times New Roman" w:cs="Times New Roman"/>
                <w:sz w:val="16"/>
                <w:szCs w:val="16"/>
              </w:rPr>
              <w:t>3.Выполнение имитационных упражнений на зацеп с мячом</w:t>
            </w:r>
          </w:p>
          <w:p w:rsidR="00F56B69" w:rsidRPr="001C55BC" w:rsidRDefault="00F56B69" w:rsidP="00D84520">
            <w:pPr>
              <w:pStyle w:val="a6"/>
              <w:ind w:left="1080"/>
              <w:jc w:val="both"/>
              <w:rPr>
                <w:rFonts w:ascii="Times New Roman" w:hAnsi="Times New Roman" w:cs="Times New Roman"/>
                <w:sz w:val="16"/>
                <w:szCs w:val="16"/>
              </w:rPr>
            </w:pPr>
            <w:r w:rsidRPr="001C55BC">
              <w:rPr>
                <w:rFonts w:ascii="Times New Roman" w:hAnsi="Times New Roman" w:cs="Times New Roman"/>
                <w:sz w:val="16"/>
                <w:szCs w:val="16"/>
              </w:rPr>
              <w:t>4.Выполнение имитационных упражнений на зацеп с резиновым жгутом</w:t>
            </w:r>
          </w:p>
          <w:p w:rsidR="00F56B69" w:rsidRPr="001C55BC" w:rsidRDefault="00F56B69" w:rsidP="00D84520">
            <w:pPr>
              <w:pStyle w:val="a6"/>
              <w:ind w:left="1080"/>
              <w:jc w:val="both"/>
              <w:rPr>
                <w:rFonts w:ascii="Times New Roman" w:hAnsi="Times New Roman" w:cs="Times New Roman"/>
                <w:sz w:val="16"/>
                <w:szCs w:val="16"/>
              </w:rPr>
            </w:pPr>
            <w:r w:rsidRPr="001C55BC">
              <w:rPr>
                <w:rFonts w:ascii="Times New Roman" w:hAnsi="Times New Roman" w:cs="Times New Roman"/>
                <w:sz w:val="16"/>
                <w:szCs w:val="16"/>
              </w:rPr>
              <w:t>5.Борьба с тенью</w:t>
            </w:r>
          </w:p>
          <w:p w:rsidR="00F56B69" w:rsidRPr="001C55BC" w:rsidRDefault="00F56B69" w:rsidP="00D84520">
            <w:pPr>
              <w:pStyle w:val="a6"/>
              <w:ind w:left="1080"/>
              <w:jc w:val="both"/>
              <w:rPr>
                <w:rFonts w:ascii="Times New Roman" w:hAnsi="Times New Roman" w:cs="Times New Roman"/>
                <w:sz w:val="16"/>
                <w:szCs w:val="16"/>
              </w:rPr>
            </w:pPr>
            <w:r w:rsidRPr="001C55BC">
              <w:rPr>
                <w:rFonts w:ascii="Times New Roman" w:hAnsi="Times New Roman" w:cs="Times New Roman"/>
                <w:sz w:val="16"/>
                <w:szCs w:val="16"/>
              </w:rPr>
              <w:t>6.Упражнения на развитие гибкости (сгибания-разгибания, наклоны-повороты)</w:t>
            </w:r>
          </w:p>
          <w:p w:rsidR="00F56B69" w:rsidRPr="001C55BC" w:rsidRDefault="00F56B69" w:rsidP="00D84520">
            <w:pPr>
              <w:pStyle w:val="a6"/>
              <w:ind w:left="1080"/>
              <w:jc w:val="both"/>
              <w:rPr>
                <w:rFonts w:ascii="Times New Roman" w:hAnsi="Times New Roman" w:cs="Times New Roman"/>
                <w:sz w:val="16"/>
                <w:szCs w:val="16"/>
              </w:rPr>
            </w:pPr>
            <w:r w:rsidRPr="001C55BC">
              <w:rPr>
                <w:rFonts w:ascii="Times New Roman" w:hAnsi="Times New Roman" w:cs="Times New Roman"/>
                <w:sz w:val="16"/>
                <w:szCs w:val="16"/>
              </w:rPr>
              <w:t>7.Теоретическая подготовка</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«Дзюдо в Мире»</w:t>
            </w:r>
          </w:p>
          <w:p w:rsidR="00F56B69" w:rsidRPr="001C55BC" w:rsidRDefault="00F56B69" w:rsidP="00D84520">
            <w:pPr>
              <w:pStyle w:val="a6"/>
              <w:jc w:val="both"/>
              <w:rPr>
                <w:rFonts w:ascii="Times New Roman" w:hAnsi="Times New Roman" w:cs="Times New Roman"/>
                <w:b/>
                <w:sz w:val="16"/>
                <w:szCs w:val="16"/>
              </w:rPr>
            </w:pPr>
          </w:p>
        </w:tc>
        <w:tc>
          <w:tcPr>
            <w:tcW w:w="737"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hAnsi="Times New Roman" w:cs="Times New Roman"/>
                <w:b/>
                <w:sz w:val="16"/>
                <w:szCs w:val="16"/>
              </w:rPr>
            </w:pPr>
          </w:p>
        </w:tc>
        <w:tc>
          <w:tcPr>
            <w:tcW w:w="3223"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jc w:val="center"/>
              <w:rPr>
                <w:rFonts w:ascii="Times New Roman" w:hAnsi="Times New Roman" w:cs="Times New Roman"/>
                <w:b/>
                <w:sz w:val="16"/>
                <w:szCs w:val="16"/>
              </w:rPr>
            </w:pPr>
          </w:p>
        </w:tc>
        <w:tc>
          <w:tcPr>
            <w:tcW w:w="1031" w:type="dxa"/>
          </w:tcPr>
          <w:p w:rsidR="00F56B69" w:rsidRPr="001C55BC" w:rsidRDefault="00F56B69" w:rsidP="00D84520">
            <w:pP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Четверг</w:t>
            </w:r>
          </w:p>
        </w:tc>
        <w:tc>
          <w:tcPr>
            <w:tcW w:w="7560" w:type="dxa"/>
          </w:tcPr>
          <w:p w:rsidR="00F56B69" w:rsidRPr="001C55BC" w:rsidRDefault="00F56B69" w:rsidP="00D84520">
            <w:pPr>
              <w:pStyle w:val="a6"/>
              <w:ind w:left="1080"/>
              <w:jc w:val="both"/>
              <w:rPr>
                <w:rFonts w:ascii="Times New Roman" w:hAnsi="Times New Roman" w:cs="Times New Roman"/>
                <w:b/>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pStyle w:val="a6"/>
              <w:ind w:left="1080"/>
              <w:jc w:val="both"/>
              <w:rPr>
                <w:rFonts w:ascii="Times New Roman" w:hAnsi="Times New Roman" w:cs="Times New Roman"/>
                <w:b/>
                <w:sz w:val="16"/>
                <w:szCs w:val="16"/>
              </w:rPr>
            </w:pPr>
            <w:r w:rsidRPr="001C55BC">
              <w:rPr>
                <w:rFonts w:ascii="Times New Roman" w:hAnsi="Times New Roman" w:cs="Times New Roman"/>
                <w:sz w:val="16"/>
                <w:szCs w:val="16"/>
              </w:rPr>
              <w:t>2.Упражнения на развитие координации:</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Стойка на голове</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Стойка на лопатках</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lastRenderedPageBreak/>
              <w:t>Из гимнастического моста поворот налево-направо</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Прыжки с поворотами на 180-360 градусов</w:t>
            </w:r>
          </w:p>
          <w:p w:rsidR="00F56B69" w:rsidRPr="001C55BC" w:rsidRDefault="00F56B69" w:rsidP="00D84520">
            <w:pPr>
              <w:pStyle w:val="a6"/>
              <w:ind w:left="1080"/>
              <w:jc w:val="both"/>
              <w:rPr>
                <w:rFonts w:ascii="Times New Roman" w:hAnsi="Times New Roman" w:cs="Times New Roman"/>
                <w:b/>
                <w:sz w:val="16"/>
                <w:szCs w:val="16"/>
              </w:rPr>
            </w:pPr>
            <w:r w:rsidRPr="001C55BC">
              <w:rPr>
                <w:rFonts w:ascii="Times New Roman" w:hAnsi="Times New Roman" w:cs="Times New Roman"/>
                <w:sz w:val="16"/>
                <w:szCs w:val="16"/>
              </w:rPr>
              <w:t>3.Борьба с тенью</w:t>
            </w:r>
          </w:p>
          <w:p w:rsidR="00F56B69" w:rsidRPr="001C55BC" w:rsidRDefault="00F56B69" w:rsidP="00D84520">
            <w:pPr>
              <w:pStyle w:val="a6"/>
              <w:ind w:left="1080"/>
              <w:jc w:val="both"/>
              <w:rPr>
                <w:rFonts w:ascii="Times New Roman" w:hAnsi="Times New Roman" w:cs="Times New Roman"/>
                <w:b/>
                <w:sz w:val="16"/>
                <w:szCs w:val="16"/>
              </w:rPr>
            </w:pPr>
            <w:r w:rsidRPr="001C55BC">
              <w:rPr>
                <w:rFonts w:ascii="Times New Roman" w:hAnsi="Times New Roman" w:cs="Times New Roman"/>
                <w:sz w:val="16"/>
                <w:szCs w:val="16"/>
              </w:rPr>
              <w:t>4.Теоретическая подготовка: «Этикет дзюдо»</w:t>
            </w:r>
          </w:p>
        </w:tc>
        <w:tc>
          <w:tcPr>
            <w:tcW w:w="737"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lastRenderedPageBreak/>
              <w:t>40мин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6мин</w:t>
            </w:r>
          </w:p>
        </w:tc>
        <w:tc>
          <w:tcPr>
            <w:tcW w:w="3223"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lastRenderedPageBreak/>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1031"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lastRenderedPageBreak/>
              <w:t>4</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Пятница</w:t>
            </w:r>
          </w:p>
        </w:tc>
        <w:tc>
          <w:tcPr>
            <w:tcW w:w="7560" w:type="dxa"/>
          </w:tcPr>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1.</w:t>
            </w:r>
            <w:r w:rsidRPr="001C55BC">
              <w:rPr>
                <w:rFonts w:ascii="Times New Roman" w:hAnsi="Times New Roman" w:cs="Times New Roman"/>
                <w:sz w:val="16"/>
                <w:szCs w:val="16"/>
              </w:rPr>
              <w:tab/>
              <w:t>Общеразвивающие упражнения (ОРУ)</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2.</w:t>
            </w:r>
            <w:r w:rsidRPr="001C55BC">
              <w:rPr>
                <w:rFonts w:ascii="Times New Roman" w:hAnsi="Times New Roman" w:cs="Times New Roman"/>
                <w:sz w:val="16"/>
                <w:szCs w:val="16"/>
              </w:rPr>
              <w:tab/>
              <w:t>Развитие силовой способности. Круговая тренировка 3 подхода</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Каждое упр. выполняется по 1мин., время отдыха между упр. 30сек., между сериями 1мин.</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Подтягивание на перекладине</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Сгибание рук в упоре лежа на полу</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Поднимание туловища,  лежа на полу</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Приседание</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Прыжки на скакалке</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Работа на жгутах</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3.</w:t>
            </w:r>
            <w:r w:rsidRPr="001C55BC">
              <w:rPr>
                <w:rFonts w:ascii="Times New Roman" w:hAnsi="Times New Roman" w:cs="Times New Roman"/>
                <w:sz w:val="16"/>
                <w:szCs w:val="16"/>
              </w:rPr>
              <w:tab/>
              <w:t>Упражнения на развитие гибкости: шпагаты, гимнастические мосты.</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4.</w:t>
            </w:r>
            <w:r w:rsidRPr="001C55BC">
              <w:rPr>
                <w:rFonts w:ascii="Times New Roman" w:hAnsi="Times New Roman" w:cs="Times New Roman"/>
                <w:sz w:val="16"/>
                <w:szCs w:val="16"/>
              </w:rPr>
              <w:tab/>
              <w:t>Упражнения на расслабление.</w:t>
            </w:r>
          </w:p>
        </w:tc>
        <w:tc>
          <w:tcPr>
            <w:tcW w:w="737"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5мин</w:t>
            </w:r>
          </w:p>
        </w:tc>
        <w:tc>
          <w:tcPr>
            <w:tcW w:w="3223"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Приобретение навыков </w:t>
            </w:r>
            <w:r w:rsidRPr="001C55BC">
              <w:rPr>
                <w:rFonts w:ascii="Times New Roman" w:hAnsi="Times New Roman" w:cs="Times New Roman"/>
                <w:sz w:val="16"/>
                <w:szCs w:val="16"/>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 освоение допустимых тренировочных нагрузок.</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1031"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bl>
    <w:p w:rsidR="00F56B69" w:rsidRPr="001C55BC" w:rsidRDefault="00F56B69" w:rsidP="00F56B69">
      <w:pPr>
        <w:jc w:val="center"/>
        <w:rPr>
          <w:rFonts w:ascii="Times New Roman" w:hAnsi="Times New Roman" w:cs="Times New Roman"/>
          <w:b/>
          <w:sz w:val="16"/>
          <w:szCs w:val="16"/>
        </w:rPr>
      </w:pPr>
    </w:p>
    <w:p w:rsidR="00F56B69" w:rsidRPr="001C55BC"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БУ-2</w:t>
      </w:r>
    </w:p>
    <w:tbl>
      <w:tblPr>
        <w:tblStyle w:val="a3"/>
        <w:tblW w:w="0" w:type="auto"/>
        <w:tblLook w:val="04A0" w:firstRow="1" w:lastRow="0" w:firstColumn="1" w:lastColumn="0" w:noHBand="0" w:noVBand="1"/>
      </w:tblPr>
      <w:tblGrid>
        <w:gridCol w:w="490"/>
        <w:gridCol w:w="1141"/>
        <w:gridCol w:w="4184"/>
        <w:gridCol w:w="791"/>
        <w:gridCol w:w="2018"/>
        <w:gridCol w:w="949"/>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945"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015"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03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pStyle w:val="20"/>
              <w:shd w:val="clear" w:color="auto" w:fill="auto"/>
              <w:spacing w:line="240" w:lineRule="auto"/>
              <w:ind w:left="1080" w:firstLine="0"/>
              <w:jc w:val="left"/>
              <w:rPr>
                <w:sz w:val="18"/>
                <w:szCs w:val="18"/>
              </w:rPr>
            </w:pPr>
            <w:r w:rsidRPr="001C55BC">
              <w:rPr>
                <w:sz w:val="18"/>
                <w:szCs w:val="18"/>
              </w:rPr>
              <w:t>1.Общеразвивающие упражнения (ОРУ)</w:t>
            </w:r>
          </w:p>
          <w:p w:rsidR="00F56B69" w:rsidRPr="001C55BC" w:rsidRDefault="00F56B69" w:rsidP="00D84520">
            <w:pPr>
              <w:pStyle w:val="20"/>
              <w:shd w:val="clear" w:color="auto" w:fill="auto"/>
              <w:spacing w:line="240" w:lineRule="auto"/>
              <w:ind w:left="1080" w:firstLine="0"/>
              <w:jc w:val="left"/>
              <w:rPr>
                <w:sz w:val="18"/>
                <w:szCs w:val="18"/>
              </w:rPr>
            </w:pPr>
            <w:r w:rsidRPr="001C55BC">
              <w:rPr>
                <w:sz w:val="18"/>
                <w:szCs w:val="18"/>
              </w:rPr>
              <w:t>2.Повторение стоек, передвижений</w:t>
            </w:r>
          </w:p>
          <w:p w:rsidR="00F56B69" w:rsidRPr="001C55BC" w:rsidRDefault="00F56B69" w:rsidP="00D84520">
            <w:pPr>
              <w:pStyle w:val="20"/>
              <w:shd w:val="clear" w:color="auto" w:fill="auto"/>
              <w:spacing w:line="240" w:lineRule="auto"/>
              <w:ind w:left="720" w:firstLine="0"/>
              <w:jc w:val="left"/>
              <w:rPr>
                <w:sz w:val="18"/>
                <w:szCs w:val="18"/>
              </w:rPr>
            </w:pPr>
            <w:r w:rsidRPr="001C55BC">
              <w:rPr>
                <w:sz w:val="18"/>
                <w:szCs w:val="18"/>
              </w:rPr>
              <w:t xml:space="preserve">        3.Бой с тенью</w:t>
            </w:r>
          </w:p>
          <w:p w:rsidR="00F56B69" w:rsidRPr="001C55BC" w:rsidRDefault="00F56B69" w:rsidP="00D84520">
            <w:pPr>
              <w:pStyle w:val="20"/>
              <w:shd w:val="clear" w:color="auto" w:fill="auto"/>
              <w:spacing w:line="240" w:lineRule="auto"/>
              <w:ind w:left="720" w:firstLine="0"/>
              <w:jc w:val="left"/>
              <w:rPr>
                <w:sz w:val="18"/>
                <w:szCs w:val="18"/>
              </w:rPr>
            </w:pPr>
            <w:r w:rsidRPr="001C55BC">
              <w:rPr>
                <w:sz w:val="18"/>
                <w:szCs w:val="18"/>
              </w:rPr>
              <w:t xml:space="preserve">       4.Упражнения на развитие гибкости (сгибания-разгибания, наклоны-повороты)</w:t>
            </w:r>
          </w:p>
          <w:p w:rsidR="00F56B69" w:rsidRPr="001C55BC" w:rsidRDefault="00F56B69" w:rsidP="00D84520">
            <w:pPr>
              <w:pStyle w:val="20"/>
              <w:shd w:val="clear" w:color="auto" w:fill="auto"/>
              <w:spacing w:line="240" w:lineRule="auto"/>
              <w:ind w:left="720" w:firstLine="0"/>
              <w:jc w:val="left"/>
              <w:rPr>
                <w:sz w:val="18"/>
                <w:szCs w:val="18"/>
              </w:rPr>
            </w:pPr>
            <w:r>
              <w:rPr>
                <w:sz w:val="18"/>
                <w:szCs w:val="18"/>
              </w:rPr>
              <w:t xml:space="preserve">       </w:t>
            </w:r>
            <w:r w:rsidRPr="001C55BC">
              <w:rPr>
                <w:sz w:val="18"/>
                <w:szCs w:val="18"/>
              </w:rPr>
              <w:t>5.Теоретическая подготовка</w:t>
            </w:r>
            <w:proofErr w:type="gramStart"/>
            <w:r w:rsidRPr="001C55BC">
              <w:rPr>
                <w:sz w:val="18"/>
                <w:szCs w:val="18"/>
              </w:rPr>
              <w:t xml:space="preserve"> :</w:t>
            </w:r>
            <w:proofErr w:type="gramEnd"/>
            <w:r w:rsidRPr="001C55BC">
              <w:rPr>
                <w:sz w:val="18"/>
                <w:szCs w:val="18"/>
              </w:rPr>
              <w:t xml:space="preserve"> «История дзюдо»</w:t>
            </w:r>
          </w:p>
        </w:tc>
        <w:tc>
          <w:tcPr>
            <w:tcW w:w="945"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c>
          <w:tcPr>
            <w:tcW w:w="3015" w:type="dxa"/>
          </w:tcPr>
          <w:p w:rsidR="00F56B69" w:rsidRPr="001C55BC" w:rsidRDefault="00F56B69" w:rsidP="00D84520">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Укрепление здоровья и улучшение физического развития детей и подростков.</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c>
          <w:tcPr>
            <w:tcW w:w="1031"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90F85" w:rsidRDefault="00F56B69" w:rsidP="00D84520">
            <w:pPr>
              <w:rPr>
                <w:rFonts w:ascii="Times New Roman" w:hAnsi="Times New Roman" w:cs="Times New Roman"/>
                <w:b/>
                <w:sz w:val="18"/>
                <w:szCs w:val="18"/>
              </w:rPr>
            </w:pPr>
            <w:r>
              <w:rPr>
                <w:rFonts w:ascii="Times New Roman" w:hAnsi="Times New Roman" w:cs="Times New Roman"/>
                <w:sz w:val="18"/>
                <w:szCs w:val="18"/>
              </w:rPr>
              <w:t xml:space="preserve">                       </w:t>
            </w:r>
            <w:r w:rsidRPr="00190F85">
              <w:rPr>
                <w:rFonts w:ascii="Times New Roman" w:hAnsi="Times New Roman" w:cs="Times New Roman"/>
                <w:sz w:val="18"/>
                <w:szCs w:val="18"/>
              </w:rPr>
              <w:t>1.Общеразвивающие упражнения (ОРУ)</w:t>
            </w:r>
          </w:p>
          <w:p w:rsidR="00F56B69" w:rsidRPr="00190F85" w:rsidRDefault="00F56B69" w:rsidP="00D84520">
            <w:pPr>
              <w:rPr>
                <w:rFonts w:ascii="Times New Roman" w:hAnsi="Times New Roman" w:cs="Times New Roman"/>
                <w:b/>
                <w:sz w:val="18"/>
                <w:szCs w:val="18"/>
              </w:rPr>
            </w:pPr>
            <w:r>
              <w:rPr>
                <w:rFonts w:ascii="Times New Roman" w:hAnsi="Times New Roman" w:cs="Times New Roman"/>
                <w:sz w:val="18"/>
                <w:szCs w:val="18"/>
              </w:rPr>
              <w:t xml:space="preserve">                       </w:t>
            </w:r>
            <w:r w:rsidRPr="00190F85">
              <w:rPr>
                <w:rFonts w:ascii="Times New Roman" w:hAnsi="Times New Roman" w:cs="Times New Roman"/>
                <w:sz w:val="18"/>
                <w:szCs w:val="18"/>
              </w:rPr>
              <w:t>2.Упражнения на развитие координации:</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pStyle w:val="a6"/>
              <w:ind w:left="1080"/>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pStyle w:val="a6"/>
              <w:ind w:left="1080"/>
              <w:rPr>
                <w:rFonts w:ascii="Times New Roman" w:hAnsi="Times New Roman" w:cs="Times New Roman"/>
                <w:b/>
                <w:sz w:val="18"/>
                <w:szCs w:val="18"/>
              </w:rPr>
            </w:pPr>
            <w:r w:rsidRPr="001C55BC">
              <w:rPr>
                <w:rFonts w:ascii="Times New Roman" w:hAnsi="Times New Roman" w:cs="Times New Roman"/>
                <w:sz w:val="18"/>
                <w:szCs w:val="18"/>
              </w:rPr>
              <w:t>4.Теоретическая подготовка: «Этикет дзюдо»</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015"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Овладение основами техники выполнения физических упражнений и формирование основ дзюдо.</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31"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2 подхода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 xml:space="preserve"> Подтягивание на перекладине</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015"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Приобретение разносторонней физической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31"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pStyle w:val="20"/>
        <w:shd w:val="clear" w:color="auto" w:fill="auto"/>
        <w:tabs>
          <w:tab w:val="left" w:pos="755"/>
        </w:tabs>
        <w:spacing w:line="370" w:lineRule="exact"/>
        <w:ind w:firstLine="0"/>
        <w:jc w:val="left"/>
        <w:rPr>
          <w:sz w:val="18"/>
          <w:szCs w:val="18"/>
        </w:rPr>
        <w:sectPr w:rsidR="00F56B69" w:rsidRPr="001C55BC" w:rsidSect="00612944">
          <w:pgSz w:w="11909" w:h="16840"/>
          <w:pgMar w:top="1134" w:right="851" w:bottom="1134" w:left="1701" w:header="0" w:footer="6" w:gutter="0"/>
          <w:cols w:space="720"/>
          <w:noEndnote/>
          <w:docGrid w:linePitch="360"/>
        </w:sect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lastRenderedPageBreak/>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УУ-1</w:t>
      </w:r>
    </w:p>
    <w:tbl>
      <w:tblPr>
        <w:tblStyle w:val="a3"/>
        <w:tblW w:w="0" w:type="auto"/>
        <w:tblLook w:val="04A0" w:firstRow="1" w:lastRow="0" w:firstColumn="1" w:lastColumn="0" w:noHBand="0" w:noVBand="1"/>
      </w:tblPr>
      <w:tblGrid>
        <w:gridCol w:w="463"/>
        <w:gridCol w:w="1291"/>
        <w:gridCol w:w="4186"/>
        <w:gridCol w:w="704"/>
        <w:gridCol w:w="2052"/>
        <w:gridCol w:w="877"/>
      </w:tblGrid>
      <w:tr w:rsidR="00F56B69" w:rsidRPr="001C55BC" w:rsidTr="00D84520">
        <w:tc>
          <w:tcPr>
            <w:tcW w:w="534"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 xml:space="preserve">№ </w:t>
            </w:r>
            <w:proofErr w:type="gramStart"/>
            <w:r w:rsidRPr="001C55BC">
              <w:rPr>
                <w:rFonts w:ascii="Times New Roman" w:hAnsi="Times New Roman" w:cs="Times New Roman"/>
                <w:b/>
                <w:sz w:val="16"/>
                <w:szCs w:val="16"/>
              </w:rPr>
              <w:t>п</w:t>
            </w:r>
            <w:proofErr w:type="gramEnd"/>
            <w:r w:rsidRPr="001C55BC">
              <w:rPr>
                <w:rFonts w:ascii="Times New Roman" w:hAnsi="Times New Roman" w:cs="Times New Roman"/>
                <w:b/>
                <w:sz w:val="16"/>
                <w:szCs w:val="16"/>
              </w:rPr>
              <w:t>/п</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Дни недели</w:t>
            </w:r>
          </w:p>
        </w:tc>
        <w:tc>
          <w:tcPr>
            <w:tcW w:w="7560"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Программный материал</w:t>
            </w:r>
          </w:p>
        </w:tc>
        <w:tc>
          <w:tcPr>
            <w:tcW w:w="803"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Время</w:t>
            </w:r>
          </w:p>
        </w:tc>
        <w:tc>
          <w:tcPr>
            <w:tcW w:w="3172"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Цели, задачи</w:t>
            </w:r>
          </w:p>
        </w:tc>
        <w:tc>
          <w:tcPr>
            <w:tcW w:w="1016"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Понедельник</w:t>
            </w:r>
          </w:p>
        </w:tc>
        <w:tc>
          <w:tcPr>
            <w:tcW w:w="7560" w:type="dxa"/>
          </w:tcPr>
          <w:p w:rsidR="00F56B69" w:rsidRPr="001C55BC" w:rsidRDefault="00F56B69" w:rsidP="00F56CBC">
            <w:pPr>
              <w:pStyle w:val="a6"/>
              <w:numPr>
                <w:ilvl w:val="0"/>
                <w:numId w:val="29"/>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Общеразвивающие упражнения (ОРУ) </w:t>
            </w:r>
          </w:p>
          <w:p w:rsidR="00F56B69" w:rsidRPr="001C55BC" w:rsidRDefault="00F56B69" w:rsidP="00F56CBC">
            <w:pPr>
              <w:pStyle w:val="a6"/>
              <w:numPr>
                <w:ilvl w:val="0"/>
                <w:numId w:val="29"/>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Имитационные упражнения на бросок: через бедро с захватом отворота</w:t>
            </w:r>
          </w:p>
          <w:p w:rsidR="00F56B69" w:rsidRPr="001C55BC" w:rsidRDefault="00F56B69" w:rsidP="00F56CBC">
            <w:pPr>
              <w:numPr>
                <w:ilvl w:val="0"/>
                <w:numId w:val="29"/>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Выполнение имитационных упражнений на бросок через бедро с захватом за пояс</w:t>
            </w:r>
          </w:p>
          <w:p w:rsidR="00F56B69" w:rsidRPr="001C55BC" w:rsidRDefault="00F56B69" w:rsidP="00F56CBC">
            <w:pPr>
              <w:numPr>
                <w:ilvl w:val="0"/>
                <w:numId w:val="29"/>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Выполнение имитационных упражнений на бросок через бедро с резиновым жгутом</w:t>
            </w:r>
          </w:p>
          <w:p w:rsidR="00F56B69" w:rsidRPr="001C55BC" w:rsidRDefault="00F56B69" w:rsidP="00F56CBC">
            <w:pPr>
              <w:numPr>
                <w:ilvl w:val="0"/>
                <w:numId w:val="29"/>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Борьба с тенью</w:t>
            </w:r>
          </w:p>
          <w:p w:rsidR="00F56B69" w:rsidRPr="001C55BC" w:rsidRDefault="00F56B69" w:rsidP="00F56CBC">
            <w:pPr>
              <w:numPr>
                <w:ilvl w:val="0"/>
                <w:numId w:val="29"/>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Упражнения на развитие гибкости (сгибания-разгибания, наклоны-повороты)</w:t>
            </w:r>
          </w:p>
          <w:p w:rsidR="00F56B69" w:rsidRPr="001C55BC" w:rsidRDefault="00F56B69" w:rsidP="00D84520">
            <w:pPr>
              <w:ind w:left="720"/>
              <w:rPr>
                <w:rFonts w:ascii="Times New Roman" w:eastAsia="Times New Roman" w:hAnsi="Times New Roman" w:cs="Times New Roman"/>
                <w:sz w:val="16"/>
                <w:szCs w:val="16"/>
              </w:rPr>
            </w:pPr>
          </w:p>
        </w:tc>
        <w:tc>
          <w:tcPr>
            <w:tcW w:w="803"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c>
          <w:tcPr>
            <w:tcW w:w="3172"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c>
          <w:tcPr>
            <w:tcW w:w="1016" w:type="dxa"/>
          </w:tcPr>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Вторник</w:t>
            </w:r>
          </w:p>
        </w:tc>
        <w:tc>
          <w:tcPr>
            <w:tcW w:w="7560" w:type="dxa"/>
          </w:tcPr>
          <w:p w:rsidR="00F56B69" w:rsidRPr="001C55BC" w:rsidRDefault="00F56B69" w:rsidP="00F56CBC">
            <w:pPr>
              <w:pStyle w:val="a6"/>
              <w:widowControl/>
              <w:numPr>
                <w:ilvl w:val="0"/>
                <w:numId w:val="30"/>
              </w:numPr>
              <w:rPr>
                <w:rFonts w:ascii="Times New Roman" w:hAnsi="Times New Roman" w:cs="Times New Roman"/>
                <w:sz w:val="16"/>
                <w:szCs w:val="16"/>
              </w:rPr>
            </w:pPr>
            <w:r w:rsidRPr="001C55BC">
              <w:rPr>
                <w:rFonts w:ascii="Times New Roman" w:hAnsi="Times New Roman" w:cs="Times New Roman"/>
                <w:sz w:val="16"/>
                <w:szCs w:val="16"/>
              </w:rPr>
              <w:t>Общеразвивающие упражнения (ОРУ)</w:t>
            </w:r>
          </w:p>
          <w:p w:rsidR="00F56B69" w:rsidRPr="001C55BC" w:rsidRDefault="00F56B69" w:rsidP="00F56CBC">
            <w:pPr>
              <w:pStyle w:val="a6"/>
              <w:widowControl/>
              <w:numPr>
                <w:ilvl w:val="0"/>
                <w:numId w:val="30"/>
              </w:numPr>
              <w:rPr>
                <w:rFonts w:ascii="Times New Roman" w:hAnsi="Times New Roman" w:cs="Times New Roman"/>
                <w:sz w:val="16"/>
                <w:szCs w:val="16"/>
              </w:rPr>
            </w:pPr>
            <w:r w:rsidRPr="001C55BC">
              <w:rPr>
                <w:rFonts w:ascii="Times New Roman" w:hAnsi="Times New Roman" w:cs="Times New Roman"/>
                <w:sz w:val="16"/>
                <w:szCs w:val="16"/>
              </w:rPr>
              <w:t>Развитие силовой способности. Круговая тренировка 3 подхода</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 xml:space="preserve"> Подтягивание на перекладине</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Сгибание рук в упоре лежа на полу</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Поднимание туловища,  лежа на полу</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 xml:space="preserve">Приседание </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Прыжки на скакалке</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Работа на жгутах</w:t>
            </w:r>
          </w:p>
          <w:p w:rsidR="00F56B69" w:rsidRPr="001C55BC" w:rsidRDefault="00F56B69" w:rsidP="00F56CBC">
            <w:pPr>
              <w:widowControl/>
              <w:numPr>
                <w:ilvl w:val="0"/>
                <w:numId w:val="30"/>
              </w:numPr>
              <w:contextualSpacing/>
              <w:rPr>
                <w:rFonts w:ascii="Times New Roman" w:hAnsi="Times New Roman" w:cs="Times New Roman"/>
                <w:sz w:val="16"/>
                <w:szCs w:val="16"/>
              </w:rPr>
            </w:pPr>
            <w:r w:rsidRPr="001C55BC">
              <w:rPr>
                <w:rFonts w:ascii="Times New Roman" w:hAnsi="Times New Roman" w:cs="Times New Roman"/>
                <w:sz w:val="16"/>
                <w:szCs w:val="16"/>
              </w:rPr>
              <w:t>Упражнения на развитие гибкости: шпагаты, гимнастические мосты.</w:t>
            </w:r>
          </w:p>
          <w:p w:rsidR="00F56B69" w:rsidRPr="001C55BC" w:rsidRDefault="00F56B69" w:rsidP="00F56CBC">
            <w:pPr>
              <w:widowControl/>
              <w:numPr>
                <w:ilvl w:val="0"/>
                <w:numId w:val="30"/>
              </w:numPr>
              <w:contextualSpacing/>
              <w:rPr>
                <w:rFonts w:ascii="Times New Roman" w:hAnsi="Times New Roman" w:cs="Times New Roman"/>
                <w:sz w:val="16"/>
                <w:szCs w:val="16"/>
              </w:rPr>
            </w:pPr>
            <w:r w:rsidRPr="001C55BC">
              <w:rPr>
                <w:rFonts w:ascii="Times New Roman" w:hAnsi="Times New Roman" w:cs="Times New Roman"/>
                <w:sz w:val="16"/>
                <w:szCs w:val="16"/>
              </w:rPr>
              <w:t>Упражнения на расслабление.</w:t>
            </w:r>
          </w:p>
          <w:p w:rsidR="00F56B69" w:rsidRPr="001C55BC" w:rsidRDefault="00F56B69" w:rsidP="00D84520">
            <w:pPr>
              <w:ind w:left="720"/>
              <w:contextualSpacing/>
              <w:rPr>
                <w:rFonts w:ascii="Times New Roman" w:hAnsi="Times New Roman" w:cs="Times New Roman"/>
                <w:sz w:val="16"/>
                <w:szCs w:val="16"/>
              </w:rPr>
            </w:pPr>
          </w:p>
        </w:tc>
        <w:tc>
          <w:tcPr>
            <w:tcW w:w="803"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10мин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5мин</w:t>
            </w:r>
          </w:p>
        </w:tc>
        <w:tc>
          <w:tcPr>
            <w:tcW w:w="3172"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Приобретение навыков </w:t>
            </w:r>
            <w:r w:rsidRPr="001C55BC">
              <w:rPr>
                <w:rFonts w:ascii="Times New Roman" w:hAnsi="Times New Roman" w:cs="Times New Roman"/>
                <w:sz w:val="16"/>
                <w:szCs w:val="16"/>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 освоение допустимых тренировочных нагрузок.</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1016"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Среда</w:t>
            </w:r>
          </w:p>
        </w:tc>
        <w:tc>
          <w:tcPr>
            <w:tcW w:w="7560" w:type="dxa"/>
          </w:tcPr>
          <w:p w:rsidR="00F56B69" w:rsidRPr="001C55BC" w:rsidRDefault="00F56B69" w:rsidP="00F56CBC">
            <w:pPr>
              <w:pStyle w:val="a6"/>
              <w:widowControl/>
              <w:numPr>
                <w:ilvl w:val="0"/>
                <w:numId w:val="31"/>
              </w:numPr>
              <w:rPr>
                <w:rFonts w:ascii="Times New Roman" w:hAnsi="Times New Roman" w:cs="Times New Roman"/>
                <w:b/>
                <w:sz w:val="16"/>
                <w:szCs w:val="16"/>
              </w:rPr>
            </w:pPr>
            <w:r w:rsidRPr="001C55BC">
              <w:rPr>
                <w:rFonts w:ascii="Times New Roman" w:hAnsi="Times New Roman" w:cs="Times New Roman"/>
                <w:sz w:val="16"/>
                <w:szCs w:val="16"/>
              </w:rPr>
              <w:t>Общеразвивающие упражнения (ОРУ)</w:t>
            </w:r>
          </w:p>
          <w:p w:rsidR="00F56B69" w:rsidRPr="001C55BC" w:rsidRDefault="00F56B69" w:rsidP="00F56CBC">
            <w:pPr>
              <w:pStyle w:val="a6"/>
              <w:widowControl/>
              <w:numPr>
                <w:ilvl w:val="0"/>
                <w:numId w:val="31"/>
              </w:numPr>
              <w:rPr>
                <w:rFonts w:ascii="Times New Roman" w:hAnsi="Times New Roman" w:cs="Times New Roman"/>
                <w:sz w:val="16"/>
                <w:szCs w:val="16"/>
              </w:rPr>
            </w:pPr>
            <w:r w:rsidRPr="001C55BC">
              <w:rPr>
                <w:rFonts w:ascii="Times New Roman" w:hAnsi="Times New Roman" w:cs="Times New Roman"/>
                <w:sz w:val="16"/>
                <w:szCs w:val="16"/>
              </w:rPr>
              <w:t xml:space="preserve">Имитационные упражнения на бросок: зацеп </w:t>
            </w:r>
            <w:proofErr w:type="spellStart"/>
            <w:r w:rsidRPr="001C55BC">
              <w:rPr>
                <w:rFonts w:ascii="Times New Roman" w:hAnsi="Times New Roman" w:cs="Times New Roman"/>
                <w:sz w:val="16"/>
                <w:szCs w:val="16"/>
              </w:rPr>
              <w:t>голеньюс</w:t>
            </w:r>
            <w:proofErr w:type="spellEnd"/>
            <w:r w:rsidRPr="001C55BC">
              <w:rPr>
                <w:rFonts w:ascii="Times New Roman" w:hAnsi="Times New Roman" w:cs="Times New Roman"/>
                <w:sz w:val="16"/>
                <w:szCs w:val="16"/>
              </w:rPr>
              <w:t xml:space="preserve"> наружи</w:t>
            </w:r>
          </w:p>
          <w:p w:rsidR="00F56B69" w:rsidRPr="001C55BC" w:rsidRDefault="00F56B69" w:rsidP="00F56CBC">
            <w:pPr>
              <w:widowControl/>
              <w:numPr>
                <w:ilvl w:val="0"/>
                <w:numId w:val="31"/>
              </w:numPr>
              <w:contextualSpacing/>
              <w:rPr>
                <w:rFonts w:ascii="Times New Roman" w:hAnsi="Times New Roman" w:cs="Times New Roman"/>
                <w:sz w:val="16"/>
                <w:szCs w:val="16"/>
              </w:rPr>
            </w:pPr>
            <w:r w:rsidRPr="001C55BC">
              <w:rPr>
                <w:rFonts w:ascii="Times New Roman" w:hAnsi="Times New Roman" w:cs="Times New Roman"/>
                <w:sz w:val="16"/>
                <w:szCs w:val="16"/>
              </w:rPr>
              <w:t>Выполнение имитационных упражнений на зацеп с мячом</w:t>
            </w:r>
          </w:p>
          <w:p w:rsidR="00F56B69" w:rsidRPr="001C55BC" w:rsidRDefault="00F56B69" w:rsidP="00F56CBC">
            <w:pPr>
              <w:widowControl/>
              <w:numPr>
                <w:ilvl w:val="0"/>
                <w:numId w:val="31"/>
              </w:numPr>
              <w:contextualSpacing/>
              <w:rPr>
                <w:rFonts w:ascii="Times New Roman" w:hAnsi="Times New Roman" w:cs="Times New Roman"/>
                <w:sz w:val="16"/>
                <w:szCs w:val="16"/>
              </w:rPr>
            </w:pPr>
            <w:r w:rsidRPr="001C55BC">
              <w:rPr>
                <w:rFonts w:ascii="Times New Roman" w:hAnsi="Times New Roman" w:cs="Times New Roman"/>
                <w:sz w:val="16"/>
                <w:szCs w:val="16"/>
              </w:rPr>
              <w:t>Выполнение имитационных упражнений на зацеп с резиновым жгутом</w:t>
            </w:r>
          </w:p>
          <w:p w:rsidR="00F56B69" w:rsidRPr="001C55BC" w:rsidRDefault="00F56B69" w:rsidP="00F56CBC">
            <w:pPr>
              <w:widowControl/>
              <w:numPr>
                <w:ilvl w:val="0"/>
                <w:numId w:val="31"/>
              </w:numPr>
              <w:contextualSpacing/>
              <w:rPr>
                <w:rFonts w:ascii="Times New Roman" w:hAnsi="Times New Roman" w:cs="Times New Roman"/>
                <w:sz w:val="16"/>
                <w:szCs w:val="16"/>
              </w:rPr>
            </w:pPr>
            <w:r w:rsidRPr="001C55BC">
              <w:rPr>
                <w:rFonts w:ascii="Times New Roman" w:hAnsi="Times New Roman" w:cs="Times New Roman"/>
                <w:sz w:val="16"/>
                <w:szCs w:val="16"/>
              </w:rPr>
              <w:t>Борьба с тенью</w:t>
            </w:r>
          </w:p>
          <w:p w:rsidR="00F56B69" w:rsidRPr="001C55BC" w:rsidRDefault="00F56B69" w:rsidP="00F56CBC">
            <w:pPr>
              <w:widowControl/>
              <w:numPr>
                <w:ilvl w:val="0"/>
                <w:numId w:val="31"/>
              </w:numPr>
              <w:contextualSpacing/>
              <w:rPr>
                <w:rFonts w:ascii="Times New Roman" w:hAnsi="Times New Roman" w:cs="Times New Roman"/>
                <w:sz w:val="16"/>
                <w:szCs w:val="16"/>
              </w:rPr>
            </w:pPr>
            <w:r w:rsidRPr="001C55BC">
              <w:rPr>
                <w:rFonts w:ascii="Times New Roman" w:hAnsi="Times New Roman" w:cs="Times New Roman"/>
                <w:sz w:val="16"/>
                <w:szCs w:val="16"/>
              </w:rPr>
              <w:t>Упражнения на развитие гибкости (сгибания-разгибания, наклоны-повороты)</w:t>
            </w:r>
          </w:p>
          <w:p w:rsidR="00F56B69" w:rsidRPr="001C55BC" w:rsidRDefault="00F56B69" w:rsidP="00D84520">
            <w:pPr>
              <w:ind w:left="720"/>
              <w:contextualSpacing/>
              <w:rPr>
                <w:rFonts w:ascii="Times New Roman" w:hAnsi="Times New Roman" w:cs="Times New Roman"/>
                <w:b/>
                <w:sz w:val="16"/>
                <w:szCs w:val="16"/>
              </w:rPr>
            </w:pPr>
          </w:p>
        </w:tc>
        <w:tc>
          <w:tcPr>
            <w:tcW w:w="803"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hAnsi="Times New Roman" w:cs="Times New Roman"/>
                <w:b/>
                <w:sz w:val="16"/>
                <w:szCs w:val="16"/>
              </w:rPr>
            </w:pPr>
          </w:p>
        </w:tc>
        <w:tc>
          <w:tcPr>
            <w:tcW w:w="3172"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jc w:val="center"/>
              <w:rPr>
                <w:rFonts w:ascii="Times New Roman" w:hAnsi="Times New Roman" w:cs="Times New Roman"/>
                <w:b/>
                <w:sz w:val="16"/>
                <w:szCs w:val="16"/>
              </w:rPr>
            </w:pPr>
          </w:p>
        </w:tc>
        <w:tc>
          <w:tcPr>
            <w:tcW w:w="1016" w:type="dxa"/>
          </w:tcPr>
          <w:p w:rsidR="00F56B69" w:rsidRPr="001C55BC" w:rsidRDefault="00F56B69" w:rsidP="00D84520">
            <w:pP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Четверг</w:t>
            </w:r>
          </w:p>
        </w:tc>
        <w:tc>
          <w:tcPr>
            <w:tcW w:w="7560" w:type="dxa"/>
          </w:tcPr>
          <w:p w:rsidR="00F56B69" w:rsidRPr="001C55BC" w:rsidRDefault="00F56B69" w:rsidP="00F56CBC">
            <w:pPr>
              <w:pStyle w:val="a6"/>
              <w:widowControl/>
              <w:numPr>
                <w:ilvl w:val="0"/>
                <w:numId w:val="32"/>
              </w:numPr>
              <w:rPr>
                <w:rFonts w:ascii="Times New Roman" w:hAnsi="Times New Roman" w:cs="Times New Roman"/>
                <w:b/>
                <w:sz w:val="16"/>
                <w:szCs w:val="16"/>
              </w:rPr>
            </w:pPr>
            <w:r w:rsidRPr="001C55BC">
              <w:rPr>
                <w:rFonts w:ascii="Times New Roman" w:hAnsi="Times New Roman" w:cs="Times New Roman"/>
                <w:sz w:val="16"/>
                <w:szCs w:val="16"/>
              </w:rPr>
              <w:t>Общеразвивающие упражнения (ОРУ)</w:t>
            </w:r>
          </w:p>
          <w:p w:rsidR="00F56B69" w:rsidRPr="001C55BC" w:rsidRDefault="00F56B69" w:rsidP="00F56CBC">
            <w:pPr>
              <w:pStyle w:val="a6"/>
              <w:widowControl/>
              <w:numPr>
                <w:ilvl w:val="0"/>
                <w:numId w:val="32"/>
              </w:numPr>
              <w:rPr>
                <w:rFonts w:ascii="Times New Roman" w:hAnsi="Times New Roman" w:cs="Times New Roman"/>
                <w:b/>
                <w:sz w:val="16"/>
                <w:szCs w:val="16"/>
              </w:rPr>
            </w:pPr>
            <w:r w:rsidRPr="001C55BC">
              <w:rPr>
                <w:rFonts w:ascii="Times New Roman" w:hAnsi="Times New Roman" w:cs="Times New Roman"/>
                <w:sz w:val="16"/>
                <w:szCs w:val="16"/>
              </w:rPr>
              <w:t>Упражнения на развитие координации:</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Стойка на голове</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Стойка на руках</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Стойка на лопатках</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Из гимнастического моста поворот налево-направо</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Прыжки с поворотами на 180-360 градусов</w:t>
            </w:r>
          </w:p>
          <w:p w:rsidR="00F56B69" w:rsidRPr="001C55BC" w:rsidRDefault="00F56B69" w:rsidP="00F56CBC">
            <w:pPr>
              <w:widowControl/>
              <w:numPr>
                <w:ilvl w:val="0"/>
                <w:numId w:val="32"/>
              </w:numPr>
              <w:contextualSpacing/>
              <w:rPr>
                <w:rFonts w:ascii="Times New Roman" w:hAnsi="Times New Roman" w:cs="Times New Roman"/>
                <w:b/>
                <w:sz w:val="16"/>
                <w:szCs w:val="16"/>
              </w:rPr>
            </w:pPr>
            <w:r w:rsidRPr="001C55BC">
              <w:rPr>
                <w:rFonts w:ascii="Times New Roman" w:hAnsi="Times New Roman" w:cs="Times New Roman"/>
                <w:sz w:val="16"/>
                <w:szCs w:val="16"/>
              </w:rPr>
              <w:t>Борьба с тенью</w:t>
            </w:r>
          </w:p>
          <w:p w:rsidR="00F56B69" w:rsidRPr="001C55BC" w:rsidRDefault="00F56B69" w:rsidP="00D84520">
            <w:pPr>
              <w:ind w:left="720"/>
              <w:contextualSpacing/>
              <w:rPr>
                <w:rFonts w:ascii="Times New Roman" w:hAnsi="Times New Roman" w:cs="Times New Roman"/>
                <w:b/>
                <w:sz w:val="16"/>
                <w:szCs w:val="16"/>
              </w:rPr>
            </w:pPr>
          </w:p>
        </w:tc>
        <w:tc>
          <w:tcPr>
            <w:tcW w:w="803"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6мин</w:t>
            </w:r>
          </w:p>
        </w:tc>
        <w:tc>
          <w:tcPr>
            <w:tcW w:w="3172"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1016"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5</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Пятница</w:t>
            </w:r>
          </w:p>
        </w:tc>
        <w:tc>
          <w:tcPr>
            <w:tcW w:w="7560" w:type="dxa"/>
          </w:tcPr>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2.Игра «Метание мяча в цель»</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3.Просмотр видеороликов по борьбе дзюдо</w:t>
            </w:r>
          </w:p>
        </w:tc>
        <w:tc>
          <w:tcPr>
            <w:tcW w:w="803"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20мин</w:t>
            </w:r>
          </w:p>
        </w:tc>
        <w:tc>
          <w:tcPr>
            <w:tcW w:w="3172" w:type="dxa"/>
          </w:tcPr>
          <w:p w:rsidR="00F56B69" w:rsidRPr="001C55BC" w:rsidRDefault="00F56B69" w:rsidP="00D84520">
            <w:pPr>
              <w:rPr>
                <w:rFonts w:ascii="Times New Roman" w:hAnsi="Times New Roman" w:cs="Times New Roman"/>
                <w:sz w:val="16"/>
                <w:szCs w:val="16"/>
              </w:rPr>
            </w:pPr>
            <w:r>
              <w:rPr>
                <w:rFonts w:ascii="Times New Roman" w:hAnsi="Times New Roman" w:cs="Times New Roman"/>
                <w:sz w:val="18"/>
                <w:szCs w:val="18"/>
              </w:rPr>
              <w:t>Совершенствование базовых основ двигательной деятельности</w:t>
            </w:r>
          </w:p>
        </w:tc>
        <w:tc>
          <w:tcPr>
            <w:tcW w:w="1016" w:type="dxa"/>
          </w:tcPr>
          <w:p w:rsidR="00F56B69" w:rsidRPr="001C55BC" w:rsidRDefault="00F56B69" w:rsidP="00D84520">
            <w:pPr>
              <w:jc w:val="center"/>
              <w:rPr>
                <w:rFonts w:ascii="Times New Roman" w:hAnsi="Times New Roman" w:cs="Times New Roman"/>
                <w:sz w:val="16"/>
                <w:szCs w:val="16"/>
              </w:rPr>
            </w:pPr>
          </w:p>
        </w:tc>
      </w:tr>
    </w:tbl>
    <w:p w:rsidR="00F56B69" w:rsidRDefault="00F56B69" w:rsidP="00F56B69">
      <w:pPr>
        <w:rPr>
          <w:rFonts w:ascii="Times New Roman" w:hAnsi="Times New Roman" w:cs="Times New Roman"/>
          <w:b/>
          <w:sz w:val="16"/>
          <w:szCs w:val="16"/>
        </w:rPr>
      </w:pPr>
    </w:p>
    <w:p w:rsidR="00F56B69" w:rsidRPr="001C55BC" w:rsidRDefault="00F56B69" w:rsidP="00F56B69">
      <w:pPr>
        <w:rPr>
          <w:rFonts w:ascii="Times New Roman" w:hAnsi="Times New Roman" w:cs="Times New Roman"/>
          <w:b/>
          <w:sz w:val="16"/>
          <w:szCs w:val="16"/>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УУ-2 </w:t>
      </w:r>
    </w:p>
    <w:tbl>
      <w:tblPr>
        <w:tblStyle w:val="a3"/>
        <w:tblW w:w="0" w:type="auto"/>
        <w:tblLook w:val="04A0" w:firstRow="1" w:lastRow="0" w:firstColumn="1" w:lastColumn="0" w:noHBand="0" w:noVBand="1"/>
      </w:tblPr>
      <w:tblGrid>
        <w:gridCol w:w="476"/>
        <w:gridCol w:w="1319"/>
        <w:gridCol w:w="4309"/>
        <w:gridCol w:w="739"/>
        <w:gridCol w:w="1809"/>
        <w:gridCol w:w="921"/>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232"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5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a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1C55BC">
              <w:rPr>
                <w:rFonts w:ascii="Times New Roman" w:eastAsia="Times New Roman" w:hAnsi="Times New Roman" w:cs="Times New Roman"/>
                <w:sz w:val="18"/>
                <w:szCs w:val="18"/>
              </w:rPr>
              <w:t xml:space="preserve">Общеразвивающие упражнения (ОРУ) </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2. . Имитационные упражнения на бросок  через бедро с захватом отворота</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3. Выполнение имитационных упражнений на бросок через бедро с захватом за пояс</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4. Выполнение имитационных упражнений на бросок через бедро с резиновым жгутом</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6.Упражнения на развитие гибкости </w:t>
            </w:r>
            <w:r w:rsidRPr="001C55BC">
              <w:rPr>
                <w:rFonts w:ascii="Times New Roman" w:eastAsia="Times New Roman" w:hAnsi="Times New Roman" w:cs="Times New Roman"/>
                <w:sz w:val="18"/>
                <w:szCs w:val="18"/>
              </w:rPr>
              <w:lastRenderedPageBreak/>
              <w:t>(сгибания-разгибания,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8"/>
                <w:szCs w:val="18"/>
              </w:rPr>
            </w:pPr>
          </w:p>
        </w:tc>
        <w:tc>
          <w:tcPr>
            <w:tcW w:w="803" w:type="dxa"/>
          </w:tcPr>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b/>
                <w:sz w:val="18"/>
                <w:szCs w:val="18"/>
              </w:rPr>
              <w:lastRenderedPageBreak/>
              <w:t xml:space="preserve">                   </w:t>
            </w: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23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5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Среда</w:t>
            </w:r>
          </w:p>
        </w:tc>
        <w:tc>
          <w:tcPr>
            <w:tcW w:w="7560" w:type="dxa"/>
          </w:tcPr>
          <w:p w:rsidR="00F56B69" w:rsidRPr="001C55BC" w:rsidRDefault="00F56B69" w:rsidP="00F56CBC">
            <w:pPr>
              <w:pStyle w:val="a6"/>
              <w:widowControl/>
              <w:numPr>
                <w:ilvl w:val="0"/>
                <w:numId w:val="33"/>
              </w:numPr>
              <w:jc w:val="both"/>
              <w:rPr>
                <w:rFonts w:ascii="Times New Roman" w:hAnsi="Times New Roman" w:cs="Times New Roman"/>
                <w:b/>
                <w:sz w:val="18"/>
                <w:szCs w:val="18"/>
              </w:rPr>
            </w:pPr>
            <w:r w:rsidRPr="001C55BC">
              <w:rPr>
                <w:rFonts w:ascii="Times New Roman" w:hAnsi="Times New Roman" w:cs="Times New Roman"/>
                <w:sz w:val="18"/>
                <w:szCs w:val="18"/>
              </w:rPr>
              <w:t>Общеразвивающие упражнения (ОРУ)</w:t>
            </w:r>
          </w:p>
          <w:p w:rsidR="00F56B69" w:rsidRPr="001C55BC" w:rsidRDefault="00F56B69" w:rsidP="00F56CBC">
            <w:pPr>
              <w:pStyle w:val="a6"/>
              <w:widowControl/>
              <w:numPr>
                <w:ilvl w:val="0"/>
                <w:numId w:val="33"/>
              </w:numPr>
              <w:jc w:val="both"/>
              <w:rPr>
                <w:rFonts w:ascii="Times New Roman" w:hAnsi="Times New Roman" w:cs="Times New Roman"/>
                <w:sz w:val="18"/>
                <w:szCs w:val="18"/>
              </w:rPr>
            </w:pPr>
            <w:r w:rsidRPr="001C55BC">
              <w:rPr>
                <w:rFonts w:ascii="Times New Roman" w:hAnsi="Times New Roman" w:cs="Times New Roman"/>
                <w:sz w:val="18"/>
                <w:szCs w:val="18"/>
              </w:rPr>
              <w:t xml:space="preserve">Имитационные упражнения на бросок: зацеп голенью </w:t>
            </w:r>
            <w:proofErr w:type="gramStart"/>
            <w:r w:rsidRPr="001C55BC">
              <w:rPr>
                <w:rFonts w:ascii="Times New Roman" w:hAnsi="Times New Roman" w:cs="Times New Roman"/>
                <w:sz w:val="18"/>
                <w:szCs w:val="18"/>
              </w:rPr>
              <w:t>с</w:t>
            </w:r>
            <w:proofErr w:type="gramEnd"/>
            <w:r w:rsidRPr="001C55BC">
              <w:rPr>
                <w:rFonts w:ascii="Times New Roman" w:hAnsi="Times New Roman" w:cs="Times New Roman"/>
                <w:sz w:val="18"/>
                <w:szCs w:val="18"/>
              </w:rPr>
              <w:t xml:space="preserve"> наружи </w:t>
            </w:r>
          </w:p>
          <w:p w:rsidR="00F56B69" w:rsidRPr="001C55BC" w:rsidRDefault="00F56B69" w:rsidP="00F56CBC">
            <w:pPr>
              <w:widowControl/>
              <w:numPr>
                <w:ilvl w:val="0"/>
                <w:numId w:val="33"/>
              </w:numPr>
              <w:contextualSpacing/>
              <w:jc w:val="both"/>
              <w:rPr>
                <w:rFonts w:ascii="Times New Roman" w:hAnsi="Times New Roman" w:cs="Times New Roman"/>
                <w:sz w:val="18"/>
                <w:szCs w:val="18"/>
              </w:rPr>
            </w:pPr>
            <w:r w:rsidRPr="001C55BC">
              <w:rPr>
                <w:rFonts w:ascii="Times New Roman" w:hAnsi="Times New Roman" w:cs="Times New Roman"/>
                <w:sz w:val="18"/>
                <w:szCs w:val="18"/>
              </w:rPr>
              <w:t>Выполнение имитационных упражнений на зацеп с мячом</w:t>
            </w:r>
          </w:p>
          <w:p w:rsidR="00F56B69" w:rsidRPr="001C55BC" w:rsidRDefault="00F56B69" w:rsidP="00F56CBC">
            <w:pPr>
              <w:widowControl/>
              <w:numPr>
                <w:ilvl w:val="0"/>
                <w:numId w:val="33"/>
              </w:numPr>
              <w:contextualSpacing/>
              <w:jc w:val="both"/>
              <w:rPr>
                <w:rFonts w:ascii="Times New Roman" w:hAnsi="Times New Roman" w:cs="Times New Roman"/>
                <w:sz w:val="18"/>
                <w:szCs w:val="18"/>
              </w:rPr>
            </w:pPr>
            <w:r w:rsidRPr="001C55BC">
              <w:rPr>
                <w:rFonts w:ascii="Times New Roman" w:hAnsi="Times New Roman" w:cs="Times New Roman"/>
                <w:sz w:val="18"/>
                <w:szCs w:val="18"/>
              </w:rPr>
              <w:t>Выполнение имитационных упражнений на зацеп с резиновым жгутом</w:t>
            </w:r>
          </w:p>
          <w:p w:rsidR="00F56B69" w:rsidRPr="001C55BC" w:rsidRDefault="00F56B69" w:rsidP="00F56CBC">
            <w:pPr>
              <w:widowControl/>
              <w:numPr>
                <w:ilvl w:val="0"/>
                <w:numId w:val="33"/>
              </w:numPr>
              <w:contextualSpacing/>
              <w:jc w:val="both"/>
              <w:rPr>
                <w:rFonts w:ascii="Times New Roman" w:hAnsi="Times New Roman" w:cs="Times New Roman"/>
                <w:sz w:val="18"/>
                <w:szCs w:val="18"/>
              </w:rPr>
            </w:pPr>
            <w:r w:rsidRPr="001C55BC">
              <w:rPr>
                <w:rFonts w:ascii="Times New Roman" w:hAnsi="Times New Roman" w:cs="Times New Roman"/>
                <w:sz w:val="18"/>
                <w:szCs w:val="18"/>
              </w:rPr>
              <w:t>Борьба с тенью</w:t>
            </w:r>
          </w:p>
          <w:p w:rsidR="00F56B69" w:rsidRPr="001C55BC" w:rsidRDefault="00F56B69" w:rsidP="00F56CBC">
            <w:pPr>
              <w:widowControl/>
              <w:numPr>
                <w:ilvl w:val="0"/>
                <w:numId w:val="33"/>
              </w:numPr>
              <w:contextualSpacing/>
              <w:jc w:val="both"/>
              <w:rPr>
                <w:rFonts w:ascii="Times New Roman" w:hAnsi="Times New Roman" w:cs="Times New Roman"/>
                <w:sz w:val="18"/>
                <w:szCs w:val="18"/>
              </w:rPr>
            </w:pPr>
            <w:r w:rsidRPr="001C55BC">
              <w:rPr>
                <w:rFonts w:ascii="Times New Roman" w:hAnsi="Times New Roman" w:cs="Times New Roman"/>
                <w:sz w:val="18"/>
                <w:szCs w:val="18"/>
              </w:rPr>
              <w:t>Упражнения на развитие гибкости (сгибания-разгибания, наклоны-повороты)</w:t>
            </w:r>
          </w:p>
          <w:p w:rsidR="00F56B69" w:rsidRPr="001C55BC" w:rsidRDefault="00F56B69" w:rsidP="00D84520">
            <w:pPr>
              <w:ind w:left="1080"/>
              <w:contextualSpacing/>
              <w:jc w:val="both"/>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323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c>
          <w:tcPr>
            <w:tcW w:w="956" w:type="dxa"/>
          </w:tcPr>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F56CBC">
            <w:pPr>
              <w:pStyle w:val="a6"/>
              <w:widowControl/>
              <w:numPr>
                <w:ilvl w:val="0"/>
                <w:numId w:val="34"/>
              </w:numPr>
              <w:jc w:val="both"/>
              <w:rPr>
                <w:rFonts w:ascii="Times New Roman" w:hAnsi="Times New Roman" w:cs="Times New Roman"/>
                <w:b/>
                <w:sz w:val="18"/>
                <w:szCs w:val="18"/>
              </w:rPr>
            </w:pPr>
            <w:r w:rsidRPr="001C55BC">
              <w:rPr>
                <w:rFonts w:ascii="Times New Roman" w:hAnsi="Times New Roman" w:cs="Times New Roman"/>
                <w:sz w:val="18"/>
                <w:szCs w:val="18"/>
              </w:rPr>
              <w:t>Общеразвивающие упражнения (ОРУ)</w:t>
            </w:r>
          </w:p>
          <w:p w:rsidR="00F56B69" w:rsidRPr="001C55BC" w:rsidRDefault="00F56B69" w:rsidP="00F56CBC">
            <w:pPr>
              <w:pStyle w:val="a6"/>
              <w:widowControl/>
              <w:numPr>
                <w:ilvl w:val="0"/>
                <w:numId w:val="34"/>
              </w:numPr>
              <w:jc w:val="both"/>
              <w:rPr>
                <w:rFonts w:ascii="Times New Roman" w:hAnsi="Times New Roman" w:cs="Times New Roman"/>
                <w:b/>
                <w:sz w:val="18"/>
                <w:szCs w:val="18"/>
              </w:rPr>
            </w:pPr>
            <w:r w:rsidRPr="001C55BC">
              <w:rPr>
                <w:rFonts w:ascii="Times New Roman" w:hAnsi="Times New Roman" w:cs="Times New Roman"/>
                <w:sz w:val="18"/>
                <w:szCs w:val="18"/>
              </w:rPr>
              <w:t>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F56CBC">
            <w:pPr>
              <w:widowControl/>
              <w:numPr>
                <w:ilvl w:val="0"/>
                <w:numId w:val="34"/>
              </w:numPr>
              <w:contextualSpacing/>
              <w:jc w:val="both"/>
              <w:rPr>
                <w:rFonts w:ascii="Times New Roman" w:hAnsi="Times New Roman" w:cs="Times New Roman"/>
                <w:b/>
                <w:sz w:val="18"/>
                <w:szCs w:val="18"/>
              </w:rPr>
            </w:pPr>
            <w:r w:rsidRPr="001C55BC">
              <w:rPr>
                <w:rFonts w:ascii="Times New Roman" w:hAnsi="Times New Roman" w:cs="Times New Roman"/>
                <w:sz w:val="18"/>
                <w:szCs w:val="18"/>
              </w:rPr>
              <w:t>Борьба с тенью</w:t>
            </w:r>
          </w:p>
          <w:p w:rsidR="00F56B69" w:rsidRPr="001C55BC" w:rsidRDefault="00F56B69" w:rsidP="00D84520">
            <w:pPr>
              <w:ind w:left="1080"/>
              <w:contextualSpacing/>
              <w:jc w:val="both"/>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23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5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Подтягивание на перекладине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ind w:firstLine="708"/>
              <w:rPr>
                <w:rFonts w:ascii="Times New Roman" w:hAnsi="Times New Roman" w:cs="Times New Roman"/>
                <w:sz w:val="18"/>
                <w:szCs w:val="18"/>
              </w:rPr>
            </w:pPr>
            <w:r w:rsidRPr="001C55BC">
              <w:rPr>
                <w:rFonts w:ascii="Times New Roman" w:hAnsi="Times New Roman" w:cs="Times New Roman"/>
                <w:sz w:val="18"/>
                <w:szCs w:val="18"/>
              </w:rPr>
              <w:t xml:space="preserve">    5мин</w:t>
            </w:r>
          </w:p>
        </w:tc>
        <w:tc>
          <w:tcPr>
            <w:tcW w:w="323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5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БУ-5 </w:t>
      </w:r>
    </w:p>
    <w:tbl>
      <w:tblPr>
        <w:tblStyle w:val="a3"/>
        <w:tblW w:w="0" w:type="auto"/>
        <w:tblLook w:val="04A0" w:firstRow="1" w:lastRow="0" w:firstColumn="1" w:lastColumn="0" w:noHBand="0" w:noVBand="1"/>
      </w:tblPr>
      <w:tblGrid>
        <w:gridCol w:w="487"/>
        <w:gridCol w:w="1390"/>
        <w:gridCol w:w="3944"/>
        <w:gridCol w:w="751"/>
        <w:gridCol w:w="2080"/>
        <w:gridCol w:w="921"/>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262"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1.Общеразвивающие упражнения (ОРУ)</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2. Имитационные упражнения на бросок: через бедро</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3. Выполнение имитационных упражнений на бросок через бедро с захватом отворот</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4. Выполнение имитационных упражнений на бросок через бедро с резиновым жгутом</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6.Упражнения на развитие гибкости </w:t>
            </w:r>
            <w:r w:rsidRPr="001C55BC">
              <w:rPr>
                <w:rFonts w:ascii="Times New Roman" w:eastAsia="Times New Roman" w:hAnsi="Times New Roman" w:cs="Times New Roman"/>
                <w:sz w:val="18"/>
                <w:szCs w:val="18"/>
              </w:rPr>
              <w:lastRenderedPageBreak/>
              <w:t>(сгибания-разгибания,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b/>
                <w:sz w:val="18"/>
                <w:szCs w:val="18"/>
              </w:rPr>
              <w:t xml:space="preserve">                   </w:t>
            </w: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26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2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Среда</w:t>
            </w:r>
          </w:p>
        </w:tc>
        <w:tc>
          <w:tcPr>
            <w:tcW w:w="7560" w:type="dxa"/>
          </w:tcPr>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2.Имитационные упражнения на бросок: зацеп снаружи голенью</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 с мячом</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4.Выполнение имитационных упражнений на зацеп с резиновым жгутом</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1080"/>
              <w:contextualSpacing/>
              <w:jc w:val="both"/>
              <w:rPr>
                <w:rFonts w:ascii="Times New Roman" w:hAnsi="Times New Roman" w:cs="Times New Roman"/>
                <w:sz w:val="18"/>
                <w:szCs w:val="18"/>
              </w:rPr>
            </w:pPr>
          </w:p>
          <w:p w:rsidR="00F56B69" w:rsidRPr="001C55BC" w:rsidRDefault="00F56B69" w:rsidP="00D84520">
            <w:pPr>
              <w:ind w:left="720"/>
              <w:contextualSpacing/>
              <w:jc w:val="both"/>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26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926"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4.Просмотр видеороликов по борьбе дзюдо</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26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3 подхода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Подтягивание на перекладине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Приседание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26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БУ-2 </w:t>
      </w:r>
    </w:p>
    <w:tbl>
      <w:tblPr>
        <w:tblStyle w:val="a3"/>
        <w:tblW w:w="0" w:type="auto"/>
        <w:tblLook w:val="04A0" w:firstRow="1" w:lastRow="0" w:firstColumn="1" w:lastColumn="0" w:noHBand="0" w:noVBand="1"/>
      </w:tblPr>
      <w:tblGrid>
        <w:gridCol w:w="484"/>
        <w:gridCol w:w="1023"/>
        <w:gridCol w:w="4568"/>
        <w:gridCol w:w="743"/>
        <w:gridCol w:w="1828"/>
        <w:gridCol w:w="927"/>
      </w:tblGrid>
      <w:tr w:rsidR="00F56B69" w:rsidRPr="001C55BC" w:rsidTr="00D84520">
        <w:tc>
          <w:tcPr>
            <w:tcW w:w="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79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21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8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ind w:left="108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1.Общеразвивающие упражнения (ОРУ)</w:t>
            </w:r>
          </w:p>
          <w:p w:rsidR="00F56B69" w:rsidRPr="001C55BC" w:rsidRDefault="00F56B69" w:rsidP="00D84520">
            <w:pPr>
              <w:ind w:left="108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2.Повторение стоек, передвижений </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3.Бой с тенью</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4.Упражнения на развитие гибкости (сгибания-разгибания, наклон</w:t>
            </w:r>
            <w:proofErr w:type="gramStart"/>
            <w:r w:rsidRPr="001C55BC">
              <w:rPr>
                <w:rFonts w:ascii="Times New Roman" w:eastAsia="Times New Roman" w:hAnsi="Times New Roman" w:cs="Times New Roman"/>
                <w:sz w:val="18"/>
                <w:szCs w:val="18"/>
              </w:rPr>
              <w:t>ы-</w:t>
            </w:r>
            <w:proofErr w:type="gramEnd"/>
            <w:r w:rsidRPr="001C55BC">
              <w:rPr>
                <w:rFonts w:ascii="Times New Roman" w:eastAsia="Times New Roman" w:hAnsi="Times New Roman" w:cs="Times New Roman"/>
                <w:sz w:val="18"/>
                <w:szCs w:val="18"/>
              </w:rPr>
              <w:t xml:space="preserve">  повороты)</w:t>
            </w:r>
          </w:p>
          <w:p w:rsidR="00F56B69" w:rsidRPr="001C55BC" w:rsidRDefault="00F56B69" w:rsidP="00D84520">
            <w:pPr>
              <w:ind w:left="720"/>
              <w:jc w:val="both"/>
              <w:rPr>
                <w:rFonts w:ascii="Times New Roman" w:eastAsia="Times New Roman" w:hAnsi="Times New Roman" w:cs="Times New Roman"/>
                <w:sz w:val="18"/>
                <w:szCs w:val="18"/>
              </w:rPr>
            </w:pPr>
          </w:p>
        </w:tc>
        <w:tc>
          <w:tcPr>
            <w:tcW w:w="794"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211" w:type="dxa"/>
          </w:tcPr>
          <w:p w:rsidR="00F56B69" w:rsidRPr="001C55BC" w:rsidRDefault="00F56B69" w:rsidP="00D84520">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Укрепление здоровья и улучшение физического развития детей и подростков.</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8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F56CBC">
            <w:pPr>
              <w:widowControl/>
              <w:numPr>
                <w:ilvl w:val="0"/>
                <w:numId w:val="34"/>
              </w:numPr>
              <w:contextualSpacing/>
              <w:jc w:val="both"/>
              <w:rPr>
                <w:rFonts w:ascii="Times New Roman" w:hAnsi="Times New Roman" w:cs="Times New Roman"/>
                <w:b/>
                <w:sz w:val="18"/>
                <w:szCs w:val="18"/>
              </w:rPr>
            </w:pPr>
            <w:r w:rsidRPr="001C55BC">
              <w:rPr>
                <w:rFonts w:ascii="Times New Roman" w:hAnsi="Times New Roman" w:cs="Times New Roman"/>
                <w:sz w:val="18"/>
                <w:szCs w:val="18"/>
              </w:rPr>
              <w:t>Общеразвивающие упражнения (ОРУ)</w:t>
            </w:r>
          </w:p>
          <w:p w:rsidR="00F56B69" w:rsidRPr="001C55BC" w:rsidRDefault="00F56B69" w:rsidP="00F56CBC">
            <w:pPr>
              <w:widowControl/>
              <w:numPr>
                <w:ilvl w:val="0"/>
                <w:numId w:val="34"/>
              </w:numPr>
              <w:contextualSpacing/>
              <w:jc w:val="both"/>
              <w:rPr>
                <w:rFonts w:ascii="Times New Roman" w:hAnsi="Times New Roman" w:cs="Times New Roman"/>
                <w:b/>
                <w:sz w:val="18"/>
                <w:szCs w:val="18"/>
              </w:rPr>
            </w:pPr>
            <w:r w:rsidRPr="001C55BC">
              <w:rPr>
                <w:rFonts w:ascii="Times New Roman" w:hAnsi="Times New Roman" w:cs="Times New Roman"/>
                <w:sz w:val="18"/>
                <w:szCs w:val="18"/>
              </w:rPr>
              <w:lastRenderedPageBreak/>
              <w:t>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F56CBC">
            <w:pPr>
              <w:widowControl/>
              <w:numPr>
                <w:ilvl w:val="0"/>
                <w:numId w:val="34"/>
              </w:numPr>
              <w:contextualSpacing/>
              <w:jc w:val="both"/>
              <w:rPr>
                <w:rFonts w:ascii="Times New Roman" w:hAnsi="Times New Roman" w:cs="Times New Roman"/>
                <w:b/>
                <w:sz w:val="18"/>
                <w:szCs w:val="18"/>
              </w:rPr>
            </w:pPr>
            <w:r w:rsidRPr="001C55BC">
              <w:rPr>
                <w:rFonts w:ascii="Times New Roman" w:hAnsi="Times New Roman" w:cs="Times New Roman"/>
                <w:sz w:val="18"/>
                <w:szCs w:val="18"/>
              </w:rPr>
              <w:t>Борьба с тенью</w:t>
            </w:r>
          </w:p>
          <w:p w:rsidR="00F56B69" w:rsidRPr="001C55BC" w:rsidRDefault="00F56B69" w:rsidP="00F56CBC">
            <w:pPr>
              <w:pStyle w:val="a6"/>
              <w:widowControl/>
              <w:numPr>
                <w:ilvl w:val="0"/>
                <w:numId w:val="34"/>
              </w:numPr>
              <w:jc w:val="both"/>
              <w:rPr>
                <w:rFonts w:ascii="Times New Roman" w:hAnsi="Times New Roman" w:cs="Times New Roman"/>
                <w:sz w:val="18"/>
                <w:szCs w:val="18"/>
              </w:rPr>
            </w:pPr>
            <w:r w:rsidRPr="001C55BC">
              <w:rPr>
                <w:rFonts w:ascii="Times New Roman" w:hAnsi="Times New Roman" w:cs="Times New Roman"/>
                <w:sz w:val="18"/>
                <w:szCs w:val="18"/>
              </w:rPr>
              <w:t>Просмотр видеороликов по борьбе дзюдо</w:t>
            </w:r>
          </w:p>
        </w:tc>
        <w:tc>
          <w:tcPr>
            <w:tcW w:w="79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30мин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211"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 xml:space="preserve">Овладение основами техники выполнения </w:t>
            </w:r>
            <w:r w:rsidRPr="001C55BC">
              <w:rPr>
                <w:rFonts w:ascii="Times New Roman" w:eastAsia="Times New Roman" w:hAnsi="Times New Roman" w:cs="Times New Roman"/>
                <w:sz w:val="18"/>
                <w:szCs w:val="18"/>
              </w:rPr>
              <w:lastRenderedPageBreak/>
              <w:t>физических упражнений и формирование основ дзюдо.</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8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2 подхода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Подтягивание на перекладине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79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211"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Приобретение разносторонней физической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8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УУ-1 </w:t>
      </w:r>
    </w:p>
    <w:tbl>
      <w:tblPr>
        <w:tblStyle w:val="a3"/>
        <w:tblW w:w="0" w:type="auto"/>
        <w:tblLook w:val="04A0" w:firstRow="1" w:lastRow="0" w:firstColumn="1" w:lastColumn="0" w:noHBand="0" w:noVBand="1"/>
      </w:tblPr>
      <w:tblGrid>
        <w:gridCol w:w="468"/>
        <w:gridCol w:w="1325"/>
        <w:gridCol w:w="3936"/>
        <w:gridCol w:w="755"/>
        <w:gridCol w:w="2127"/>
        <w:gridCol w:w="962"/>
      </w:tblGrid>
      <w:tr w:rsidR="00F56B69" w:rsidRPr="001C55BC" w:rsidTr="00D84520">
        <w:tc>
          <w:tcPr>
            <w:tcW w:w="534"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 xml:space="preserve">№ </w:t>
            </w:r>
            <w:proofErr w:type="gramStart"/>
            <w:r w:rsidRPr="001C55BC">
              <w:rPr>
                <w:rFonts w:ascii="Times New Roman" w:hAnsi="Times New Roman" w:cs="Times New Roman"/>
                <w:b/>
                <w:sz w:val="16"/>
                <w:szCs w:val="16"/>
              </w:rPr>
              <w:t>п</w:t>
            </w:r>
            <w:proofErr w:type="gramEnd"/>
            <w:r w:rsidRPr="001C55BC">
              <w:rPr>
                <w:rFonts w:ascii="Times New Roman" w:hAnsi="Times New Roman" w:cs="Times New Roman"/>
                <w:b/>
                <w:sz w:val="16"/>
                <w:szCs w:val="16"/>
              </w:rPr>
              <w:t>/п</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Дни недели</w:t>
            </w:r>
          </w:p>
        </w:tc>
        <w:tc>
          <w:tcPr>
            <w:tcW w:w="7560"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112"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07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Понедельник</w:t>
            </w:r>
          </w:p>
        </w:tc>
        <w:tc>
          <w:tcPr>
            <w:tcW w:w="7560" w:type="dxa"/>
          </w:tcPr>
          <w:p w:rsidR="00F56B69" w:rsidRPr="001C55BC" w:rsidRDefault="00F56B69" w:rsidP="00F56CBC">
            <w:pPr>
              <w:pStyle w:val="a6"/>
              <w:numPr>
                <w:ilvl w:val="0"/>
                <w:numId w:val="40"/>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Общеразвивающие упражнения (ОРУ) </w:t>
            </w:r>
          </w:p>
          <w:p w:rsidR="00F56B69" w:rsidRPr="001C55BC" w:rsidRDefault="00F56B69" w:rsidP="00F56CBC">
            <w:pPr>
              <w:pStyle w:val="a6"/>
              <w:numPr>
                <w:ilvl w:val="0"/>
                <w:numId w:val="40"/>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Имитационные упражнения на бросок: через спину с колен</w:t>
            </w:r>
          </w:p>
          <w:p w:rsidR="00F56B69" w:rsidRPr="001C55BC" w:rsidRDefault="00F56B69" w:rsidP="00F56CBC">
            <w:pPr>
              <w:numPr>
                <w:ilvl w:val="0"/>
                <w:numId w:val="40"/>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Выполнение имитационных упражнений на бросок через спину</w:t>
            </w:r>
          </w:p>
          <w:p w:rsidR="00F56B69" w:rsidRPr="001C55BC" w:rsidRDefault="00F56B69" w:rsidP="00F56CBC">
            <w:pPr>
              <w:numPr>
                <w:ilvl w:val="0"/>
                <w:numId w:val="40"/>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Выполнение имитационных упражнений на бросок через спину с резиновым жгутом</w:t>
            </w:r>
          </w:p>
          <w:p w:rsidR="00F56B69" w:rsidRPr="001C55BC" w:rsidRDefault="00F56B69" w:rsidP="00F56CBC">
            <w:pPr>
              <w:numPr>
                <w:ilvl w:val="0"/>
                <w:numId w:val="40"/>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Борьба с тенью</w:t>
            </w:r>
          </w:p>
          <w:p w:rsidR="00F56B69" w:rsidRPr="001C55BC" w:rsidRDefault="00F56B69" w:rsidP="00F56CBC">
            <w:pPr>
              <w:numPr>
                <w:ilvl w:val="0"/>
                <w:numId w:val="40"/>
              </w:num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Упражнения на развитие гибкости (сгибания-разгибания, наклоны-повороты)</w:t>
            </w:r>
          </w:p>
          <w:p w:rsidR="00F56B69" w:rsidRPr="001C55BC" w:rsidRDefault="00F56B69" w:rsidP="00D84520">
            <w:pPr>
              <w:ind w:left="720"/>
              <w:rPr>
                <w:rFonts w:ascii="Times New Roman" w:eastAsia="Times New Roman" w:hAnsi="Times New Roman" w:cs="Times New Roman"/>
                <w:sz w:val="16"/>
                <w:szCs w:val="16"/>
              </w:rPr>
            </w:pPr>
          </w:p>
        </w:tc>
        <w:tc>
          <w:tcPr>
            <w:tcW w:w="803" w:type="dxa"/>
          </w:tcPr>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b/>
                <w:sz w:val="18"/>
                <w:szCs w:val="18"/>
              </w:rPr>
              <w:t xml:space="preserve">                   </w:t>
            </w: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112" w:type="dxa"/>
          </w:tcPr>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107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Вторник</w:t>
            </w:r>
          </w:p>
        </w:tc>
        <w:tc>
          <w:tcPr>
            <w:tcW w:w="7560" w:type="dxa"/>
          </w:tcPr>
          <w:p w:rsidR="00F56B69" w:rsidRPr="001C55BC" w:rsidRDefault="00F56B69" w:rsidP="00F56CBC">
            <w:pPr>
              <w:pStyle w:val="a6"/>
              <w:widowControl/>
              <w:numPr>
                <w:ilvl w:val="0"/>
                <w:numId w:val="41"/>
              </w:numPr>
              <w:rPr>
                <w:rFonts w:ascii="Times New Roman" w:hAnsi="Times New Roman" w:cs="Times New Roman"/>
                <w:sz w:val="16"/>
                <w:szCs w:val="16"/>
              </w:rPr>
            </w:pPr>
            <w:r w:rsidRPr="001C55BC">
              <w:rPr>
                <w:rFonts w:ascii="Times New Roman" w:hAnsi="Times New Roman" w:cs="Times New Roman"/>
                <w:sz w:val="16"/>
                <w:szCs w:val="16"/>
              </w:rPr>
              <w:t>Общеразвивающие упражнения (ОРУ)</w:t>
            </w:r>
          </w:p>
          <w:p w:rsidR="00F56B69" w:rsidRPr="001C55BC" w:rsidRDefault="00F56B69" w:rsidP="00F56CBC">
            <w:pPr>
              <w:pStyle w:val="a6"/>
              <w:widowControl/>
              <w:numPr>
                <w:ilvl w:val="0"/>
                <w:numId w:val="41"/>
              </w:numPr>
              <w:rPr>
                <w:rFonts w:ascii="Times New Roman" w:hAnsi="Times New Roman" w:cs="Times New Roman"/>
                <w:sz w:val="16"/>
                <w:szCs w:val="16"/>
              </w:rPr>
            </w:pPr>
            <w:r w:rsidRPr="001C55BC">
              <w:rPr>
                <w:rFonts w:ascii="Times New Roman" w:hAnsi="Times New Roman" w:cs="Times New Roman"/>
                <w:sz w:val="16"/>
                <w:szCs w:val="16"/>
              </w:rPr>
              <w:t>Развитие силовой способности. Круговая тренировка 5 подходов</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 xml:space="preserve"> Имитация приемов</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Сгибание рук в упоре лежа на полу</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Поднимание туловища,  лежа на полу</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 xml:space="preserve">Приседание </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Прыжки на скакалке</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Работа на жгутах</w:t>
            </w:r>
          </w:p>
          <w:p w:rsidR="00F56B69" w:rsidRPr="001C55BC" w:rsidRDefault="00F56B69" w:rsidP="00F56CBC">
            <w:pPr>
              <w:widowControl/>
              <w:numPr>
                <w:ilvl w:val="0"/>
                <w:numId w:val="41"/>
              </w:numPr>
              <w:contextualSpacing/>
              <w:rPr>
                <w:rFonts w:ascii="Times New Roman" w:hAnsi="Times New Roman" w:cs="Times New Roman"/>
                <w:sz w:val="16"/>
                <w:szCs w:val="16"/>
              </w:rPr>
            </w:pPr>
            <w:r w:rsidRPr="001C55BC">
              <w:rPr>
                <w:rFonts w:ascii="Times New Roman" w:hAnsi="Times New Roman" w:cs="Times New Roman"/>
                <w:sz w:val="16"/>
                <w:szCs w:val="16"/>
              </w:rPr>
              <w:t>Упражнения на развитие гибкости: шпагаты, гимнастические мосты.</w:t>
            </w:r>
          </w:p>
          <w:p w:rsidR="00F56B69" w:rsidRPr="001C55BC" w:rsidRDefault="00F56B69" w:rsidP="00F56CBC">
            <w:pPr>
              <w:widowControl/>
              <w:numPr>
                <w:ilvl w:val="0"/>
                <w:numId w:val="41"/>
              </w:numPr>
              <w:contextualSpacing/>
              <w:rPr>
                <w:rFonts w:ascii="Times New Roman" w:hAnsi="Times New Roman" w:cs="Times New Roman"/>
                <w:sz w:val="16"/>
                <w:szCs w:val="16"/>
              </w:rPr>
            </w:pPr>
            <w:r w:rsidRPr="001C55BC">
              <w:rPr>
                <w:rFonts w:ascii="Times New Roman" w:hAnsi="Times New Roman" w:cs="Times New Roman"/>
                <w:sz w:val="16"/>
                <w:szCs w:val="16"/>
              </w:rPr>
              <w:t>Упражнения на расслабление.</w:t>
            </w:r>
          </w:p>
          <w:p w:rsidR="00F56B69" w:rsidRPr="001C55BC" w:rsidRDefault="00F56B69" w:rsidP="00D84520">
            <w:pPr>
              <w:ind w:left="720"/>
              <w:contextualSpacing/>
              <w:rPr>
                <w:rFonts w:ascii="Times New Roman" w:hAnsi="Times New Roman" w:cs="Times New Roman"/>
                <w:sz w:val="16"/>
                <w:szCs w:val="16"/>
              </w:rPr>
            </w:pP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11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7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Среда</w:t>
            </w:r>
          </w:p>
        </w:tc>
        <w:tc>
          <w:tcPr>
            <w:tcW w:w="7560" w:type="dxa"/>
          </w:tcPr>
          <w:p w:rsidR="00F56B69" w:rsidRPr="001C55BC" w:rsidRDefault="00F56B69" w:rsidP="00F56CBC">
            <w:pPr>
              <w:pStyle w:val="a6"/>
              <w:widowControl/>
              <w:numPr>
                <w:ilvl w:val="0"/>
                <w:numId w:val="42"/>
              </w:numPr>
              <w:rPr>
                <w:rFonts w:ascii="Times New Roman" w:hAnsi="Times New Roman" w:cs="Times New Roman"/>
                <w:b/>
                <w:sz w:val="16"/>
                <w:szCs w:val="16"/>
              </w:rPr>
            </w:pPr>
            <w:r w:rsidRPr="001C55BC">
              <w:rPr>
                <w:rFonts w:ascii="Times New Roman" w:hAnsi="Times New Roman" w:cs="Times New Roman"/>
                <w:sz w:val="16"/>
                <w:szCs w:val="16"/>
              </w:rPr>
              <w:t>Общеразвивающие упражнения (ОРУ)</w:t>
            </w:r>
          </w:p>
          <w:p w:rsidR="00F56B69" w:rsidRPr="001C55BC" w:rsidRDefault="00F56B69" w:rsidP="00F56CBC">
            <w:pPr>
              <w:pStyle w:val="a6"/>
              <w:widowControl/>
              <w:numPr>
                <w:ilvl w:val="0"/>
                <w:numId w:val="42"/>
              </w:numPr>
              <w:rPr>
                <w:rFonts w:ascii="Times New Roman" w:hAnsi="Times New Roman" w:cs="Times New Roman"/>
                <w:sz w:val="16"/>
                <w:szCs w:val="16"/>
              </w:rPr>
            </w:pPr>
            <w:r w:rsidRPr="001C55BC">
              <w:rPr>
                <w:rFonts w:ascii="Times New Roman" w:hAnsi="Times New Roman" w:cs="Times New Roman"/>
                <w:sz w:val="16"/>
                <w:szCs w:val="16"/>
              </w:rPr>
              <w:t>Имитационные упражнения на бросок: зацеп разноименной ногой</w:t>
            </w:r>
          </w:p>
          <w:p w:rsidR="00F56B69" w:rsidRPr="001C55BC" w:rsidRDefault="00F56B69" w:rsidP="00F56CBC">
            <w:pPr>
              <w:widowControl/>
              <w:numPr>
                <w:ilvl w:val="0"/>
                <w:numId w:val="42"/>
              </w:numPr>
              <w:contextualSpacing/>
              <w:rPr>
                <w:rFonts w:ascii="Times New Roman" w:hAnsi="Times New Roman" w:cs="Times New Roman"/>
                <w:sz w:val="16"/>
                <w:szCs w:val="16"/>
              </w:rPr>
            </w:pPr>
            <w:r w:rsidRPr="001C55BC">
              <w:rPr>
                <w:rFonts w:ascii="Times New Roman" w:hAnsi="Times New Roman" w:cs="Times New Roman"/>
                <w:sz w:val="16"/>
                <w:szCs w:val="16"/>
              </w:rPr>
              <w:t>Выполнение имитационных упражнений на зацепы с мячом</w:t>
            </w:r>
          </w:p>
          <w:p w:rsidR="00F56B69" w:rsidRPr="001C55BC" w:rsidRDefault="00F56B69" w:rsidP="00F56CBC">
            <w:pPr>
              <w:widowControl/>
              <w:numPr>
                <w:ilvl w:val="0"/>
                <w:numId w:val="42"/>
              </w:numPr>
              <w:contextualSpacing/>
              <w:rPr>
                <w:rFonts w:ascii="Times New Roman" w:hAnsi="Times New Roman" w:cs="Times New Roman"/>
                <w:sz w:val="16"/>
                <w:szCs w:val="16"/>
              </w:rPr>
            </w:pPr>
            <w:r w:rsidRPr="001C55BC">
              <w:rPr>
                <w:rFonts w:ascii="Times New Roman" w:hAnsi="Times New Roman" w:cs="Times New Roman"/>
                <w:sz w:val="16"/>
                <w:szCs w:val="16"/>
              </w:rPr>
              <w:t>Выполнение имитационных упражнений на зацеп одноименной ногой</w:t>
            </w:r>
          </w:p>
          <w:p w:rsidR="00F56B69" w:rsidRPr="001C55BC" w:rsidRDefault="00F56B69" w:rsidP="00F56CBC">
            <w:pPr>
              <w:widowControl/>
              <w:numPr>
                <w:ilvl w:val="0"/>
                <w:numId w:val="42"/>
              </w:numPr>
              <w:contextualSpacing/>
              <w:rPr>
                <w:rFonts w:ascii="Times New Roman" w:hAnsi="Times New Roman" w:cs="Times New Roman"/>
                <w:sz w:val="16"/>
                <w:szCs w:val="16"/>
              </w:rPr>
            </w:pPr>
            <w:r w:rsidRPr="001C55BC">
              <w:rPr>
                <w:rFonts w:ascii="Times New Roman" w:hAnsi="Times New Roman" w:cs="Times New Roman"/>
                <w:sz w:val="16"/>
                <w:szCs w:val="16"/>
              </w:rPr>
              <w:t>Борьба с тенью</w:t>
            </w:r>
          </w:p>
          <w:p w:rsidR="00F56B69" w:rsidRPr="001C55BC" w:rsidRDefault="00F56B69" w:rsidP="00F56CBC">
            <w:pPr>
              <w:widowControl/>
              <w:numPr>
                <w:ilvl w:val="0"/>
                <w:numId w:val="42"/>
              </w:numPr>
              <w:contextualSpacing/>
              <w:rPr>
                <w:rFonts w:ascii="Times New Roman" w:hAnsi="Times New Roman" w:cs="Times New Roman"/>
                <w:sz w:val="16"/>
                <w:szCs w:val="16"/>
              </w:rPr>
            </w:pPr>
            <w:r w:rsidRPr="001C55BC">
              <w:rPr>
                <w:rFonts w:ascii="Times New Roman" w:hAnsi="Times New Roman" w:cs="Times New Roman"/>
                <w:sz w:val="16"/>
                <w:szCs w:val="16"/>
              </w:rPr>
              <w:t xml:space="preserve">Упражнения на развитие гибкости </w:t>
            </w:r>
            <w:r w:rsidRPr="001C55BC">
              <w:rPr>
                <w:rFonts w:ascii="Times New Roman" w:hAnsi="Times New Roman" w:cs="Times New Roman"/>
                <w:sz w:val="16"/>
                <w:szCs w:val="16"/>
              </w:rPr>
              <w:lastRenderedPageBreak/>
              <w:t>(сгибания-разгибания, наклоны-повороты)</w:t>
            </w:r>
          </w:p>
          <w:p w:rsidR="00F56B69" w:rsidRPr="001C55BC" w:rsidRDefault="00F56B69" w:rsidP="00D84520">
            <w:pPr>
              <w:ind w:left="720"/>
              <w:contextualSpacing/>
              <w:rPr>
                <w:rFonts w:ascii="Times New Roman" w:hAnsi="Times New Roman" w:cs="Times New Roman"/>
                <w:b/>
                <w:sz w:val="16"/>
                <w:szCs w:val="16"/>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11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1076"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lastRenderedPageBreak/>
              <w:t>4</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Четверг</w:t>
            </w:r>
          </w:p>
        </w:tc>
        <w:tc>
          <w:tcPr>
            <w:tcW w:w="7560" w:type="dxa"/>
          </w:tcPr>
          <w:p w:rsidR="00F56B69" w:rsidRPr="001C55BC" w:rsidRDefault="00F56B69" w:rsidP="00F56CBC">
            <w:pPr>
              <w:pStyle w:val="a6"/>
              <w:widowControl/>
              <w:numPr>
                <w:ilvl w:val="0"/>
                <w:numId w:val="43"/>
              </w:numPr>
              <w:rPr>
                <w:rFonts w:ascii="Times New Roman" w:hAnsi="Times New Roman" w:cs="Times New Roman"/>
                <w:b/>
                <w:sz w:val="16"/>
                <w:szCs w:val="16"/>
              </w:rPr>
            </w:pPr>
            <w:r w:rsidRPr="001C55BC">
              <w:rPr>
                <w:rFonts w:ascii="Times New Roman" w:hAnsi="Times New Roman" w:cs="Times New Roman"/>
                <w:sz w:val="16"/>
                <w:szCs w:val="16"/>
              </w:rPr>
              <w:t>Общеразвивающие упражнения (ОРУ)</w:t>
            </w:r>
          </w:p>
          <w:p w:rsidR="00F56B69" w:rsidRPr="001C55BC" w:rsidRDefault="00F56B69" w:rsidP="00F56CBC">
            <w:pPr>
              <w:pStyle w:val="a6"/>
              <w:widowControl/>
              <w:numPr>
                <w:ilvl w:val="0"/>
                <w:numId w:val="43"/>
              </w:numPr>
              <w:rPr>
                <w:rFonts w:ascii="Times New Roman" w:hAnsi="Times New Roman" w:cs="Times New Roman"/>
                <w:b/>
                <w:sz w:val="16"/>
                <w:szCs w:val="16"/>
              </w:rPr>
            </w:pPr>
            <w:r w:rsidRPr="001C55BC">
              <w:rPr>
                <w:rFonts w:ascii="Times New Roman" w:hAnsi="Times New Roman" w:cs="Times New Roman"/>
                <w:sz w:val="16"/>
                <w:szCs w:val="16"/>
              </w:rPr>
              <w:t>Упражнения на развитие координации:</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Стойка на голове</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Стойка на руках</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Стойка на лопатках</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Из гимнастического моста поворот налево-направо</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Прыжки с поворотами на 180-360 градусов</w:t>
            </w:r>
          </w:p>
          <w:p w:rsidR="00F56B69" w:rsidRPr="001C55BC" w:rsidRDefault="00F56B69" w:rsidP="00F56CBC">
            <w:pPr>
              <w:widowControl/>
              <w:numPr>
                <w:ilvl w:val="0"/>
                <w:numId w:val="43"/>
              </w:numPr>
              <w:contextualSpacing/>
              <w:rPr>
                <w:rFonts w:ascii="Times New Roman" w:hAnsi="Times New Roman" w:cs="Times New Roman"/>
                <w:b/>
                <w:sz w:val="16"/>
                <w:szCs w:val="16"/>
              </w:rPr>
            </w:pPr>
            <w:r w:rsidRPr="001C55BC">
              <w:rPr>
                <w:rFonts w:ascii="Times New Roman" w:hAnsi="Times New Roman" w:cs="Times New Roman"/>
                <w:sz w:val="16"/>
                <w:szCs w:val="16"/>
              </w:rPr>
              <w:t>Борьба с тенью</w:t>
            </w:r>
          </w:p>
          <w:p w:rsidR="00F56B69" w:rsidRPr="001C55BC" w:rsidRDefault="00F56B69" w:rsidP="00F56CBC">
            <w:pPr>
              <w:widowControl/>
              <w:numPr>
                <w:ilvl w:val="0"/>
                <w:numId w:val="43"/>
              </w:numPr>
              <w:contextualSpacing/>
              <w:rPr>
                <w:rFonts w:ascii="Times New Roman" w:hAnsi="Times New Roman" w:cs="Times New Roman"/>
                <w:b/>
                <w:sz w:val="16"/>
                <w:szCs w:val="16"/>
              </w:rPr>
            </w:pPr>
            <w:r w:rsidRPr="001C55BC">
              <w:rPr>
                <w:rFonts w:ascii="Times New Roman" w:hAnsi="Times New Roman" w:cs="Times New Roman"/>
                <w:sz w:val="16"/>
                <w:szCs w:val="16"/>
              </w:rPr>
              <w:t>Упражнения с резиновым жгутом</w:t>
            </w:r>
          </w:p>
          <w:p w:rsidR="00F56B69" w:rsidRPr="001C55BC" w:rsidRDefault="00F56B69" w:rsidP="00D84520">
            <w:pPr>
              <w:ind w:left="720"/>
              <w:contextualSpacing/>
              <w:rPr>
                <w:rFonts w:ascii="Times New Roman" w:hAnsi="Times New Roman" w:cs="Times New Roman"/>
                <w:b/>
                <w:sz w:val="16"/>
                <w:szCs w:val="16"/>
              </w:rPr>
            </w:pP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10мин</w:t>
            </w:r>
          </w:p>
        </w:tc>
        <w:tc>
          <w:tcPr>
            <w:tcW w:w="311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7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5</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Пятница</w:t>
            </w:r>
          </w:p>
        </w:tc>
        <w:tc>
          <w:tcPr>
            <w:tcW w:w="7560" w:type="dxa"/>
          </w:tcPr>
          <w:p w:rsidR="00F56B69" w:rsidRPr="001C55BC" w:rsidRDefault="00F56B69" w:rsidP="00F56CBC">
            <w:pPr>
              <w:pStyle w:val="a6"/>
              <w:widowControl/>
              <w:numPr>
                <w:ilvl w:val="0"/>
                <w:numId w:val="44"/>
              </w:numPr>
              <w:rPr>
                <w:rFonts w:ascii="Times New Roman" w:hAnsi="Times New Roman" w:cs="Times New Roman"/>
                <w:sz w:val="16"/>
                <w:szCs w:val="16"/>
              </w:rPr>
            </w:pPr>
            <w:r w:rsidRPr="001C55BC">
              <w:rPr>
                <w:rFonts w:ascii="Times New Roman" w:hAnsi="Times New Roman" w:cs="Times New Roman"/>
                <w:sz w:val="16"/>
                <w:szCs w:val="16"/>
              </w:rPr>
              <w:t>Общеразвивающие упражнения (ОРУ)</w:t>
            </w:r>
          </w:p>
          <w:p w:rsidR="00F56B69" w:rsidRPr="001C55BC" w:rsidRDefault="00F56B69" w:rsidP="00F56CBC">
            <w:pPr>
              <w:pStyle w:val="a6"/>
              <w:widowControl/>
              <w:numPr>
                <w:ilvl w:val="0"/>
                <w:numId w:val="44"/>
              </w:numPr>
              <w:rPr>
                <w:rFonts w:ascii="Times New Roman" w:hAnsi="Times New Roman" w:cs="Times New Roman"/>
                <w:sz w:val="16"/>
                <w:szCs w:val="16"/>
              </w:rPr>
            </w:pPr>
            <w:r w:rsidRPr="001C55BC">
              <w:rPr>
                <w:rFonts w:ascii="Times New Roman" w:hAnsi="Times New Roman" w:cs="Times New Roman"/>
                <w:sz w:val="16"/>
                <w:szCs w:val="16"/>
              </w:rPr>
              <w:t>Игра «Метание в цель», после прыжка с разворотом на 360 градусов.</w:t>
            </w:r>
          </w:p>
          <w:p w:rsidR="00F56B69" w:rsidRPr="001C55BC" w:rsidRDefault="00F56B69" w:rsidP="00F56CBC">
            <w:pPr>
              <w:widowControl/>
              <w:numPr>
                <w:ilvl w:val="0"/>
                <w:numId w:val="44"/>
              </w:numPr>
              <w:contextualSpacing/>
              <w:rPr>
                <w:rFonts w:ascii="Times New Roman" w:hAnsi="Times New Roman" w:cs="Times New Roman"/>
                <w:sz w:val="16"/>
                <w:szCs w:val="16"/>
              </w:rPr>
            </w:pPr>
            <w:r w:rsidRPr="001C55BC">
              <w:rPr>
                <w:rFonts w:ascii="Times New Roman" w:hAnsi="Times New Roman" w:cs="Times New Roman"/>
                <w:sz w:val="16"/>
                <w:szCs w:val="16"/>
              </w:rPr>
              <w:t>Просмотр видеороликов по борьбе дзюдо</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20мин</w:t>
            </w:r>
          </w:p>
        </w:tc>
        <w:tc>
          <w:tcPr>
            <w:tcW w:w="3112" w:type="dxa"/>
          </w:tcPr>
          <w:p w:rsidR="00F56B69" w:rsidRPr="001C55BC" w:rsidRDefault="00F56B69" w:rsidP="00D84520">
            <w:pPr>
              <w:rPr>
                <w:rFonts w:ascii="Times New Roman" w:hAnsi="Times New Roman" w:cs="Times New Roman"/>
                <w:sz w:val="18"/>
                <w:szCs w:val="18"/>
              </w:rPr>
            </w:pPr>
            <w:r>
              <w:rPr>
                <w:rFonts w:ascii="Times New Roman" w:hAnsi="Times New Roman" w:cs="Times New Roman"/>
                <w:sz w:val="18"/>
                <w:szCs w:val="18"/>
              </w:rPr>
              <w:t>Совершенствование базовых основ двигательной деятельности</w:t>
            </w:r>
          </w:p>
        </w:tc>
        <w:tc>
          <w:tcPr>
            <w:tcW w:w="1076" w:type="dxa"/>
          </w:tcPr>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УУ-2 </w:t>
      </w:r>
    </w:p>
    <w:tbl>
      <w:tblPr>
        <w:tblStyle w:val="a3"/>
        <w:tblW w:w="0" w:type="auto"/>
        <w:tblLook w:val="04A0" w:firstRow="1" w:lastRow="0" w:firstColumn="1" w:lastColumn="0" w:noHBand="0" w:noVBand="1"/>
      </w:tblPr>
      <w:tblGrid>
        <w:gridCol w:w="486"/>
        <w:gridCol w:w="1390"/>
        <w:gridCol w:w="3944"/>
        <w:gridCol w:w="751"/>
        <w:gridCol w:w="2080"/>
        <w:gridCol w:w="922"/>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2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8"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F56CBC">
            <w:pPr>
              <w:pStyle w:val="a6"/>
              <w:numPr>
                <w:ilvl w:val="0"/>
                <w:numId w:val="39"/>
              </w:num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Общеразвивающие упражнения (ОРУ) </w:t>
            </w:r>
          </w:p>
          <w:p w:rsidR="00F56B69" w:rsidRPr="001C55BC" w:rsidRDefault="00F56B69" w:rsidP="00D84520">
            <w:pPr>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 xml:space="preserve">        2.   Имитационные упражнения на бросок  через спину с колен</w:t>
            </w:r>
          </w:p>
          <w:p w:rsidR="00F56B69" w:rsidRPr="001C55BC" w:rsidRDefault="00F56B69" w:rsidP="00D84520">
            <w:pPr>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3. Выполнение имитационных упражнений на бросок через спину</w:t>
            </w:r>
          </w:p>
          <w:p w:rsidR="00F56B69" w:rsidRPr="001C55BC" w:rsidRDefault="00F56B69" w:rsidP="00D84520">
            <w:pPr>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4. Выполнение имитационных упражнений на бросок через спину с резиновым жгутом</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5.Борьба с тенью</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26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28"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Среда</w:t>
            </w:r>
          </w:p>
        </w:tc>
        <w:tc>
          <w:tcPr>
            <w:tcW w:w="7560" w:type="dxa"/>
          </w:tcPr>
          <w:p w:rsidR="00F56B69" w:rsidRPr="001C55BC" w:rsidRDefault="00F56B69" w:rsidP="00F56CBC">
            <w:pPr>
              <w:pStyle w:val="a6"/>
              <w:widowControl/>
              <w:numPr>
                <w:ilvl w:val="0"/>
                <w:numId w:val="38"/>
              </w:numPr>
              <w:jc w:val="both"/>
              <w:rPr>
                <w:rFonts w:ascii="Times New Roman" w:hAnsi="Times New Roman" w:cs="Times New Roman"/>
                <w:b/>
                <w:sz w:val="18"/>
                <w:szCs w:val="18"/>
              </w:rPr>
            </w:pPr>
            <w:r w:rsidRPr="001C55BC">
              <w:rPr>
                <w:rFonts w:ascii="Times New Roman" w:hAnsi="Times New Roman" w:cs="Times New Roman"/>
                <w:sz w:val="18"/>
                <w:szCs w:val="18"/>
              </w:rPr>
              <w:t>Общеразвивающие упражнения (ОРУ)</w:t>
            </w:r>
          </w:p>
          <w:p w:rsidR="00F56B69" w:rsidRPr="001C55BC" w:rsidRDefault="00F56B69" w:rsidP="00F56CBC">
            <w:pPr>
              <w:pStyle w:val="a6"/>
              <w:widowControl/>
              <w:numPr>
                <w:ilvl w:val="0"/>
                <w:numId w:val="38"/>
              </w:numPr>
              <w:jc w:val="both"/>
              <w:rPr>
                <w:rFonts w:ascii="Times New Roman" w:hAnsi="Times New Roman" w:cs="Times New Roman"/>
                <w:sz w:val="18"/>
                <w:szCs w:val="18"/>
              </w:rPr>
            </w:pPr>
            <w:r w:rsidRPr="001C55BC">
              <w:rPr>
                <w:rFonts w:ascii="Times New Roman" w:hAnsi="Times New Roman" w:cs="Times New Roman"/>
                <w:sz w:val="18"/>
                <w:szCs w:val="18"/>
              </w:rPr>
              <w:t>Имитационные упражнения на бросок: зацеп разноименной ногой</w:t>
            </w:r>
          </w:p>
          <w:p w:rsidR="00F56B69" w:rsidRPr="001C55BC" w:rsidRDefault="00F56B69" w:rsidP="00F56CBC">
            <w:pPr>
              <w:widowControl/>
              <w:numPr>
                <w:ilvl w:val="0"/>
                <w:numId w:val="38"/>
              </w:numPr>
              <w:contextualSpacing/>
              <w:jc w:val="both"/>
              <w:rPr>
                <w:rFonts w:ascii="Times New Roman" w:hAnsi="Times New Roman" w:cs="Times New Roman"/>
                <w:sz w:val="18"/>
                <w:szCs w:val="18"/>
              </w:rPr>
            </w:pPr>
            <w:r w:rsidRPr="001C55BC">
              <w:rPr>
                <w:rFonts w:ascii="Times New Roman" w:hAnsi="Times New Roman" w:cs="Times New Roman"/>
                <w:sz w:val="18"/>
                <w:szCs w:val="18"/>
              </w:rPr>
              <w:t>Выполнение имитационных упражнений на зацепы с мячом</w:t>
            </w:r>
          </w:p>
          <w:p w:rsidR="00F56B69" w:rsidRPr="001C55BC" w:rsidRDefault="00F56B69" w:rsidP="00F56CBC">
            <w:pPr>
              <w:widowControl/>
              <w:numPr>
                <w:ilvl w:val="0"/>
                <w:numId w:val="38"/>
              </w:numPr>
              <w:contextualSpacing/>
              <w:jc w:val="both"/>
              <w:rPr>
                <w:rFonts w:ascii="Times New Roman" w:hAnsi="Times New Roman" w:cs="Times New Roman"/>
                <w:sz w:val="18"/>
                <w:szCs w:val="18"/>
              </w:rPr>
            </w:pPr>
            <w:r w:rsidRPr="001C55BC">
              <w:rPr>
                <w:rFonts w:ascii="Times New Roman" w:hAnsi="Times New Roman" w:cs="Times New Roman"/>
                <w:sz w:val="18"/>
                <w:szCs w:val="18"/>
              </w:rPr>
              <w:t>Выполнение имитационных упражнений на зацеп одноименной ногой</w:t>
            </w:r>
          </w:p>
          <w:p w:rsidR="00F56B69" w:rsidRPr="001C55BC" w:rsidRDefault="00F56B69" w:rsidP="00F56CBC">
            <w:pPr>
              <w:widowControl/>
              <w:numPr>
                <w:ilvl w:val="0"/>
                <w:numId w:val="38"/>
              </w:numPr>
              <w:contextualSpacing/>
              <w:jc w:val="both"/>
              <w:rPr>
                <w:rFonts w:ascii="Times New Roman" w:hAnsi="Times New Roman" w:cs="Times New Roman"/>
                <w:sz w:val="18"/>
                <w:szCs w:val="18"/>
              </w:rPr>
            </w:pPr>
            <w:r w:rsidRPr="001C55BC">
              <w:rPr>
                <w:rFonts w:ascii="Times New Roman" w:hAnsi="Times New Roman" w:cs="Times New Roman"/>
                <w:sz w:val="18"/>
                <w:szCs w:val="18"/>
              </w:rPr>
              <w:t>Борьба с тенью</w:t>
            </w:r>
          </w:p>
          <w:p w:rsidR="00F56B69" w:rsidRPr="001C55BC" w:rsidRDefault="00F56B69" w:rsidP="00F56CBC">
            <w:pPr>
              <w:widowControl/>
              <w:numPr>
                <w:ilvl w:val="0"/>
                <w:numId w:val="38"/>
              </w:numPr>
              <w:contextualSpacing/>
              <w:jc w:val="both"/>
              <w:rPr>
                <w:rFonts w:ascii="Times New Roman" w:hAnsi="Times New Roman" w:cs="Times New Roman"/>
                <w:sz w:val="18"/>
                <w:szCs w:val="18"/>
              </w:rPr>
            </w:pPr>
            <w:r w:rsidRPr="001C55BC">
              <w:rPr>
                <w:rFonts w:ascii="Times New Roman" w:hAnsi="Times New Roman" w:cs="Times New Roman"/>
                <w:sz w:val="18"/>
                <w:szCs w:val="18"/>
              </w:rPr>
              <w:t>Упражнения на развитие гибкости (сгибания-разгибания, наклоны-повороты)</w:t>
            </w:r>
          </w:p>
          <w:p w:rsidR="00F56B69" w:rsidRPr="001C55BC" w:rsidRDefault="00F56B69" w:rsidP="00D84520">
            <w:pPr>
              <w:ind w:left="1080"/>
              <w:contextualSpacing/>
              <w:jc w:val="both"/>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26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c>
          <w:tcPr>
            <w:tcW w:w="928"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F56CBC">
            <w:pPr>
              <w:pStyle w:val="a6"/>
              <w:widowControl/>
              <w:numPr>
                <w:ilvl w:val="0"/>
                <w:numId w:val="37"/>
              </w:numPr>
              <w:jc w:val="both"/>
              <w:rPr>
                <w:rFonts w:ascii="Times New Roman" w:hAnsi="Times New Roman" w:cs="Times New Roman"/>
                <w:b/>
                <w:sz w:val="18"/>
                <w:szCs w:val="18"/>
              </w:rPr>
            </w:pPr>
            <w:r w:rsidRPr="001C55BC">
              <w:rPr>
                <w:rFonts w:ascii="Times New Roman" w:hAnsi="Times New Roman" w:cs="Times New Roman"/>
                <w:sz w:val="18"/>
                <w:szCs w:val="18"/>
              </w:rPr>
              <w:t>Общеразвивающие упражнения (ОРУ)</w:t>
            </w:r>
          </w:p>
          <w:p w:rsidR="00F56B69" w:rsidRPr="001C55BC" w:rsidRDefault="00F56B69" w:rsidP="00F56CBC">
            <w:pPr>
              <w:pStyle w:val="a6"/>
              <w:widowControl/>
              <w:numPr>
                <w:ilvl w:val="0"/>
                <w:numId w:val="37"/>
              </w:numPr>
              <w:jc w:val="both"/>
              <w:rPr>
                <w:rFonts w:ascii="Times New Roman" w:hAnsi="Times New Roman" w:cs="Times New Roman"/>
                <w:b/>
                <w:sz w:val="18"/>
                <w:szCs w:val="18"/>
              </w:rPr>
            </w:pPr>
            <w:r w:rsidRPr="001C55BC">
              <w:rPr>
                <w:rFonts w:ascii="Times New Roman" w:hAnsi="Times New Roman" w:cs="Times New Roman"/>
                <w:sz w:val="18"/>
                <w:szCs w:val="18"/>
              </w:rPr>
              <w:t>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F56CBC">
            <w:pPr>
              <w:widowControl/>
              <w:numPr>
                <w:ilvl w:val="0"/>
                <w:numId w:val="37"/>
              </w:numPr>
              <w:contextualSpacing/>
              <w:jc w:val="both"/>
              <w:rPr>
                <w:rFonts w:ascii="Times New Roman" w:hAnsi="Times New Roman" w:cs="Times New Roman"/>
                <w:b/>
                <w:sz w:val="18"/>
                <w:szCs w:val="18"/>
              </w:rPr>
            </w:pPr>
            <w:r w:rsidRPr="001C55BC">
              <w:rPr>
                <w:rFonts w:ascii="Times New Roman" w:hAnsi="Times New Roman" w:cs="Times New Roman"/>
                <w:sz w:val="18"/>
                <w:szCs w:val="18"/>
              </w:rPr>
              <w:t>Борьба с тенью</w:t>
            </w:r>
          </w:p>
          <w:p w:rsidR="00F56B69" w:rsidRPr="001C55BC" w:rsidRDefault="00F56B69" w:rsidP="00F56CBC">
            <w:pPr>
              <w:widowControl/>
              <w:numPr>
                <w:ilvl w:val="0"/>
                <w:numId w:val="37"/>
              </w:numPr>
              <w:contextualSpacing/>
              <w:jc w:val="both"/>
              <w:rPr>
                <w:rFonts w:ascii="Times New Roman" w:hAnsi="Times New Roman" w:cs="Times New Roman"/>
                <w:b/>
                <w:sz w:val="18"/>
                <w:szCs w:val="18"/>
              </w:rPr>
            </w:pPr>
            <w:r w:rsidRPr="001C55BC">
              <w:rPr>
                <w:rFonts w:ascii="Times New Roman" w:hAnsi="Times New Roman" w:cs="Times New Roman"/>
                <w:sz w:val="18"/>
                <w:szCs w:val="18"/>
              </w:rPr>
              <w:t>Упражнения с резиновым жгутом</w:t>
            </w:r>
          </w:p>
          <w:p w:rsidR="00F56B69" w:rsidRPr="001C55BC" w:rsidRDefault="00F56B69" w:rsidP="00D84520">
            <w:pPr>
              <w:ind w:left="1080"/>
              <w:contextualSpacing/>
              <w:jc w:val="both"/>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p>
        </w:tc>
        <w:tc>
          <w:tcPr>
            <w:tcW w:w="326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Имитационные упражнения на броски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lastRenderedPageBreak/>
              <w:t xml:space="preserve">Приседание </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lastRenderedPageBreak/>
              <w:t>5мин</w:t>
            </w:r>
          </w:p>
        </w:tc>
        <w:tc>
          <w:tcPr>
            <w:tcW w:w="326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И освоение допустимых тренировочных </w:t>
            </w:r>
            <w:r w:rsidRPr="001C55BC">
              <w:rPr>
                <w:rFonts w:ascii="Times New Roman" w:eastAsia="Times New Roman" w:hAnsi="Times New Roman" w:cs="Times New Roman"/>
                <w:sz w:val="18"/>
                <w:szCs w:val="18"/>
              </w:rPr>
              <w:lastRenderedPageBreak/>
              <w:t>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БУ-5 </w:t>
      </w:r>
    </w:p>
    <w:tbl>
      <w:tblPr>
        <w:tblStyle w:val="a3"/>
        <w:tblW w:w="0" w:type="auto"/>
        <w:tblLook w:val="04A0" w:firstRow="1" w:lastRow="0" w:firstColumn="1" w:lastColumn="0" w:noHBand="0" w:noVBand="1"/>
      </w:tblPr>
      <w:tblGrid>
        <w:gridCol w:w="469"/>
        <w:gridCol w:w="1329"/>
        <w:gridCol w:w="4141"/>
        <w:gridCol w:w="713"/>
        <w:gridCol w:w="2055"/>
        <w:gridCol w:w="866"/>
      </w:tblGrid>
      <w:tr w:rsidR="00F56B69" w:rsidRPr="001C55BC" w:rsidTr="00D84520">
        <w:tc>
          <w:tcPr>
            <w:tcW w:w="534"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 xml:space="preserve">№ </w:t>
            </w:r>
            <w:proofErr w:type="gramStart"/>
            <w:r w:rsidRPr="001C55BC">
              <w:rPr>
                <w:rFonts w:ascii="Times New Roman" w:hAnsi="Times New Roman" w:cs="Times New Roman"/>
                <w:b/>
                <w:sz w:val="16"/>
                <w:szCs w:val="16"/>
              </w:rPr>
              <w:t>п</w:t>
            </w:r>
            <w:proofErr w:type="gramEnd"/>
            <w:r w:rsidRPr="001C55BC">
              <w:rPr>
                <w:rFonts w:ascii="Times New Roman" w:hAnsi="Times New Roman" w:cs="Times New Roman"/>
                <w:b/>
                <w:sz w:val="16"/>
                <w:szCs w:val="16"/>
              </w:rPr>
              <w:t>/п</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Дни недели</w:t>
            </w:r>
          </w:p>
        </w:tc>
        <w:tc>
          <w:tcPr>
            <w:tcW w:w="7560"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Программный материал</w:t>
            </w:r>
          </w:p>
        </w:tc>
        <w:tc>
          <w:tcPr>
            <w:tcW w:w="803"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Время</w:t>
            </w:r>
          </w:p>
        </w:tc>
        <w:tc>
          <w:tcPr>
            <w:tcW w:w="3260"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Цели, задачи</w:t>
            </w:r>
          </w:p>
        </w:tc>
        <w:tc>
          <w:tcPr>
            <w:tcW w:w="928"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                1.Общеразвивающие упражнения (ОРУ)</w:t>
            </w:r>
          </w:p>
          <w:p w:rsidR="00F56B69" w:rsidRPr="001C55BC" w:rsidRDefault="00F56B69" w:rsidP="00D84520">
            <w:pPr>
              <w:ind w:left="720"/>
              <w:jc w:val="both"/>
              <w:rPr>
                <w:rFonts w:ascii="Times New Roman" w:eastAsia="Times New Roman" w:hAnsi="Times New Roman" w:cs="Times New Roman"/>
                <w:b/>
                <w:sz w:val="16"/>
                <w:szCs w:val="16"/>
              </w:rPr>
            </w:pPr>
            <w:r w:rsidRPr="001C55BC">
              <w:rPr>
                <w:rFonts w:ascii="Times New Roman" w:eastAsia="Times New Roman" w:hAnsi="Times New Roman" w:cs="Times New Roman"/>
                <w:sz w:val="16"/>
                <w:szCs w:val="16"/>
              </w:rPr>
              <w:t>2. Имитационные упражнения на бросок: спина с колен</w:t>
            </w:r>
          </w:p>
          <w:p w:rsidR="00F56B69" w:rsidRPr="001C55BC" w:rsidRDefault="00F56B69" w:rsidP="00D84520">
            <w:pPr>
              <w:ind w:left="720"/>
              <w:jc w:val="both"/>
              <w:rPr>
                <w:rFonts w:ascii="Times New Roman" w:eastAsia="Times New Roman" w:hAnsi="Times New Roman" w:cs="Times New Roman"/>
                <w:b/>
                <w:sz w:val="16"/>
                <w:szCs w:val="16"/>
              </w:rPr>
            </w:pPr>
            <w:r w:rsidRPr="001C55BC">
              <w:rPr>
                <w:rFonts w:ascii="Times New Roman" w:eastAsia="Times New Roman" w:hAnsi="Times New Roman" w:cs="Times New Roman"/>
                <w:sz w:val="16"/>
                <w:szCs w:val="16"/>
              </w:rPr>
              <w:t>3. Выполнение имитационных упражнений на бросок через спину</w:t>
            </w:r>
          </w:p>
          <w:p w:rsidR="00F56B69" w:rsidRPr="001C55BC" w:rsidRDefault="00F56B69" w:rsidP="00D84520">
            <w:pPr>
              <w:ind w:left="720"/>
              <w:jc w:val="both"/>
              <w:rPr>
                <w:rFonts w:ascii="Times New Roman" w:eastAsia="Times New Roman" w:hAnsi="Times New Roman" w:cs="Times New Roman"/>
                <w:b/>
                <w:sz w:val="16"/>
                <w:szCs w:val="16"/>
              </w:rPr>
            </w:pPr>
            <w:r w:rsidRPr="001C55BC">
              <w:rPr>
                <w:rFonts w:ascii="Times New Roman" w:eastAsia="Times New Roman" w:hAnsi="Times New Roman" w:cs="Times New Roman"/>
                <w:sz w:val="16"/>
                <w:szCs w:val="16"/>
              </w:rPr>
              <w:t>4. Выполнение имитационных упражнений на бросок через спину с резиновым жгутом</w:t>
            </w:r>
          </w:p>
          <w:p w:rsidR="00F56B69" w:rsidRPr="001C55BC" w:rsidRDefault="00F56B69" w:rsidP="00D84520">
            <w:pPr>
              <w:ind w:left="720"/>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5.Борьба с тенью</w:t>
            </w:r>
          </w:p>
          <w:p w:rsidR="00F56B69" w:rsidRPr="001C55BC" w:rsidRDefault="00F56B69" w:rsidP="00D84520">
            <w:pPr>
              <w:ind w:left="720"/>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6.Упражнения на развитие гибкости (сгибания-разгибания,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6"/>
                <w:szCs w:val="16"/>
              </w:rPr>
            </w:pPr>
          </w:p>
        </w:tc>
        <w:tc>
          <w:tcPr>
            <w:tcW w:w="803"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jc w:val="cente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c>
          <w:tcPr>
            <w:tcW w:w="3260"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c>
          <w:tcPr>
            <w:tcW w:w="928" w:type="dxa"/>
          </w:tcPr>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Среда</w:t>
            </w:r>
          </w:p>
        </w:tc>
        <w:tc>
          <w:tcPr>
            <w:tcW w:w="7560" w:type="dxa"/>
          </w:tcPr>
          <w:p w:rsidR="00F56B69" w:rsidRPr="001C55BC" w:rsidRDefault="00F56B69" w:rsidP="00D84520">
            <w:pPr>
              <w:ind w:left="1080"/>
              <w:contextualSpacing/>
              <w:jc w:val="both"/>
              <w:rPr>
                <w:rFonts w:ascii="Times New Roman" w:hAnsi="Times New Roman" w:cs="Times New Roman"/>
                <w:b/>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ind w:left="1080"/>
              <w:contextualSpacing/>
              <w:jc w:val="both"/>
              <w:rPr>
                <w:rFonts w:ascii="Times New Roman" w:hAnsi="Times New Roman" w:cs="Times New Roman"/>
                <w:sz w:val="16"/>
                <w:szCs w:val="16"/>
              </w:rPr>
            </w:pPr>
            <w:r w:rsidRPr="001C55BC">
              <w:rPr>
                <w:rFonts w:ascii="Times New Roman" w:hAnsi="Times New Roman" w:cs="Times New Roman"/>
                <w:sz w:val="16"/>
                <w:szCs w:val="16"/>
              </w:rPr>
              <w:t>2.Имитационные упражнения на бросок: зацеп разноименной ногой</w:t>
            </w:r>
          </w:p>
          <w:p w:rsidR="00F56B69" w:rsidRPr="001C55BC" w:rsidRDefault="00F56B69" w:rsidP="00D84520">
            <w:pPr>
              <w:ind w:left="1080"/>
              <w:contextualSpacing/>
              <w:jc w:val="both"/>
              <w:rPr>
                <w:rFonts w:ascii="Times New Roman" w:hAnsi="Times New Roman" w:cs="Times New Roman"/>
                <w:sz w:val="16"/>
                <w:szCs w:val="16"/>
              </w:rPr>
            </w:pPr>
            <w:r w:rsidRPr="001C55BC">
              <w:rPr>
                <w:rFonts w:ascii="Times New Roman" w:hAnsi="Times New Roman" w:cs="Times New Roman"/>
                <w:sz w:val="16"/>
                <w:szCs w:val="16"/>
              </w:rPr>
              <w:t>3.Выполнение имитационных упражнений на зацепы с мячом</w:t>
            </w:r>
          </w:p>
          <w:p w:rsidR="00F56B69" w:rsidRPr="001C55BC" w:rsidRDefault="00F56B69" w:rsidP="00D84520">
            <w:pPr>
              <w:ind w:left="1080"/>
              <w:contextualSpacing/>
              <w:jc w:val="both"/>
              <w:rPr>
                <w:rFonts w:ascii="Times New Roman" w:hAnsi="Times New Roman" w:cs="Times New Roman"/>
                <w:sz w:val="16"/>
                <w:szCs w:val="16"/>
              </w:rPr>
            </w:pPr>
            <w:r w:rsidRPr="001C55BC">
              <w:rPr>
                <w:rFonts w:ascii="Times New Roman" w:hAnsi="Times New Roman" w:cs="Times New Roman"/>
                <w:sz w:val="16"/>
                <w:szCs w:val="16"/>
              </w:rPr>
              <w:t>4.Выполнение имитационных упражнений на зацеп одноименной ногой</w:t>
            </w:r>
          </w:p>
          <w:p w:rsidR="00F56B69" w:rsidRPr="001C55BC" w:rsidRDefault="00F56B69" w:rsidP="00D84520">
            <w:pPr>
              <w:ind w:left="1080"/>
              <w:contextualSpacing/>
              <w:jc w:val="both"/>
              <w:rPr>
                <w:rFonts w:ascii="Times New Roman" w:hAnsi="Times New Roman" w:cs="Times New Roman"/>
                <w:sz w:val="16"/>
                <w:szCs w:val="16"/>
              </w:rPr>
            </w:pPr>
            <w:r w:rsidRPr="001C55BC">
              <w:rPr>
                <w:rFonts w:ascii="Times New Roman" w:hAnsi="Times New Roman" w:cs="Times New Roman"/>
                <w:sz w:val="16"/>
                <w:szCs w:val="16"/>
              </w:rPr>
              <w:t>5.Борьба с тенью</w:t>
            </w:r>
          </w:p>
          <w:p w:rsidR="00F56B69" w:rsidRPr="001C55BC" w:rsidRDefault="00F56B69" w:rsidP="00D84520">
            <w:pPr>
              <w:ind w:left="1080"/>
              <w:contextualSpacing/>
              <w:jc w:val="both"/>
              <w:rPr>
                <w:rFonts w:ascii="Times New Roman" w:hAnsi="Times New Roman" w:cs="Times New Roman"/>
                <w:sz w:val="16"/>
                <w:szCs w:val="16"/>
              </w:rPr>
            </w:pPr>
            <w:r w:rsidRPr="001C55BC">
              <w:rPr>
                <w:rFonts w:ascii="Times New Roman" w:hAnsi="Times New Roman" w:cs="Times New Roman"/>
                <w:sz w:val="16"/>
                <w:szCs w:val="16"/>
              </w:rPr>
              <w:t>6.Упражнения на развитие гибкости (сгибания-разгибания, наклоны-повороты)</w:t>
            </w:r>
          </w:p>
          <w:p w:rsidR="00F56B69" w:rsidRPr="001C55BC" w:rsidRDefault="00F56B69" w:rsidP="00D84520">
            <w:pPr>
              <w:ind w:left="1080"/>
              <w:contextualSpacing/>
              <w:jc w:val="both"/>
              <w:rPr>
                <w:rFonts w:ascii="Times New Roman" w:hAnsi="Times New Roman" w:cs="Times New Roman"/>
                <w:sz w:val="16"/>
                <w:szCs w:val="16"/>
              </w:rPr>
            </w:pPr>
          </w:p>
          <w:p w:rsidR="00F56B69" w:rsidRPr="001C55BC" w:rsidRDefault="00F56B69" w:rsidP="00D84520">
            <w:pPr>
              <w:ind w:left="720"/>
              <w:contextualSpacing/>
              <w:jc w:val="both"/>
              <w:rPr>
                <w:rFonts w:ascii="Times New Roman" w:hAnsi="Times New Roman" w:cs="Times New Roman"/>
                <w:b/>
                <w:sz w:val="16"/>
                <w:szCs w:val="16"/>
              </w:rPr>
            </w:pPr>
          </w:p>
        </w:tc>
        <w:tc>
          <w:tcPr>
            <w:tcW w:w="803"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hAnsi="Times New Roman" w:cs="Times New Roman"/>
                <w:b/>
                <w:sz w:val="16"/>
                <w:szCs w:val="16"/>
              </w:rPr>
            </w:pPr>
          </w:p>
        </w:tc>
        <w:tc>
          <w:tcPr>
            <w:tcW w:w="3260"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tc>
        <w:tc>
          <w:tcPr>
            <w:tcW w:w="928" w:type="dxa"/>
          </w:tcPr>
          <w:p w:rsidR="00F56B69" w:rsidRPr="001C55BC" w:rsidRDefault="00F56B69" w:rsidP="00D84520">
            <w:pP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Четверг</w:t>
            </w:r>
          </w:p>
        </w:tc>
        <w:tc>
          <w:tcPr>
            <w:tcW w:w="7560" w:type="dxa"/>
          </w:tcPr>
          <w:p w:rsidR="00F56B69" w:rsidRPr="001C55BC" w:rsidRDefault="00F56B69" w:rsidP="00D84520">
            <w:pPr>
              <w:ind w:left="1080"/>
              <w:contextualSpacing/>
              <w:jc w:val="both"/>
              <w:rPr>
                <w:rFonts w:ascii="Times New Roman" w:hAnsi="Times New Roman" w:cs="Times New Roman"/>
                <w:b/>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ind w:left="1080"/>
              <w:contextualSpacing/>
              <w:jc w:val="both"/>
              <w:rPr>
                <w:rFonts w:ascii="Times New Roman" w:hAnsi="Times New Roman" w:cs="Times New Roman"/>
                <w:b/>
                <w:sz w:val="16"/>
                <w:szCs w:val="16"/>
              </w:rPr>
            </w:pPr>
            <w:r w:rsidRPr="001C55BC">
              <w:rPr>
                <w:rFonts w:ascii="Times New Roman" w:hAnsi="Times New Roman" w:cs="Times New Roman"/>
                <w:sz w:val="16"/>
                <w:szCs w:val="16"/>
              </w:rPr>
              <w:t>2.Упражнения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Стойка на голове</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Стойка на руках</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Стойка на лопатках</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Прыжки с поворотами на 180-360 градусов</w:t>
            </w:r>
          </w:p>
          <w:p w:rsidR="00F56B69" w:rsidRPr="001C55BC" w:rsidRDefault="00F56B69" w:rsidP="00D84520">
            <w:pPr>
              <w:ind w:left="1080"/>
              <w:contextualSpacing/>
              <w:jc w:val="both"/>
              <w:rPr>
                <w:rFonts w:ascii="Times New Roman" w:hAnsi="Times New Roman" w:cs="Times New Roman"/>
                <w:b/>
                <w:sz w:val="16"/>
                <w:szCs w:val="16"/>
              </w:rPr>
            </w:pPr>
            <w:r w:rsidRPr="001C55BC">
              <w:rPr>
                <w:rFonts w:ascii="Times New Roman" w:hAnsi="Times New Roman" w:cs="Times New Roman"/>
                <w:sz w:val="16"/>
                <w:szCs w:val="16"/>
              </w:rPr>
              <w:t>3.Борьба с тенью</w:t>
            </w:r>
          </w:p>
          <w:p w:rsidR="00F56B69" w:rsidRPr="001C55BC" w:rsidRDefault="00F56B69" w:rsidP="00D84520">
            <w:pPr>
              <w:ind w:left="1080"/>
              <w:contextualSpacing/>
              <w:jc w:val="both"/>
              <w:rPr>
                <w:rFonts w:ascii="Times New Roman" w:hAnsi="Times New Roman" w:cs="Times New Roman"/>
                <w:b/>
                <w:sz w:val="16"/>
                <w:szCs w:val="16"/>
              </w:rPr>
            </w:pPr>
            <w:r w:rsidRPr="001C55BC">
              <w:rPr>
                <w:rFonts w:ascii="Times New Roman" w:hAnsi="Times New Roman" w:cs="Times New Roman"/>
                <w:sz w:val="16"/>
                <w:szCs w:val="16"/>
              </w:rPr>
              <w:t>4.Просмотр видеороликов по борьбе дзюдо</w:t>
            </w:r>
          </w:p>
        </w:tc>
        <w:tc>
          <w:tcPr>
            <w:tcW w:w="803"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30мин</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6мин</w:t>
            </w:r>
          </w:p>
        </w:tc>
        <w:tc>
          <w:tcPr>
            <w:tcW w:w="3260"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928"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1.</w:t>
            </w:r>
            <w:r w:rsidRPr="001C55BC">
              <w:rPr>
                <w:rFonts w:ascii="Times New Roman" w:hAnsi="Times New Roman" w:cs="Times New Roman"/>
                <w:sz w:val="16"/>
                <w:szCs w:val="16"/>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2.</w:t>
            </w:r>
            <w:r w:rsidRPr="001C55BC">
              <w:rPr>
                <w:rFonts w:ascii="Times New Roman" w:hAnsi="Times New Roman" w:cs="Times New Roman"/>
                <w:sz w:val="16"/>
                <w:szCs w:val="16"/>
              </w:rPr>
              <w:tab/>
              <w:t>Развитие силовой способности. Круговая тренировка 5 подходов</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Имитационные упражнения на броски</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Приседание</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Прыжки на скакалке</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Работа на жгутах</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3.</w:t>
            </w:r>
            <w:r w:rsidRPr="001C55BC">
              <w:rPr>
                <w:rFonts w:ascii="Times New Roman" w:hAnsi="Times New Roman" w:cs="Times New Roman"/>
                <w:sz w:val="16"/>
                <w:szCs w:val="16"/>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4.</w:t>
            </w:r>
            <w:r w:rsidRPr="001C55BC">
              <w:rPr>
                <w:rFonts w:ascii="Times New Roman" w:hAnsi="Times New Roman" w:cs="Times New Roman"/>
                <w:sz w:val="16"/>
                <w:szCs w:val="16"/>
              </w:rPr>
              <w:tab/>
              <w:t>Упражнения на расслабление.</w:t>
            </w:r>
          </w:p>
        </w:tc>
        <w:tc>
          <w:tcPr>
            <w:tcW w:w="803"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10мин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5мин</w:t>
            </w:r>
          </w:p>
        </w:tc>
        <w:tc>
          <w:tcPr>
            <w:tcW w:w="3260"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Приобретение навыков </w:t>
            </w:r>
            <w:r w:rsidRPr="001C55BC">
              <w:rPr>
                <w:rFonts w:ascii="Times New Roman" w:hAnsi="Times New Roman" w:cs="Times New Roman"/>
                <w:sz w:val="16"/>
                <w:szCs w:val="16"/>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 освоение допустимых тренировочных нагрузок.</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928"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bl>
    <w:p w:rsidR="00F56B69" w:rsidRPr="001C55BC" w:rsidRDefault="00F56B69" w:rsidP="00F56B69">
      <w:pPr>
        <w:rPr>
          <w:rFonts w:ascii="Times New Roman" w:hAnsi="Times New Roman" w:cs="Times New Roman"/>
          <w:b/>
          <w:sz w:val="16"/>
          <w:szCs w:val="16"/>
        </w:rPr>
      </w:pPr>
    </w:p>
    <w:p w:rsidR="00F56B69" w:rsidRPr="001C55BC"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lastRenderedPageBreak/>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БУ-2 </w:t>
      </w:r>
    </w:p>
    <w:tbl>
      <w:tblPr>
        <w:tblStyle w:val="a3"/>
        <w:tblW w:w="0" w:type="auto"/>
        <w:tblLook w:val="04A0" w:firstRow="1" w:lastRow="0" w:firstColumn="1" w:lastColumn="0" w:noHBand="0" w:noVBand="1"/>
      </w:tblPr>
      <w:tblGrid>
        <w:gridCol w:w="498"/>
        <w:gridCol w:w="1157"/>
        <w:gridCol w:w="4125"/>
        <w:gridCol w:w="753"/>
        <w:gridCol w:w="2080"/>
        <w:gridCol w:w="960"/>
      </w:tblGrid>
      <w:tr w:rsidR="00F56B69" w:rsidRPr="001C55BC" w:rsidTr="00D84520">
        <w:tc>
          <w:tcPr>
            <w:tcW w:w="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79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13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06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rPr>
          <w:trHeight w:val="1516"/>
        </w:trPr>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1.Общеразвивающие упражнения (ОРУ)</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 xml:space="preserve">2. Упражнения: </w:t>
            </w:r>
            <w:proofErr w:type="spellStart"/>
            <w:r w:rsidRPr="001C55BC">
              <w:rPr>
                <w:rFonts w:ascii="Times New Roman" w:eastAsia="Times New Roman" w:hAnsi="Times New Roman" w:cs="Times New Roman"/>
                <w:sz w:val="18"/>
                <w:szCs w:val="18"/>
              </w:rPr>
              <w:t>крабик</w:t>
            </w:r>
            <w:proofErr w:type="spellEnd"/>
            <w:r w:rsidRPr="001C55BC">
              <w:rPr>
                <w:rFonts w:ascii="Times New Roman" w:eastAsia="Times New Roman" w:hAnsi="Times New Roman" w:cs="Times New Roman"/>
                <w:sz w:val="18"/>
                <w:szCs w:val="18"/>
              </w:rPr>
              <w:t>, лягушка, крокодильчик, собачка и т.д.</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3. Повторение стоек, положений в партере на удержания</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4. Бой с тенью</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5. Упражнения на развитие гибкости (сгибания-разгибания, наклон</w:t>
            </w:r>
            <w:proofErr w:type="gramStart"/>
            <w:r w:rsidRPr="001C55BC">
              <w:rPr>
                <w:rFonts w:ascii="Times New Roman" w:eastAsia="Times New Roman" w:hAnsi="Times New Roman" w:cs="Times New Roman"/>
                <w:sz w:val="18"/>
                <w:szCs w:val="18"/>
              </w:rPr>
              <w:t>ы-</w:t>
            </w:r>
            <w:proofErr w:type="gramEnd"/>
            <w:r w:rsidRPr="001C55BC">
              <w:rPr>
                <w:rFonts w:ascii="Times New Roman" w:eastAsia="Times New Roman" w:hAnsi="Times New Roman" w:cs="Times New Roman"/>
                <w:sz w:val="18"/>
                <w:szCs w:val="18"/>
              </w:rPr>
              <w:t xml:space="preserve">  повороты, гимнастические мосты, шпагаты)</w:t>
            </w:r>
          </w:p>
          <w:p w:rsidR="00F56B69" w:rsidRPr="001C55BC" w:rsidRDefault="00F56B69" w:rsidP="00D84520">
            <w:pPr>
              <w:ind w:left="720"/>
              <w:jc w:val="both"/>
              <w:rPr>
                <w:rFonts w:ascii="Times New Roman" w:eastAsia="Times New Roman" w:hAnsi="Times New Roman" w:cs="Times New Roman"/>
                <w:sz w:val="18"/>
                <w:szCs w:val="18"/>
              </w:rPr>
            </w:pPr>
          </w:p>
        </w:tc>
        <w:tc>
          <w:tcPr>
            <w:tcW w:w="794"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136" w:type="dxa"/>
          </w:tcPr>
          <w:p w:rsidR="00F56B69" w:rsidRPr="001C55BC" w:rsidRDefault="00F56B69" w:rsidP="00D84520">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Укрепление здоровья и улучшение физического развития детей и подростков.</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1061"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F56CBC">
            <w:pPr>
              <w:pStyle w:val="a6"/>
              <w:widowControl/>
              <w:numPr>
                <w:ilvl w:val="0"/>
                <w:numId w:val="35"/>
              </w:numPr>
              <w:jc w:val="both"/>
              <w:rPr>
                <w:rFonts w:ascii="Times New Roman" w:hAnsi="Times New Roman" w:cs="Times New Roman"/>
                <w:b/>
                <w:sz w:val="18"/>
                <w:szCs w:val="18"/>
              </w:rPr>
            </w:pPr>
            <w:r w:rsidRPr="001C55BC">
              <w:rPr>
                <w:rFonts w:ascii="Times New Roman" w:hAnsi="Times New Roman" w:cs="Times New Roman"/>
                <w:sz w:val="18"/>
                <w:szCs w:val="18"/>
              </w:rPr>
              <w:t>Общеразвивающие упражнения (ОРУ)</w:t>
            </w:r>
          </w:p>
          <w:p w:rsidR="00F56B69" w:rsidRPr="001C55BC" w:rsidRDefault="00F56B69" w:rsidP="00F56CBC">
            <w:pPr>
              <w:pStyle w:val="a6"/>
              <w:widowControl/>
              <w:numPr>
                <w:ilvl w:val="0"/>
                <w:numId w:val="35"/>
              </w:numPr>
              <w:jc w:val="both"/>
              <w:rPr>
                <w:rFonts w:ascii="Times New Roman" w:hAnsi="Times New Roman" w:cs="Times New Roman"/>
                <w:b/>
                <w:sz w:val="18"/>
                <w:szCs w:val="18"/>
              </w:rPr>
            </w:pPr>
            <w:r w:rsidRPr="001C55BC">
              <w:rPr>
                <w:rFonts w:ascii="Times New Roman" w:hAnsi="Times New Roman" w:cs="Times New Roman"/>
                <w:sz w:val="18"/>
                <w:szCs w:val="18"/>
              </w:rPr>
              <w:t>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F56CBC">
            <w:pPr>
              <w:pStyle w:val="a6"/>
              <w:widowControl/>
              <w:numPr>
                <w:ilvl w:val="0"/>
                <w:numId w:val="35"/>
              </w:numPr>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F56CBC">
            <w:pPr>
              <w:pStyle w:val="a6"/>
              <w:widowControl/>
              <w:numPr>
                <w:ilvl w:val="0"/>
                <w:numId w:val="35"/>
              </w:numPr>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F56CBC">
            <w:pPr>
              <w:pStyle w:val="a6"/>
              <w:widowControl/>
              <w:numPr>
                <w:ilvl w:val="0"/>
                <w:numId w:val="35"/>
              </w:numPr>
              <w:jc w:val="both"/>
              <w:rPr>
                <w:rFonts w:ascii="Times New Roman" w:hAnsi="Times New Roman" w:cs="Times New Roman"/>
                <w:sz w:val="18"/>
                <w:szCs w:val="18"/>
              </w:rPr>
            </w:pPr>
            <w:r w:rsidRPr="001C55BC">
              <w:rPr>
                <w:rFonts w:ascii="Times New Roman" w:hAnsi="Times New Roman" w:cs="Times New Roman"/>
                <w:sz w:val="18"/>
                <w:szCs w:val="18"/>
              </w:rPr>
              <w:t>Ходьба на руках из положения гимнастического моста</w:t>
            </w:r>
          </w:p>
          <w:p w:rsidR="00F56B69" w:rsidRPr="001C55BC" w:rsidRDefault="00F56B69" w:rsidP="00F56CBC">
            <w:pPr>
              <w:pStyle w:val="a6"/>
              <w:widowControl/>
              <w:numPr>
                <w:ilvl w:val="0"/>
                <w:numId w:val="35"/>
              </w:numPr>
              <w:jc w:val="both"/>
              <w:rPr>
                <w:rFonts w:ascii="Times New Roman" w:hAnsi="Times New Roman" w:cs="Times New Roman"/>
                <w:b/>
                <w:sz w:val="18"/>
                <w:szCs w:val="18"/>
              </w:rPr>
            </w:pPr>
            <w:r w:rsidRPr="001C55BC">
              <w:rPr>
                <w:rFonts w:ascii="Times New Roman" w:hAnsi="Times New Roman" w:cs="Times New Roman"/>
                <w:sz w:val="18"/>
                <w:szCs w:val="18"/>
              </w:rPr>
              <w:t>Борьба с тенью</w:t>
            </w:r>
          </w:p>
          <w:p w:rsidR="00F56B69" w:rsidRPr="001C55BC" w:rsidRDefault="00F56B69" w:rsidP="00F56CBC">
            <w:pPr>
              <w:pStyle w:val="a6"/>
              <w:widowControl/>
              <w:numPr>
                <w:ilvl w:val="0"/>
                <w:numId w:val="35"/>
              </w:numPr>
              <w:jc w:val="both"/>
              <w:rPr>
                <w:rFonts w:ascii="Times New Roman" w:hAnsi="Times New Roman" w:cs="Times New Roman"/>
                <w:sz w:val="18"/>
                <w:szCs w:val="18"/>
              </w:rPr>
            </w:pPr>
            <w:r w:rsidRPr="001C55BC">
              <w:rPr>
                <w:rFonts w:ascii="Times New Roman" w:hAnsi="Times New Roman" w:cs="Times New Roman"/>
                <w:sz w:val="18"/>
                <w:szCs w:val="18"/>
              </w:rPr>
              <w:t>Просмотр видеороликов по борьбе дзюдо</w:t>
            </w:r>
          </w:p>
        </w:tc>
        <w:tc>
          <w:tcPr>
            <w:tcW w:w="79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136"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Овладение основами техники выполнения физических упражнений и формирование основ дзюдо.</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61"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F56CBC">
            <w:pPr>
              <w:pStyle w:val="a6"/>
              <w:widowControl/>
              <w:numPr>
                <w:ilvl w:val="0"/>
                <w:numId w:val="36"/>
              </w:numPr>
              <w:jc w:val="both"/>
              <w:rPr>
                <w:rFonts w:ascii="Times New Roman" w:hAnsi="Times New Roman" w:cs="Times New Roman"/>
                <w:sz w:val="18"/>
                <w:szCs w:val="18"/>
              </w:rPr>
            </w:pPr>
            <w:r w:rsidRPr="001C55BC">
              <w:rPr>
                <w:rFonts w:ascii="Times New Roman" w:hAnsi="Times New Roman" w:cs="Times New Roman"/>
                <w:sz w:val="18"/>
                <w:szCs w:val="18"/>
              </w:rPr>
              <w:t>Общеразвивающие упражнения (ОРУ)</w:t>
            </w:r>
          </w:p>
          <w:p w:rsidR="00F56B69" w:rsidRPr="001C55BC" w:rsidRDefault="00F56B69" w:rsidP="00F56CBC">
            <w:pPr>
              <w:pStyle w:val="a6"/>
              <w:widowControl/>
              <w:numPr>
                <w:ilvl w:val="0"/>
                <w:numId w:val="36"/>
              </w:numPr>
              <w:jc w:val="both"/>
              <w:rPr>
                <w:rFonts w:ascii="Times New Roman" w:hAnsi="Times New Roman" w:cs="Times New Roman"/>
                <w:sz w:val="18"/>
                <w:szCs w:val="18"/>
              </w:rPr>
            </w:pPr>
            <w:r w:rsidRPr="001C55BC">
              <w:rPr>
                <w:rFonts w:ascii="Times New Roman" w:hAnsi="Times New Roman" w:cs="Times New Roman"/>
                <w:sz w:val="18"/>
                <w:szCs w:val="18"/>
              </w:rPr>
              <w:t>Развитие силовой способности. Круговая тренировка 3 подхода: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Подтягивание на перекладине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F56CBC">
            <w:pPr>
              <w:pStyle w:val="a6"/>
              <w:widowControl/>
              <w:numPr>
                <w:ilvl w:val="0"/>
                <w:numId w:val="36"/>
              </w:numPr>
              <w:jc w:val="both"/>
              <w:rPr>
                <w:rFonts w:ascii="Times New Roman" w:hAnsi="Times New Roman" w:cs="Times New Roman"/>
                <w:sz w:val="18"/>
                <w:szCs w:val="18"/>
              </w:rPr>
            </w:pPr>
            <w:r w:rsidRPr="001C55BC">
              <w:rPr>
                <w:rFonts w:ascii="Times New Roman" w:hAnsi="Times New Roman" w:cs="Times New Roman"/>
                <w:sz w:val="18"/>
                <w:szCs w:val="18"/>
              </w:rPr>
              <w:t>Упражнения на развитие гибкости: шпагаты, гимнастические мосты.</w:t>
            </w:r>
          </w:p>
          <w:p w:rsidR="00F56B69" w:rsidRPr="001C55BC" w:rsidRDefault="00F56B69" w:rsidP="00F56CBC">
            <w:pPr>
              <w:pStyle w:val="a6"/>
              <w:widowControl/>
              <w:numPr>
                <w:ilvl w:val="0"/>
                <w:numId w:val="36"/>
              </w:numPr>
              <w:jc w:val="both"/>
              <w:rPr>
                <w:rFonts w:ascii="Times New Roman" w:hAnsi="Times New Roman" w:cs="Times New Roman"/>
                <w:sz w:val="18"/>
                <w:szCs w:val="18"/>
              </w:rPr>
            </w:pPr>
            <w:r w:rsidRPr="001C55BC">
              <w:rPr>
                <w:rFonts w:ascii="Times New Roman" w:hAnsi="Times New Roman" w:cs="Times New Roman"/>
                <w:sz w:val="18"/>
                <w:szCs w:val="18"/>
              </w:rPr>
              <w:t>Упражнения на расслабление.</w:t>
            </w:r>
          </w:p>
        </w:tc>
        <w:tc>
          <w:tcPr>
            <w:tcW w:w="79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136"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Приобретение разносторонней физической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61"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УУ-1 </w:t>
      </w:r>
    </w:p>
    <w:tbl>
      <w:tblPr>
        <w:tblStyle w:val="a3"/>
        <w:tblW w:w="0" w:type="auto"/>
        <w:tblLook w:val="04A0" w:firstRow="1" w:lastRow="0" w:firstColumn="1" w:lastColumn="0" w:noHBand="0" w:noVBand="1"/>
      </w:tblPr>
      <w:tblGrid>
        <w:gridCol w:w="474"/>
        <w:gridCol w:w="1348"/>
        <w:gridCol w:w="3995"/>
        <w:gridCol w:w="697"/>
        <w:gridCol w:w="2128"/>
        <w:gridCol w:w="931"/>
      </w:tblGrid>
      <w:tr w:rsidR="00F56B69" w:rsidRPr="001C55BC" w:rsidTr="00D84520">
        <w:tc>
          <w:tcPr>
            <w:tcW w:w="534"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 xml:space="preserve">№ </w:t>
            </w:r>
            <w:proofErr w:type="gramStart"/>
            <w:r w:rsidRPr="001C55BC">
              <w:rPr>
                <w:rFonts w:ascii="Times New Roman" w:hAnsi="Times New Roman" w:cs="Times New Roman"/>
                <w:b/>
                <w:sz w:val="16"/>
                <w:szCs w:val="16"/>
              </w:rPr>
              <w:t>п</w:t>
            </w:r>
            <w:proofErr w:type="gramEnd"/>
            <w:r w:rsidRPr="001C55BC">
              <w:rPr>
                <w:rFonts w:ascii="Times New Roman" w:hAnsi="Times New Roman" w:cs="Times New Roman"/>
                <w:b/>
                <w:sz w:val="16"/>
                <w:szCs w:val="16"/>
              </w:rPr>
              <w:t>/п</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Дни недели</w:t>
            </w:r>
          </w:p>
        </w:tc>
        <w:tc>
          <w:tcPr>
            <w:tcW w:w="7560"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Программный материал</w:t>
            </w:r>
          </w:p>
        </w:tc>
        <w:tc>
          <w:tcPr>
            <w:tcW w:w="737"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Время</w:t>
            </w:r>
          </w:p>
        </w:tc>
        <w:tc>
          <w:tcPr>
            <w:tcW w:w="3298"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Цели, задачи</w:t>
            </w:r>
          </w:p>
        </w:tc>
        <w:tc>
          <w:tcPr>
            <w:tcW w:w="95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rPr>
          <w:trHeight w:val="1682"/>
        </w:trPr>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Понедельник</w:t>
            </w:r>
          </w:p>
        </w:tc>
        <w:tc>
          <w:tcPr>
            <w:tcW w:w="7560" w:type="dxa"/>
          </w:tcPr>
          <w:p w:rsidR="00F56B69" w:rsidRPr="001C55BC" w:rsidRDefault="00F56B69" w:rsidP="00D84520">
            <w:pPr>
              <w:pStyle w:val="a6"/>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1.Общеразвивающие упражнения (ОРУ) </w:t>
            </w:r>
          </w:p>
          <w:p w:rsidR="00F56B69" w:rsidRPr="001C55BC" w:rsidRDefault="00F56B69" w:rsidP="00D84520">
            <w:pPr>
              <w:pStyle w:val="a6"/>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2.Выполнение имитационных упражнений на бросок передняя подножка</w:t>
            </w:r>
          </w:p>
          <w:p w:rsidR="00F56B69" w:rsidRPr="001C55BC" w:rsidRDefault="00F56B69" w:rsidP="00D84520">
            <w:pPr>
              <w:ind w:left="720"/>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3.Выполнение имитационных упражнений на бросок подсечка (можно с мячом)</w:t>
            </w:r>
          </w:p>
          <w:p w:rsidR="00F56B69" w:rsidRPr="001C55BC" w:rsidRDefault="00F56B69" w:rsidP="00D84520">
            <w:pPr>
              <w:ind w:left="720"/>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4.Выполнение имитационных упражнений на броски передняя подножка и подсечка с резиновым жгутом</w:t>
            </w:r>
          </w:p>
          <w:p w:rsidR="00F56B69" w:rsidRPr="001C55BC" w:rsidRDefault="00F56B69" w:rsidP="00D84520">
            <w:pPr>
              <w:ind w:left="720"/>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5.Борьба с тенью</w:t>
            </w:r>
          </w:p>
          <w:p w:rsidR="00F56B69" w:rsidRPr="001C55BC" w:rsidRDefault="00F56B69" w:rsidP="00D84520">
            <w:pPr>
              <w:ind w:left="720"/>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6.Упражнения на развитие гибкости (сгибания-разгибания,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6"/>
                <w:szCs w:val="16"/>
              </w:rPr>
            </w:pPr>
          </w:p>
        </w:tc>
        <w:tc>
          <w:tcPr>
            <w:tcW w:w="737"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c>
          <w:tcPr>
            <w:tcW w:w="3298"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c>
          <w:tcPr>
            <w:tcW w:w="95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rPr>
          <w:trHeight w:val="2426"/>
        </w:trPr>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lastRenderedPageBreak/>
              <w:t>2</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Вторник</w:t>
            </w:r>
          </w:p>
        </w:tc>
        <w:tc>
          <w:tcPr>
            <w:tcW w:w="7560" w:type="dxa"/>
          </w:tcPr>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2.Развитие силовой способности. Круговая тренировка 5 подходов</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 xml:space="preserve"> Имитация приемов</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 xml:space="preserve">Приседание </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Прыжки на скакалке</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Работа на жгутах</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Метание теннисного мяча в цель правой и левой рукой</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3.Упражнения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4.Упражнения на расслабление.</w:t>
            </w:r>
          </w:p>
          <w:p w:rsidR="00F56B69" w:rsidRPr="001C55BC" w:rsidRDefault="00F56B69" w:rsidP="00D84520">
            <w:pPr>
              <w:ind w:left="720"/>
              <w:contextualSpacing/>
              <w:jc w:val="both"/>
              <w:rPr>
                <w:rFonts w:ascii="Times New Roman" w:hAnsi="Times New Roman" w:cs="Times New Roman"/>
                <w:sz w:val="16"/>
                <w:szCs w:val="16"/>
              </w:rPr>
            </w:pPr>
          </w:p>
        </w:tc>
        <w:tc>
          <w:tcPr>
            <w:tcW w:w="737"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10мин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5мин</w:t>
            </w:r>
          </w:p>
        </w:tc>
        <w:tc>
          <w:tcPr>
            <w:tcW w:w="3298"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Приобретение навыков </w:t>
            </w:r>
            <w:r w:rsidRPr="001C55BC">
              <w:rPr>
                <w:rFonts w:ascii="Times New Roman" w:hAnsi="Times New Roman" w:cs="Times New Roman"/>
                <w:sz w:val="16"/>
                <w:szCs w:val="16"/>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 освоение допустимых тренировочных нагрузок.</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95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Среда</w:t>
            </w:r>
          </w:p>
        </w:tc>
        <w:tc>
          <w:tcPr>
            <w:tcW w:w="7560" w:type="dxa"/>
          </w:tcPr>
          <w:p w:rsidR="00F56B69" w:rsidRPr="001C55BC" w:rsidRDefault="00F56B69" w:rsidP="00D84520">
            <w:pPr>
              <w:pStyle w:val="a6"/>
              <w:jc w:val="both"/>
              <w:rPr>
                <w:rFonts w:ascii="Times New Roman" w:hAnsi="Times New Roman" w:cs="Times New Roman"/>
                <w:b/>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2.Выполнение имитационных упражнений на бросок зацеп разноименной ногой</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3.Выполнение имитационных упражнений на зацеп одноименной ногой</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 xml:space="preserve">4.Выполнение имитационных упражнений на </w:t>
            </w:r>
            <w:proofErr w:type="spellStart"/>
            <w:r w:rsidRPr="001C55BC">
              <w:rPr>
                <w:rFonts w:ascii="Times New Roman" w:hAnsi="Times New Roman" w:cs="Times New Roman"/>
                <w:sz w:val="16"/>
                <w:szCs w:val="16"/>
              </w:rPr>
              <w:t>зацепыс</w:t>
            </w:r>
            <w:proofErr w:type="spellEnd"/>
            <w:r w:rsidRPr="001C55BC">
              <w:rPr>
                <w:rFonts w:ascii="Times New Roman" w:hAnsi="Times New Roman" w:cs="Times New Roman"/>
                <w:sz w:val="16"/>
                <w:szCs w:val="16"/>
              </w:rPr>
              <w:t xml:space="preserve"> мячом</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5.Борьба с тенью</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6.Упражнения на развитие гибкости (сгибания-разгибания, наклоны-повороты и т. д.)</w:t>
            </w:r>
          </w:p>
          <w:p w:rsidR="00F56B69" w:rsidRPr="001C55BC" w:rsidRDefault="00F56B69" w:rsidP="00D84520">
            <w:pPr>
              <w:ind w:left="720"/>
              <w:contextualSpacing/>
              <w:jc w:val="both"/>
              <w:rPr>
                <w:rFonts w:ascii="Times New Roman" w:hAnsi="Times New Roman" w:cs="Times New Roman"/>
                <w:b/>
                <w:sz w:val="16"/>
                <w:szCs w:val="16"/>
              </w:rPr>
            </w:pPr>
          </w:p>
        </w:tc>
        <w:tc>
          <w:tcPr>
            <w:tcW w:w="737"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hAnsi="Times New Roman" w:cs="Times New Roman"/>
                <w:b/>
                <w:sz w:val="16"/>
                <w:szCs w:val="16"/>
              </w:rPr>
            </w:pPr>
          </w:p>
        </w:tc>
        <w:tc>
          <w:tcPr>
            <w:tcW w:w="3298"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jc w:val="center"/>
              <w:rPr>
                <w:rFonts w:ascii="Times New Roman" w:hAnsi="Times New Roman" w:cs="Times New Roman"/>
                <w:b/>
                <w:sz w:val="16"/>
                <w:szCs w:val="16"/>
              </w:rPr>
            </w:pPr>
          </w:p>
        </w:tc>
        <w:tc>
          <w:tcPr>
            <w:tcW w:w="956"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Четверг</w:t>
            </w:r>
          </w:p>
        </w:tc>
        <w:tc>
          <w:tcPr>
            <w:tcW w:w="7560" w:type="dxa"/>
          </w:tcPr>
          <w:p w:rsidR="00F56B69" w:rsidRPr="001C55BC" w:rsidRDefault="00F56B69" w:rsidP="00D84520">
            <w:pPr>
              <w:pStyle w:val="a6"/>
              <w:jc w:val="both"/>
              <w:rPr>
                <w:rFonts w:ascii="Times New Roman" w:hAnsi="Times New Roman" w:cs="Times New Roman"/>
                <w:b/>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pStyle w:val="a6"/>
              <w:jc w:val="both"/>
              <w:rPr>
                <w:rFonts w:ascii="Times New Roman" w:hAnsi="Times New Roman" w:cs="Times New Roman"/>
                <w:b/>
                <w:sz w:val="16"/>
                <w:szCs w:val="16"/>
              </w:rPr>
            </w:pPr>
            <w:r w:rsidRPr="001C55BC">
              <w:rPr>
                <w:rFonts w:ascii="Times New Roman" w:hAnsi="Times New Roman" w:cs="Times New Roman"/>
                <w:sz w:val="16"/>
                <w:szCs w:val="16"/>
              </w:rPr>
              <w:t>2.Упражнения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Стойка на голове</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Стойка на руках</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Стойка на лопатках</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Прыжки с поворотами на 180-360 градусов</w:t>
            </w:r>
          </w:p>
          <w:p w:rsidR="00F56B69" w:rsidRPr="001C55BC" w:rsidRDefault="00F56B69" w:rsidP="00D84520">
            <w:pPr>
              <w:ind w:left="720"/>
              <w:contextualSpacing/>
              <w:jc w:val="both"/>
              <w:rPr>
                <w:rFonts w:ascii="Times New Roman" w:hAnsi="Times New Roman" w:cs="Times New Roman"/>
                <w:b/>
                <w:sz w:val="16"/>
                <w:szCs w:val="16"/>
              </w:rPr>
            </w:pPr>
            <w:r w:rsidRPr="001C55BC">
              <w:rPr>
                <w:rFonts w:ascii="Times New Roman" w:hAnsi="Times New Roman" w:cs="Times New Roman"/>
                <w:sz w:val="16"/>
                <w:szCs w:val="16"/>
              </w:rPr>
              <w:t>3.Борьба с тенью</w:t>
            </w:r>
          </w:p>
          <w:p w:rsidR="00F56B69" w:rsidRPr="001C55BC" w:rsidRDefault="00F56B69" w:rsidP="00D84520">
            <w:pPr>
              <w:ind w:left="720"/>
              <w:contextualSpacing/>
              <w:jc w:val="both"/>
              <w:rPr>
                <w:rFonts w:ascii="Times New Roman" w:hAnsi="Times New Roman" w:cs="Times New Roman"/>
                <w:b/>
                <w:sz w:val="16"/>
                <w:szCs w:val="16"/>
              </w:rPr>
            </w:pPr>
            <w:r w:rsidRPr="001C55BC">
              <w:rPr>
                <w:rFonts w:ascii="Times New Roman" w:hAnsi="Times New Roman" w:cs="Times New Roman"/>
                <w:sz w:val="16"/>
                <w:szCs w:val="16"/>
              </w:rPr>
              <w:t>4.Упражнения с резиновым жгутом</w:t>
            </w:r>
          </w:p>
          <w:p w:rsidR="00F56B69" w:rsidRPr="001C55BC" w:rsidRDefault="00F56B69" w:rsidP="00D84520">
            <w:pPr>
              <w:ind w:left="720"/>
              <w:contextualSpacing/>
              <w:jc w:val="both"/>
              <w:rPr>
                <w:rFonts w:ascii="Times New Roman" w:hAnsi="Times New Roman" w:cs="Times New Roman"/>
                <w:b/>
                <w:sz w:val="16"/>
                <w:szCs w:val="16"/>
              </w:rPr>
            </w:pPr>
          </w:p>
        </w:tc>
        <w:tc>
          <w:tcPr>
            <w:tcW w:w="737"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6мин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10мин</w:t>
            </w:r>
          </w:p>
        </w:tc>
        <w:tc>
          <w:tcPr>
            <w:tcW w:w="3298"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95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5</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Пятница</w:t>
            </w:r>
          </w:p>
        </w:tc>
        <w:tc>
          <w:tcPr>
            <w:tcW w:w="7560" w:type="dxa"/>
          </w:tcPr>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2.Игра «Хвостики».</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3.Просмотр видеороликов по борьбе дзюдо</w:t>
            </w:r>
          </w:p>
        </w:tc>
        <w:tc>
          <w:tcPr>
            <w:tcW w:w="737"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20мин</w:t>
            </w:r>
          </w:p>
        </w:tc>
        <w:tc>
          <w:tcPr>
            <w:tcW w:w="3298" w:type="dxa"/>
          </w:tcPr>
          <w:p w:rsidR="00F56B69" w:rsidRPr="002A6163" w:rsidRDefault="00F56B69" w:rsidP="00D84520">
            <w:pPr>
              <w:rPr>
                <w:rFonts w:ascii="Times New Roman" w:hAnsi="Times New Roman" w:cs="Times New Roman"/>
                <w:sz w:val="16"/>
                <w:szCs w:val="16"/>
              </w:rPr>
            </w:pPr>
            <w:r w:rsidRPr="002A6163">
              <w:rPr>
                <w:rFonts w:ascii="Times New Roman" w:hAnsi="Times New Roman" w:cs="Times New Roman"/>
                <w:sz w:val="16"/>
                <w:szCs w:val="16"/>
              </w:rPr>
              <w:t>Совершенствование базовых основ двигательной деятельности</w:t>
            </w:r>
          </w:p>
          <w:p w:rsidR="00F56B69" w:rsidRPr="001C55BC" w:rsidRDefault="00F56B69" w:rsidP="00D84520">
            <w:pPr>
              <w:jc w:val="center"/>
              <w:rPr>
                <w:rFonts w:ascii="Times New Roman" w:hAnsi="Times New Roman" w:cs="Times New Roman"/>
                <w:sz w:val="16"/>
                <w:szCs w:val="16"/>
              </w:rPr>
            </w:pPr>
          </w:p>
        </w:tc>
        <w:tc>
          <w:tcPr>
            <w:tcW w:w="956" w:type="dxa"/>
          </w:tcPr>
          <w:p w:rsidR="00F56B69" w:rsidRPr="001C55BC" w:rsidRDefault="00F56B69" w:rsidP="00D84520">
            <w:pPr>
              <w:jc w:val="center"/>
              <w:rPr>
                <w:rFonts w:ascii="Times New Roman" w:hAnsi="Times New Roman" w:cs="Times New Roman"/>
                <w:sz w:val="18"/>
                <w:szCs w:val="18"/>
              </w:rPr>
            </w:pPr>
          </w:p>
        </w:tc>
      </w:tr>
    </w:tbl>
    <w:p w:rsidR="00F56B69"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УУ-2 </w:t>
      </w:r>
    </w:p>
    <w:tbl>
      <w:tblPr>
        <w:tblStyle w:val="a3"/>
        <w:tblW w:w="0" w:type="auto"/>
        <w:tblLook w:val="04A0" w:firstRow="1" w:lastRow="0" w:firstColumn="1" w:lastColumn="0" w:noHBand="0" w:noVBand="1"/>
      </w:tblPr>
      <w:tblGrid>
        <w:gridCol w:w="487"/>
        <w:gridCol w:w="1390"/>
        <w:gridCol w:w="3944"/>
        <w:gridCol w:w="751"/>
        <w:gridCol w:w="2080"/>
        <w:gridCol w:w="921"/>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262"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a6"/>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1.Общеразвивающие упражнения (ОРУ) </w:t>
            </w:r>
          </w:p>
          <w:p w:rsidR="00F56B69" w:rsidRPr="001C55BC" w:rsidRDefault="00F56B69" w:rsidP="00D84520">
            <w:pPr>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 xml:space="preserve">  2.  Выполнение имитационных упражнений на бросок  передняя подножка</w:t>
            </w:r>
          </w:p>
          <w:p w:rsidR="00F56B69" w:rsidRPr="001C55BC" w:rsidRDefault="00F56B69" w:rsidP="00D84520">
            <w:pPr>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3. Выполнение имитационных упражнений на бросок подсечка</w:t>
            </w:r>
          </w:p>
          <w:p w:rsidR="00F56B69" w:rsidRPr="001C55BC" w:rsidRDefault="00F56B69" w:rsidP="00D84520">
            <w:pPr>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4. Выполнение имитационных упражнений на броски передняя подножка и подсечка с резиновым жгутом</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5.Борьба с тенью</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26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2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Среда</w:t>
            </w:r>
          </w:p>
        </w:tc>
        <w:tc>
          <w:tcPr>
            <w:tcW w:w="7560" w:type="dxa"/>
          </w:tcPr>
          <w:p w:rsidR="00F56B69" w:rsidRPr="001C55BC" w:rsidRDefault="00F56B69" w:rsidP="00D84520">
            <w:pPr>
              <w:pStyle w:val="a6"/>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2.Выполнение имитационных упражнений на бросок зацеп разноименной ногой</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зацепы с мячом</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4.Выполнение имитационных упражнений на зацеп одноименной ногой</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lastRenderedPageBreak/>
              <w:t>6.Упражнения на развитие гибкости (сгибания-разгибания, наклоны-повороты)</w:t>
            </w:r>
          </w:p>
          <w:p w:rsidR="00F56B69" w:rsidRPr="001C55BC" w:rsidRDefault="00F56B69" w:rsidP="00D84520">
            <w:pPr>
              <w:ind w:left="1080"/>
              <w:contextualSpacing/>
              <w:jc w:val="both"/>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26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926"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pStyle w:val="a6"/>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jc w:val="both"/>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ind w:left="720"/>
              <w:contextualSpacing/>
              <w:jc w:val="both"/>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ind w:left="720"/>
              <w:contextualSpacing/>
              <w:jc w:val="both"/>
              <w:rPr>
                <w:rFonts w:ascii="Times New Roman" w:hAnsi="Times New Roman" w:cs="Times New Roman"/>
                <w:b/>
                <w:sz w:val="18"/>
                <w:szCs w:val="18"/>
              </w:rPr>
            </w:pPr>
            <w:r w:rsidRPr="001C55BC">
              <w:rPr>
                <w:rFonts w:ascii="Times New Roman" w:hAnsi="Times New Roman" w:cs="Times New Roman"/>
                <w:sz w:val="18"/>
                <w:szCs w:val="18"/>
              </w:rPr>
              <w:t>4.Упражнения с резиновым жгутом</w:t>
            </w:r>
          </w:p>
          <w:p w:rsidR="00F56B69" w:rsidRPr="001C55BC" w:rsidRDefault="00F56B69" w:rsidP="00D84520">
            <w:pPr>
              <w:ind w:left="1080"/>
              <w:contextualSpacing/>
              <w:jc w:val="both"/>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p>
        </w:tc>
        <w:tc>
          <w:tcPr>
            <w:tcW w:w="326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Имитационные упражнения на броски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26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БУ-5 </w:t>
      </w:r>
    </w:p>
    <w:tbl>
      <w:tblPr>
        <w:tblStyle w:val="a3"/>
        <w:tblW w:w="0" w:type="auto"/>
        <w:tblLook w:val="04A0" w:firstRow="1" w:lastRow="0" w:firstColumn="1" w:lastColumn="0" w:noHBand="0" w:noVBand="1"/>
      </w:tblPr>
      <w:tblGrid>
        <w:gridCol w:w="486"/>
        <w:gridCol w:w="1390"/>
        <w:gridCol w:w="3944"/>
        <w:gridCol w:w="781"/>
        <w:gridCol w:w="2019"/>
        <w:gridCol w:w="953"/>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945"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297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07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1.Общеразвивающие упражнения (ОРУ)</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2. Выполнение имитационных упражнений на бросок передняя подножка</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3. Выполнение имитационных упражнений на бросок подсечка</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4. Выполнение имитационных упражнений на броски  с резиновым жгутом</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8"/>
                <w:szCs w:val="18"/>
              </w:rPr>
            </w:pPr>
          </w:p>
        </w:tc>
        <w:tc>
          <w:tcPr>
            <w:tcW w:w="945"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297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tabs>
                <w:tab w:val="left" w:pos="210"/>
              </w:tabs>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107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Среда</w:t>
            </w:r>
          </w:p>
        </w:tc>
        <w:tc>
          <w:tcPr>
            <w:tcW w:w="7560" w:type="dxa"/>
          </w:tcPr>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2.Выполнение имитационных упражнений на бросок зацеп разноименной ногой</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зацепы с мячом</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4.Выполнение имитационных упражнений на зацеп </w:t>
            </w:r>
            <w:r w:rsidRPr="001C55BC">
              <w:rPr>
                <w:rFonts w:ascii="Times New Roman" w:hAnsi="Times New Roman" w:cs="Times New Roman"/>
                <w:sz w:val="18"/>
                <w:szCs w:val="18"/>
              </w:rPr>
              <w:lastRenderedPageBreak/>
              <w:t>одноименной ногой</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1080"/>
              <w:contextualSpacing/>
              <w:jc w:val="both"/>
              <w:rPr>
                <w:rFonts w:ascii="Times New Roman" w:hAnsi="Times New Roman" w:cs="Times New Roman"/>
                <w:sz w:val="18"/>
                <w:szCs w:val="18"/>
              </w:rPr>
            </w:pPr>
          </w:p>
          <w:p w:rsidR="00F56B69" w:rsidRPr="001C55BC" w:rsidRDefault="00F56B69" w:rsidP="00D84520">
            <w:pPr>
              <w:ind w:left="720"/>
              <w:contextualSpacing/>
              <w:jc w:val="both"/>
              <w:rPr>
                <w:rFonts w:ascii="Times New Roman" w:hAnsi="Times New Roman" w:cs="Times New Roman"/>
                <w:b/>
                <w:sz w:val="18"/>
                <w:szCs w:val="18"/>
              </w:rPr>
            </w:pPr>
          </w:p>
        </w:tc>
        <w:tc>
          <w:tcPr>
            <w:tcW w:w="945"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297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1076"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4.Просмотр видеороликов по борьбе дзюдо</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297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7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Имитационные упражнения на броски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Приседание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297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7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БУ-2 </w:t>
      </w:r>
    </w:p>
    <w:tbl>
      <w:tblPr>
        <w:tblStyle w:val="a3"/>
        <w:tblW w:w="0" w:type="auto"/>
        <w:tblLook w:val="04A0" w:firstRow="1" w:lastRow="0" w:firstColumn="1" w:lastColumn="0" w:noHBand="0" w:noVBand="1"/>
      </w:tblPr>
      <w:tblGrid>
        <w:gridCol w:w="501"/>
        <w:gridCol w:w="1173"/>
        <w:gridCol w:w="4071"/>
        <w:gridCol w:w="792"/>
        <w:gridCol w:w="2078"/>
        <w:gridCol w:w="958"/>
      </w:tblGrid>
      <w:tr w:rsidR="00F56B69" w:rsidRPr="001C55BC" w:rsidTr="00D84520">
        <w:tc>
          <w:tcPr>
            <w:tcW w:w="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919"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02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04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1.Общеразвивающие упражнения (ОРУ)</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 xml:space="preserve">2. Упражнения: </w:t>
            </w:r>
            <w:proofErr w:type="spellStart"/>
            <w:r w:rsidRPr="001C55BC">
              <w:rPr>
                <w:rFonts w:ascii="Times New Roman" w:eastAsia="Times New Roman" w:hAnsi="Times New Roman" w:cs="Times New Roman"/>
                <w:sz w:val="18"/>
                <w:szCs w:val="18"/>
              </w:rPr>
              <w:t>крабик</w:t>
            </w:r>
            <w:proofErr w:type="spellEnd"/>
            <w:r w:rsidRPr="001C55BC">
              <w:rPr>
                <w:rFonts w:ascii="Times New Roman" w:eastAsia="Times New Roman" w:hAnsi="Times New Roman" w:cs="Times New Roman"/>
                <w:sz w:val="18"/>
                <w:szCs w:val="18"/>
              </w:rPr>
              <w:t>, лягушка, крокодильчик, собачка и т.д.</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3. Повторение стоек, положений в партере на удержания</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4. Бой с тенью</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5. Упражнения на развитие гибкости (сгибания-разгибания, наклон</w:t>
            </w:r>
            <w:proofErr w:type="gramStart"/>
            <w:r w:rsidRPr="001C55BC">
              <w:rPr>
                <w:rFonts w:ascii="Times New Roman" w:eastAsia="Times New Roman" w:hAnsi="Times New Roman" w:cs="Times New Roman"/>
                <w:sz w:val="18"/>
                <w:szCs w:val="18"/>
              </w:rPr>
              <w:t>ы-</w:t>
            </w:r>
            <w:proofErr w:type="gramEnd"/>
            <w:r w:rsidRPr="001C55BC">
              <w:rPr>
                <w:rFonts w:ascii="Times New Roman" w:eastAsia="Times New Roman" w:hAnsi="Times New Roman" w:cs="Times New Roman"/>
                <w:sz w:val="18"/>
                <w:szCs w:val="18"/>
              </w:rPr>
              <w:t xml:space="preserve">  повороты, гимнастические мосты, шпагаты)</w:t>
            </w:r>
          </w:p>
          <w:p w:rsidR="00F56B69" w:rsidRPr="001C55BC" w:rsidRDefault="00F56B69" w:rsidP="00D84520">
            <w:pPr>
              <w:ind w:left="720"/>
              <w:jc w:val="both"/>
              <w:rPr>
                <w:rFonts w:ascii="Times New Roman" w:eastAsia="Times New Roman" w:hAnsi="Times New Roman" w:cs="Times New Roman"/>
                <w:sz w:val="18"/>
                <w:szCs w:val="18"/>
              </w:rPr>
            </w:pPr>
          </w:p>
        </w:tc>
        <w:tc>
          <w:tcPr>
            <w:tcW w:w="919"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026" w:type="dxa"/>
          </w:tcPr>
          <w:p w:rsidR="00F56B69" w:rsidRPr="001C55BC" w:rsidRDefault="00F56B69" w:rsidP="00D84520">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Укрепление здоровья и улучшение физического развития детей и подростков.</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104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pStyle w:val="a6"/>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jc w:val="both"/>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3.Из гимнастического моста поворот налево-направо</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4.Прыжки с поворотами на 180-360 градусов</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5.Ходьба на руках из положения гимнастического моста</w:t>
            </w:r>
          </w:p>
          <w:p w:rsidR="00F56B69" w:rsidRPr="001C55BC" w:rsidRDefault="00F56B69" w:rsidP="00D84520">
            <w:pPr>
              <w:pStyle w:val="a6"/>
              <w:jc w:val="both"/>
              <w:rPr>
                <w:rFonts w:ascii="Times New Roman" w:hAnsi="Times New Roman" w:cs="Times New Roman"/>
                <w:b/>
                <w:sz w:val="18"/>
                <w:szCs w:val="18"/>
              </w:rPr>
            </w:pPr>
            <w:r w:rsidRPr="001C55BC">
              <w:rPr>
                <w:rFonts w:ascii="Times New Roman" w:hAnsi="Times New Roman" w:cs="Times New Roman"/>
                <w:sz w:val="18"/>
                <w:szCs w:val="18"/>
              </w:rPr>
              <w:lastRenderedPageBreak/>
              <w:t>6.Борьба с тенью</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7.Просмотр видеороликов по борьбе дзюдо</w:t>
            </w:r>
          </w:p>
        </w:tc>
        <w:tc>
          <w:tcPr>
            <w:tcW w:w="919"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30мин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026"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Овладение основами техники выполнения физических упражнений и формирование основ дзюдо.</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4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2.Развитие силовой способности. Круговая тренировка 4 подхода: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Подтягивание на перекладине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tc>
        <w:tc>
          <w:tcPr>
            <w:tcW w:w="919"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026"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Приобретение разносторонней физической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4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8D3585">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БУ-2 </w:t>
      </w:r>
    </w:p>
    <w:tbl>
      <w:tblPr>
        <w:tblStyle w:val="a3"/>
        <w:tblW w:w="0" w:type="auto"/>
        <w:tblLook w:val="04A0" w:firstRow="1" w:lastRow="0" w:firstColumn="1" w:lastColumn="0" w:noHBand="0" w:noVBand="1"/>
      </w:tblPr>
      <w:tblGrid>
        <w:gridCol w:w="492"/>
        <w:gridCol w:w="1381"/>
        <w:gridCol w:w="3859"/>
        <w:gridCol w:w="758"/>
        <w:gridCol w:w="2086"/>
        <w:gridCol w:w="997"/>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022"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16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1.Общеразвивающие упражнения (ОРУ)</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 xml:space="preserve">2. Упражнения: </w:t>
            </w:r>
            <w:proofErr w:type="spellStart"/>
            <w:r w:rsidRPr="001C55BC">
              <w:rPr>
                <w:rFonts w:ascii="Times New Roman" w:eastAsia="Times New Roman" w:hAnsi="Times New Roman" w:cs="Times New Roman"/>
                <w:sz w:val="18"/>
                <w:szCs w:val="18"/>
              </w:rPr>
              <w:t>крабик</w:t>
            </w:r>
            <w:proofErr w:type="spellEnd"/>
            <w:r w:rsidRPr="001C55BC">
              <w:rPr>
                <w:rFonts w:ascii="Times New Roman" w:eastAsia="Times New Roman" w:hAnsi="Times New Roman" w:cs="Times New Roman"/>
                <w:sz w:val="18"/>
                <w:szCs w:val="18"/>
              </w:rPr>
              <w:t>, лягушка, крокодильчик, собачка и т.д.</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3. Повторение стоек, захватов, положений в партере на удержания</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4. Бой с тенью</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5. Упражнения на развитие гибкости (сгибания-разгибания, наклон</w:t>
            </w:r>
            <w:proofErr w:type="gramStart"/>
            <w:r w:rsidRPr="001C55BC">
              <w:rPr>
                <w:rFonts w:ascii="Times New Roman" w:eastAsia="Times New Roman" w:hAnsi="Times New Roman" w:cs="Times New Roman"/>
                <w:sz w:val="18"/>
                <w:szCs w:val="18"/>
              </w:rPr>
              <w:t>ы-</w:t>
            </w:r>
            <w:proofErr w:type="gramEnd"/>
            <w:r w:rsidRPr="001C55BC">
              <w:rPr>
                <w:rFonts w:ascii="Times New Roman" w:eastAsia="Times New Roman" w:hAnsi="Times New Roman" w:cs="Times New Roman"/>
                <w:sz w:val="18"/>
                <w:szCs w:val="18"/>
              </w:rPr>
              <w:t xml:space="preserve">  повороты, гимнастические мосты, шпагаты)</w:t>
            </w:r>
          </w:p>
          <w:p w:rsidR="00F56B69" w:rsidRPr="001C55BC" w:rsidRDefault="00F56B69" w:rsidP="00D84520">
            <w:pPr>
              <w:ind w:left="720"/>
              <w:jc w:val="both"/>
              <w:rPr>
                <w:rFonts w:ascii="Times New Roman" w:eastAsia="Times New Roman" w:hAnsi="Times New Roman" w:cs="Times New Roman"/>
                <w:sz w:val="18"/>
                <w:szCs w:val="18"/>
              </w:rPr>
            </w:pPr>
          </w:p>
        </w:tc>
        <w:tc>
          <w:tcPr>
            <w:tcW w:w="803" w:type="dxa"/>
          </w:tcPr>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25мин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tc>
        <w:tc>
          <w:tcPr>
            <w:tcW w:w="3022" w:type="dxa"/>
          </w:tcPr>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Укрепление здоровья и улучшение физического развития детей и подростков.</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sz w:val="18"/>
                <w:szCs w:val="18"/>
              </w:rPr>
            </w:pPr>
          </w:p>
        </w:tc>
        <w:tc>
          <w:tcPr>
            <w:tcW w:w="1166" w:type="dxa"/>
          </w:tcPr>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Вторник</w:t>
            </w:r>
          </w:p>
        </w:tc>
        <w:tc>
          <w:tcPr>
            <w:tcW w:w="7560" w:type="dxa"/>
          </w:tcPr>
          <w:p w:rsidR="00F56B69" w:rsidRPr="001C55BC" w:rsidRDefault="00F56B69" w:rsidP="00D84520">
            <w:pPr>
              <w:ind w:left="360"/>
              <w:jc w:val="both"/>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360"/>
              <w:jc w:val="both"/>
              <w:rPr>
                <w:rFonts w:ascii="Times New Roman" w:hAnsi="Times New Roman" w:cs="Times New Roman"/>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Стойка на голове</w:t>
            </w:r>
          </w:p>
          <w:p w:rsidR="00F56B69" w:rsidRPr="001C55BC" w:rsidRDefault="00F56B69" w:rsidP="00D84520">
            <w:pPr>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Стойка на лопатках</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Из гимнастического моста поворот налево-направо</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Прыжки с поворотами на 180-360 градусов</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Ходьба на руках из положения гимнастического моста</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3.Борьба с тенью</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4.Просмотр видеороликов по борьбе дзюдо</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tc>
        <w:tc>
          <w:tcPr>
            <w:tcW w:w="302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Овладение основами техники выполнения физических упражнений и формирование основ дзюдо.</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16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Четверг</w:t>
            </w:r>
          </w:p>
        </w:tc>
        <w:tc>
          <w:tcPr>
            <w:tcW w:w="7560" w:type="dxa"/>
          </w:tcPr>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1.Общеразвивающие упражнения (ОРУ)</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2.Развитие силовой способности. Круговая тренировка 4 подхода:  Каждое упр. выполняется по 30 сек., время отдыха между упр. 20сек.,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 (1мин)</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25мин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5мин</w:t>
            </w:r>
          </w:p>
        </w:tc>
        <w:tc>
          <w:tcPr>
            <w:tcW w:w="302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Приобретение разносторонней физической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16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jc w:val="center"/>
        <w:rPr>
          <w:rFonts w:ascii="Times New Roman" w:hAnsi="Times New Roman" w:cs="Times New Roman"/>
          <w:sz w:val="18"/>
          <w:szCs w:val="18"/>
        </w:rPr>
      </w:pPr>
    </w:p>
    <w:p w:rsidR="00F56B69" w:rsidRPr="001C55BC"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БУ-2 </w:t>
      </w:r>
    </w:p>
    <w:tbl>
      <w:tblPr>
        <w:tblStyle w:val="a3"/>
        <w:tblW w:w="0" w:type="auto"/>
        <w:tblLook w:val="04A0" w:firstRow="1" w:lastRow="0" w:firstColumn="1" w:lastColumn="0" w:noHBand="0" w:noVBand="1"/>
      </w:tblPr>
      <w:tblGrid>
        <w:gridCol w:w="492"/>
        <w:gridCol w:w="1381"/>
        <w:gridCol w:w="3859"/>
        <w:gridCol w:w="802"/>
        <w:gridCol w:w="2061"/>
        <w:gridCol w:w="978"/>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945"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294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10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1</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1.Общеразвивающие упражнения (ОРУ)</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 xml:space="preserve">2. Упражнения: </w:t>
            </w:r>
            <w:proofErr w:type="spellStart"/>
            <w:r w:rsidRPr="001C55BC">
              <w:rPr>
                <w:rFonts w:ascii="Times New Roman" w:eastAsia="Times New Roman" w:hAnsi="Times New Roman" w:cs="Times New Roman"/>
                <w:sz w:val="18"/>
                <w:szCs w:val="18"/>
              </w:rPr>
              <w:t>крабик</w:t>
            </w:r>
            <w:proofErr w:type="spellEnd"/>
            <w:r w:rsidRPr="001C55BC">
              <w:rPr>
                <w:rFonts w:ascii="Times New Roman" w:eastAsia="Times New Roman" w:hAnsi="Times New Roman" w:cs="Times New Roman"/>
                <w:sz w:val="18"/>
                <w:szCs w:val="18"/>
              </w:rPr>
              <w:t>, лягушка, крокодильчик, собачка и т.д.</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 xml:space="preserve">3. Повторение стоек, </w:t>
            </w:r>
            <w:proofErr w:type="spellStart"/>
            <w:r w:rsidRPr="001C55BC">
              <w:rPr>
                <w:rFonts w:ascii="Times New Roman" w:eastAsia="Times New Roman" w:hAnsi="Times New Roman" w:cs="Times New Roman"/>
                <w:sz w:val="18"/>
                <w:szCs w:val="18"/>
              </w:rPr>
              <w:t>повтрение</w:t>
            </w:r>
            <w:proofErr w:type="spellEnd"/>
            <w:r w:rsidRPr="001C55BC">
              <w:rPr>
                <w:rFonts w:ascii="Times New Roman" w:eastAsia="Times New Roman" w:hAnsi="Times New Roman" w:cs="Times New Roman"/>
                <w:sz w:val="18"/>
                <w:szCs w:val="18"/>
              </w:rPr>
              <w:t xml:space="preserve"> имитационных упражнений на броски в </w:t>
            </w:r>
            <w:proofErr w:type="spellStart"/>
            <w:r w:rsidRPr="001C55BC">
              <w:rPr>
                <w:rFonts w:ascii="Times New Roman" w:eastAsia="Times New Roman" w:hAnsi="Times New Roman" w:cs="Times New Roman"/>
                <w:sz w:val="18"/>
                <w:szCs w:val="18"/>
              </w:rPr>
              <w:t>стойке</w:t>
            </w:r>
            <w:proofErr w:type="gramStart"/>
            <w:r w:rsidRPr="001C55BC">
              <w:rPr>
                <w:rFonts w:ascii="Times New Roman" w:eastAsia="Times New Roman" w:hAnsi="Times New Roman" w:cs="Times New Roman"/>
                <w:sz w:val="18"/>
                <w:szCs w:val="18"/>
              </w:rPr>
              <w:t>,у</w:t>
            </w:r>
            <w:proofErr w:type="gramEnd"/>
            <w:r w:rsidRPr="001C55BC">
              <w:rPr>
                <w:rFonts w:ascii="Times New Roman" w:eastAsia="Times New Roman" w:hAnsi="Times New Roman" w:cs="Times New Roman"/>
                <w:sz w:val="18"/>
                <w:szCs w:val="18"/>
              </w:rPr>
              <w:t>держание</w:t>
            </w:r>
            <w:proofErr w:type="spellEnd"/>
            <w:r w:rsidRPr="001C55BC">
              <w:rPr>
                <w:rFonts w:ascii="Times New Roman" w:eastAsia="Times New Roman" w:hAnsi="Times New Roman" w:cs="Times New Roman"/>
                <w:sz w:val="18"/>
                <w:szCs w:val="18"/>
              </w:rPr>
              <w:t>.</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4. Бой с тенью</w:t>
            </w:r>
          </w:p>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5. Упражнения на развитие гибкости (сгибания-разгибания, наклон</w:t>
            </w:r>
            <w:proofErr w:type="gramStart"/>
            <w:r w:rsidRPr="001C55BC">
              <w:rPr>
                <w:rFonts w:ascii="Times New Roman" w:eastAsia="Times New Roman" w:hAnsi="Times New Roman" w:cs="Times New Roman"/>
                <w:sz w:val="18"/>
                <w:szCs w:val="18"/>
              </w:rPr>
              <w:t>ы-</w:t>
            </w:r>
            <w:proofErr w:type="gramEnd"/>
            <w:r w:rsidRPr="001C55BC">
              <w:rPr>
                <w:rFonts w:ascii="Times New Roman" w:eastAsia="Times New Roman" w:hAnsi="Times New Roman" w:cs="Times New Roman"/>
                <w:sz w:val="18"/>
                <w:szCs w:val="18"/>
              </w:rPr>
              <w:t xml:space="preserve">  повороты, гимнастические мосты, шпагаты)</w:t>
            </w:r>
          </w:p>
          <w:p w:rsidR="00F56B69" w:rsidRPr="001C55BC" w:rsidRDefault="00F56B69" w:rsidP="00D84520">
            <w:pPr>
              <w:ind w:left="720"/>
              <w:jc w:val="both"/>
              <w:rPr>
                <w:rFonts w:ascii="Times New Roman" w:eastAsia="Times New Roman" w:hAnsi="Times New Roman" w:cs="Times New Roman"/>
                <w:sz w:val="18"/>
                <w:szCs w:val="18"/>
              </w:rPr>
            </w:pPr>
          </w:p>
        </w:tc>
        <w:tc>
          <w:tcPr>
            <w:tcW w:w="945" w:type="dxa"/>
          </w:tcPr>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25мин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tc>
        <w:tc>
          <w:tcPr>
            <w:tcW w:w="2940" w:type="dxa"/>
          </w:tcPr>
          <w:p w:rsidR="00F56B69" w:rsidRPr="001C55BC" w:rsidRDefault="00F56B69" w:rsidP="00D84520">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Укрепление здоровья и улучшение физического развития детей и подростков.</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sz w:val="18"/>
                <w:szCs w:val="18"/>
              </w:rPr>
            </w:pPr>
          </w:p>
        </w:tc>
        <w:tc>
          <w:tcPr>
            <w:tcW w:w="1106" w:type="dxa"/>
          </w:tcPr>
          <w:p w:rsidR="00F56B69" w:rsidRPr="001C55BC" w:rsidRDefault="00F56B69" w:rsidP="00D84520">
            <w:pPr>
              <w:rPr>
                <w:rFonts w:ascii="Times New Roman" w:eastAsia="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Вторник</w:t>
            </w:r>
          </w:p>
        </w:tc>
        <w:tc>
          <w:tcPr>
            <w:tcW w:w="7560" w:type="dxa"/>
          </w:tcPr>
          <w:p w:rsidR="00F56B69" w:rsidRPr="001C55BC" w:rsidRDefault="00F56B69" w:rsidP="00D84520">
            <w:pPr>
              <w:ind w:left="360"/>
              <w:jc w:val="both"/>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360"/>
              <w:jc w:val="both"/>
              <w:rPr>
                <w:rFonts w:ascii="Times New Roman" w:hAnsi="Times New Roman" w:cs="Times New Roman"/>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Стойка на голове</w:t>
            </w:r>
          </w:p>
          <w:p w:rsidR="00F56B69" w:rsidRPr="001C55BC" w:rsidRDefault="00F56B69" w:rsidP="00D84520">
            <w:pPr>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Стойка на лопатках</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Из гимнастического моста поворот налево-направо</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Прыжки с поворотами на 180-360 градусов</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Ходьба на руках из положения гимнастического моста</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3.Повторение исходных положений </w:t>
            </w:r>
            <w:proofErr w:type="spellStart"/>
            <w:r w:rsidRPr="001C55BC">
              <w:rPr>
                <w:rFonts w:ascii="Times New Roman" w:hAnsi="Times New Roman" w:cs="Times New Roman"/>
                <w:sz w:val="18"/>
                <w:szCs w:val="18"/>
              </w:rPr>
              <w:t>самостраховки</w:t>
            </w:r>
            <w:proofErr w:type="spellEnd"/>
            <w:r w:rsidRPr="001C55BC">
              <w:rPr>
                <w:rFonts w:ascii="Times New Roman" w:hAnsi="Times New Roman" w:cs="Times New Roman"/>
                <w:sz w:val="18"/>
                <w:szCs w:val="18"/>
              </w:rPr>
              <w:t>, перекаты</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4.Просмотр видеороликов по борьбе дзюдо</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tc>
        <w:tc>
          <w:tcPr>
            <w:tcW w:w="294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Овладение основами техники выполнения физических упражнений и формирование основ дзюдо.</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10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Четверг</w:t>
            </w:r>
          </w:p>
        </w:tc>
        <w:tc>
          <w:tcPr>
            <w:tcW w:w="7560" w:type="dxa"/>
          </w:tcPr>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1.Общеразвивающие упражнения (ОРУ)</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2.Развитие силовой способности. Круговая тренировка 4 подхода:  Каждое упр. выполняется по 30сек., время отдыха между упр. 20сек.,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Имитационные упражнения на броски, можно с мячом (1мин)</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25мин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5мин</w:t>
            </w:r>
          </w:p>
        </w:tc>
        <w:tc>
          <w:tcPr>
            <w:tcW w:w="294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Приобретение разносторонней физической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10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jc w:val="center"/>
        <w:rPr>
          <w:rFonts w:ascii="Times New Roman" w:hAnsi="Times New Roman" w:cs="Times New Roman"/>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БУ-4 </w:t>
      </w:r>
    </w:p>
    <w:tbl>
      <w:tblPr>
        <w:tblStyle w:val="a3"/>
        <w:tblW w:w="0" w:type="auto"/>
        <w:tblLook w:val="04A0" w:firstRow="1" w:lastRow="0" w:firstColumn="1" w:lastColumn="0" w:noHBand="0" w:noVBand="1"/>
      </w:tblPr>
      <w:tblGrid>
        <w:gridCol w:w="487"/>
        <w:gridCol w:w="1390"/>
        <w:gridCol w:w="3944"/>
        <w:gridCol w:w="781"/>
        <w:gridCol w:w="2050"/>
        <w:gridCol w:w="921"/>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945"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12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1.Общеразвивающие упражнения (ОРУ)</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2. Выполнение имитационных упражнений на броски передняя, задняя, подножка</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3. Выполнение имитационных упражнений на бросок подсечка</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4. Выполнение имитационных упражнений на броски  с резиновым жгутом</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8"/>
                <w:szCs w:val="18"/>
              </w:rPr>
            </w:pPr>
          </w:p>
        </w:tc>
        <w:tc>
          <w:tcPr>
            <w:tcW w:w="945" w:type="dxa"/>
          </w:tcPr>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b/>
                <w:sz w:val="18"/>
                <w:szCs w:val="18"/>
              </w:rPr>
              <w:t xml:space="preserve">                  </w:t>
            </w: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12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2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2.Выполнение имитационных упражнений на бросок зацеп разноименной ногой</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зацепы с мячом</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4.Выполнение имитационных упражнений на зацеп одноименной ногой</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lastRenderedPageBreak/>
              <w:t>6.Упражнения на развитие гибкости (сгибания-разгибания, наклоны-повороты)</w:t>
            </w:r>
          </w:p>
          <w:p w:rsidR="00F56B69" w:rsidRPr="001C55BC" w:rsidRDefault="00F56B69" w:rsidP="00D84520">
            <w:pPr>
              <w:ind w:left="1080"/>
              <w:contextualSpacing/>
              <w:jc w:val="both"/>
              <w:rPr>
                <w:rFonts w:ascii="Times New Roman" w:hAnsi="Times New Roman" w:cs="Times New Roman"/>
                <w:sz w:val="18"/>
                <w:szCs w:val="18"/>
              </w:rPr>
            </w:pPr>
          </w:p>
          <w:p w:rsidR="00F56B69" w:rsidRPr="001C55BC" w:rsidRDefault="00F56B69" w:rsidP="00D84520">
            <w:pPr>
              <w:ind w:left="720"/>
              <w:contextualSpacing/>
              <w:jc w:val="both"/>
              <w:rPr>
                <w:rFonts w:ascii="Times New Roman" w:hAnsi="Times New Roman" w:cs="Times New Roman"/>
                <w:b/>
                <w:sz w:val="18"/>
                <w:szCs w:val="18"/>
              </w:rPr>
            </w:pPr>
          </w:p>
        </w:tc>
        <w:tc>
          <w:tcPr>
            <w:tcW w:w="945"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12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c>
          <w:tcPr>
            <w:tcW w:w="926"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4.Просмотр видеороликов по борьбе дзюдо</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12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Имитационные упражнения на броски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Приседание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12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БУ-4 </w:t>
      </w:r>
    </w:p>
    <w:tbl>
      <w:tblPr>
        <w:tblStyle w:val="a3"/>
        <w:tblW w:w="0" w:type="auto"/>
        <w:tblLook w:val="04A0" w:firstRow="1" w:lastRow="0" w:firstColumn="1" w:lastColumn="0" w:noHBand="0" w:noVBand="1"/>
      </w:tblPr>
      <w:tblGrid>
        <w:gridCol w:w="470"/>
        <w:gridCol w:w="1329"/>
        <w:gridCol w:w="4141"/>
        <w:gridCol w:w="713"/>
        <w:gridCol w:w="2018"/>
        <w:gridCol w:w="902"/>
      </w:tblGrid>
      <w:tr w:rsidR="00F56B69" w:rsidRPr="001C55BC" w:rsidTr="00D84520">
        <w:tc>
          <w:tcPr>
            <w:tcW w:w="534"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 xml:space="preserve">№ </w:t>
            </w:r>
            <w:proofErr w:type="gramStart"/>
            <w:r w:rsidRPr="001C55BC">
              <w:rPr>
                <w:rFonts w:ascii="Times New Roman" w:hAnsi="Times New Roman" w:cs="Times New Roman"/>
                <w:b/>
                <w:sz w:val="16"/>
                <w:szCs w:val="16"/>
              </w:rPr>
              <w:t>п</w:t>
            </w:r>
            <w:proofErr w:type="gramEnd"/>
            <w:r w:rsidRPr="001C55BC">
              <w:rPr>
                <w:rFonts w:ascii="Times New Roman" w:hAnsi="Times New Roman" w:cs="Times New Roman"/>
                <w:b/>
                <w:sz w:val="16"/>
                <w:szCs w:val="16"/>
              </w:rPr>
              <w:t>/п</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Дни недели</w:t>
            </w:r>
          </w:p>
        </w:tc>
        <w:tc>
          <w:tcPr>
            <w:tcW w:w="7560"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Программный материал</w:t>
            </w:r>
          </w:p>
        </w:tc>
        <w:tc>
          <w:tcPr>
            <w:tcW w:w="803"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Время</w:t>
            </w:r>
          </w:p>
        </w:tc>
        <w:tc>
          <w:tcPr>
            <w:tcW w:w="3127"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Цели, задачи</w:t>
            </w:r>
          </w:p>
        </w:tc>
        <w:tc>
          <w:tcPr>
            <w:tcW w:w="106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                1.Общеразвивающие упражнения (ОРУ)</w:t>
            </w:r>
          </w:p>
          <w:p w:rsidR="00F56B69" w:rsidRPr="001C55BC" w:rsidRDefault="00F56B69" w:rsidP="00D84520">
            <w:pPr>
              <w:ind w:left="720"/>
              <w:jc w:val="both"/>
              <w:rPr>
                <w:rFonts w:ascii="Times New Roman" w:eastAsia="Times New Roman" w:hAnsi="Times New Roman" w:cs="Times New Roman"/>
                <w:b/>
                <w:sz w:val="16"/>
                <w:szCs w:val="16"/>
              </w:rPr>
            </w:pPr>
            <w:r w:rsidRPr="001C55BC">
              <w:rPr>
                <w:rFonts w:ascii="Times New Roman" w:eastAsia="Times New Roman" w:hAnsi="Times New Roman" w:cs="Times New Roman"/>
                <w:sz w:val="16"/>
                <w:szCs w:val="16"/>
              </w:rPr>
              <w:t>2. Выполнение имитационных упражнений на броски: через бедро, спина с колен</w:t>
            </w:r>
          </w:p>
          <w:p w:rsidR="00F56B69" w:rsidRPr="001C55BC" w:rsidRDefault="00F56B69" w:rsidP="00D84520">
            <w:pPr>
              <w:ind w:left="720"/>
              <w:jc w:val="both"/>
              <w:rPr>
                <w:rFonts w:ascii="Times New Roman" w:eastAsia="Times New Roman" w:hAnsi="Times New Roman" w:cs="Times New Roman"/>
                <w:b/>
                <w:sz w:val="16"/>
                <w:szCs w:val="16"/>
              </w:rPr>
            </w:pPr>
            <w:r w:rsidRPr="001C55BC">
              <w:rPr>
                <w:rFonts w:ascii="Times New Roman" w:eastAsia="Times New Roman" w:hAnsi="Times New Roman" w:cs="Times New Roman"/>
                <w:sz w:val="16"/>
                <w:szCs w:val="16"/>
              </w:rPr>
              <w:t>3. Выполнение имитационных упражнений на броски: через спину, посадка</w:t>
            </w:r>
          </w:p>
          <w:p w:rsidR="00F56B69" w:rsidRPr="001C55BC" w:rsidRDefault="00F56B69" w:rsidP="00D84520">
            <w:pPr>
              <w:ind w:left="720"/>
              <w:jc w:val="both"/>
              <w:rPr>
                <w:rFonts w:ascii="Times New Roman" w:eastAsia="Times New Roman" w:hAnsi="Times New Roman" w:cs="Times New Roman"/>
                <w:b/>
                <w:sz w:val="16"/>
                <w:szCs w:val="16"/>
              </w:rPr>
            </w:pPr>
            <w:r w:rsidRPr="001C55BC">
              <w:rPr>
                <w:rFonts w:ascii="Times New Roman" w:eastAsia="Times New Roman" w:hAnsi="Times New Roman" w:cs="Times New Roman"/>
                <w:sz w:val="16"/>
                <w:szCs w:val="16"/>
              </w:rPr>
              <w:t>4. Выполнение имитационных упражнений со жгутами.</w:t>
            </w:r>
          </w:p>
          <w:p w:rsidR="00F56B69" w:rsidRPr="001C55BC" w:rsidRDefault="00F56B69" w:rsidP="00D84520">
            <w:pPr>
              <w:ind w:left="720"/>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5.Борьба с тенью</w:t>
            </w:r>
          </w:p>
          <w:p w:rsidR="00F56B69" w:rsidRPr="001C55BC" w:rsidRDefault="00F56B69" w:rsidP="00D84520">
            <w:pPr>
              <w:ind w:left="720"/>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6.Упражнения на развитие гибкости (сгибания-разгибания,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6"/>
                <w:szCs w:val="16"/>
              </w:rPr>
            </w:pPr>
          </w:p>
        </w:tc>
        <w:tc>
          <w:tcPr>
            <w:tcW w:w="803"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                     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c>
          <w:tcPr>
            <w:tcW w:w="3127"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c>
          <w:tcPr>
            <w:tcW w:w="1061" w:type="dxa"/>
          </w:tcPr>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Вторник</w:t>
            </w:r>
          </w:p>
        </w:tc>
        <w:tc>
          <w:tcPr>
            <w:tcW w:w="7560" w:type="dxa"/>
          </w:tcPr>
          <w:p w:rsidR="00F56B69" w:rsidRPr="001C55BC" w:rsidRDefault="00F56B69" w:rsidP="00D84520">
            <w:pPr>
              <w:ind w:left="1080"/>
              <w:contextualSpacing/>
              <w:jc w:val="both"/>
              <w:rPr>
                <w:rFonts w:ascii="Times New Roman" w:hAnsi="Times New Roman" w:cs="Times New Roman"/>
                <w:b/>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ind w:left="1080"/>
              <w:contextualSpacing/>
              <w:jc w:val="both"/>
              <w:rPr>
                <w:rFonts w:ascii="Times New Roman" w:hAnsi="Times New Roman" w:cs="Times New Roman"/>
                <w:sz w:val="16"/>
                <w:szCs w:val="16"/>
              </w:rPr>
            </w:pPr>
            <w:r w:rsidRPr="001C55BC">
              <w:rPr>
                <w:rFonts w:ascii="Times New Roman" w:hAnsi="Times New Roman" w:cs="Times New Roman"/>
                <w:sz w:val="16"/>
                <w:szCs w:val="16"/>
              </w:rPr>
              <w:t>2.Выполнение имитационных упражнений на бросок зацеп с внешней стороны</w:t>
            </w:r>
          </w:p>
          <w:p w:rsidR="00F56B69" w:rsidRPr="001C55BC" w:rsidRDefault="00F56B69" w:rsidP="00D84520">
            <w:pPr>
              <w:ind w:left="1080"/>
              <w:contextualSpacing/>
              <w:jc w:val="both"/>
              <w:rPr>
                <w:rFonts w:ascii="Times New Roman" w:hAnsi="Times New Roman" w:cs="Times New Roman"/>
                <w:sz w:val="16"/>
                <w:szCs w:val="16"/>
              </w:rPr>
            </w:pPr>
            <w:r w:rsidRPr="001C55BC">
              <w:rPr>
                <w:rFonts w:ascii="Times New Roman" w:hAnsi="Times New Roman" w:cs="Times New Roman"/>
                <w:sz w:val="16"/>
                <w:szCs w:val="16"/>
              </w:rPr>
              <w:t>3.Выполнение имитационных упражнений на зацепы с мячом</w:t>
            </w:r>
          </w:p>
          <w:p w:rsidR="00F56B69" w:rsidRPr="001C55BC" w:rsidRDefault="00F56B69" w:rsidP="00D84520">
            <w:pPr>
              <w:ind w:left="1080"/>
              <w:contextualSpacing/>
              <w:jc w:val="both"/>
              <w:rPr>
                <w:rFonts w:ascii="Times New Roman" w:hAnsi="Times New Roman" w:cs="Times New Roman"/>
                <w:sz w:val="16"/>
                <w:szCs w:val="16"/>
              </w:rPr>
            </w:pPr>
            <w:r w:rsidRPr="001C55BC">
              <w:rPr>
                <w:rFonts w:ascii="Times New Roman" w:hAnsi="Times New Roman" w:cs="Times New Roman"/>
                <w:sz w:val="16"/>
                <w:szCs w:val="16"/>
              </w:rPr>
              <w:t>4.Выполнение имитационных упражнений на зацеп одноименной и разноименной  ногой</w:t>
            </w:r>
          </w:p>
          <w:p w:rsidR="00F56B69" w:rsidRPr="001C55BC" w:rsidRDefault="00F56B69" w:rsidP="00D84520">
            <w:pPr>
              <w:ind w:left="1080"/>
              <w:contextualSpacing/>
              <w:jc w:val="both"/>
              <w:rPr>
                <w:rFonts w:ascii="Times New Roman" w:hAnsi="Times New Roman" w:cs="Times New Roman"/>
                <w:sz w:val="16"/>
                <w:szCs w:val="16"/>
              </w:rPr>
            </w:pPr>
            <w:r w:rsidRPr="001C55BC">
              <w:rPr>
                <w:rFonts w:ascii="Times New Roman" w:hAnsi="Times New Roman" w:cs="Times New Roman"/>
                <w:sz w:val="16"/>
                <w:szCs w:val="16"/>
              </w:rPr>
              <w:t>5.Борьба с тенью</w:t>
            </w:r>
          </w:p>
          <w:p w:rsidR="00F56B69" w:rsidRPr="001C55BC" w:rsidRDefault="00F56B69" w:rsidP="00D84520">
            <w:pPr>
              <w:ind w:left="1080"/>
              <w:contextualSpacing/>
              <w:jc w:val="both"/>
              <w:rPr>
                <w:rFonts w:ascii="Times New Roman" w:hAnsi="Times New Roman" w:cs="Times New Roman"/>
                <w:sz w:val="16"/>
                <w:szCs w:val="16"/>
              </w:rPr>
            </w:pPr>
            <w:r w:rsidRPr="001C55BC">
              <w:rPr>
                <w:rFonts w:ascii="Times New Roman" w:hAnsi="Times New Roman" w:cs="Times New Roman"/>
                <w:sz w:val="16"/>
                <w:szCs w:val="16"/>
              </w:rPr>
              <w:t>6.Упражнения на развитие гибкости (сгибания-разгибания, наклоны-повороты)</w:t>
            </w:r>
          </w:p>
          <w:p w:rsidR="00F56B69" w:rsidRPr="001C55BC" w:rsidRDefault="00F56B69" w:rsidP="00D84520">
            <w:pPr>
              <w:ind w:left="1080"/>
              <w:contextualSpacing/>
              <w:jc w:val="both"/>
              <w:rPr>
                <w:rFonts w:ascii="Times New Roman" w:hAnsi="Times New Roman" w:cs="Times New Roman"/>
                <w:sz w:val="16"/>
                <w:szCs w:val="16"/>
              </w:rPr>
            </w:pPr>
          </w:p>
          <w:p w:rsidR="00F56B69" w:rsidRPr="001C55BC" w:rsidRDefault="00F56B69" w:rsidP="00D84520">
            <w:pPr>
              <w:ind w:left="720"/>
              <w:contextualSpacing/>
              <w:jc w:val="both"/>
              <w:rPr>
                <w:rFonts w:ascii="Times New Roman" w:hAnsi="Times New Roman" w:cs="Times New Roman"/>
                <w:b/>
                <w:sz w:val="16"/>
                <w:szCs w:val="16"/>
              </w:rPr>
            </w:pPr>
          </w:p>
        </w:tc>
        <w:tc>
          <w:tcPr>
            <w:tcW w:w="803"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hAnsi="Times New Roman" w:cs="Times New Roman"/>
                <w:b/>
                <w:sz w:val="16"/>
                <w:szCs w:val="16"/>
              </w:rPr>
            </w:pPr>
          </w:p>
        </w:tc>
        <w:tc>
          <w:tcPr>
            <w:tcW w:w="3127"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jc w:val="center"/>
              <w:rPr>
                <w:rFonts w:ascii="Times New Roman" w:hAnsi="Times New Roman" w:cs="Times New Roman"/>
                <w:b/>
                <w:sz w:val="16"/>
                <w:szCs w:val="16"/>
              </w:rPr>
            </w:pPr>
          </w:p>
        </w:tc>
        <w:tc>
          <w:tcPr>
            <w:tcW w:w="1061" w:type="dxa"/>
          </w:tcPr>
          <w:p w:rsidR="00F56B69" w:rsidRPr="001C55BC" w:rsidRDefault="00F56B69" w:rsidP="00D84520">
            <w:pP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lastRenderedPageBreak/>
              <w:t>3</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Среда</w:t>
            </w:r>
          </w:p>
        </w:tc>
        <w:tc>
          <w:tcPr>
            <w:tcW w:w="7560" w:type="dxa"/>
          </w:tcPr>
          <w:p w:rsidR="00F56B69" w:rsidRPr="001C55BC" w:rsidRDefault="00F56B69" w:rsidP="00D84520">
            <w:pPr>
              <w:ind w:left="1080"/>
              <w:contextualSpacing/>
              <w:jc w:val="both"/>
              <w:rPr>
                <w:rFonts w:ascii="Times New Roman" w:hAnsi="Times New Roman" w:cs="Times New Roman"/>
                <w:b/>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ind w:left="1080"/>
              <w:contextualSpacing/>
              <w:jc w:val="both"/>
              <w:rPr>
                <w:rFonts w:ascii="Times New Roman" w:hAnsi="Times New Roman" w:cs="Times New Roman"/>
                <w:b/>
                <w:sz w:val="16"/>
                <w:szCs w:val="16"/>
              </w:rPr>
            </w:pPr>
            <w:r w:rsidRPr="001C55BC">
              <w:rPr>
                <w:rFonts w:ascii="Times New Roman" w:hAnsi="Times New Roman" w:cs="Times New Roman"/>
                <w:sz w:val="16"/>
                <w:szCs w:val="16"/>
              </w:rPr>
              <w:t>2.Упражнения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Стойка на голове</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Стойка на руках</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Стойка на лопатках</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Прыжки с поворотами на 180-360 градусов</w:t>
            </w:r>
          </w:p>
          <w:p w:rsidR="00F56B69" w:rsidRPr="001C55BC" w:rsidRDefault="00F56B69" w:rsidP="00D84520">
            <w:pPr>
              <w:ind w:left="1080"/>
              <w:contextualSpacing/>
              <w:jc w:val="both"/>
              <w:rPr>
                <w:rFonts w:ascii="Times New Roman" w:hAnsi="Times New Roman" w:cs="Times New Roman"/>
                <w:b/>
                <w:sz w:val="16"/>
                <w:szCs w:val="16"/>
              </w:rPr>
            </w:pPr>
            <w:r w:rsidRPr="001C55BC">
              <w:rPr>
                <w:rFonts w:ascii="Times New Roman" w:hAnsi="Times New Roman" w:cs="Times New Roman"/>
                <w:sz w:val="16"/>
                <w:szCs w:val="16"/>
              </w:rPr>
              <w:t>3.Борьба с тенью</w:t>
            </w:r>
          </w:p>
          <w:p w:rsidR="00F56B69" w:rsidRPr="001C55BC" w:rsidRDefault="00F56B69" w:rsidP="00D84520">
            <w:pPr>
              <w:ind w:left="1080"/>
              <w:contextualSpacing/>
              <w:jc w:val="both"/>
              <w:rPr>
                <w:rFonts w:ascii="Times New Roman" w:hAnsi="Times New Roman" w:cs="Times New Roman"/>
                <w:b/>
                <w:sz w:val="16"/>
                <w:szCs w:val="16"/>
              </w:rPr>
            </w:pPr>
            <w:r w:rsidRPr="001C55BC">
              <w:rPr>
                <w:rFonts w:ascii="Times New Roman" w:hAnsi="Times New Roman" w:cs="Times New Roman"/>
                <w:sz w:val="16"/>
                <w:szCs w:val="16"/>
              </w:rPr>
              <w:t>4.Просмотр видеороликов по борьбе дзюдо</w:t>
            </w:r>
          </w:p>
        </w:tc>
        <w:tc>
          <w:tcPr>
            <w:tcW w:w="803"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6мин</w:t>
            </w:r>
          </w:p>
        </w:tc>
        <w:tc>
          <w:tcPr>
            <w:tcW w:w="3127"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1061"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1.</w:t>
            </w:r>
            <w:r w:rsidRPr="001C55BC">
              <w:rPr>
                <w:rFonts w:ascii="Times New Roman" w:hAnsi="Times New Roman" w:cs="Times New Roman"/>
                <w:sz w:val="16"/>
                <w:szCs w:val="16"/>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2.</w:t>
            </w:r>
            <w:r w:rsidRPr="001C55BC">
              <w:rPr>
                <w:rFonts w:ascii="Times New Roman" w:hAnsi="Times New Roman" w:cs="Times New Roman"/>
                <w:sz w:val="16"/>
                <w:szCs w:val="16"/>
              </w:rPr>
              <w:tab/>
              <w:t>Развитие силовой способности. Круговая тренировка 5 подходов</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Имитационные упражнения на броски</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Приседание</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Прыжки на скакалке</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Работа на жгутах</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Метание теннисного мяча в цель правой и левой рукой</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3.</w:t>
            </w:r>
            <w:r w:rsidRPr="001C55BC">
              <w:rPr>
                <w:rFonts w:ascii="Times New Roman" w:hAnsi="Times New Roman" w:cs="Times New Roman"/>
                <w:sz w:val="16"/>
                <w:szCs w:val="16"/>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6"/>
                <w:szCs w:val="16"/>
              </w:rPr>
            </w:pPr>
            <w:r w:rsidRPr="001C55BC">
              <w:rPr>
                <w:rFonts w:ascii="Times New Roman" w:hAnsi="Times New Roman" w:cs="Times New Roman"/>
                <w:sz w:val="16"/>
                <w:szCs w:val="16"/>
              </w:rPr>
              <w:t>4.</w:t>
            </w:r>
            <w:r w:rsidRPr="001C55BC">
              <w:rPr>
                <w:rFonts w:ascii="Times New Roman" w:hAnsi="Times New Roman" w:cs="Times New Roman"/>
                <w:sz w:val="16"/>
                <w:szCs w:val="16"/>
              </w:rPr>
              <w:tab/>
              <w:t>Упражнения на расслабление.</w:t>
            </w:r>
          </w:p>
        </w:tc>
        <w:tc>
          <w:tcPr>
            <w:tcW w:w="803"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10мин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5мин</w:t>
            </w:r>
          </w:p>
        </w:tc>
        <w:tc>
          <w:tcPr>
            <w:tcW w:w="3127"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Приобретение навыков </w:t>
            </w:r>
            <w:r w:rsidRPr="001C55BC">
              <w:rPr>
                <w:rFonts w:ascii="Times New Roman" w:hAnsi="Times New Roman" w:cs="Times New Roman"/>
                <w:sz w:val="16"/>
                <w:szCs w:val="16"/>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 освоение допустимых тренировочных нагрузок.</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1061"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bl>
    <w:p w:rsidR="00F56B69" w:rsidRDefault="00F56B69" w:rsidP="00F56B69">
      <w:pPr>
        <w:rPr>
          <w:rFonts w:ascii="Times New Roman" w:hAnsi="Times New Roman" w:cs="Times New Roman"/>
          <w:b/>
          <w:sz w:val="16"/>
          <w:szCs w:val="16"/>
        </w:rPr>
      </w:pPr>
    </w:p>
    <w:p w:rsidR="00F56B69" w:rsidRPr="001C55BC" w:rsidRDefault="00F56B69" w:rsidP="00F56B69">
      <w:pPr>
        <w:rPr>
          <w:rFonts w:ascii="Times New Roman" w:hAnsi="Times New Roman" w:cs="Times New Roman"/>
          <w:b/>
          <w:sz w:val="16"/>
          <w:szCs w:val="16"/>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БУ-5 </w:t>
      </w:r>
    </w:p>
    <w:tbl>
      <w:tblPr>
        <w:tblStyle w:val="a3"/>
        <w:tblW w:w="0" w:type="auto"/>
        <w:tblLook w:val="04A0" w:firstRow="1" w:lastRow="0" w:firstColumn="1" w:lastColumn="0" w:noHBand="0" w:noVBand="1"/>
      </w:tblPr>
      <w:tblGrid>
        <w:gridCol w:w="474"/>
        <w:gridCol w:w="1352"/>
        <w:gridCol w:w="4031"/>
        <w:gridCol w:w="719"/>
        <w:gridCol w:w="2114"/>
        <w:gridCol w:w="883"/>
      </w:tblGrid>
      <w:tr w:rsidR="00F56B69" w:rsidRPr="001C55BC" w:rsidTr="00D84520">
        <w:tc>
          <w:tcPr>
            <w:tcW w:w="534"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 xml:space="preserve">№ </w:t>
            </w:r>
            <w:proofErr w:type="gramStart"/>
            <w:r w:rsidRPr="001C55BC">
              <w:rPr>
                <w:rFonts w:ascii="Times New Roman" w:hAnsi="Times New Roman" w:cs="Times New Roman"/>
                <w:b/>
                <w:sz w:val="16"/>
                <w:szCs w:val="16"/>
              </w:rPr>
              <w:t>п</w:t>
            </w:r>
            <w:proofErr w:type="gramEnd"/>
            <w:r w:rsidRPr="001C55BC">
              <w:rPr>
                <w:rFonts w:ascii="Times New Roman" w:hAnsi="Times New Roman" w:cs="Times New Roman"/>
                <w:b/>
                <w:sz w:val="16"/>
                <w:szCs w:val="16"/>
              </w:rPr>
              <w:t>/п</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Дни недели</w:t>
            </w:r>
          </w:p>
        </w:tc>
        <w:tc>
          <w:tcPr>
            <w:tcW w:w="7560"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Программный материал</w:t>
            </w:r>
          </w:p>
        </w:tc>
        <w:tc>
          <w:tcPr>
            <w:tcW w:w="803"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Время</w:t>
            </w:r>
          </w:p>
        </w:tc>
        <w:tc>
          <w:tcPr>
            <w:tcW w:w="3217"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Цели, задачи</w:t>
            </w:r>
          </w:p>
        </w:tc>
        <w:tc>
          <w:tcPr>
            <w:tcW w:w="97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Подпись тренера</w:t>
            </w:r>
          </w:p>
        </w:tc>
      </w:tr>
      <w:tr w:rsidR="00F56B69" w:rsidRPr="001C55BC" w:rsidTr="00D84520">
        <w:trPr>
          <w:trHeight w:val="1586"/>
        </w:trPr>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Понедельник</w:t>
            </w:r>
          </w:p>
        </w:tc>
        <w:tc>
          <w:tcPr>
            <w:tcW w:w="7560" w:type="dxa"/>
          </w:tcPr>
          <w:p w:rsidR="00F56B69" w:rsidRPr="001C55BC" w:rsidRDefault="00F56B69" w:rsidP="00D84520">
            <w:pPr>
              <w:pStyle w:val="a6"/>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1.Общеразвивающие упражнения (ОРУ) </w:t>
            </w:r>
          </w:p>
          <w:p w:rsidR="00F56B69" w:rsidRPr="001C55BC" w:rsidRDefault="00F56B69" w:rsidP="00D84520">
            <w:pPr>
              <w:pStyle w:val="a6"/>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2.Выполнение имитационных упражнений на броски передняя, задняя подножка</w:t>
            </w:r>
          </w:p>
          <w:p w:rsidR="00F56B69" w:rsidRPr="001C55BC" w:rsidRDefault="00F56B69" w:rsidP="00D84520">
            <w:pPr>
              <w:ind w:left="720"/>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3.Выполнение имитационных упражнений на бросок подсечка (можно с мячом)</w:t>
            </w:r>
          </w:p>
          <w:p w:rsidR="00F56B69" w:rsidRPr="001C55BC" w:rsidRDefault="00F56B69" w:rsidP="00D84520">
            <w:pPr>
              <w:ind w:left="720"/>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4.Выполнение имитационных упражнений на броски передняя подножка и подсечка с резиновым жгутом</w:t>
            </w:r>
          </w:p>
          <w:p w:rsidR="00F56B69" w:rsidRPr="001C55BC" w:rsidRDefault="00F56B69" w:rsidP="00D84520">
            <w:pPr>
              <w:ind w:left="720"/>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5.Борьба с тенью</w:t>
            </w:r>
          </w:p>
          <w:p w:rsidR="00F56B69" w:rsidRPr="001C55BC" w:rsidRDefault="00F56B69" w:rsidP="00D84520">
            <w:pPr>
              <w:ind w:left="720"/>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6.Упражнения на развитие гибкости (сгибания-разгибания, наклоны-повороты)</w:t>
            </w:r>
          </w:p>
          <w:p w:rsidR="00F56B69" w:rsidRPr="001C55BC" w:rsidRDefault="00F56B69" w:rsidP="00D84520">
            <w:pPr>
              <w:ind w:left="720"/>
              <w:rPr>
                <w:rFonts w:ascii="Times New Roman" w:eastAsia="Times New Roman" w:hAnsi="Times New Roman" w:cs="Times New Roman"/>
                <w:sz w:val="16"/>
                <w:szCs w:val="16"/>
              </w:rPr>
            </w:pPr>
          </w:p>
        </w:tc>
        <w:tc>
          <w:tcPr>
            <w:tcW w:w="803" w:type="dxa"/>
          </w:tcPr>
          <w:p w:rsidR="00F56B69" w:rsidRPr="001C55BC" w:rsidRDefault="00F56B69" w:rsidP="00D84520">
            <w:pPr>
              <w:rPr>
                <w:rFonts w:ascii="Times New Roman" w:eastAsia="Times New Roman" w:hAnsi="Times New Roman" w:cs="Times New Roman"/>
                <w:sz w:val="16"/>
                <w:szCs w:val="16"/>
              </w:rPr>
            </w:pPr>
            <w:r w:rsidRPr="001C55BC">
              <w:rPr>
                <w:rFonts w:ascii="Times New Roman" w:eastAsia="Times New Roman" w:hAnsi="Times New Roman" w:cs="Times New Roman"/>
                <w:b/>
                <w:sz w:val="16"/>
                <w:szCs w:val="16"/>
              </w:rPr>
              <w:t xml:space="preserve">                   </w:t>
            </w: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jc w:val="cente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c>
          <w:tcPr>
            <w:tcW w:w="3217"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c>
          <w:tcPr>
            <w:tcW w:w="971" w:type="dxa"/>
          </w:tcPr>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Вторник</w:t>
            </w:r>
          </w:p>
        </w:tc>
        <w:tc>
          <w:tcPr>
            <w:tcW w:w="7560" w:type="dxa"/>
          </w:tcPr>
          <w:p w:rsidR="00F56B69" w:rsidRPr="001C55BC" w:rsidRDefault="00F56B69" w:rsidP="00D84520">
            <w:pPr>
              <w:pStyle w:val="a6"/>
              <w:rPr>
                <w:rFonts w:ascii="Times New Roman" w:hAnsi="Times New Roman" w:cs="Times New Roman"/>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pStyle w:val="a6"/>
              <w:rPr>
                <w:rFonts w:ascii="Times New Roman" w:hAnsi="Times New Roman" w:cs="Times New Roman"/>
                <w:sz w:val="16"/>
                <w:szCs w:val="16"/>
              </w:rPr>
            </w:pPr>
            <w:r w:rsidRPr="001C55BC">
              <w:rPr>
                <w:rFonts w:ascii="Times New Roman" w:hAnsi="Times New Roman" w:cs="Times New Roman"/>
                <w:sz w:val="16"/>
                <w:szCs w:val="16"/>
              </w:rPr>
              <w:t>2.Развитие силовой способности. Круговая тренировка 5 подходов</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 xml:space="preserve"> Имитация приемов</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Сгибание рук в упоре лежа на полу</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Поднимание туловища,  лежа на полу</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 xml:space="preserve">Приседание </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Прыжки на скакалке</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Работа на жгутах</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Метание теннисного мяча в цель правой и левой рукой</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3.Упражнения на развитие гибкости: шпагаты, гимнастические мосты.</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4.Упражнения на расслабление.</w:t>
            </w:r>
          </w:p>
          <w:p w:rsidR="00F56B69" w:rsidRPr="001C55BC" w:rsidRDefault="00F56B69" w:rsidP="00D84520">
            <w:pPr>
              <w:ind w:left="720"/>
              <w:contextualSpacing/>
              <w:rPr>
                <w:rFonts w:ascii="Times New Roman" w:hAnsi="Times New Roman" w:cs="Times New Roman"/>
                <w:sz w:val="16"/>
                <w:szCs w:val="16"/>
              </w:rPr>
            </w:pPr>
          </w:p>
        </w:tc>
        <w:tc>
          <w:tcPr>
            <w:tcW w:w="803"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10мин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5мин</w:t>
            </w:r>
          </w:p>
        </w:tc>
        <w:tc>
          <w:tcPr>
            <w:tcW w:w="3217"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Приобретение навыков </w:t>
            </w:r>
            <w:r w:rsidRPr="001C55BC">
              <w:rPr>
                <w:rFonts w:ascii="Times New Roman" w:hAnsi="Times New Roman" w:cs="Times New Roman"/>
                <w:sz w:val="16"/>
                <w:szCs w:val="16"/>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 освоение допустимых тренировочных нагрузок.</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971"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Среда</w:t>
            </w:r>
          </w:p>
        </w:tc>
        <w:tc>
          <w:tcPr>
            <w:tcW w:w="7560" w:type="dxa"/>
          </w:tcPr>
          <w:p w:rsidR="00F56B69" w:rsidRPr="001C55BC" w:rsidRDefault="00F56B69" w:rsidP="00D84520">
            <w:pPr>
              <w:pStyle w:val="a6"/>
              <w:rPr>
                <w:rFonts w:ascii="Times New Roman" w:hAnsi="Times New Roman" w:cs="Times New Roman"/>
                <w:b/>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pStyle w:val="a6"/>
              <w:rPr>
                <w:rFonts w:ascii="Times New Roman" w:hAnsi="Times New Roman" w:cs="Times New Roman"/>
                <w:sz w:val="16"/>
                <w:szCs w:val="16"/>
              </w:rPr>
            </w:pPr>
            <w:r w:rsidRPr="001C55BC">
              <w:rPr>
                <w:rFonts w:ascii="Times New Roman" w:hAnsi="Times New Roman" w:cs="Times New Roman"/>
                <w:sz w:val="16"/>
                <w:szCs w:val="16"/>
              </w:rPr>
              <w:t>2.Выполнение имитационных упражнений на бросок зацеп разноименной ногой</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3.Выполнение имитационных упражнений на зацеп одноименной ногой</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 xml:space="preserve">4.Выполнение имитационных упражнений на </w:t>
            </w:r>
            <w:proofErr w:type="spellStart"/>
            <w:r w:rsidRPr="001C55BC">
              <w:rPr>
                <w:rFonts w:ascii="Times New Roman" w:hAnsi="Times New Roman" w:cs="Times New Roman"/>
                <w:sz w:val="16"/>
                <w:szCs w:val="16"/>
              </w:rPr>
              <w:t>зацепыс</w:t>
            </w:r>
            <w:proofErr w:type="spellEnd"/>
            <w:r w:rsidRPr="001C55BC">
              <w:rPr>
                <w:rFonts w:ascii="Times New Roman" w:hAnsi="Times New Roman" w:cs="Times New Roman"/>
                <w:sz w:val="16"/>
                <w:szCs w:val="16"/>
              </w:rPr>
              <w:t xml:space="preserve"> мячом</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5.Борьба с тенью</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6.Упражнения на развитие гибкости (сгибания-разгибания, наклоны-повороты и т. д.)</w:t>
            </w:r>
          </w:p>
          <w:p w:rsidR="00F56B69" w:rsidRPr="001C55BC" w:rsidRDefault="00F56B69" w:rsidP="00D84520">
            <w:pPr>
              <w:ind w:left="720"/>
              <w:contextualSpacing/>
              <w:rPr>
                <w:rFonts w:ascii="Times New Roman" w:hAnsi="Times New Roman" w:cs="Times New Roman"/>
                <w:b/>
                <w:sz w:val="16"/>
                <w:szCs w:val="16"/>
              </w:rPr>
            </w:pPr>
          </w:p>
        </w:tc>
        <w:tc>
          <w:tcPr>
            <w:tcW w:w="803"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hAnsi="Times New Roman" w:cs="Times New Roman"/>
                <w:b/>
                <w:sz w:val="16"/>
                <w:szCs w:val="16"/>
              </w:rPr>
            </w:pPr>
          </w:p>
        </w:tc>
        <w:tc>
          <w:tcPr>
            <w:tcW w:w="3217" w:type="dxa"/>
          </w:tcPr>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tc>
        <w:tc>
          <w:tcPr>
            <w:tcW w:w="971" w:type="dxa"/>
          </w:tcPr>
          <w:p w:rsidR="00F56B69" w:rsidRPr="001C55BC" w:rsidRDefault="00F56B69" w:rsidP="00D84520">
            <w:pP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tc>
      </w:tr>
      <w:tr w:rsidR="00F56B69" w:rsidRPr="001C55BC" w:rsidTr="00D84520">
        <w:trPr>
          <w:trHeight w:val="1738"/>
        </w:trPr>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lastRenderedPageBreak/>
              <w:t>4</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Четверг</w:t>
            </w:r>
          </w:p>
        </w:tc>
        <w:tc>
          <w:tcPr>
            <w:tcW w:w="7560" w:type="dxa"/>
          </w:tcPr>
          <w:p w:rsidR="00F56B69" w:rsidRPr="001C55BC" w:rsidRDefault="00F56B69" w:rsidP="00D84520">
            <w:pPr>
              <w:pStyle w:val="a6"/>
              <w:rPr>
                <w:rFonts w:ascii="Times New Roman" w:hAnsi="Times New Roman" w:cs="Times New Roman"/>
                <w:b/>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pStyle w:val="a6"/>
              <w:rPr>
                <w:rFonts w:ascii="Times New Roman" w:hAnsi="Times New Roman" w:cs="Times New Roman"/>
                <w:b/>
                <w:sz w:val="16"/>
                <w:szCs w:val="16"/>
              </w:rPr>
            </w:pPr>
            <w:r w:rsidRPr="001C55BC">
              <w:rPr>
                <w:rFonts w:ascii="Times New Roman" w:hAnsi="Times New Roman" w:cs="Times New Roman"/>
                <w:sz w:val="16"/>
                <w:szCs w:val="16"/>
              </w:rPr>
              <w:t>2.Упражнения на развитие координации:</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Стойка на голове</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Стойка на руках</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Стойка на лопатках</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Из гимнастического моста поворот налево-направо</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Прыжки с поворотами на 180-360 градусов</w:t>
            </w:r>
          </w:p>
          <w:p w:rsidR="00F56B69" w:rsidRPr="001C55BC" w:rsidRDefault="00F56B69" w:rsidP="00D84520">
            <w:pPr>
              <w:ind w:left="720"/>
              <w:contextualSpacing/>
              <w:rPr>
                <w:rFonts w:ascii="Times New Roman" w:hAnsi="Times New Roman" w:cs="Times New Roman"/>
                <w:b/>
                <w:sz w:val="16"/>
                <w:szCs w:val="16"/>
              </w:rPr>
            </w:pPr>
            <w:r w:rsidRPr="001C55BC">
              <w:rPr>
                <w:rFonts w:ascii="Times New Roman" w:hAnsi="Times New Roman" w:cs="Times New Roman"/>
                <w:sz w:val="16"/>
                <w:szCs w:val="16"/>
              </w:rPr>
              <w:t>3.Борьба с тенью</w:t>
            </w:r>
          </w:p>
          <w:p w:rsidR="00F56B69" w:rsidRPr="001C55BC" w:rsidRDefault="00F56B69" w:rsidP="00D84520">
            <w:pPr>
              <w:ind w:left="720"/>
              <w:contextualSpacing/>
              <w:rPr>
                <w:rFonts w:ascii="Times New Roman" w:hAnsi="Times New Roman" w:cs="Times New Roman"/>
                <w:b/>
                <w:sz w:val="16"/>
                <w:szCs w:val="16"/>
              </w:rPr>
            </w:pPr>
            <w:r w:rsidRPr="001C55BC">
              <w:rPr>
                <w:rFonts w:ascii="Times New Roman" w:hAnsi="Times New Roman" w:cs="Times New Roman"/>
                <w:sz w:val="16"/>
                <w:szCs w:val="16"/>
              </w:rPr>
              <w:t>4.Упражнения с резиновым жгутом</w:t>
            </w:r>
          </w:p>
          <w:p w:rsidR="00F56B69" w:rsidRPr="001C55BC" w:rsidRDefault="00F56B69" w:rsidP="00D84520">
            <w:pPr>
              <w:ind w:left="720"/>
              <w:contextualSpacing/>
              <w:rPr>
                <w:rFonts w:ascii="Times New Roman" w:hAnsi="Times New Roman" w:cs="Times New Roman"/>
                <w:b/>
                <w:sz w:val="16"/>
                <w:szCs w:val="16"/>
              </w:rPr>
            </w:pPr>
          </w:p>
        </w:tc>
        <w:tc>
          <w:tcPr>
            <w:tcW w:w="803"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6мин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10мин</w:t>
            </w:r>
          </w:p>
        </w:tc>
        <w:tc>
          <w:tcPr>
            <w:tcW w:w="3217" w:type="dxa"/>
          </w:tcPr>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971" w:type="dxa"/>
          </w:tcPr>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5</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Пятница</w:t>
            </w:r>
          </w:p>
        </w:tc>
        <w:tc>
          <w:tcPr>
            <w:tcW w:w="7560" w:type="dxa"/>
          </w:tcPr>
          <w:p w:rsidR="00F56B69" w:rsidRPr="001C55BC" w:rsidRDefault="00F56B69" w:rsidP="00D84520">
            <w:pPr>
              <w:pStyle w:val="a6"/>
              <w:rPr>
                <w:rFonts w:ascii="Times New Roman" w:hAnsi="Times New Roman" w:cs="Times New Roman"/>
                <w:sz w:val="16"/>
                <w:szCs w:val="16"/>
              </w:rPr>
            </w:pPr>
            <w:r w:rsidRPr="001C55BC">
              <w:rPr>
                <w:rFonts w:ascii="Times New Roman" w:hAnsi="Times New Roman" w:cs="Times New Roman"/>
                <w:sz w:val="16"/>
                <w:szCs w:val="16"/>
              </w:rPr>
              <w:t>1.Общеразвивающие упражнения (ОРУ)</w:t>
            </w:r>
          </w:p>
          <w:p w:rsidR="00F56B69" w:rsidRPr="001C55BC" w:rsidRDefault="00F56B69" w:rsidP="00D84520">
            <w:pPr>
              <w:pStyle w:val="a6"/>
              <w:rPr>
                <w:rFonts w:ascii="Times New Roman" w:hAnsi="Times New Roman" w:cs="Times New Roman"/>
                <w:sz w:val="16"/>
                <w:szCs w:val="16"/>
              </w:rPr>
            </w:pPr>
            <w:r w:rsidRPr="001C55BC">
              <w:rPr>
                <w:rFonts w:ascii="Times New Roman" w:hAnsi="Times New Roman" w:cs="Times New Roman"/>
                <w:sz w:val="16"/>
                <w:szCs w:val="16"/>
              </w:rPr>
              <w:t>2.Игра «Хвостики».</w:t>
            </w:r>
          </w:p>
          <w:p w:rsidR="00F56B69" w:rsidRPr="001C55BC" w:rsidRDefault="00F56B69" w:rsidP="00D84520">
            <w:pPr>
              <w:ind w:left="720"/>
              <w:contextualSpacing/>
              <w:rPr>
                <w:rFonts w:ascii="Times New Roman" w:hAnsi="Times New Roman" w:cs="Times New Roman"/>
                <w:sz w:val="16"/>
                <w:szCs w:val="16"/>
              </w:rPr>
            </w:pPr>
            <w:r w:rsidRPr="001C55BC">
              <w:rPr>
                <w:rFonts w:ascii="Times New Roman" w:hAnsi="Times New Roman" w:cs="Times New Roman"/>
                <w:sz w:val="16"/>
                <w:szCs w:val="16"/>
              </w:rPr>
              <w:t>3.Просмотр видеороликов по борьбе дзюдо</w:t>
            </w:r>
          </w:p>
        </w:tc>
        <w:tc>
          <w:tcPr>
            <w:tcW w:w="803"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sz w:val="16"/>
                <w:szCs w:val="16"/>
              </w:rPr>
              <w:t>20мин</w:t>
            </w:r>
          </w:p>
        </w:tc>
        <w:tc>
          <w:tcPr>
            <w:tcW w:w="3217" w:type="dxa"/>
          </w:tcPr>
          <w:p w:rsidR="00F56B69" w:rsidRPr="002A6163" w:rsidRDefault="00F56B69" w:rsidP="00D84520">
            <w:pPr>
              <w:tabs>
                <w:tab w:val="left" w:pos="-14"/>
              </w:tabs>
              <w:jc w:val="both"/>
              <w:rPr>
                <w:rFonts w:ascii="Times New Roman" w:eastAsia="Times New Roman" w:hAnsi="Times New Roman" w:cs="Times New Roman"/>
                <w:sz w:val="16"/>
                <w:szCs w:val="16"/>
              </w:rPr>
            </w:pPr>
            <w:r w:rsidRPr="002A6163">
              <w:rPr>
                <w:rFonts w:ascii="Times New Roman" w:hAnsi="Times New Roman" w:cs="Times New Roman"/>
                <w:sz w:val="16"/>
                <w:szCs w:val="16"/>
              </w:rPr>
              <w:t>Совершенствование базовых основ двигательной деятельности</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971" w:type="dxa"/>
          </w:tcPr>
          <w:p w:rsidR="00F56B69" w:rsidRPr="001C55BC" w:rsidRDefault="00F56B69" w:rsidP="00D84520">
            <w:pPr>
              <w:jc w:val="center"/>
              <w:rPr>
                <w:rFonts w:ascii="Times New Roman" w:hAnsi="Times New Roman" w:cs="Times New Roman"/>
                <w:sz w:val="16"/>
                <w:szCs w:val="16"/>
              </w:rPr>
            </w:pPr>
          </w:p>
        </w:tc>
      </w:tr>
    </w:tbl>
    <w:p w:rsidR="00F56B69"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БУ-5 </w:t>
      </w:r>
    </w:p>
    <w:tbl>
      <w:tblPr>
        <w:tblStyle w:val="a3"/>
        <w:tblW w:w="0" w:type="auto"/>
        <w:tblLook w:val="04A0" w:firstRow="1" w:lastRow="0" w:firstColumn="1" w:lastColumn="0" w:noHBand="0" w:noVBand="1"/>
      </w:tblPr>
      <w:tblGrid>
        <w:gridCol w:w="490"/>
        <w:gridCol w:w="1410"/>
        <w:gridCol w:w="3844"/>
        <w:gridCol w:w="737"/>
        <w:gridCol w:w="2170"/>
        <w:gridCol w:w="922"/>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737"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32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8"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1.Общеразвивающие упражнения (ОРУ) </w:t>
            </w:r>
          </w:p>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2.Выполнение имитационных упражнений на броски спина с колен, через бедро</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3.Выполнение имитационных упражнений на бросок посадка</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4.Выполнение имитационных упражнений на броски через бедро, спина с колен с резиновым жгутом</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rPr>
                <w:rFonts w:ascii="Times New Roman" w:eastAsia="Times New Roman" w:hAnsi="Times New Roman" w:cs="Times New Roman"/>
                <w:sz w:val="18"/>
                <w:szCs w:val="18"/>
              </w:rPr>
            </w:pPr>
          </w:p>
        </w:tc>
        <w:tc>
          <w:tcPr>
            <w:tcW w:w="737"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r w:rsidRPr="001C55BC">
              <w:rPr>
                <w:rFonts w:ascii="Times New Roman" w:eastAsia="Times New Roman" w:hAnsi="Times New Roman" w:cs="Times New Roman"/>
                <w:b/>
                <w:sz w:val="18"/>
                <w:szCs w:val="18"/>
              </w:rPr>
              <w:t xml:space="preserve">                   </w:t>
            </w: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326"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28"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 Имитация приемов</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p w:rsidR="00F56B69" w:rsidRPr="001C55BC" w:rsidRDefault="00F56B69" w:rsidP="00D84520">
            <w:pPr>
              <w:ind w:left="720"/>
              <w:contextualSpacing/>
              <w:rPr>
                <w:rFonts w:ascii="Times New Roman" w:hAnsi="Times New Roman" w:cs="Times New Roman"/>
                <w:sz w:val="18"/>
                <w:szCs w:val="18"/>
              </w:rPr>
            </w:pPr>
          </w:p>
        </w:tc>
        <w:tc>
          <w:tcPr>
            <w:tcW w:w="737"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326"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Среда</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2.Выполнение имитационных упражнений на бросок зацеп разноименной ногой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 с внешней стороны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4.Выполнение имитационных упражнений на зацепы с мячом</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наклоны-повороты и т. д.)</w:t>
            </w:r>
          </w:p>
          <w:p w:rsidR="00F56B69" w:rsidRPr="001C55BC" w:rsidRDefault="00F56B69" w:rsidP="00D84520">
            <w:pPr>
              <w:ind w:left="720"/>
              <w:contextualSpacing/>
              <w:rPr>
                <w:rFonts w:ascii="Times New Roman" w:hAnsi="Times New Roman" w:cs="Times New Roman"/>
                <w:b/>
                <w:sz w:val="18"/>
                <w:szCs w:val="18"/>
              </w:rPr>
            </w:pPr>
          </w:p>
        </w:tc>
        <w:tc>
          <w:tcPr>
            <w:tcW w:w="737"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326"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928"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ind w:left="720"/>
              <w:contextualSpacing/>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ind w:left="720"/>
              <w:contextualSpacing/>
              <w:rPr>
                <w:rFonts w:ascii="Times New Roman" w:hAnsi="Times New Roman" w:cs="Times New Roman"/>
                <w:b/>
                <w:sz w:val="18"/>
                <w:szCs w:val="18"/>
              </w:rPr>
            </w:pPr>
            <w:r w:rsidRPr="001C55BC">
              <w:rPr>
                <w:rFonts w:ascii="Times New Roman" w:hAnsi="Times New Roman" w:cs="Times New Roman"/>
                <w:sz w:val="18"/>
                <w:szCs w:val="18"/>
              </w:rPr>
              <w:t>4.Упражнения с резиновым жгутом</w:t>
            </w:r>
          </w:p>
          <w:p w:rsidR="00F56B69" w:rsidRPr="001C55BC" w:rsidRDefault="00F56B69" w:rsidP="00D84520">
            <w:pPr>
              <w:ind w:left="720"/>
              <w:contextualSpacing/>
              <w:rPr>
                <w:rFonts w:ascii="Times New Roman" w:hAnsi="Times New Roman" w:cs="Times New Roman"/>
                <w:b/>
                <w:sz w:val="18"/>
                <w:szCs w:val="18"/>
              </w:rPr>
            </w:pPr>
          </w:p>
        </w:tc>
        <w:tc>
          <w:tcPr>
            <w:tcW w:w="737"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10мин</w:t>
            </w:r>
          </w:p>
        </w:tc>
        <w:tc>
          <w:tcPr>
            <w:tcW w:w="3326"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УУ-2, 2005-2007г.р. на период с 21.12.2020г. по 26.12.2020г.</w:t>
      </w:r>
    </w:p>
    <w:tbl>
      <w:tblPr>
        <w:tblStyle w:val="a3"/>
        <w:tblW w:w="0" w:type="auto"/>
        <w:tblLook w:val="04A0" w:firstRow="1" w:lastRow="0" w:firstColumn="1" w:lastColumn="0" w:noHBand="0" w:noVBand="1"/>
      </w:tblPr>
      <w:tblGrid>
        <w:gridCol w:w="490"/>
        <w:gridCol w:w="1410"/>
        <w:gridCol w:w="3844"/>
        <w:gridCol w:w="737"/>
        <w:gridCol w:w="2170"/>
        <w:gridCol w:w="922"/>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737"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32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8"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1.Общеразвивающие упражнения (ОРУ) </w:t>
            </w:r>
          </w:p>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2.Выполнение имитационных упражнений на броски передняя, задняя подножка</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3.Выполнение имитационных упражнений на бросок подсечка (можно с мячом)</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4.Выполнение имитационных упражнений на броски передняя подножка и подсечка с резиновым жгутом</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rPr>
                <w:rFonts w:ascii="Times New Roman" w:eastAsia="Times New Roman" w:hAnsi="Times New Roman" w:cs="Times New Roman"/>
                <w:sz w:val="18"/>
                <w:szCs w:val="18"/>
              </w:rPr>
            </w:pPr>
          </w:p>
        </w:tc>
        <w:tc>
          <w:tcPr>
            <w:tcW w:w="737"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326"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28"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 Имитация приемов</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p w:rsidR="00F56B69" w:rsidRPr="001C55BC" w:rsidRDefault="00F56B69" w:rsidP="00D84520">
            <w:pPr>
              <w:ind w:left="720"/>
              <w:contextualSpacing/>
              <w:rPr>
                <w:rFonts w:ascii="Times New Roman" w:hAnsi="Times New Roman" w:cs="Times New Roman"/>
                <w:sz w:val="18"/>
                <w:szCs w:val="18"/>
              </w:rPr>
            </w:pPr>
          </w:p>
        </w:tc>
        <w:tc>
          <w:tcPr>
            <w:tcW w:w="737"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326"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Среда</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2.Выполнение имитационных упражнений на бросок зацеп разноименной ногой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 одноименной ногой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4.Выполнение имитационных упражнений на </w:t>
            </w:r>
            <w:proofErr w:type="spellStart"/>
            <w:r w:rsidRPr="001C55BC">
              <w:rPr>
                <w:rFonts w:ascii="Times New Roman" w:hAnsi="Times New Roman" w:cs="Times New Roman"/>
                <w:sz w:val="18"/>
                <w:szCs w:val="18"/>
              </w:rPr>
              <w:t>зацепыс</w:t>
            </w:r>
            <w:proofErr w:type="spellEnd"/>
            <w:r w:rsidRPr="001C55BC">
              <w:rPr>
                <w:rFonts w:ascii="Times New Roman" w:hAnsi="Times New Roman" w:cs="Times New Roman"/>
                <w:sz w:val="18"/>
                <w:szCs w:val="18"/>
              </w:rPr>
              <w:t xml:space="preserve"> мячом</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w:t>
            </w:r>
            <w:r w:rsidRPr="001C55BC">
              <w:rPr>
                <w:rFonts w:ascii="Times New Roman" w:hAnsi="Times New Roman" w:cs="Times New Roman"/>
                <w:sz w:val="18"/>
                <w:szCs w:val="18"/>
              </w:rPr>
              <w:lastRenderedPageBreak/>
              <w:t>повороты и т. д.)</w:t>
            </w:r>
          </w:p>
          <w:p w:rsidR="00F56B69" w:rsidRPr="001C55BC" w:rsidRDefault="00F56B69" w:rsidP="00D84520">
            <w:pPr>
              <w:ind w:left="720"/>
              <w:contextualSpacing/>
              <w:rPr>
                <w:rFonts w:ascii="Times New Roman" w:hAnsi="Times New Roman" w:cs="Times New Roman"/>
                <w:b/>
                <w:sz w:val="18"/>
                <w:szCs w:val="18"/>
              </w:rPr>
            </w:pPr>
          </w:p>
        </w:tc>
        <w:tc>
          <w:tcPr>
            <w:tcW w:w="737"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326"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928"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ind w:left="720"/>
              <w:contextualSpacing/>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ind w:left="720"/>
              <w:contextualSpacing/>
              <w:rPr>
                <w:rFonts w:ascii="Times New Roman" w:hAnsi="Times New Roman" w:cs="Times New Roman"/>
                <w:b/>
                <w:sz w:val="18"/>
                <w:szCs w:val="18"/>
              </w:rPr>
            </w:pPr>
            <w:r w:rsidRPr="001C55BC">
              <w:rPr>
                <w:rFonts w:ascii="Times New Roman" w:hAnsi="Times New Roman" w:cs="Times New Roman"/>
                <w:sz w:val="18"/>
                <w:szCs w:val="18"/>
              </w:rPr>
              <w:t>4.Упражнения с резиновым жгутом</w:t>
            </w:r>
          </w:p>
          <w:p w:rsidR="00F56B69" w:rsidRPr="001C55BC" w:rsidRDefault="00F56B69" w:rsidP="00D84520">
            <w:pPr>
              <w:ind w:left="720"/>
              <w:contextualSpacing/>
              <w:rPr>
                <w:rFonts w:ascii="Times New Roman" w:hAnsi="Times New Roman" w:cs="Times New Roman"/>
                <w:b/>
                <w:sz w:val="18"/>
                <w:szCs w:val="18"/>
              </w:rPr>
            </w:pPr>
          </w:p>
        </w:tc>
        <w:tc>
          <w:tcPr>
            <w:tcW w:w="737"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10мин</w:t>
            </w:r>
          </w:p>
        </w:tc>
        <w:tc>
          <w:tcPr>
            <w:tcW w:w="3326"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5</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2.Игра «Хвостики».</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3.Просмотр видеороликов по борьбе дзюдо</w:t>
            </w:r>
          </w:p>
        </w:tc>
        <w:tc>
          <w:tcPr>
            <w:tcW w:w="737"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20мин</w:t>
            </w:r>
          </w:p>
        </w:tc>
        <w:tc>
          <w:tcPr>
            <w:tcW w:w="3326" w:type="dxa"/>
          </w:tcPr>
          <w:p w:rsidR="00F56B69" w:rsidRPr="001C55BC" w:rsidRDefault="00F56B69" w:rsidP="00D84520">
            <w:pPr>
              <w:rPr>
                <w:rFonts w:ascii="Times New Roman" w:hAnsi="Times New Roman" w:cs="Times New Roman"/>
                <w:sz w:val="18"/>
                <w:szCs w:val="18"/>
              </w:rPr>
            </w:pPr>
            <w:r>
              <w:rPr>
                <w:rFonts w:ascii="Times New Roman" w:hAnsi="Times New Roman" w:cs="Times New Roman"/>
                <w:sz w:val="18"/>
                <w:szCs w:val="18"/>
              </w:rPr>
              <w:t>Совершенствование базовых основ двигательной деятельности</w:t>
            </w:r>
          </w:p>
        </w:tc>
        <w:tc>
          <w:tcPr>
            <w:tcW w:w="928" w:type="dxa"/>
          </w:tcPr>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УУ-2, 2005-2007г.р. на период с 28.12.2020г. по 31.12.2020г.</w:t>
      </w:r>
    </w:p>
    <w:tbl>
      <w:tblPr>
        <w:tblStyle w:val="a3"/>
        <w:tblW w:w="0" w:type="auto"/>
        <w:tblLook w:val="04A0" w:firstRow="1" w:lastRow="0" w:firstColumn="1" w:lastColumn="0" w:noHBand="0" w:noVBand="1"/>
      </w:tblPr>
      <w:tblGrid>
        <w:gridCol w:w="490"/>
        <w:gridCol w:w="1410"/>
        <w:gridCol w:w="3844"/>
        <w:gridCol w:w="754"/>
        <w:gridCol w:w="2153"/>
        <w:gridCol w:w="922"/>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2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8"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1.Общеразвивающие упражнения (ОРУ) </w:t>
            </w:r>
          </w:p>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2.Выполнение имитационных упражнений на броски спина с колен, через бедро</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3.Выполнение имитационных упражнений на бросок посадка</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4.Выполнение имитационных упражнений на броски через бедро, спина с колен с резиновым жгутом</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rPr>
                <w:rFonts w:ascii="Times New Roman" w:eastAsia="Times New Roman" w:hAnsi="Times New Roman" w:cs="Times New Roman"/>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26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28"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 Имитация приемов</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p w:rsidR="00F56B69" w:rsidRPr="001C55BC" w:rsidRDefault="00F56B69" w:rsidP="00D84520">
            <w:pPr>
              <w:ind w:left="720"/>
              <w:contextualSpacing/>
              <w:rPr>
                <w:rFonts w:ascii="Times New Roman" w:hAnsi="Times New Roman" w:cs="Times New Roman"/>
                <w:sz w:val="18"/>
                <w:szCs w:val="18"/>
              </w:rPr>
            </w:pP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rPr>
                <w:rFonts w:ascii="Times New Roman" w:hAnsi="Times New Roman" w:cs="Times New Roman"/>
                <w:b/>
                <w:sz w:val="18"/>
                <w:szCs w:val="18"/>
              </w:rPr>
            </w:pPr>
            <w:r w:rsidRPr="001C55BC">
              <w:rPr>
                <w:rFonts w:ascii="Times New Roman" w:hAnsi="Times New Roman" w:cs="Times New Roman"/>
                <w:sz w:val="18"/>
                <w:szCs w:val="18"/>
              </w:rPr>
              <w:t xml:space="preserve">                    5мин</w:t>
            </w:r>
          </w:p>
        </w:tc>
        <w:tc>
          <w:tcPr>
            <w:tcW w:w="326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Среда</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2.Выполнение имитационных упражнений на бросок зацеп разноименной ногой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 с внешней стороны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4.Выполнение имитационных </w:t>
            </w:r>
            <w:r w:rsidRPr="001C55BC">
              <w:rPr>
                <w:rFonts w:ascii="Times New Roman" w:hAnsi="Times New Roman" w:cs="Times New Roman"/>
                <w:sz w:val="18"/>
                <w:szCs w:val="18"/>
              </w:rPr>
              <w:lastRenderedPageBreak/>
              <w:t>упражнений на зацепы с мячом</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наклоны-повороты и т. д.)</w:t>
            </w:r>
          </w:p>
          <w:p w:rsidR="00F56B69" w:rsidRPr="001C55BC" w:rsidRDefault="00F56B69" w:rsidP="00D84520">
            <w:pPr>
              <w:ind w:left="720"/>
              <w:contextualSpacing/>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26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928"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ind w:left="720"/>
              <w:contextualSpacing/>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ind w:left="720"/>
              <w:contextualSpacing/>
              <w:rPr>
                <w:rFonts w:ascii="Times New Roman" w:hAnsi="Times New Roman" w:cs="Times New Roman"/>
                <w:b/>
                <w:sz w:val="18"/>
                <w:szCs w:val="18"/>
              </w:rPr>
            </w:pPr>
            <w:r w:rsidRPr="001C55BC">
              <w:rPr>
                <w:rFonts w:ascii="Times New Roman" w:hAnsi="Times New Roman" w:cs="Times New Roman"/>
                <w:sz w:val="18"/>
                <w:szCs w:val="18"/>
              </w:rPr>
              <w:t>4Упражнения с резиновым жгутом</w:t>
            </w:r>
          </w:p>
          <w:p w:rsidR="00F56B69" w:rsidRPr="001C55BC" w:rsidRDefault="00F56B69" w:rsidP="00D84520">
            <w:pPr>
              <w:ind w:left="720"/>
              <w:contextualSpacing/>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10мин</w:t>
            </w:r>
          </w:p>
        </w:tc>
        <w:tc>
          <w:tcPr>
            <w:tcW w:w="326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БУ-2, 2010-2012г.р. на период с 04.01.2021г. по 08.01.2021г.</w:t>
      </w:r>
    </w:p>
    <w:tbl>
      <w:tblPr>
        <w:tblStyle w:val="a3"/>
        <w:tblW w:w="0" w:type="auto"/>
        <w:tblLook w:val="04A0" w:firstRow="1" w:lastRow="0" w:firstColumn="1" w:lastColumn="0" w:noHBand="0" w:noVBand="1"/>
      </w:tblPr>
      <w:tblGrid>
        <w:gridCol w:w="504"/>
        <w:gridCol w:w="1393"/>
        <w:gridCol w:w="4005"/>
        <w:gridCol w:w="756"/>
        <w:gridCol w:w="1968"/>
        <w:gridCol w:w="947"/>
      </w:tblGrid>
      <w:tr w:rsidR="00F56B69" w:rsidRPr="001C55BC" w:rsidTr="00D84520">
        <w:tc>
          <w:tcPr>
            <w:tcW w:w="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79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19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0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1.Общеразвивающие упражнения (ОРУ)</w:t>
            </w:r>
          </w:p>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2. Упражнения: </w:t>
            </w:r>
            <w:proofErr w:type="spellStart"/>
            <w:r w:rsidRPr="001C55BC">
              <w:rPr>
                <w:rFonts w:ascii="Times New Roman" w:eastAsia="Times New Roman" w:hAnsi="Times New Roman" w:cs="Times New Roman"/>
                <w:sz w:val="18"/>
                <w:szCs w:val="18"/>
              </w:rPr>
              <w:t>крабик</w:t>
            </w:r>
            <w:proofErr w:type="spellEnd"/>
            <w:r w:rsidRPr="001C55BC">
              <w:rPr>
                <w:rFonts w:ascii="Times New Roman" w:eastAsia="Times New Roman" w:hAnsi="Times New Roman" w:cs="Times New Roman"/>
                <w:sz w:val="18"/>
                <w:szCs w:val="18"/>
              </w:rPr>
              <w:t>, лягушка, крокодильчик, собачка и т.д.</w:t>
            </w:r>
          </w:p>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3. Повторение стоек, захватов</w:t>
            </w:r>
          </w:p>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4. Бой с тенью</w:t>
            </w:r>
          </w:p>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 Упражнения на развитие гибкости (сгибания-разгибания, наклон</w:t>
            </w:r>
            <w:proofErr w:type="gramStart"/>
            <w:r w:rsidRPr="001C55BC">
              <w:rPr>
                <w:rFonts w:ascii="Times New Roman" w:eastAsia="Times New Roman" w:hAnsi="Times New Roman" w:cs="Times New Roman"/>
                <w:sz w:val="18"/>
                <w:szCs w:val="18"/>
              </w:rPr>
              <w:t>ы-</w:t>
            </w:r>
            <w:proofErr w:type="gramEnd"/>
            <w:r w:rsidRPr="001C55BC">
              <w:rPr>
                <w:rFonts w:ascii="Times New Roman" w:eastAsia="Times New Roman" w:hAnsi="Times New Roman" w:cs="Times New Roman"/>
                <w:sz w:val="18"/>
                <w:szCs w:val="18"/>
              </w:rPr>
              <w:t xml:space="preserve">  повороты, гимнастические мосты, шпагаты)</w:t>
            </w:r>
          </w:p>
          <w:p w:rsidR="00F56B69" w:rsidRPr="001C55BC" w:rsidRDefault="00F56B69" w:rsidP="00D84520">
            <w:pPr>
              <w:ind w:left="720"/>
              <w:jc w:val="both"/>
              <w:rPr>
                <w:rFonts w:ascii="Times New Roman" w:eastAsia="Times New Roman" w:hAnsi="Times New Roman" w:cs="Times New Roman"/>
                <w:sz w:val="18"/>
                <w:szCs w:val="18"/>
              </w:rPr>
            </w:pPr>
          </w:p>
        </w:tc>
        <w:tc>
          <w:tcPr>
            <w:tcW w:w="794"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tc>
        <w:tc>
          <w:tcPr>
            <w:tcW w:w="3196" w:type="dxa"/>
          </w:tcPr>
          <w:p w:rsidR="00F56B69" w:rsidRPr="001C55BC" w:rsidRDefault="00F56B69" w:rsidP="00D84520">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Укрепление здоровья и улучшение физического развития детей и подростков.</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sz w:val="18"/>
                <w:szCs w:val="18"/>
              </w:rPr>
            </w:pPr>
          </w:p>
        </w:tc>
        <w:tc>
          <w:tcPr>
            <w:tcW w:w="1001" w:type="dxa"/>
          </w:tcPr>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Вторник</w:t>
            </w:r>
          </w:p>
        </w:tc>
        <w:tc>
          <w:tcPr>
            <w:tcW w:w="7560" w:type="dxa"/>
          </w:tcPr>
          <w:p w:rsidR="00F56B69" w:rsidRPr="001C55BC" w:rsidRDefault="00F56B69" w:rsidP="00D84520">
            <w:pPr>
              <w:ind w:left="360"/>
              <w:jc w:val="both"/>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360"/>
              <w:jc w:val="both"/>
              <w:rPr>
                <w:rFonts w:ascii="Times New Roman" w:hAnsi="Times New Roman" w:cs="Times New Roman"/>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Стойка на голове</w:t>
            </w:r>
          </w:p>
          <w:p w:rsidR="00F56B69" w:rsidRPr="001C55BC" w:rsidRDefault="00F56B69" w:rsidP="00D84520">
            <w:pPr>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Стойка на лопатках</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Из гимнастического моста поворот налево-направо</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Прыжки с поворотами на 180-360 градусов</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Ходьба на руках из положения гимнастического моста</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3.Борьба с тенью</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4.Просмотр видеороликов по борьбе дзюдо</w:t>
            </w:r>
          </w:p>
        </w:tc>
        <w:tc>
          <w:tcPr>
            <w:tcW w:w="79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tc>
        <w:tc>
          <w:tcPr>
            <w:tcW w:w="3196"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Овладение основами техники выполнения физических упражнений и формирование основ дзюдо.</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01"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Default="00F56B69" w:rsidP="00F56B69">
      <w:pPr>
        <w:jc w:val="center"/>
        <w:rPr>
          <w:rFonts w:ascii="Times New Roman" w:hAnsi="Times New Roman" w:cs="Times New Roman"/>
          <w:b/>
          <w:sz w:val="18"/>
          <w:szCs w:val="18"/>
        </w:rPr>
      </w:pPr>
    </w:p>
    <w:p w:rsidR="00F56B69" w:rsidRDefault="00F56B69" w:rsidP="00F56B69">
      <w:pPr>
        <w:jc w:val="center"/>
        <w:rPr>
          <w:rFonts w:ascii="Times New Roman" w:hAnsi="Times New Roman" w:cs="Times New Roman"/>
          <w:b/>
          <w:sz w:val="18"/>
          <w:szCs w:val="18"/>
        </w:rPr>
      </w:pPr>
    </w:p>
    <w:p w:rsidR="003F6B8C" w:rsidRDefault="003F6B8C" w:rsidP="00F56B69">
      <w:pPr>
        <w:jc w:val="center"/>
        <w:rPr>
          <w:rFonts w:ascii="Times New Roman" w:hAnsi="Times New Roman" w:cs="Times New Roman"/>
          <w:b/>
          <w:sz w:val="18"/>
          <w:szCs w:val="18"/>
        </w:rPr>
      </w:pPr>
    </w:p>
    <w:p w:rsidR="003F6B8C" w:rsidRDefault="003F6B8C" w:rsidP="00F56B69">
      <w:pPr>
        <w:jc w:val="center"/>
        <w:rPr>
          <w:rFonts w:ascii="Times New Roman" w:hAnsi="Times New Roman" w:cs="Times New Roman"/>
          <w:b/>
          <w:sz w:val="18"/>
          <w:szCs w:val="18"/>
        </w:rPr>
      </w:pPr>
    </w:p>
    <w:p w:rsidR="003F6B8C" w:rsidRDefault="003F6B8C" w:rsidP="00F56B69">
      <w:pPr>
        <w:jc w:val="center"/>
        <w:rPr>
          <w:rFonts w:ascii="Times New Roman" w:hAnsi="Times New Roman" w:cs="Times New Roman"/>
          <w:b/>
          <w:sz w:val="18"/>
          <w:szCs w:val="18"/>
        </w:rPr>
      </w:pPr>
    </w:p>
    <w:p w:rsidR="003F6B8C" w:rsidRPr="001C55BC" w:rsidRDefault="003F6B8C"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БУ-2, 2010-2012г.р. на период с 11.01.2021г. по 17.01.2021г.</w:t>
      </w:r>
    </w:p>
    <w:tbl>
      <w:tblPr>
        <w:tblStyle w:val="a3"/>
        <w:tblW w:w="0" w:type="auto"/>
        <w:tblLook w:val="04A0" w:firstRow="1" w:lastRow="0" w:firstColumn="1" w:lastColumn="0" w:noHBand="0" w:noVBand="1"/>
      </w:tblPr>
      <w:tblGrid>
        <w:gridCol w:w="501"/>
        <w:gridCol w:w="1380"/>
        <w:gridCol w:w="3853"/>
        <w:gridCol w:w="755"/>
        <w:gridCol w:w="2134"/>
        <w:gridCol w:w="950"/>
      </w:tblGrid>
      <w:tr w:rsidR="00F56B69" w:rsidRPr="001C55BC" w:rsidTr="00D84520">
        <w:tc>
          <w:tcPr>
            <w:tcW w:w="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79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18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01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1.Общеразвивающие упражнения (ОРУ)</w:t>
            </w:r>
          </w:p>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2. Упражнения: </w:t>
            </w:r>
            <w:proofErr w:type="spellStart"/>
            <w:r w:rsidRPr="001C55BC">
              <w:rPr>
                <w:rFonts w:ascii="Times New Roman" w:eastAsia="Times New Roman" w:hAnsi="Times New Roman" w:cs="Times New Roman"/>
                <w:sz w:val="18"/>
                <w:szCs w:val="18"/>
              </w:rPr>
              <w:t>крабик</w:t>
            </w:r>
            <w:proofErr w:type="spellEnd"/>
            <w:r w:rsidRPr="001C55BC">
              <w:rPr>
                <w:rFonts w:ascii="Times New Roman" w:eastAsia="Times New Roman" w:hAnsi="Times New Roman" w:cs="Times New Roman"/>
                <w:sz w:val="18"/>
                <w:szCs w:val="18"/>
              </w:rPr>
              <w:t>, лягушка, крокодильчик, собачка и т.д.</w:t>
            </w:r>
          </w:p>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3. Повторение стоек, </w:t>
            </w:r>
            <w:proofErr w:type="spellStart"/>
            <w:r w:rsidRPr="001C55BC">
              <w:rPr>
                <w:rFonts w:ascii="Times New Roman" w:eastAsia="Times New Roman" w:hAnsi="Times New Roman" w:cs="Times New Roman"/>
                <w:sz w:val="18"/>
                <w:szCs w:val="18"/>
              </w:rPr>
              <w:t>повтрение</w:t>
            </w:r>
            <w:proofErr w:type="spellEnd"/>
            <w:r w:rsidRPr="001C55BC">
              <w:rPr>
                <w:rFonts w:ascii="Times New Roman" w:eastAsia="Times New Roman" w:hAnsi="Times New Roman" w:cs="Times New Roman"/>
                <w:sz w:val="18"/>
                <w:szCs w:val="18"/>
              </w:rPr>
              <w:t xml:space="preserve"> имитационных упражнений на бросок </w:t>
            </w:r>
            <w:proofErr w:type="spellStart"/>
            <w:r w:rsidRPr="001C55BC">
              <w:rPr>
                <w:rFonts w:ascii="Times New Roman" w:eastAsia="Times New Roman" w:hAnsi="Times New Roman" w:cs="Times New Roman"/>
                <w:sz w:val="18"/>
                <w:szCs w:val="18"/>
              </w:rPr>
              <w:t>подсечка</w:t>
            </w:r>
            <w:proofErr w:type="gramStart"/>
            <w:r w:rsidRPr="001C55BC">
              <w:rPr>
                <w:rFonts w:ascii="Times New Roman" w:eastAsia="Times New Roman" w:hAnsi="Times New Roman" w:cs="Times New Roman"/>
                <w:sz w:val="18"/>
                <w:szCs w:val="18"/>
              </w:rPr>
              <w:t>,у</w:t>
            </w:r>
            <w:proofErr w:type="gramEnd"/>
            <w:r w:rsidRPr="001C55BC">
              <w:rPr>
                <w:rFonts w:ascii="Times New Roman" w:eastAsia="Times New Roman" w:hAnsi="Times New Roman" w:cs="Times New Roman"/>
                <w:sz w:val="18"/>
                <w:szCs w:val="18"/>
              </w:rPr>
              <w:t>держание</w:t>
            </w:r>
            <w:proofErr w:type="spellEnd"/>
            <w:r w:rsidRPr="001C55BC">
              <w:rPr>
                <w:rFonts w:ascii="Times New Roman" w:eastAsia="Times New Roman" w:hAnsi="Times New Roman" w:cs="Times New Roman"/>
                <w:sz w:val="18"/>
                <w:szCs w:val="18"/>
              </w:rPr>
              <w:t>.</w:t>
            </w:r>
          </w:p>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4. Бой с тенью</w:t>
            </w:r>
          </w:p>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 Упражнения на развитие гибкости (сгибания-разгибания, наклон</w:t>
            </w:r>
            <w:proofErr w:type="gramStart"/>
            <w:r w:rsidRPr="001C55BC">
              <w:rPr>
                <w:rFonts w:ascii="Times New Roman" w:eastAsia="Times New Roman" w:hAnsi="Times New Roman" w:cs="Times New Roman"/>
                <w:sz w:val="18"/>
                <w:szCs w:val="18"/>
              </w:rPr>
              <w:t>ы-</w:t>
            </w:r>
            <w:proofErr w:type="gramEnd"/>
            <w:r w:rsidRPr="001C55BC">
              <w:rPr>
                <w:rFonts w:ascii="Times New Roman" w:eastAsia="Times New Roman" w:hAnsi="Times New Roman" w:cs="Times New Roman"/>
                <w:sz w:val="18"/>
                <w:szCs w:val="18"/>
              </w:rPr>
              <w:t xml:space="preserve">  повороты, гимнастические мосты, шпагаты)</w:t>
            </w:r>
          </w:p>
          <w:p w:rsidR="00F56B69" w:rsidRPr="001C55BC" w:rsidRDefault="00F56B69" w:rsidP="00D84520">
            <w:pPr>
              <w:ind w:left="720"/>
              <w:jc w:val="both"/>
              <w:rPr>
                <w:rFonts w:ascii="Times New Roman" w:eastAsia="Times New Roman" w:hAnsi="Times New Roman" w:cs="Times New Roman"/>
                <w:sz w:val="18"/>
                <w:szCs w:val="18"/>
              </w:rPr>
            </w:pPr>
          </w:p>
        </w:tc>
        <w:tc>
          <w:tcPr>
            <w:tcW w:w="794"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tc>
        <w:tc>
          <w:tcPr>
            <w:tcW w:w="3181" w:type="dxa"/>
          </w:tcPr>
          <w:p w:rsidR="00F56B69" w:rsidRPr="001C55BC" w:rsidRDefault="00F56B69" w:rsidP="00D84520">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Укрепление здоровья и улучшение физического развития детей и подростков.</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sz w:val="18"/>
                <w:szCs w:val="18"/>
              </w:rPr>
            </w:pPr>
          </w:p>
        </w:tc>
        <w:tc>
          <w:tcPr>
            <w:tcW w:w="1016" w:type="dxa"/>
          </w:tcPr>
          <w:p w:rsidR="00F56B69" w:rsidRPr="001C55BC" w:rsidRDefault="00F56B69" w:rsidP="00D84520">
            <w:pP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sz w:val="18"/>
                <w:szCs w:val="18"/>
              </w:rPr>
            </w:pP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2</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Вторник</w:t>
            </w:r>
          </w:p>
        </w:tc>
        <w:tc>
          <w:tcPr>
            <w:tcW w:w="7560" w:type="dxa"/>
          </w:tcPr>
          <w:p w:rsidR="00F56B69" w:rsidRPr="001C55BC" w:rsidRDefault="00F56B69" w:rsidP="00D84520">
            <w:pPr>
              <w:ind w:left="360"/>
              <w:jc w:val="both"/>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360"/>
              <w:jc w:val="both"/>
              <w:rPr>
                <w:rFonts w:ascii="Times New Roman" w:hAnsi="Times New Roman" w:cs="Times New Roman"/>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Стойка на голове</w:t>
            </w:r>
          </w:p>
          <w:p w:rsidR="00F56B69" w:rsidRPr="001C55BC" w:rsidRDefault="00F56B69" w:rsidP="00D84520">
            <w:pPr>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Стойка на лопатках</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Из гимнастического моста поворот налево-направо</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Прыжки с поворотами на 180-360 градусов</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Ходьба на руках из положения гимнастического моста</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3.Повторение исходных положений </w:t>
            </w:r>
            <w:proofErr w:type="spellStart"/>
            <w:r w:rsidRPr="001C55BC">
              <w:rPr>
                <w:rFonts w:ascii="Times New Roman" w:hAnsi="Times New Roman" w:cs="Times New Roman"/>
                <w:sz w:val="18"/>
                <w:szCs w:val="18"/>
              </w:rPr>
              <w:t>самостраховки</w:t>
            </w:r>
            <w:proofErr w:type="spellEnd"/>
            <w:r w:rsidRPr="001C55BC">
              <w:rPr>
                <w:rFonts w:ascii="Times New Roman" w:hAnsi="Times New Roman" w:cs="Times New Roman"/>
                <w:sz w:val="18"/>
                <w:szCs w:val="18"/>
              </w:rPr>
              <w:t>, перекаты</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4.Просмотр видеороликов по борьбе дзюдо</w:t>
            </w:r>
          </w:p>
        </w:tc>
        <w:tc>
          <w:tcPr>
            <w:tcW w:w="79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tc>
        <w:tc>
          <w:tcPr>
            <w:tcW w:w="3181"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Овладение основами техники выполнения физических упражнений и формирование основ дзюдо.</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1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6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Четверг</w:t>
            </w:r>
          </w:p>
        </w:tc>
        <w:tc>
          <w:tcPr>
            <w:tcW w:w="7560" w:type="dxa"/>
          </w:tcPr>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1.Общеразвивающие упражнения (ОРУ)</w:t>
            </w:r>
          </w:p>
          <w:p w:rsidR="00F56B69" w:rsidRPr="001C55BC" w:rsidRDefault="00F56B69" w:rsidP="00D84520">
            <w:pPr>
              <w:jc w:val="both"/>
              <w:rPr>
                <w:rFonts w:ascii="Times New Roman" w:hAnsi="Times New Roman" w:cs="Times New Roman"/>
                <w:sz w:val="18"/>
                <w:szCs w:val="18"/>
              </w:rPr>
            </w:pPr>
            <w:r w:rsidRPr="001C55BC">
              <w:rPr>
                <w:rFonts w:ascii="Times New Roman" w:hAnsi="Times New Roman" w:cs="Times New Roman"/>
                <w:sz w:val="18"/>
                <w:szCs w:val="18"/>
              </w:rPr>
              <w:t xml:space="preserve">       2.Развитие силовой способности. Круговая тренировка 3 подхода:  Каждое упр. выполняется по 30сек., время отдыха между упр. 20сек.,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 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Имитационные упражнения на броски, можно с мячом (1мин)</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tc>
        <w:tc>
          <w:tcPr>
            <w:tcW w:w="79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25мин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5мин</w:t>
            </w:r>
          </w:p>
        </w:tc>
        <w:tc>
          <w:tcPr>
            <w:tcW w:w="3181"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Приобретение разносторонней физической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1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jc w:val="center"/>
        <w:rPr>
          <w:rFonts w:ascii="Times New Roman" w:hAnsi="Times New Roman" w:cs="Times New Roman"/>
          <w:sz w:val="18"/>
          <w:szCs w:val="18"/>
        </w:rPr>
      </w:pPr>
    </w:p>
    <w:p w:rsidR="00F56B69" w:rsidRDefault="00F56B69" w:rsidP="00F56B69">
      <w:pPr>
        <w:jc w:val="center"/>
        <w:rPr>
          <w:rFonts w:ascii="Times New Roman" w:hAnsi="Times New Roman" w:cs="Times New Roman"/>
          <w:sz w:val="18"/>
          <w:szCs w:val="18"/>
        </w:rPr>
      </w:pPr>
    </w:p>
    <w:p w:rsidR="00F56B69" w:rsidRDefault="00F56B69" w:rsidP="00F56B69">
      <w:pPr>
        <w:jc w:val="center"/>
        <w:rPr>
          <w:rFonts w:ascii="Times New Roman" w:hAnsi="Times New Roman" w:cs="Times New Roman"/>
          <w:sz w:val="18"/>
          <w:szCs w:val="18"/>
        </w:rPr>
      </w:pPr>
    </w:p>
    <w:p w:rsidR="00F56B69" w:rsidRDefault="00F56B69" w:rsidP="00F56B69">
      <w:pPr>
        <w:jc w:val="center"/>
        <w:rPr>
          <w:rFonts w:ascii="Times New Roman" w:hAnsi="Times New Roman" w:cs="Times New Roman"/>
          <w:sz w:val="18"/>
          <w:szCs w:val="18"/>
        </w:rPr>
      </w:pPr>
    </w:p>
    <w:p w:rsidR="003F6B8C" w:rsidRDefault="003F6B8C" w:rsidP="00F56B69">
      <w:pPr>
        <w:jc w:val="center"/>
        <w:rPr>
          <w:rFonts w:ascii="Times New Roman" w:hAnsi="Times New Roman" w:cs="Times New Roman"/>
          <w:sz w:val="18"/>
          <w:szCs w:val="18"/>
        </w:rPr>
      </w:pPr>
    </w:p>
    <w:p w:rsidR="003F6B8C" w:rsidRDefault="003F6B8C" w:rsidP="00F56B69">
      <w:pPr>
        <w:jc w:val="center"/>
        <w:rPr>
          <w:rFonts w:ascii="Times New Roman" w:hAnsi="Times New Roman" w:cs="Times New Roman"/>
          <w:sz w:val="18"/>
          <w:szCs w:val="18"/>
        </w:rPr>
      </w:pPr>
    </w:p>
    <w:p w:rsidR="003F6B8C" w:rsidRDefault="003F6B8C" w:rsidP="00F56B69">
      <w:pPr>
        <w:jc w:val="center"/>
        <w:rPr>
          <w:rFonts w:ascii="Times New Roman" w:hAnsi="Times New Roman" w:cs="Times New Roman"/>
          <w:sz w:val="18"/>
          <w:szCs w:val="18"/>
        </w:rPr>
      </w:pPr>
    </w:p>
    <w:p w:rsidR="003F6B8C" w:rsidRPr="001C55BC" w:rsidRDefault="003F6B8C" w:rsidP="00F56B69">
      <w:pPr>
        <w:jc w:val="center"/>
        <w:rPr>
          <w:rFonts w:ascii="Times New Roman" w:hAnsi="Times New Roman" w:cs="Times New Roman"/>
          <w:sz w:val="18"/>
          <w:szCs w:val="18"/>
        </w:rPr>
      </w:pPr>
    </w:p>
    <w:p w:rsidR="00F56B69" w:rsidRPr="001C55BC" w:rsidRDefault="00F56B69" w:rsidP="00F56B69">
      <w:pPr>
        <w:jc w:val="center"/>
        <w:rPr>
          <w:rFonts w:ascii="Times New Roman" w:hAnsi="Times New Roman" w:cs="Times New Roman"/>
          <w:sz w:val="18"/>
          <w:szCs w:val="18"/>
        </w:rPr>
      </w:pPr>
    </w:p>
    <w:p w:rsidR="00F56B69" w:rsidRPr="001C55BC" w:rsidRDefault="00F56B69" w:rsidP="00F56B69">
      <w:pPr>
        <w:jc w:val="center"/>
        <w:rPr>
          <w:rFonts w:ascii="Times New Roman" w:hAnsi="Times New Roman" w:cs="Times New Roman"/>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БУ-4, 2009-2010г.р. на период с 04.01.2021г. по 08.01.2021г.</w:t>
      </w:r>
    </w:p>
    <w:tbl>
      <w:tblPr>
        <w:tblStyle w:val="a3"/>
        <w:tblW w:w="0" w:type="auto"/>
        <w:tblLook w:val="04A0" w:firstRow="1" w:lastRow="0" w:firstColumn="1" w:lastColumn="0" w:noHBand="0" w:noVBand="1"/>
      </w:tblPr>
      <w:tblGrid>
        <w:gridCol w:w="487"/>
        <w:gridCol w:w="1390"/>
        <w:gridCol w:w="3944"/>
        <w:gridCol w:w="751"/>
        <w:gridCol w:w="2061"/>
        <w:gridCol w:w="940"/>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172"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01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1.Общеразвивающие упражнения (ОРУ)</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2. Выполнение имитационных упражнений на броски передняя, задняя, подножка</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3. Выполнение имитационных упражнений на бросок подсечка</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4. Выполнение имитационных упражнений на броски  с резиновым жгутом</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8"/>
                <w:szCs w:val="18"/>
              </w:rPr>
            </w:pPr>
          </w:p>
        </w:tc>
        <w:tc>
          <w:tcPr>
            <w:tcW w:w="803" w:type="dxa"/>
          </w:tcPr>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b/>
                <w:sz w:val="18"/>
                <w:szCs w:val="18"/>
              </w:rPr>
              <w:t xml:space="preserve">                   </w:t>
            </w: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17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101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2.Выполнение имитационных упражнений на бросок зацеп разноименной ногой</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зацепы с мячом</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4.Выполнение имитационных упражнений на зацеп одноименной ногой</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 xml:space="preserve">6.Упражнения на развитие </w:t>
            </w:r>
            <w:r w:rsidRPr="001C55BC">
              <w:rPr>
                <w:rFonts w:ascii="Times New Roman" w:hAnsi="Times New Roman" w:cs="Times New Roman"/>
                <w:sz w:val="18"/>
                <w:szCs w:val="18"/>
              </w:rPr>
              <w:lastRenderedPageBreak/>
              <w:t>гибкости (сгибания-разгибания, наклоны-повороты)</w:t>
            </w:r>
          </w:p>
          <w:p w:rsidR="00F56B69" w:rsidRPr="001C55BC" w:rsidRDefault="00F56B69" w:rsidP="00D84520">
            <w:pPr>
              <w:ind w:left="1080"/>
              <w:contextualSpacing/>
              <w:jc w:val="both"/>
              <w:rPr>
                <w:rFonts w:ascii="Times New Roman" w:hAnsi="Times New Roman" w:cs="Times New Roman"/>
                <w:sz w:val="18"/>
                <w:szCs w:val="18"/>
              </w:rPr>
            </w:pPr>
          </w:p>
          <w:p w:rsidR="00F56B69" w:rsidRPr="001C55BC" w:rsidRDefault="00F56B69" w:rsidP="00D84520">
            <w:pPr>
              <w:ind w:left="720"/>
              <w:contextualSpacing/>
              <w:jc w:val="both"/>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17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1016"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4 подхода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Имитационные упражнения на броски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Приседание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17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1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Default="00F56B69" w:rsidP="00F56B69">
      <w:pPr>
        <w:rPr>
          <w:rFonts w:ascii="Times New Roman" w:hAnsi="Times New Roman" w:cs="Times New Roman"/>
          <w:b/>
          <w:sz w:val="18"/>
          <w:szCs w:val="18"/>
        </w:rPr>
      </w:pPr>
    </w:p>
    <w:p w:rsidR="003F6B8C" w:rsidRPr="001C55BC" w:rsidRDefault="003F6B8C"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БУ-4, 2009-2010г.р. на период с 11.01.2021г. по 17.11.2021г.</w:t>
      </w:r>
    </w:p>
    <w:tbl>
      <w:tblPr>
        <w:tblStyle w:val="a3"/>
        <w:tblW w:w="0" w:type="auto"/>
        <w:tblLook w:val="04A0" w:firstRow="1" w:lastRow="0" w:firstColumn="1" w:lastColumn="0" w:noHBand="0" w:noVBand="1"/>
      </w:tblPr>
      <w:tblGrid>
        <w:gridCol w:w="487"/>
        <w:gridCol w:w="1390"/>
        <w:gridCol w:w="3944"/>
        <w:gridCol w:w="751"/>
        <w:gridCol w:w="2055"/>
        <w:gridCol w:w="946"/>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142"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04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C55BC">
              <w:rPr>
                <w:rFonts w:ascii="Times New Roman" w:eastAsia="Times New Roman" w:hAnsi="Times New Roman" w:cs="Times New Roman"/>
                <w:sz w:val="18"/>
                <w:szCs w:val="18"/>
              </w:rPr>
              <w:t>1.Общеразвивающие упражнения (ОРУ)</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2. Выполнение имитационных упражнений на броски: через бедро, спина с колен</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3. Выполнение имитационных упражнений на броски: через спину, посадка</w:t>
            </w:r>
          </w:p>
          <w:p w:rsidR="00F56B69" w:rsidRPr="001C55BC" w:rsidRDefault="00F56B69" w:rsidP="00D84520">
            <w:pPr>
              <w:ind w:left="720"/>
              <w:jc w:val="both"/>
              <w:rPr>
                <w:rFonts w:ascii="Times New Roman" w:eastAsia="Times New Roman" w:hAnsi="Times New Roman" w:cs="Times New Roman"/>
                <w:b/>
                <w:sz w:val="18"/>
                <w:szCs w:val="18"/>
              </w:rPr>
            </w:pPr>
            <w:r w:rsidRPr="001C55BC">
              <w:rPr>
                <w:rFonts w:ascii="Times New Roman" w:eastAsia="Times New Roman" w:hAnsi="Times New Roman" w:cs="Times New Roman"/>
                <w:sz w:val="18"/>
                <w:szCs w:val="18"/>
              </w:rPr>
              <w:t>4. Выполнение имитационных упражнений со жгутами.</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jc w:val="both"/>
              <w:rPr>
                <w:rFonts w:ascii="Times New Roman" w:eastAsia="Times New Roman" w:hAnsi="Times New Roman" w:cs="Times New Roman"/>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                     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14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104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2.Выполнение имитационных упражнений на бросок зацеп с внешней стороны</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зацепы с мячом</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4.Выполнение имитационных упражнений на зацеп одноименной и разноименной  ногой</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1080"/>
              <w:contextualSpacing/>
              <w:jc w:val="both"/>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1080"/>
              <w:contextualSpacing/>
              <w:jc w:val="both"/>
              <w:rPr>
                <w:rFonts w:ascii="Times New Roman" w:hAnsi="Times New Roman" w:cs="Times New Roman"/>
                <w:sz w:val="18"/>
                <w:szCs w:val="18"/>
              </w:rPr>
            </w:pPr>
          </w:p>
          <w:p w:rsidR="00F56B69" w:rsidRPr="001C55BC" w:rsidRDefault="00F56B69" w:rsidP="00D84520">
            <w:pPr>
              <w:ind w:left="720"/>
              <w:contextualSpacing/>
              <w:jc w:val="both"/>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14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1046"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lastRenderedPageBreak/>
              <w:t>2.Упражнения на развитие координации: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ind w:left="1080"/>
              <w:contextualSpacing/>
              <w:jc w:val="both"/>
              <w:rPr>
                <w:rFonts w:ascii="Times New Roman" w:hAnsi="Times New Roman" w:cs="Times New Roman"/>
                <w:b/>
                <w:sz w:val="18"/>
                <w:szCs w:val="18"/>
              </w:rPr>
            </w:pPr>
            <w:r w:rsidRPr="001C55BC">
              <w:rPr>
                <w:rFonts w:ascii="Times New Roman" w:hAnsi="Times New Roman" w:cs="Times New Roman"/>
                <w:sz w:val="18"/>
                <w:szCs w:val="18"/>
              </w:rPr>
              <w:t>4.Просмотр видеороликов по борьбе дзюдо</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14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 xml:space="preserve">Повышение уровня функциональной </w:t>
            </w:r>
            <w:r w:rsidRPr="001C55BC">
              <w:rPr>
                <w:rFonts w:ascii="Times New Roman" w:eastAsia="Times New Roman" w:hAnsi="Times New Roman" w:cs="Times New Roman"/>
                <w:sz w:val="18"/>
                <w:szCs w:val="18"/>
              </w:rPr>
              <w:lastRenderedPageBreak/>
              <w:t>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4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4 подхода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Имитационные упражнения на броски</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Приседание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ind w:left="720"/>
              <w:contextualSpacing/>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14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04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БУ-5, 2008-2009г.р. на период с 04.02.2021г. по 08.01.2021г.</w:t>
      </w:r>
    </w:p>
    <w:tbl>
      <w:tblPr>
        <w:tblStyle w:val="a3"/>
        <w:tblW w:w="0" w:type="auto"/>
        <w:tblLook w:val="04A0" w:firstRow="1" w:lastRow="0" w:firstColumn="1" w:lastColumn="0" w:noHBand="0" w:noVBand="1"/>
      </w:tblPr>
      <w:tblGrid>
        <w:gridCol w:w="490"/>
        <w:gridCol w:w="1410"/>
        <w:gridCol w:w="3844"/>
        <w:gridCol w:w="754"/>
        <w:gridCol w:w="2146"/>
        <w:gridCol w:w="929"/>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232"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5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1.Общеразвивающие упражнения (ОРУ) </w:t>
            </w:r>
          </w:p>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2.Выполнение имитационных упражнений на броски передняя, задняя подножка</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3.Выполнение имитационных упражнений на бросок подсечка (можно с мячом)</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4.Выполнение имитационных упражнений на броски передняя подножка и подсечка с резиновым жгутом</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rPr>
                <w:rFonts w:ascii="Times New Roman" w:eastAsia="Times New Roman" w:hAnsi="Times New Roman" w:cs="Times New Roman"/>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23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5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2.Развитие силовой способности. Круговая тренировка 4 подхода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 Имитация приемов</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lastRenderedPageBreak/>
              <w:t>Метание теннисного мяча в цель правой и левой рукой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p w:rsidR="00F56B69" w:rsidRPr="001C55BC" w:rsidRDefault="00F56B69" w:rsidP="00D84520">
            <w:pPr>
              <w:ind w:left="720"/>
              <w:contextualSpacing/>
              <w:rPr>
                <w:rFonts w:ascii="Times New Roman" w:hAnsi="Times New Roman" w:cs="Times New Roman"/>
                <w:sz w:val="18"/>
                <w:szCs w:val="18"/>
              </w:rPr>
            </w:pP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23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5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2.Выполнение имитационных упражнений на бросок зацеп разноименной ногой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 одноименной ногой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4.Выполнение имитационных упражнений на </w:t>
            </w:r>
            <w:proofErr w:type="spellStart"/>
            <w:r w:rsidRPr="001C55BC">
              <w:rPr>
                <w:rFonts w:ascii="Times New Roman" w:hAnsi="Times New Roman" w:cs="Times New Roman"/>
                <w:sz w:val="18"/>
                <w:szCs w:val="18"/>
              </w:rPr>
              <w:t>зацепыс</w:t>
            </w:r>
            <w:proofErr w:type="spellEnd"/>
            <w:r w:rsidRPr="001C55BC">
              <w:rPr>
                <w:rFonts w:ascii="Times New Roman" w:hAnsi="Times New Roman" w:cs="Times New Roman"/>
                <w:sz w:val="18"/>
                <w:szCs w:val="18"/>
              </w:rPr>
              <w:t xml:space="preserve"> мячом</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наклоны-повороты и т. д.)</w:t>
            </w:r>
          </w:p>
          <w:p w:rsidR="00F56B69" w:rsidRPr="001C55BC" w:rsidRDefault="00F56B69" w:rsidP="00D84520">
            <w:pPr>
              <w:ind w:left="720"/>
              <w:contextualSpacing/>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232"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956"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2.Игра</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3.Просмотр видеороликов по борьбе дзюдо</w:t>
            </w: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10мин</w:t>
            </w:r>
          </w:p>
        </w:tc>
        <w:tc>
          <w:tcPr>
            <w:tcW w:w="3232"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56" w:type="dxa"/>
          </w:tcPr>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БУ-5, 2008-2009г.р. на период с 11.01.2021г. по 17.01.2021г.</w:t>
      </w:r>
    </w:p>
    <w:tbl>
      <w:tblPr>
        <w:tblStyle w:val="a3"/>
        <w:tblW w:w="0" w:type="auto"/>
        <w:tblLook w:val="04A0" w:firstRow="1" w:lastRow="0" w:firstColumn="1" w:lastColumn="0" w:noHBand="0" w:noVBand="1"/>
      </w:tblPr>
      <w:tblGrid>
        <w:gridCol w:w="491"/>
        <w:gridCol w:w="1412"/>
        <w:gridCol w:w="3876"/>
        <w:gridCol w:w="737"/>
        <w:gridCol w:w="2180"/>
        <w:gridCol w:w="877"/>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737"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32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8" w:type="dxa"/>
          </w:tcPr>
          <w:p w:rsidR="00F56B69" w:rsidRPr="001C55BC" w:rsidRDefault="00F56B69" w:rsidP="00D84520">
            <w:pPr>
              <w:jc w:val="center"/>
              <w:rPr>
                <w:rFonts w:ascii="Times New Roman" w:hAnsi="Times New Roman" w:cs="Times New Roman"/>
                <w:b/>
                <w:sz w:val="18"/>
                <w:szCs w:val="18"/>
              </w:rPr>
            </w:pPr>
            <w:proofErr w:type="spellStart"/>
            <w:r w:rsidRPr="001C55BC">
              <w:rPr>
                <w:rFonts w:ascii="Times New Roman" w:hAnsi="Times New Roman" w:cs="Times New Roman"/>
                <w:b/>
                <w:sz w:val="18"/>
                <w:szCs w:val="18"/>
              </w:rPr>
              <w:t>Подись</w:t>
            </w:r>
            <w:proofErr w:type="spellEnd"/>
            <w:r w:rsidRPr="001C55BC">
              <w:rPr>
                <w:rFonts w:ascii="Times New Roman" w:hAnsi="Times New Roman" w:cs="Times New Roman"/>
                <w:b/>
                <w:sz w:val="18"/>
                <w:szCs w:val="18"/>
              </w:rPr>
              <w:t xml:space="preserve">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1.Общеразвивающие упражнения (ОРУ) </w:t>
            </w:r>
          </w:p>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2.Выполнение имитационных упражнений на броски спина с колен, через бедро</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3.Выполнение имитационных упражнений на бросок посадка</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4.Выполнение имитационных упражнений на броски через бедро, спина с колен с резиновым жгутом</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rPr>
                <w:rFonts w:ascii="Times New Roman" w:eastAsia="Times New Roman" w:hAnsi="Times New Roman" w:cs="Times New Roman"/>
                <w:sz w:val="18"/>
                <w:szCs w:val="18"/>
              </w:rPr>
            </w:pPr>
          </w:p>
        </w:tc>
        <w:tc>
          <w:tcPr>
            <w:tcW w:w="737"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326"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28" w:type="dxa"/>
          </w:tcPr>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 Имитация приемов</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p w:rsidR="00F56B69" w:rsidRPr="001C55BC" w:rsidRDefault="00F56B69" w:rsidP="00D84520">
            <w:pPr>
              <w:ind w:left="720"/>
              <w:contextualSpacing/>
              <w:rPr>
                <w:rFonts w:ascii="Times New Roman" w:hAnsi="Times New Roman" w:cs="Times New Roman"/>
                <w:sz w:val="18"/>
                <w:szCs w:val="18"/>
              </w:rPr>
            </w:pPr>
          </w:p>
        </w:tc>
        <w:tc>
          <w:tcPr>
            <w:tcW w:w="737"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326"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lastRenderedPageBreak/>
              <w:t>2.Выполнение имитационных упражнений на бросок зацеп разноименной ногой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 с внешней стороны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4.Выполнение имитационных упражнений на зацепы с мячом</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наклоны-повороты и т. д.)</w:t>
            </w:r>
          </w:p>
          <w:p w:rsidR="00F56B69" w:rsidRPr="001C55BC" w:rsidRDefault="00F56B69" w:rsidP="00D84520">
            <w:pPr>
              <w:ind w:left="720"/>
              <w:contextualSpacing/>
              <w:rPr>
                <w:rFonts w:ascii="Times New Roman" w:hAnsi="Times New Roman" w:cs="Times New Roman"/>
                <w:b/>
                <w:sz w:val="18"/>
                <w:szCs w:val="18"/>
              </w:rPr>
            </w:pPr>
          </w:p>
        </w:tc>
        <w:tc>
          <w:tcPr>
            <w:tcW w:w="737"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326"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 xml:space="preserve">Совершенствование техники и тактики </w:t>
            </w:r>
            <w:r w:rsidRPr="001C55BC">
              <w:rPr>
                <w:rFonts w:ascii="Times New Roman" w:eastAsia="Times New Roman" w:hAnsi="Times New Roman" w:cs="Times New Roman"/>
                <w:sz w:val="18"/>
                <w:szCs w:val="18"/>
              </w:rPr>
              <w:lastRenderedPageBreak/>
              <w:t>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928" w:type="dxa"/>
          </w:tcPr>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ind w:left="720"/>
              <w:contextualSpacing/>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ind w:left="720"/>
              <w:contextualSpacing/>
              <w:rPr>
                <w:rFonts w:ascii="Times New Roman" w:hAnsi="Times New Roman" w:cs="Times New Roman"/>
                <w:b/>
                <w:sz w:val="18"/>
                <w:szCs w:val="18"/>
              </w:rPr>
            </w:pPr>
            <w:r w:rsidRPr="001C55BC">
              <w:rPr>
                <w:rFonts w:ascii="Times New Roman" w:hAnsi="Times New Roman" w:cs="Times New Roman"/>
                <w:sz w:val="18"/>
                <w:szCs w:val="18"/>
              </w:rPr>
              <w:t>4.Упражнения с резиновым жгутом</w:t>
            </w:r>
          </w:p>
          <w:p w:rsidR="00F56B69" w:rsidRPr="001C55BC" w:rsidRDefault="00F56B69" w:rsidP="00D84520">
            <w:pPr>
              <w:ind w:left="720"/>
              <w:contextualSpacing/>
              <w:rPr>
                <w:rFonts w:ascii="Times New Roman" w:hAnsi="Times New Roman" w:cs="Times New Roman"/>
                <w:b/>
                <w:sz w:val="18"/>
                <w:szCs w:val="18"/>
              </w:rPr>
            </w:pPr>
          </w:p>
        </w:tc>
        <w:tc>
          <w:tcPr>
            <w:tcW w:w="737"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10мин</w:t>
            </w:r>
          </w:p>
        </w:tc>
        <w:tc>
          <w:tcPr>
            <w:tcW w:w="3326"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УУ-2, 2005-2007г.р. на период с 04.01.2021г. по 08.01.2021г.</w:t>
      </w:r>
    </w:p>
    <w:tbl>
      <w:tblPr>
        <w:tblStyle w:val="a3"/>
        <w:tblW w:w="0" w:type="auto"/>
        <w:tblLook w:val="04A0" w:firstRow="1" w:lastRow="0" w:firstColumn="1" w:lastColumn="0" w:noHBand="0" w:noVBand="1"/>
      </w:tblPr>
      <w:tblGrid>
        <w:gridCol w:w="489"/>
        <w:gridCol w:w="1410"/>
        <w:gridCol w:w="3844"/>
        <w:gridCol w:w="737"/>
        <w:gridCol w:w="2109"/>
        <w:gridCol w:w="984"/>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737"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088"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16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1.Общеразвивающие упражнения (ОРУ) </w:t>
            </w:r>
          </w:p>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2.Выполнение имитационных упражнений на броски передняя, задняя подножка</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3.Выполнение имитационных упражнений на бросок подсечка (можно с мячом)</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4.Выполнение имитационных упражнений на броски передняя подножка и подсечка с резиновым жгутом</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rPr>
                <w:rFonts w:ascii="Times New Roman" w:eastAsia="Times New Roman" w:hAnsi="Times New Roman" w:cs="Times New Roman"/>
                <w:sz w:val="18"/>
                <w:szCs w:val="18"/>
              </w:rPr>
            </w:pPr>
          </w:p>
        </w:tc>
        <w:tc>
          <w:tcPr>
            <w:tcW w:w="737"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088"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116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 Имитация приемов</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p w:rsidR="00F56B69" w:rsidRPr="001C55BC" w:rsidRDefault="00F56B69" w:rsidP="00D84520">
            <w:pPr>
              <w:ind w:left="720"/>
              <w:contextualSpacing/>
              <w:rPr>
                <w:rFonts w:ascii="Times New Roman" w:hAnsi="Times New Roman" w:cs="Times New Roman"/>
                <w:sz w:val="18"/>
                <w:szCs w:val="18"/>
              </w:rPr>
            </w:pPr>
          </w:p>
        </w:tc>
        <w:tc>
          <w:tcPr>
            <w:tcW w:w="737"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088"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16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5</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2.Игра.</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3.Просмотр видеороликов по борьбе дзюдо</w:t>
            </w:r>
          </w:p>
        </w:tc>
        <w:tc>
          <w:tcPr>
            <w:tcW w:w="737"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20мин</w:t>
            </w:r>
          </w:p>
        </w:tc>
        <w:tc>
          <w:tcPr>
            <w:tcW w:w="3088"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166" w:type="dxa"/>
          </w:tcPr>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УУ-2, 2005-2007г.р. на период с 11.01.2021г. по 17.01.2021г.</w:t>
      </w:r>
    </w:p>
    <w:tbl>
      <w:tblPr>
        <w:tblStyle w:val="a3"/>
        <w:tblW w:w="0" w:type="auto"/>
        <w:tblLook w:val="04A0" w:firstRow="1" w:lastRow="0" w:firstColumn="1" w:lastColumn="0" w:noHBand="0" w:noVBand="1"/>
      </w:tblPr>
      <w:tblGrid>
        <w:gridCol w:w="490"/>
        <w:gridCol w:w="1410"/>
        <w:gridCol w:w="3844"/>
        <w:gridCol w:w="754"/>
        <w:gridCol w:w="2153"/>
        <w:gridCol w:w="922"/>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803"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2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8"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Подпись </w:t>
            </w:r>
            <w:proofErr w:type="spellStart"/>
            <w:r w:rsidRPr="001C55BC">
              <w:rPr>
                <w:rFonts w:ascii="Times New Roman" w:hAnsi="Times New Roman" w:cs="Times New Roman"/>
                <w:b/>
                <w:sz w:val="18"/>
                <w:szCs w:val="18"/>
              </w:rPr>
              <w:t>трнера</w:t>
            </w:r>
            <w:proofErr w:type="spellEnd"/>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1.Общеразвивающие упражнения (ОРУ) </w:t>
            </w:r>
          </w:p>
          <w:p w:rsidR="00F56B69" w:rsidRPr="001C55BC" w:rsidRDefault="00F56B69" w:rsidP="00D84520">
            <w:pPr>
              <w:pStyle w:val="a6"/>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2.Выполнение имитационных упражнений на броски спина с колен, через бедро</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3.Выполнение имитационных упражнений на бросок посадка</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4.Выполнение имитационных упражнений на броски через бедро, спина с колен с резиновым жгутом</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5.Борьба с тенью</w:t>
            </w:r>
          </w:p>
          <w:p w:rsidR="00F56B69" w:rsidRPr="001C55BC" w:rsidRDefault="00F56B69" w:rsidP="00D84520">
            <w:pPr>
              <w:ind w:left="720"/>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ind w:left="720"/>
              <w:rPr>
                <w:rFonts w:ascii="Times New Roman" w:eastAsia="Times New Roman" w:hAnsi="Times New Roman" w:cs="Times New Roman"/>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326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c>
          <w:tcPr>
            <w:tcW w:w="928"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2.Развитие силовой способности. Круговая тренировка 5 подходов</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 Имитация приемов</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Метание теннисного мяча в цель правой и левой рукой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3.Упражнения на развитие гибкости: шпагаты, гимнастические мосты.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4.Упражнения на расслабление.</w:t>
            </w:r>
          </w:p>
          <w:p w:rsidR="00F56B69" w:rsidRPr="001C55BC" w:rsidRDefault="00F56B69" w:rsidP="00D84520">
            <w:pPr>
              <w:ind w:left="720"/>
              <w:contextualSpacing/>
              <w:rPr>
                <w:rFonts w:ascii="Times New Roman" w:hAnsi="Times New Roman" w:cs="Times New Roman"/>
                <w:sz w:val="18"/>
                <w:szCs w:val="18"/>
              </w:rPr>
            </w:pP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26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sz w:val="18"/>
                <w:szCs w:val="18"/>
              </w:rPr>
            </w:pPr>
            <w:r w:rsidRPr="001C55BC">
              <w:rPr>
                <w:rFonts w:ascii="Times New Roman" w:hAnsi="Times New Roman" w:cs="Times New Roman"/>
                <w:sz w:val="18"/>
                <w:szCs w:val="18"/>
              </w:rPr>
              <w:t>2.Выполнение имитационных упражнений на бросок зацеп разноименной ногой</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 с внешней стороны</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4.Выполнение имитационных упражнений на зацепы с мячом</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наклоны-повороты и т. д.)</w:t>
            </w:r>
          </w:p>
          <w:p w:rsidR="00F56B69" w:rsidRPr="001C55BC" w:rsidRDefault="00F56B69" w:rsidP="00D84520">
            <w:pPr>
              <w:ind w:left="720"/>
              <w:contextualSpacing/>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26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hAnsi="Times New Roman" w:cs="Times New Roman"/>
                <w:b/>
                <w:sz w:val="18"/>
                <w:szCs w:val="18"/>
              </w:rPr>
            </w:pPr>
          </w:p>
        </w:tc>
        <w:tc>
          <w:tcPr>
            <w:tcW w:w="928"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Стойка на руках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lastRenderedPageBreak/>
              <w:t>Стойка на лопатках</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ind w:left="720"/>
              <w:contextualSpacing/>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ind w:left="720"/>
              <w:contextualSpacing/>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ind w:left="720"/>
              <w:contextualSpacing/>
              <w:rPr>
                <w:rFonts w:ascii="Times New Roman" w:hAnsi="Times New Roman" w:cs="Times New Roman"/>
                <w:b/>
                <w:sz w:val="18"/>
                <w:szCs w:val="18"/>
              </w:rPr>
            </w:pPr>
            <w:r w:rsidRPr="001C55BC">
              <w:rPr>
                <w:rFonts w:ascii="Times New Roman" w:hAnsi="Times New Roman" w:cs="Times New Roman"/>
                <w:sz w:val="18"/>
                <w:szCs w:val="18"/>
              </w:rPr>
              <w:t>4.Упражнения с резиновым жгутом</w:t>
            </w:r>
          </w:p>
          <w:p w:rsidR="00F56B69" w:rsidRPr="001C55BC" w:rsidRDefault="00F56B69" w:rsidP="00D84520">
            <w:pPr>
              <w:ind w:left="720"/>
              <w:contextualSpacing/>
              <w:rPr>
                <w:rFonts w:ascii="Times New Roman" w:hAnsi="Times New Roman" w:cs="Times New Roman"/>
                <w:b/>
                <w:sz w:val="18"/>
                <w:szCs w:val="18"/>
              </w:rPr>
            </w:pPr>
          </w:p>
        </w:tc>
        <w:tc>
          <w:tcPr>
            <w:tcW w:w="803"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6мин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10мин</w:t>
            </w:r>
          </w:p>
        </w:tc>
        <w:tc>
          <w:tcPr>
            <w:tcW w:w="326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73212F">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БУ-5, 2008-2009г.р. на период с 17.01.2021г. по 24.01.2021г.</w:t>
      </w:r>
    </w:p>
    <w:tbl>
      <w:tblPr>
        <w:tblStyle w:val="a3"/>
        <w:tblW w:w="0" w:type="auto"/>
        <w:tblLook w:val="04A0" w:firstRow="1" w:lastRow="0" w:firstColumn="1" w:lastColumn="0" w:noHBand="0" w:noVBand="1"/>
      </w:tblPr>
      <w:tblGrid>
        <w:gridCol w:w="488"/>
        <w:gridCol w:w="1400"/>
        <w:gridCol w:w="3894"/>
        <w:gridCol w:w="786"/>
        <w:gridCol w:w="2083"/>
        <w:gridCol w:w="922"/>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945"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118"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8"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p w:rsidR="00F56B69" w:rsidRPr="001C55BC" w:rsidRDefault="00F56B69" w:rsidP="00D84520">
            <w:pPr>
              <w:jc w:val="center"/>
              <w:rPr>
                <w:rFonts w:ascii="Times New Roman" w:hAnsi="Times New Roman" w:cs="Times New Roman"/>
                <w:b/>
                <w:sz w:val="18"/>
                <w:szCs w:val="18"/>
              </w:rPr>
            </w:pPr>
          </w:p>
        </w:tc>
        <w:tc>
          <w:tcPr>
            <w:tcW w:w="7560" w:type="dxa"/>
          </w:tcPr>
          <w:p w:rsidR="00F56B69" w:rsidRPr="004815A0" w:rsidRDefault="00F56B69" w:rsidP="00F56CBC">
            <w:pPr>
              <w:pStyle w:val="20"/>
              <w:numPr>
                <w:ilvl w:val="0"/>
                <w:numId w:val="21"/>
              </w:numPr>
              <w:shd w:val="clear" w:color="auto" w:fill="auto"/>
              <w:spacing w:line="240" w:lineRule="auto"/>
              <w:rPr>
                <w:sz w:val="18"/>
                <w:szCs w:val="18"/>
              </w:rPr>
            </w:pPr>
            <w:r w:rsidRPr="004815A0">
              <w:rPr>
                <w:sz w:val="18"/>
                <w:szCs w:val="18"/>
              </w:rPr>
              <w:t xml:space="preserve">Общеразвивающие упражнения (ОРУ) </w:t>
            </w:r>
          </w:p>
          <w:p w:rsidR="00F56B69" w:rsidRPr="004815A0" w:rsidRDefault="00F56B69" w:rsidP="00F56CBC">
            <w:pPr>
              <w:pStyle w:val="20"/>
              <w:numPr>
                <w:ilvl w:val="0"/>
                <w:numId w:val="21"/>
              </w:numPr>
              <w:shd w:val="clear" w:color="auto" w:fill="auto"/>
              <w:spacing w:line="240" w:lineRule="auto"/>
              <w:rPr>
                <w:sz w:val="18"/>
                <w:szCs w:val="18"/>
              </w:rPr>
            </w:pPr>
            <w:r w:rsidRPr="004815A0">
              <w:rPr>
                <w:sz w:val="18"/>
                <w:szCs w:val="18"/>
              </w:rPr>
              <w:t>Имитационные упражнения на бросок: подсечка</w:t>
            </w:r>
          </w:p>
          <w:p w:rsidR="00F56B69" w:rsidRPr="004815A0" w:rsidRDefault="00F56B69" w:rsidP="00F56CBC">
            <w:pPr>
              <w:pStyle w:val="20"/>
              <w:numPr>
                <w:ilvl w:val="0"/>
                <w:numId w:val="21"/>
              </w:numPr>
              <w:shd w:val="clear" w:color="auto" w:fill="auto"/>
              <w:spacing w:line="240" w:lineRule="auto"/>
              <w:rPr>
                <w:sz w:val="18"/>
                <w:szCs w:val="18"/>
              </w:rPr>
            </w:pPr>
            <w:r w:rsidRPr="004815A0">
              <w:rPr>
                <w:sz w:val="18"/>
                <w:szCs w:val="18"/>
              </w:rPr>
              <w:t>Выполнение имитационных упражнений на подсечку с мячом</w:t>
            </w:r>
          </w:p>
          <w:p w:rsidR="00F56B69" w:rsidRPr="004815A0" w:rsidRDefault="00F56B69" w:rsidP="00F56CBC">
            <w:pPr>
              <w:pStyle w:val="20"/>
              <w:numPr>
                <w:ilvl w:val="0"/>
                <w:numId w:val="21"/>
              </w:numPr>
              <w:shd w:val="clear" w:color="auto" w:fill="auto"/>
              <w:spacing w:line="240" w:lineRule="auto"/>
              <w:rPr>
                <w:sz w:val="18"/>
                <w:szCs w:val="18"/>
              </w:rPr>
            </w:pPr>
            <w:r w:rsidRPr="004815A0">
              <w:rPr>
                <w:sz w:val="18"/>
                <w:szCs w:val="18"/>
              </w:rPr>
              <w:t>Выполнение имитационных упражнений на подсечку с резиновым жгутом</w:t>
            </w:r>
          </w:p>
          <w:p w:rsidR="00F56B69" w:rsidRPr="004815A0" w:rsidRDefault="00F56B69" w:rsidP="00F56CBC">
            <w:pPr>
              <w:pStyle w:val="20"/>
              <w:numPr>
                <w:ilvl w:val="0"/>
                <w:numId w:val="21"/>
              </w:numPr>
              <w:shd w:val="clear" w:color="auto" w:fill="auto"/>
              <w:spacing w:line="240" w:lineRule="auto"/>
              <w:rPr>
                <w:sz w:val="18"/>
                <w:szCs w:val="18"/>
              </w:rPr>
            </w:pPr>
            <w:r w:rsidRPr="004815A0">
              <w:rPr>
                <w:sz w:val="18"/>
                <w:szCs w:val="18"/>
              </w:rPr>
              <w:t>Борьба с тенью</w:t>
            </w:r>
          </w:p>
          <w:p w:rsidR="00F56B69" w:rsidRPr="004815A0" w:rsidRDefault="00F56B69" w:rsidP="00F56CBC">
            <w:pPr>
              <w:pStyle w:val="20"/>
              <w:numPr>
                <w:ilvl w:val="0"/>
                <w:numId w:val="21"/>
              </w:numPr>
              <w:shd w:val="clear" w:color="auto" w:fill="auto"/>
              <w:spacing w:line="240" w:lineRule="auto"/>
              <w:rPr>
                <w:sz w:val="18"/>
                <w:szCs w:val="18"/>
              </w:rPr>
            </w:pPr>
            <w:r w:rsidRPr="004815A0">
              <w:rPr>
                <w:sz w:val="18"/>
                <w:szCs w:val="18"/>
              </w:rPr>
              <w:t>Упражнения на развитие гибкости (сгибания-разгибания, наклоны-повороты)</w:t>
            </w:r>
          </w:p>
          <w:p w:rsidR="00F56B69" w:rsidRPr="004815A0" w:rsidRDefault="00F56B69" w:rsidP="00F56CBC">
            <w:pPr>
              <w:pStyle w:val="20"/>
              <w:numPr>
                <w:ilvl w:val="0"/>
                <w:numId w:val="21"/>
              </w:numPr>
              <w:shd w:val="clear" w:color="auto" w:fill="auto"/>
              <w:spacing w:line="240" w:lineRule="auto"/>
              <w:rPr>
                <w:sz w:val="18"/>
                <w:szCs w:val="18"/>
              </w:rPr>
            </w:pPr>
            <w:r w:rsidRPr="004815A0">
              <w:rPr>
                <w:sz w:val="18"/>
                <w:szCs w:val="18"/>
              </w:rPr>
              <w:t>Теоретическая подготовка</w:t>
            </w:r>
            <w:proofErr w:type="gramStart"/>
            <w:r w:rsidRPr="004815A0">
              <w:rPr>
                <w:sz w:val="18"/>
                <w:szCs w:val="18"/>
              </w:rPr>
              <w:t xml:space="preserve"> :</w:t>
            </w:r>
            <w:proofErr w:type="gramEnd"/>
            <w:r w:rsidRPr="004815A0">
              <w:rPr>
                <w:sz w:val="18"/>
                <w:szCs w:val="18"/>
              </w:rPr>
              <w:t xml:space="preserve"> «История дзюдо»</w:t>
            </w:r>
          </w:p>
        </w:tc>
        <w:tc>
          <w:tcPr>
            <w:tcW w:w="945"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c>
          <w:tcPr>
            <w:tcW w:w="3118"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c>
          <w:tcPr>
            <w:tcW w:w="928"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4815A0" w:rsidRDefault="00F56B69" w:rsidP="00F56CBC">
            <w:pPr>
              <w:pStyle w:val="a6"/>
              <w:widowControl/>
              <w:numPr>
                <w:ilvl w:val="0"/>
                <w:numId w:val="22"/>
              </w:numPr>
              <w:jc w:val="both"/>
              <w:rPr>
                <w:rFonts w:ascii="Times New Roman" w:hAnsi="Times New Roman" w:cs="Times New Roman"/>
                <w:sz w:val="18"/>
                <w:szCs w:val="18"/>
              </w:rPr>
            </w:pPr>
            <w:r w:rsidRPr="004815A0">
              <w:rPr>
                <w:rFonts w:ascii="Times New Roman" w:hAnsi="Times New Roman" w:cs="Times New Roman"/>
                <w:sz w:val="18"/>
                <w:szCs w:val="18"/>
              </w:rPr>
              <w:t>Общеразвивающие упражнения (ОРУ)</w:t>
            </w:r>
          </w:p>
          <w:p w:rsidR="00F56B69" w:rsidRPr="004815A0" w:rsidRDefault="00F56B69" w:rsidP="00F56CBC">
            <w:pPr>
              <w:pStyle w:val="a6"/>
              <w:widowControl/>
              <w:numPr>
                <w:ilvl w:val="0"/>
                <w:numId w:val="22"/>
              </w:numPr>
              <w:jc w:val="both"/>
              <w:rPr>
                <w:rFonts w:ascii="Times New Roman" w:hAnsi="Times New Roman" w:cs="Times New Roman"/>
                <w:sz w:val="18"/>
                <w:szCs w:val="18"/>
              </w:rPr>
            </w:pPr>
            <w:r w:rsidRPr="004815A0">
              <w:rPr>
                <w:rFonts w:ascii="Times New Roman" w:hAnsi="Times New Roman" w:cs="Times New Roman"/>
                <w:sz w:val="18"/>
                <w:szCs w:val="18"/>
              </w:rPr>
              <w:t>Развитие силовой способности. Круговая тренировка 3 подхода</w:t>
            </w:r>
            <w:proofErr w:type="gramStart"/>
            <w:r w:rsidRPr="004815A0">
              <w:rPr>
                <w:rFonts w:ascii="Times New Roman" w:hAnsi="Times New Roman" w:cs="Times New Roman"/>
                <w:sz w:val="18"/>
                <w:szCs w:val="18"/>
              </w:rPr>
              <w:t xml:space="preserve"> .</w:t>
            </w:r>
            <w:proofErr w:type="gramEnd"/>
            <w:r w:rsidRPr="004815A0">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4815A0" w:rsidRDefault="00F56B69"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 xml:space="preserve"> Подтягивание на перекладине</w:t>
            </w:r>
          </w:p>
          <w:p w:rsidR="00F56B69" w:rsidRPr="004815A0" w:rsidRDefault="00F56B69"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Сгибание рук в упоре лежа на полу</w:t>
            </w:r>
          </w:p>
          <w:p w:rsidR="00F56B69" w:rsidRPr="004815A0" w:rsidRDefault="00F56B69"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Поднимание туловища,  лежа на полу</w:t>
            </w:r>
          </w:p>
          <w:p w:rsidR="00F56B69" w:rsidRPr="004815A0" w:rsidRDefault="00F56B69"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 xml:space="preserve">Приседание </w:t>
            </w:r>
          </w:p>
          <w:p w:rsidR="00F56B69" w:rsidRPr="004815A0" w:rsidRDefault="00F56B69"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Прыжки на скакалке</w:t>
            </w:r>
          </w:p>
          <w:p w:rsidR="00F56B69" w:rsidRPr="004815A0" w:rsidRDefault="00F56B69"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Работа на жгутах</w:t>
            </w:r>
          </w:p>
          <w:p w:rsidR="00F56B69" w:rsidRPr="004815A0" w:rsidRDefault="00F56B69" w:rsidP="00F56CBC">
            <w:pPr>
              <w:pStyle w:val="a6"/>
              <w:widowControl/>
              <w:numPr>
                <w:ilvl w:val="0"/>
                <w:numId w:val="22"/>
              </w:numPr>
              <w:jc w:val="both"/>
              <w:rPr>
                <w:rFonts w:ascii="Times New Roman" w:hAnsi="Times New Roman" w:cs="Times New Roman"/>
                <w:sz w:val="18"/>
                <w:szCs w:val="18"/>
              </w:rPr>
            </w:pPr>
            <w:r w:rsidRPr="004815A0">
              <w:rPr>
                <w:rFonts w:ascii="Times New Roman" w:hAnsi="Times New Roman" w:cs="Times New Roman"/>
                <w:sz w:val="18"/>
                <w:szCs w:val="18"/>
              </w:rPr>
              <w:t>Упражнения на развитие гибкости: шпагаты, гимнастические мосты.</w:t>
            </w:r>
          </w:p>
          <w:p w:rsidR="00F56B69" w:rsidRPr="004815A0" w:rsidRDefault="00F56B69" w:rsidP="00F56CBC">
            <w:pPr>
              <w:pStyle w:val="a6"/>
              <w:widowControl/>
              <w:numPr>
                <w:ilvl w:val="0"/>
                <w:numId w:val="22"/>
              </w:numPr>
              <w:jc w:val="both"/>
              <w:rPr>
                <w:rFonts w:ascii="Times New Roman" w:hAnsi="Times New Roman" w:cs="Times New Roman"/>
                <w:sz w:val="18"/>
                <w:szCs w:val="18"/>
              </w:rPr>
            </w:pPr>
            <w:r w:rsidRPr="004815A0">
              <w:rPr>
                <w:rFonts w:ascii="Times New Roman" w:hAnsi="Times New Roman" w:cs="Times New Roman"/>
                <w:sz w:val="18"/>
                <w:szCs w:val="18"/>
              </w:rPr>
              <w:t>Упражнения на расслабление.</w:t>
            </w:r>
          </w:p>
          <w:p w:rsidR="00F56B69" w:rsidRPr="004815A0" w:rsidRDefault="00F56B69" w:rsidP="00D84520">
            <w:pPr>
              <w:pStyle w:val="a6"/>
              <w:jc w:val="both"/>
              <w:rPr>
                <w:rFonts w:ascii="Times New Roman" w:hAnsi="Times New Roman" w:cs="Times New Roman"/>
                <w:sz w:val="18"/>
                <w:szCs w:val="18"/>
              </w:rPr>
            </w:pP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5мин</w:t>
            </w:r>
          </w:p>
        </w:tc>
        <w:tc>
          <w:tcPr>
            <w:tcW w:w="3118"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Среда</w:t>
            </w:r>
          </w:p>
        </w:tc>
        <w:tc>
          <w:tcPr>
            <w:tcW w:w="7560" w:type="dxa"/>
          </w:tcPr>
          <w:p w:rsidR="00F56B69" w:rsidRPr="004815A0" w:rsidRDefault="00F56B69" w:rsidP="00F56CBC">
            <w:pPr>
              <w:pStyle w:val="a6"/>
              <w:widowControl/>
              <w:numPr>
                <w:ilvl w:val="0"/>
                <w:numId w:val="23"/>
              </w:numPr>
              <w:jc w:val="both"/>
              <w:rPr>
                <w:rFonts w:ascii="Times New Roman" w:hAnsi="Times New Roman" w:cs="Times New Roman"/>
                <w:sz w:val="18"/>
                <w:szCs w:val="18"/>
              </w:rPr>
            </w:pPr>
            <w:r w:rsidRPr="004815A0">
              <w:rPr>
                <w:rFonts w:ascii="Times New Roman" w:hAnsi="Times New Roman" w:cs="Times New Roman"/>
                <w:sz w:val="18"/>
                <w:szCs w:val="18"/>
              </w:rPr>
              <w:t>Общеразвивающие упражнения (ОРУ)</w:t>
            </w:r>
          </w:p>
          <w:p w:rsidR="00F56B69" w:rsidRPr="004815A0" w:rsidRDefault="00F56B69" w:rsidP="00F56CBC">
            <w:pPr>
              <w:pStyle w:val="a6"/>
              <w:widowControl/>
              <w:numPr>
                <w:ilvl w:val="0"/>
                <w:numId w:val="23"/>
              </w:numPr>
              <w:jc w:val="both"/>
              <w:rPr>
                <w:rFonts w:ascii="Times New Roman" w:hAnsi="Times New Roman" w:cs="Times New Roman"/>
                <w:sz w:val="18"/>
                <w:szCs w:val="18"/>
              </w:rPr>
            </w:pPr>
            <w:r w:rsidRPr="004815A0">
              <w:rPr>
                <w:rFonts w:ascii="Times New Roman" w:hAnsi="Times New Roman" w:cs="Times New Roman"/>
                <w:sz w:val="18"/>
                <w:szCs w:val="18"/>
              </w:rPr>
              <w:t>Имитационные упражнения на бросок: зацеп голенью</w:t>
            </w:r>
          </w:p>
          <w:p w:rsidR="00F56B69" w:rsidRPr="004815A0" w:rsidRDefault="00F56B69" w:rsidP="00F56CBC">
            <w:pPr>
              <w:pStyle w:val="a6"/>
              <w:widowControl/>
              <w:numPr>
                <w:ilvl w:val="0"/>
                <w:numId w:val="23"/>
              </w:numPr>
              <w:jc w:val="both"/>
              <w:rPr>
                <w:rFonts w:ascii="Times New Roman" w:hAnsi="Times New Roman" w:cs="Times New Roman"/>
                <w:sz w:val="18"/>
                <w:szCs w:val="18"/>
              </w:rPr>
            </w:pPr>
            <w:r w:rsidRPr="004815A0">
              <w:rPr>
                <w:rFonts w:ascii="Times New Roman" w:hAnsi="Times New Roman" w:cs="Times New Roman"/>
                <w:sz w:val="18"/>
                <w:szCs w:val="18"/>
              </w:rPr>
              <w:t>Выполнение имитационных упражнений на зацеп с мячом</w:t>
            </w:r>
          </w:p>
          <w:p w:rsidR="00F56B69" w:rsidRPr="004815A0" w:rsidRDefault="00F56B69" w:rsidP="00F56CBC">
            <w:pPr>
              <w:pStyle w:val="a6"/>
              <w:widowControl/>
              <w:numPr>
                <w:ilvl w:val="0"/>
                <w:numId w:val="23"/>
              </w:numPr>
              <w:jc w:val="both"/>
              <w:rPr>
                <w:rFonts w:ascii="Times New Roman" w:hAnsi="Times New Roman" w:cs="Times New Roman"/>
                <w:sz w:val="18"/>
                <w:szCs w:val="18"/>
              </w:rPr>
            </w:pPr>
            <w:r w:rsidRPr="004815A0">
              <w:rPr>
                <w:rFonts w:ascii="Times New Roman" w:hAnsi="Times New Roman" w:cs="Times New Roman"/>
                <w:sz w:val="18"/>
                <w:szCs w:val="18"/>
              </w:rPr>
              <w:t>Выполнение имитационных упражнений на зацеп с резиновым жгутом</w:t>
            </w:r>
          </w:p>
          <w:p w:rsidR="00F56B69" w:rsidRPr="004815A0" w:rsidRDefault="00F56B69" w:rsidP="00F56CBC">
            <w:pPr>
              <w:pStyle w:val="a6"/>
              <w:widowControl/>
              <w:numPr>
                <w:ilvl w:val="0"/>
                <w:numId w:val="23"/>
              </w:numPr>
              <w:jc w:val="both"/>
              <w:rPr>
                <w:rFonts w:ascii="Times New Roman" w:hAnsi="Times New Roman" w:cs="Times New Roman"/>
                <w:sz w:val="18"/>
                <w:szCs w:val="18"/>
              </w:rPr>
            </w:pPr>
            <w:r w:rsidRPr="004815A0">
              <w:rPr>
                <w:rFonts w:ascii="Times New Roman" w:hAnsi="Times New Roman" w:cs="Times New Roman"/>
                <w:sz w:val="18"/>
                <w:szCs w:val="18"/>
              </w:rPr>
              <w:t>Борьба с тенью</w:t>
            </w:r>
          </w:p>
          <w:p w:rsidR="00F56B69" w:rsidRPr="004815A0" w:rsidRDefault="00F56B69" w:rsidP="00F56CBC">
            <w:pPr>
              <w:pStyle w:val="a6"/>
              <w:widowControl/>
              <w:numPr>
                <w:ilvl w:val="0"/>
                <w:numId w:val="23"/>
              </w:numPr>
              <w:jc w:val="both"/>
              <w:rPr>
                <w:rFonts w:ascii="Times New Roman" w:hAnsi="Times New Roman" w:cs="Times New Roman"/>
                <w:sz w:val="18"/>
                <w:szCs w:val="18"/>
              </w:rPr>
            </w:pPr>
            <w:r w:rsidRPr="004815A0">
              <w:rPr>
                <w:rFonts w:ascii="Times New Roman" w:hAnsi="Times New Roman" w:cs="Times New Roman"/>
                <w:sz w:val="18"/>
                <w:szCs w:val="18"/>
              </w:rPr>
              <w:t>Упражнения на развитие гибкости (сгибания-разгибания, наклоны-повороты)</w:t>
            </w:r>
          </w:p>
          <w:p w:rsidR="00F56B69" w:rsidRPr="004815A0" w:rsidRDefault="00F56B69" w:rsidP="00F56CBC">
            <w:pPr>
              <w:pStyle w:val="a6"/>
              <w:widowControl/>
              <w:numPr>
                <w:ilvl w:val="0"/>
                <w:numId w:val="23"/>
              </w:numPr>
              <w:jc w:val="both"/>
              <w:rPr>
                <w:rFonts w:ascii="Times New Roman" w:hAnsi="Times New Roman" w:cs="Times New Roman"/>
                <w:sz w:val="18"/>
                <w:szCs w:val="18"/>
              </w:rPr>
            </w:pPr>
            <w:r w:rsidRPr="004815A0">
              <w:rPr>
                <w:rFonts w:ascii="Times New Roman" w:hAnsi="Times New Roman" w:cs="Times New Roman"/>
                <w:sz w:val="18"/>
                <w:szCs w:val="18"/>
              </w:rPr>
              <w:t>Теоретическая подготовка</w:t>
            </w:r>
            <w:proofErr w:type="gramStart"/>
            <w:r w:rsidRPr="004815A0">
              <w:rPr>
                <w:rFonts w:ascii="Times New Roman" w:hAnsi="Times New Roman" w:cs="Times New Roman"/>
                <w:sz w:val="18"/>
                <w:szCs w:val="18"/>
              </w:rPr>
              <w:t xml:space="preserve"> :</w:t>
            </w:r>
            <w:proofErr w:type="gramEnd"/>
            <w:r w:rsidRPr="004815A0">
              <w:rPr>
                <w:rFonts w:ascii="Times New Roman" w:hAnsi="Times New Roman" w:cs="Times New Roman"/>
                <w:sz w:val="18"/>
                <w:szCs w:val="18"/>
              </w:rPr>
              <w:t xml:space="preserve"> «Дзюдо в Мире»</w:t>
            </w:r>
          </w:p>
          <w:p w:rsidR="00F56B69" w:rsidRPr="004815A0" w:rsidRDefault="00F56B69" w:rsidP="00D84520">
            <w:pPr>
              <w:pStyle w:val="a6"/>
              <w:jc w:val="both"/>
              <w:rPr>
                <w:rFonts w:ascii="Times New Roman" w:hAnsi="Times New Roman" w:cs="Times New Roman"/>
                <w:sz w:val="18"/>
                <w:szCs w:val="18"/>
              </w:rPr>
            </w:pPr>
          </w:p>
        </w:tc>
        <w:tc>
          <w:tcPr>
            <w:tcW w:w="945"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3118"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c>
          <w:tcPr>
            <w:tcW w:w="928"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4815A0" w:rsidRDefault="00F56B69" w:rsidP="00F56CBC">
            <w:pPr>
              <w:pStyle w:val="a6"/>
              <w:widowControl/>
              <w:numPr>
                <w:ilvl w:val="0"/>
                <w:numId w:val="24"/>
              </w:numPr>
              <w:jc w:val="both"/>
              <w:rPr>
                <w:rFonts w:ascii="Times New Roman" w:hAnsi="Times New Roman" w:cs="Times New Roman"/>
                <w:sz w:val="18"/>
                <w:szCs w:val="18"/>
              </w:rPr>
            </w:pPr>
            <w:r w:rsidRPr="004815A0">
              <w:rPr>
                <w:rFonts w:ascii="Times New Roman" w:hAnsi="Times New Roman" w:cs="Times New Roman"/>
                <w:sz w:val="18"/>
                <w:szCs w:val="18"/>
              </w:rPr>
              <w:t>Общеразвивающие упражнения (ОРУ)</w:t>
            </w:r>
          </w:p>
          <w:p w:rsidR="00F56B69" w:rsidRPr="004815A0" w:rsidRDefault="00F56B69" w:rsidP="00F56CBC">
            <w:pPr>
              <w:pStyle w:val="a6"/>
              <w:widowControl/>
              <w:numPr>
                <w:ilvl w:val="0"/>
                <w:numId w:val="24"/>
              </w:numPr>
              <w:jc w:val="both"/>
              <w:rPr>
                <w:rFonts w:ascii="Times New Roman" w:hAnsi="Times New Roman" w:cs="Times New Roman"/>
                <w:sz w:val="18"/>
                <w:szCs w:val="18"/>
              </w:rPr>
            </w:pPr>
            <w:r w:rsidRPr="004815A0">
              <w:rPr>
                <w:rFonts w:ascii="Times New Roman" w:hAnsi="Times New Roman" w:cs="Times New Roman"/>
                <w:sz w:val="18"/>
                <w:szCs w:val="18"/>
              </w:rPr>
              <w:t>Упражнения на развитие координации:</w:t>
            </w:r>
          </w:p>
          <w:p w:rsidR="00F56B69" w:rsidRPr="004815A0" w:rsidRDefault="00F56B69"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Стойка на голове</w:t>
            </w:r>
          </w:p>
          <w:p w:rsidR="00F56B69" w:rsidRPr="004815A0" w:rsidRDefault="00F56B69"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Стойка на лопатках</w:t>
            </w:r>
          </w:p>
          <w:p w:rsidR="00F56B69" w:rsidRPr="004815A0" w:rsidRDefault="00F56B69"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lastRenderedPageBreak/>
              <w:t>Из гимнастического моста поворот налево-направо</w:t>
            </w:r>
          </w:p>
          <w:p w:rsidR="00F56B69" w:rsidRPr="004815A0" w:rsidRDefault="00F56B69"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Прыжки с поворотами на 180-360 градусов</w:t>
            </w:r>
          </w:p>
          <w:p w:rsidR="00F56B69" w:rsidRPr="004815A0" w:rsidRDefault="00F56B69" w:rsidP="00F56CBC">
            <w:pPr>
              <w:pStyle w:val="a6"/>
              <w:widowControl/>
              <w:numPr>
                <w:ilvl w:val="0"/>
                <w:numId w:val="24"/>
              </w:numPr>
              <w:jc w:val="both"/>
              <w:rPr>
                <w:rFonts w:ascii="Times New Roman" w:hAnsi="Times New Roman" w:cs="Times New Roman"/>
                <w:sz w:val="18"/>
                <w:szCs w:val="18"/>
              </w:rPr>
            </w:pPr>
            <w:r w:rsidRPr="004815A0">
              <w:rPr>
                <w:rFonts w:ascii="Times New Roman" w:hAnsi="Times New Roman" w:cs="Times New Roman"/>
                <w:sz w:val="18"/>
                <w:szCs w:val="18"/>
              </w:rPr>
              <w:t>Борьба с тенью</w:t>
            </w:r>
          </w:p>
          <w:p w:rsidR="00F56B69" w:rsidRPr="004815A0" w:rsidRDefault="00F56B69" w:rsidP="00F56CBC">
            <w:pPr>
              <w:pStyle w:val="a6"/>
              <w:widowControl/>
              <w:numPr>
                <w:ilvl w:val="0"/>
                <w:numId w:val="24"/>
              </w:numPr>
              <w:jc w:val="both"/>
              <w:rPr>
                <w:rFonts w:ascii="Times New Roman" w:hAnsi="Times New Roman" w:cs="Times New Roman"/>
                <w:sz w:val="18"/>
                <w:szCs w:val="18"/>
              </w:rPr>
            </w:pPr>
            <w:r w:rsidRPr="004815A0">
              <w:rPr>
                <w:rFonts w:ascii="Times New Roman" w:hAnsi="Times New Roman" w:cs="Times New Roman"/>
                <w:sz w:val="18"/>
                <w:szCs w:val="18"/>
              </w:rPr>
              <w:t>Теоретическая подготовка: «Этикет дзюдо»</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118"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928"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5</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4815A0" w:rsidRDefault="00F56B69" w:rsidP="00F56CBC">
            <w:pPr>
              <w:pStyle w:val="a6"/>
              <w:widowControl/>
              <w:numPr>
                <w:ilvl w:val="0"/>
                <w:numId w:val="25"/>
              </w:numPr>
              <w:jc w:val="both"/>
              <w:rPr>
                <w:rFonts w:ascii="Times New Roman" w:hAnsi="Times New Roman" w:cs="Times New Roman"/>
                <w:sz w:val="18"/>
                <w:szCs w:val="18"/>
              </w:rPr>
            </w:pPr>
            <w:r w:rsidRPr="004815A0">
              <w:rPr>
                <w:rFonts w:ascii="Times New Roman" w:hAnsi="Times New Roman" w:cs="Times New Roman"/>
                <w:sz w:val="18"/>
                <w:szCs w:val="18"/>
              </w:rPr>
              <w:t>Общеразвивающие упражнения (ОРУ)</w:t>
            </w:r>
          </w:p>
          <w:p w:rsidR="00F56B69" w:rsidRPr="004815A0" w:rsidRDefault="00F56B69" w:rsidP="00F56CBC">
            <w:pPr>
              <w:pStyle w:val="a6"/>
              <w:widowControl/>
              <w:numPr>
                <w:ilvl w:val="0"/>
                <w:numId w:val="25"/>
              </w:numPr>
              <w:jc w:val="both"/>
              <w:rPr>
                <w:rFonts w:ascii="Times New Roman" w:hAnsi="Times New Roman" w:cs="Times New Roman"/>
                <w:sz w:val="18"/>
                <w:szCs w:val="18"/>
              </w:rPr>
            </w:pPr>
            <w:r w:rsidRPr="004815A0">
              <w:rPr>
                <w:rFonts w:ascii="Times New Roman" w:hAnsi="Times New Roman" w:cs="Times New Roman"/>
                <w:sz w:val="18"/>
                <w:szCs w:val="18"/>
              </w:rPr>
              <w:t>Игра «Метание теннисного мяча в цель»</w:t>
            </w:r>
          </w:p>
          <w:p w:rsidR="00F56B69" w:rsidRPr="004815A0" w:rsidRDefault="00F56B69" w:rsidP="00F56CBC">
            <w:pPr>
              <w:pStyle w:val="a6"/>
              <w:widowControl/>
              <w:numPr>
                <w:ilvl w:val="0"/>
                <w:numId w:val="25"/>
              </w:numPr>
              <w:jc w:val="both"/>
              <w:rPr>
                <w:rFonts w:ascii="Times New Roman" w:hAnsi="Times New Roman" w:cs="Times New Roman"/>
                <w:sz w:val="18"/>
                <w:szCs w:val="18"/>
              </w:rPr>
            </w:pPr>
            <w:r w:rsidRPr="004815A0">
              <w:rPr>
                <w:rFonts w:ascii="Times New Roman" w:hAnsi="Times New Roman" w:cs="Times New Roman"/>
                <w:sz w:val="18"/>
                <w:szCs w:val="18"/>
              </w:rPr>
              <w:t>Теоретическая подготовка: «Развитие дзюдо за пределами Японии»</w:t>
            </w:r>
          </w:p>
        </w:tc>
        <w:tc>
          <w:tcPr>
            <w:tcW w:w="945"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20мин</w:t>
            </w:r>
          </w:p>
        </w:tc>
        <w:tc>
          <w:tcPr>
            <w:tcW w:w="3118" w:type="dxa"/>
          </w:tcPr>
          <w:p w:rsidR="00F56B69" w:rsidRPr="001C55BC" w:rsidRDefault="00F56B69" w:rsidP="00D84520">
            <w:pPr>
              <w:rPr>
                <w:rFonts w:ascii="Times New Roman" w:hAnsi="Times New Roman" w:cs="Times New Roman"/>
                <w:sz w:val="18"/>
                <w:szCs w:val="18"/>
              </w:rPr>
            </w:pPr>
            <w:r>
              <w:rPr>
                <w:rFonts w:ascii="Times New Roman" w:hAnsi="Times New Roman" w:cs="Times New Roman"/>
                <w:sz w:val="18"/>
                <w:szCs w:val="18"/>
              </w:rPr>
              <w:t>Совершенствование базовых основ двигательной деятельности</w:t>
            </w:r>
          </w:p>
        </w:tc>
        <w:tc>
          <w:tcPr>
            <w:tcW w:w="928" w:type="dxa"/>
          </w:tcPr>
          <w:p w:rsidR="00F56B69" w:rsidRPr="001C55BC" w:rsidRDefault="00F56B69" w:rsidP="00D84520">
            <w:pPr>
              <w:jc w:val="center"/>
              <w:rPr>
                <w:rFonts w:ascii="Times New Roman" w:hAnsi="Times New Roman" w:cs="Times New Roman"/>
                <w:sz w:val="18"/>
                <w:szCs w:val="18"/>
              </w:rPr>
            </w:pPr>
          </w:p>
        </w:tc>
      </w:tr>
    </w:tbl>
    <w:p w:rsidR="00F56B69" w:rsidRPr="001C55BC" w:rsidRDefault="00F56B69" w:rsidP="00F56B69">
      <w:pP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УУ-2, 2005-2007г.р. на период с 17.01.2021г. по 24.01.2021г.</w:t>
      </w:r>
    </w:p>
    <w:tbl>
      <w:tblPr>
        <w:tblStyle w:val="a3"/>
        <w:tblW w:w="0" w:type="auto"/>
        <w:tblLook w:val="04A0" w:firstRow="1" w:lastRow="0" w:firstColumn="1" w:lastColumn="0" w:noHBand="0" w:noVBand="1"/>
      </w:tblPr>
      <w:tblGrid>
        <w:gridCol w:w="464"/>
        <w:gridCol w:w="1297"/>
        <w:gridCol w:w="4234"/>
        <w:gridCol w:w="796"/>
        <w:gridCol w:w="1790"/>
        <w:gridCol w:w="992"/>
      </w:tblGrid>
      <w:tr w:rsidR="00F56B69" w:rsidRPr="001C55BC" w:rsidTr="00D84520">
        <w:tc>
          <w:tcPr>
            <w:tcW w:w="534"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 xml:space="preserve">№ </w:t>
            </w:r>
            <w:proofErr w:type="gramStart"/>
            <w:r w:rsidRPr="001C55BC">
              <w:rPr>
                <w:rFonts w:ascii="Times New Roman" w:hAnsi="Times New Roman" w:cs="Times New Roman"/>
                <w:b/>
                <w:sz w:val="16"/>
                <w:szCs w:val="16"/>
              </w:rPr>
              <w:t>п</w:t>
            </w:r>
            <w:proofErr w:type="gramEnd"/>
            <w:r w:rsidRPr="001C55BC">
              <w:rPr>
                <w:rFonts w:ascii="Times New Roman" w:hAnsi="Times New Roman" w:cs="Times New Roman"/>
                <w:b/>
                <w:sz w:val="16"/>
                <w:szCs w:val="16"/>
              </w:rPr>
              <w:t>/п</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Дни недели</w:t>
            </w:r>
          </w:p>
        </w:tc>
        <w:tc>
          <w:tcPr>
            <w:tcW w:w="7560"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Программный материал</w:t>
            </w:r>
          </w:p>
        </w:tc>
        <w:tc>
          <w:tcPr>
            <w:tcW w:w="1228"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Время</w:t>
            </w:r>
          </w:p>
        </w:tc>
        <w:tc>
          <w:tcPr>
            <w:tcW w:w="2507"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Цели, задачи</w:t>
            </w:r>
          </w:p>
        </w:tc>
        <w:tc>
          <w:tcPr>
            <w:tcW w:w="125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Понедельник</w:t>
            </w:r>
          </w:p>
        </w:tc>
        <w:tc>
          <w:tcPr>
            <w:tcW w:w="7560" w:type="dxa"/>
          </w:tcPr>
          <w:p w:rsidR="00F56B69" w:rsidRPr="001C55BC" w:rsidRDefault="00F56B69" w:rsidP="00D84520">
            <w:pPr>
              <w:pStyle w:val="20"/>
              <w:shd w:val="clear" w:color="auto" w:fill="auto"/>
              <w:spacing w:line="240" w:lineRule="auto"/>
              <w:ind w:left="720" w:firstLine="0"/>
              <w:rPr>
                <w:sz w:val="16"/>
                <w:szCs w:val="16"/>
              </w:rPr>
            </w:pPr>
            <w:r>
              <w:rPr>
                <w:sz w:val="16"/>
                <w:szCs w:val="16"/>
              </w:rPr>
              <w:t>1.</w:t>
            </w:r>
            <w:r w:rsidRPr="001C55BC">
              <w:rPr>
                <w:sz w:val="16"/>
                <w:szCs w:val="16"/>
              </w:rPr>
              <w:t xml:space="preserve">Общеразвивающие упражнения (ОРУ) </w:t>
            </w:r>
          </w:p>
          <w:p w:rsidR="00F56B69" w:rsidRPr="001C55BC" w:rsidRDefault="00F56B69" w:rsidP="00D84520">
            <w:pPr>
              <w:pStyle w:val="20"/>
              <w:shd w:val="clear" w:color="auto" w:fill="auto"/>
              <w:spacing w:line="240" w:lineRule="auto"/>
              <w:ind w:left="720" w:firstLine="0"/>
              <w:rPr>
                <w:b/>
                <w:sz w:val="16"/>
                <w:szCs w:val="16"/>
              </w:rPr>
            </w:pPr>
            <w:r w:rsidRPr="001C55BC">
              <w:rPr>
                <w:sz w:val="16"/>
                <w:szCs w:val="16"/>
              </w:rPr>
              <w:t>2. Имитационные упражнения на бросок: Переднюю подножку</w:t>
            </w:r>
          </w:p>
          <w:p w:rsidR="00F56B69" w:rsidRPr="001C55BC" w:rsidRDefault="00F56B69" w:rsidP="00D84520">
            <w:pPr>
              <w:pStyle w:val="20"/>
              <w:shd w:val="clear" w:color="auto" w:fill="auto"/>
              <w:spacing w:line="240" w:lineRule="auto"/>
              <w:ind w:left="720" w:firstLine="0"/>
              <w:rPr>
                <w:b/>
                <w:sz w:val="16"/>
                <w:szCs w:val="16"/>
              </w:rPr>
            </w:pPr>
            <w:r w:rsidRPr="001C55BC">
              <w:rPr>
                <w:sz w:val="16"/>
                <w:szCs w:val="16"/>
              </w:rPr>
              <w:t>3. Выполнение имитационных упражнений на переднюю подножку с мячом</w:t>
            </w:r>
          </w:p>
          <w:p w:rsidR="00F56B69" w:rsidRPr="001C55BC" w:rsidRDefault="00F56B69" w:rsidP="00D84520">
            <w:pPr>
              <w:pStyle w:val="20"/>
              <w:shd w:val="clear" w:color="auto" w:fill="auto"/>
              <w:spacing w:line="240" w:lineRule="auto"/>
              <w:ind w:left="720" w:firstLine="0"/>
              <w:rPr>
                <w:b/>
                <w:sz w:val="16"/>
                <w:szCs w:val="16"/>
              </w:rPr>
            </w:pPr>
            <w:r w:rsidRPr="001C55BC">
              <w:rPr>
                <w:sz w:val="16"/>
                <w:szCs w:val="16"/>
              </w:rPr>
              <w:t>4. Выполнение имитационных упражнений на переднюю подножку с резиновым жгутом</w:t>
            </w:r>
          </w:p>
          <w:p w:rsidR="00F56B69" w:rsidRPr="001C55BC" w:rsidRDefault="00F56B69" w:rsidP="00D84520">
            <w:pPr>
              <w:pStyle w:val="20"/>
              <w:shd w:val="clear" w:color="auto" w:fill="auto"/>
              <w:spacing w:line="240" w:lineRule="auto"/>
              <w:ind w:left="720" w:firstLine="0"/>
              <w:rPr>
                <w:sz w:val="16"/>
                <w:szCs w:val="16"/>
              </w:rPr>
            </w:pPr>
            <w:r w:rsidRPr="001C55BC">
              <w:rPr>
                <w:sz w:val="16"/>
                <w:szCs w:val="16"/>
              </w:rPr>
              <w:t>5.Борьба с тенью</w:t>
            </w:r>
          </w:p>
          <w:p w:rsidR="00F56B69" w:rsidRPr="001C55BC" w:rsidRDefault="00F56B69" w:rsidP="00D84520">
            <w:pPr>
              <w:pStyle w:val="20"/>
              <w:shd w:val="clear" w:color="auto" w:fill="auto"/>
              <w:spacing w:line="240" w:lineRule="auto"/>
              <w:ind w:left="720" w:firstLine="0"/>
              <w:rPr>
                <w:sz w:val="16"/>
                <w:szCs w:val="16"/>
              </w:rPr>
            </w:pPr>
            <w:r w:rsidRPr="001C55BC">
              <w:rPr>
                <w:sz w:val="16"/>
                <w:szCs w:val="16"/>
              </w:rPr>
              <w:t>6.Упражнения на развитие гибкости (сгибания-разгибания, наклоны-повороты)</w:t>
            </w:r>
          </w:p>
          <w:p w:rsidR="00F56B69" w:rsidRPr="001C55BC" w:rsidRDefault="00F56B69" w:rsidP="00D84520">
            <w:pPr>
              <w:pStyle w:val="20"/>
              <w:shd w:val="clear" w:color="auto" w:fill="auto"/>
              <w:spacing w:line="240" w:lineRule="auto"/>
              <w:ind w:left="720" w:firstLine="0"/>
              <w:rPr>
                <w:sz w:val="16"/>
                <w:szCs w:val="16"/>
              </w:rPr>
            </w:pPr>
            <w:r w:rsidRPr="001C55BC">
              <w:rPr>
                <w:sz w:val="16"/>
                <w:szCs w:val="16"/>
              </w:rPr>
              <w:t>7.Теоретическая подготовка</w:t>
            </w:r>
            <w:proofErr w:type="gramStart"/>
            <w:r w:rsidRPr="001C55BC">
              <w:rPr>
                <w:sz w:val="16"/>
                <w:szCs w:val="16"/>
              </w:rPr>
              <w:t xml:space="preserve"> :</w:t>
            </w:r>
            <w:proofErr w:type="gramEnd"/>
            <w:r w:rsidRPr="001C55BC">
              <w:rPr>
                <w:sz w:val="16"/>
                <w:szCs w:val="16"/>
              </w:rPr>
              <w:t xml:space="preserve"> «История дзюдо»</w:t>
            </w:r>
          </w:p>
        </w:tc>
        <w:tc>
          <w:tcPr>
            <w:tcW w:w="1228" w:type="dxa"/>
          </w:tcPr>
          <w:p w:rsidR="00F56B69" w:rsidRPr="001C55BC" w:rsidRDefault="00F56B69" w:rsidP="00D84520">
            <w:pPr>
              <w:rPr>
                <w:rFonts w:ascii="Times New Roman" w:eastAsia="Times New Roman" w:hAnsi="Times New Roman" w:cs="Times New Roman"/>
                <w:sz w:val="16"/>
                <w:szCs w:val="16"/>
              </w:rPr>
            </w:pPr>
            <w:r w:rsidRPr="001C55BC">
              <w:rPr>
                <w:rFonts w:ascii="Times New Roman" w:eastAsia="Times New Roman" w:hAnsi="Times New Roman" w:cs="Times New Roman"/>
                <w:b/>
                <w:sz w:val="16"/>
                <w:szCs w:val="16"/>
              </w:rPr>
              <w:t xml:space="preserve">                   </w:t>
            </w: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pStyle w:val="20"/>
              <w:shd w:val="clear" w:color="auto" w:fill="auto"/>
              <w:spacing w:line="240" w:lineRule="auto"/>
              <w:ind w:firstLine="0"/>
              <w:jc w:val="left"/>
              <w:rPr>
                <w:b/>
                <w:sz w:val="16"/>
                <w:szCs w:val="16"/>
              </w:rPr>
            </w:pPr>
          </w:p>
        </w:tc>
        <w:tc>
          <w:tcPr>
            <w:tcW w:w="2507" w:type="dxa"/>
          </w:tcPr>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rPr>
                <w:rFonts w:ascii="Times New Roman" w:eastAsia="Times New Roman" w:hAnsi="Times New Roman" w:cs="Times New Roman"/>
                <w:b/>
                <w:sz w:val="16"/>
                <w:szCs w:val="16"/>
              </w:rPr>
            </w:pPr>
          </w:p>
          <w:p w:rsidR="00F56B69" w:rsidRPr="001C55BC" w:rsidRDefault="00F56B69" w:rsidP="00D84520">
            <w:pPr>
              <w:pStyle w:val="20"/>
              <w:shd w:val="clear" w:color="auto" w:fill="auto"/>
              <w:spacing w:line="240" w:lineRule="auto"/>
              <w:ind w:firstLine="0"/>
              <w:jc w:val="left"/>
              <w:rPr>
                <w:b/>
                <w:sz w:val="16"/>
                <w:szCs w:val="16"/>
              </w:rPr>
            </w:pPr>
          </w:p>
        </w:tc>
        <w:tc>
          <w:tcPr>
            <w:tcW w:w="1256"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Вторник</w:t>
            </w:r>
          </w:p>
        </w:tc>
        <w:tc>
          <w:tcPr>
            <w:tcW w:w="7560" w:type="dxa"/>
          </w:tcPr>
          <w:p w:rsidR="00F56B69" w:rsidRPr="001C55BC" w:rsidRDefault="00F56B69" w:rsidP="00F56CBC">
            <w:pPr>
              <w:pStyle w:val="a6"/>
              <w:widowControl/>
              <w:numPr>
                <w:ilvl w:val="0"/>
                <w:numId w:val="27"/>
              </w:numPr>
              <w:jc w:val="both"/>
              <w:rPr>
                <w:rFonts w:ascii="Times New Roman" w:hAnsi="Times New Roman" w:cs="Times New Roman"/>
                <w:b/>
                <w:sz w:val="16"/>
                <w:szCs w:val="16"/>
              </w:rPr>
            </w:pPr>
            <w:r w:rsidRPr="001C55BC">
              <w:rPr>
                <w:rFonts w:ascii="Times New Roman" w:hAnsi="Times New Roman" w:cs="Times New Roman"/>
                <w:sz w:val="16"/>
                <w:szCs w:val="16"/>
              </w:rPr>
              <w:t>Общеразвивающие упражнения (ОРУ)</w:t>
            </w:r>
          </w:p>
          <w:p w:rsidR="00F56B69" w:rsidRPr="001C55BC" w:rsidRDefault="00F56B69" w:rsidP="00F56CB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Имитационные упражнения на бросок: зацеп одноименной ногой</w:t>
            </w:r>
          </w:p>
          <w:p w:rsidR="00F56B69" w:rsidRPr="001C55BC" w:rsidRDefault="00F56B69" w:rsidP="00F56CB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Выполнение имитационных упражнений на зацеп с мячом</w:t>
            </w:r>
          </w:p>
          <w:p w:rsidR="00F56B69" w:rsidRPr="001C55BC" w:rsidRDefault="00F56B69" w:rsidP="00F56CB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Выполнение имитационных упражнений на зацеп с резиновым жгутом</w:t>
            </w:r>
          </w:p>
          <w:p w:rsidR="00F56B69" w:rsidRPr="001C55BC" w:rsidRDefault="00F56B69" w:rsidP="00F56CB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Борьба с тенью</w:t>
            </w:r>
          </w:p>
          <w:p w:rsidR="00F56B69" w:rsidRPr="001C55BC" w:rsidRDefault="00F56B69" w:rsidP="00F56CB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Упражнения на развитие гибкости (сгибания-разгибания, наклоны-повороты)</w:t>
            </w:r>
          </w:p>
          <w:p w:rsidR="00F56B69" w:rsidRPr="001C55BC" w:rsidRDefault="00F56B69" w:rsidP="00F56CB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Теоретическая подготовка</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«Дзюдо в Мире»</w:t>
            </w:r>
          </w:p>
          <w:p w:rsidR="00F56B69" w:rsidRPr="001C55BC" w:rsidRDefault="00F56B69" w:rsidP="00D84520">
            <w:pPr>
              <w:pStyle w:val="a6"/>
              <w:jc w:val="both"/>
              <w:rPr>
                <w:rFonts w:ascii="Times New Roman" w:hAnsi="Times New Roman" w:cs="Times New Roman"/>
                <w:b/>
                <w:sz w:val="16"/>
                <w:szCs w:val="16"/>
              </w:rPr>
            </w:pPr>
          </w:p>
        </w:tc>
        <w:tc>
          <w:tcPr>
            <w:tcW w:w="1228" w:type="dxa"/>
          </w:tcPr>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F56B69" w:rsidRPr="001C55BC" w:rsidRDefault="00F56B69"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F56B69" w:rsidRPr="001C55BC" w:rsidRDefault="00F56B69" w:rsidP="00D84520">
            <w:pPr>
              <w:jc w:val="center"/>
              <w:rPr>
                <w:rFonts w:ascii="Times New Roman" w:hAnsi="Times New Roman" w:cs="Times New Roman"/>
                <w:b/>
                <w:sz w:val="16"/>
                <w:szCs w:val="16"/>
              </w:rPr>
            </w:pPr>
          </w:p>
        </w:tc>
        <w:tc>
          <w:tcPr>
            <w:tcW w:w="2507" w:type="dxa"/>
          </w:tcPr>
          <w:p w:rsidR="00F56B69" w:rsidRPr="001C55BC" w:rsidRDefault="00F56B69" w:rsidP="00D84520">
            <w:pPr>
              <w:jc w:val="center"/>
              <w:rPr>
                <w:rFonts w:ascii="Times New Roman" w:eastAsia="Times New Roman" w:hAnsi="Times New Roman" w:cs="Times New Roman"/>
                <w:sz w:val="16"/>
                <w:szCs w:val="16"/>
              </w:rPr>
            </w:pPr>
          </w:p>
          <w:p w:rsidR="00F56B69" w:rsidRPr="001C55BC" w:rsidRDefault="00F56B69"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F56B69" w:rsidRPr="001C55BC" w:rsidRDefault="00F56B69" w:rsidP="00D84520">
            <w:pPr>
              <w:jc w:val="center"/>
              <w:rPr>
                <w:rFonts w:ascii="Times New Roman" w:hAnsi="Times New Roman" w:cs="Times New Roman"/>
                <w:b/>
                <w:sz w:val="16"/>
                <w:szCs w:val="16"/>
              </w:rPr>
            </w:pPr>
          </w:p>
        </w:tc>
        <w:tc>
          <w:tcPr>
            <w:tcW w:w="1256"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Четверг</w:t>
            </w:r>
          </w:p>
        </w:tc>
        <w:tc>
          <w:tcPr>
            <w:tcW w:w="7560" w:type="dxa"/>
          </w:tcPr>
          <w:p w:rsidR="00F56B69" w:rsidRPr="001C55BC" w:rsidRDefault="00F56B69" w:rsidP="00F56CBC">
            <w:pPr>
              <w:pStyle w:val="a6"/>
              <w:widowControl/>
              <w:numPr>
                <w:ilvl w:val="0"/>
                <w:numId w:val="28"/>
              </w:numPr>
              <w:jc w:val="both"/>
              <w:rPr>
                <w:rFonts w:ascii="Times New Roman" w:hAnsi="Times New Roman" w:cs="Times New Roman"/>
                <w:b/>
                <w:sz w:val="16"/>
                <w:szCs w:val="16"/>
              </w:rPr>
            </w:pPr>
            <w:r w:rsidRPr="001C55BC">
              <w:rPr>
                <w:rFonts w:ascii="Times New Roman" w:hAnsi="Times New Roman" w:cs="Times New Roman"/>
                <w:sz w:val="16"/>
                <w:szCs w:val="16"/>
              </w:rPr>
              <w:t>Общеразвивающие упражнения (ОРУ)</w:t>
            </w:r>
          </w:p>
          <w:p w:rsidR="00F56B69" w:rsidRPr="001C55BC" w:rsidRDefault="00F56B69" w:rsidP="00F56CBC">
            <w:pPr>
              <w:pStyle w:val="a6"/>
              <w:widowControl/>
              <w:numPr>
                <w:ilvl w:val="0"/>
                <w:numId w:val="28"/>
              </w:numPr>
              <w:jc w:val="both"/>
              <w:rPr>
                <w:rFonts w:ascii="Times New Roman" w:hAnsi="Times New Roman" w:cs="Times New Roman"/>
                <w:b/>
                <w:sz w:val="16"/>
                <w:szCs w:val="16"/>
              </w:rPr>
            </w:pPr>
            <w:r w:rsidRPr="001C55BC">
              <w:rPr>
                <w:rFonts w:ascii="Times New Roman" w:hAnsi="Times New Roman" w:cs="Times New Roman"/>
                <w:sz w:val="16"/>
                <w:szCs w:val="16"/>
              </w:rPr>
              <w:t>Упражнения на развитие координации:</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Стойка на голове</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Стойка на лопатках</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Из гимнастического моста поворот налево-направо</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Прыжки с поворотами на 180-360 градусов</w:t>
            </w:r>
          </w:p>
          <w:p w:rsidR="00F56B69" w:rsidRPr="001C55BC" w:rsidRDefault="00F56B69" w:rsidP="00F56CBC">
            <w:pPr>
              <w:pStyle w:val="a6"/>
              <w:widowControl/>
              <w:numPr>
                <w:ilvl w:val="0"/>
                <w:numId w:val="28"/>
              </w:numPr>
              <w:jc w:val="both"/>
              <w:rPr>
                <w:rFonts w:ascii="Times New Roman" w:hAnsi="Times New Roman" w:cs="Times New Roman"/>
                <w:b/>
                <w:sz w:val="16"/>
                <w:szCs w:val="16"/>
              </w:rPr>
            </w:pPr>
            <w:r w:rsidRPr="001C55BC">
              <w:rPr>
                <w:rFonts w:ascii="Times New Roman" w:hAnsi="Times New Roman" w:cs="Times New Roman"/>
                <w:sz w:val="16"/>
                <w:szCs w:val="16"/>
              </w:rPr>
              <w:t>Борьба с тенью</w:t>
            </w:r>
          </w:p>
          <w:p w:rsidR="00F56B69" w:rsidRPr="001C55BC" w:rsidRDefault="00F56B69" w:rsidP="00F56CBC">
            <w:pPr>
              <w:pStyle w:val="a6"/>
              <w:widowControl/>
              <w:numPr>
                <w:ilvl w:val="0"/>
                <w:numId w:val="28"/>
              </w:numPr>
              <w:jc w:val="both"/>
              <w:rPr>
                <w:rFonts w:ascii="Times New Roman" w:hAnsi="Times New Roman" w:cs="Times New Roman"/>
                <w:b/>
                <w:sz w:val="16"/>
                <w:szCs w:val="16"/>
              </w:rPr>
            </w:pPr>
            <w:r w:rsidRPr="001C55BC">
              <w:rPr>
                <w:rFonts w:ascii="Times New Roman" w:hAnsi="Times New Roman" w:cs="Times New Roman"/>
                <w:sz w:val="16"/>
                <w:szCs w:val="16"/>
              </w:rPr>
              <w:t>Теоретическая подготовка: «Этикет дзюдо»</w:t>
            </w:r>
          </w:p>
        </w:tc>
        <w:tc>
          <w:tcPr>
            <w:tcW w:w="1228"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30мин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6мин</w:t>
            </w:r>
          </w:p>
        </w:tc>
        <w:tc>
          <w:tcPr>
            <w:tcW w:w="2507" w:type="dxa"/>
          </w:tcPr>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125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4</w:t>
            </w:r>
          </w:p>
        </w:tc>
        <w:tc>
          <w:tcPr>
            <w:tcW w:w="1701" w:type="dxa"/>
          </w:tcPr>
          <w:p w:rsidR="00F56B69" w:rsidRPr="001C55BC" w:rsidRDefault="00F56B69"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Пятница</w:t>
            </w:r>
          </w:p>
        </w:tc>
        <w:tc>
          <w:tcPr>
            <w:tcW w:w="7560" w:type="dxa"/>
          </w:tcPr>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1.</w:t>
            </w:r>
            <w:r w:rsidRPr="001C55BC">
              <w:rPr>
                <w:rFonts w:ascii="Times New Roman" w:hAnsi="Times New Roman" w:cs="Times New Roman"/>
                <w:sz w:val="16"/>
                <w:szCs w:val="16"/>
              </w:rPr>
              <w:tab/>
              <w:t>Общеразвивающие упражнения (ОРУ)</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2.</w:t>
            </w:r>
            <w:r w:rsidRPr="001C55BC">
              <w:rPr>
                <w:rFonts w:ascii="Times New Roman" w:hAnsi="Times New Roman" w:cs="Times New Roman"/>
                <w:sz w:val="16"/>
                <w:szCs w:val="16"/>
              </w:rPr>
              <w:tab/>
              <w:t>Развитие силовой способности. Круговая тренировка 5 подходов</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Каждое упр. выполняется по 1мин., время отдыха между упр. 30сек., между сериями 1мин.</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 xml:space="preserve"> Подтягивание на перекладине</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Сгибание рук в упоре лежа на полу</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Поднимание туловища,  лежа на полу</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 xml:space="preserve">Приседание </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Прыжки на скакалке</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Работа на жгутах</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3.</w:t>
            </w:r>
            <w:r w:rsidRPr="001C55BC">
              <w:rPr>
                <w:rFonts w:ascii="Times New Roman" w:hAnsi="Times New Roman" w:cs="Times New Roman"/>
                <w:sz w:val="16"/>
                <w:szCs w:val="16"/>
              </w:rPr>
              <w:tab/>
              <w:t>Упражнения на развитие гибкости: шпагаты, гимнастические мосты.</w:t>
            </w:r>
          </w:p>
          <w:p w:rsidR="00F56B69" w:rsidRPr="001C55BC" w:rsidRDefault="00F56B69"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4.</w:t>
            </w:r>
            <w:r w:rsidRPr="001C55BC">
              <w:rPr>
                <w:rFonts w:ascii="Times New Roman" w:hAnsi="Times New Roman" w:cs="Times New Roman"/>
                <w:sz w:val="16"/>
                <w:szCs w:val="16"/>
              </w:rPr>
              <w:tab/>
              <w:t>Упражнения на расслабление.</w:t>
            </w:r>
          </w:p>
        </w:tc>
        <w:tc>
          <w:tcPr>
            <w:tcW w:w="1228" w:type="dxa"/>
          </w:tcPr>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20мин</w:t>
            </w:r>
          </w:p>
          <w:p w:rsidR="00F56B69" w:rsidRPr="001C55BC" w:rsidRDefault="00F56B69" w:rsidP="00D84520">
            <w:pPr>
              <w:jc w:val="center"/>
              <w:rPr>
                <w:rFonts w:ascii="Times New Roman" w:hAnsi="Times New Roman" w:cs="Times New Roman"/>
                <w:b/>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10мин</w:t>
            </w:r>
          </w:p>
          <w:p w:rsidR="00F56B69" w:rsidRPr="001C55BC" w:rsidRDefault="00F56B69" w:rsidP="00D84520">
            <w:pPr>
              <w:jc w:val="center"/>
              <w:rPr>
                <w:rFonts w:ascii="Times New Roman" w:hAnsi="Times New Roman" w:cs="Times New Roman"/>
                <w:sz w:val="16"/>
                <w:szCs w:val="16"/>
              </w:rPr>
            </w:pPr>
            <w:r w:rsidRPr="001C55BC">
              <w:rPr>
                <w:rFonts w:ascii="Times New Roman" w:hAnsi="Times New Roman" w:cs="Times New Roman"/>
                <w:sz w:val="16"/>
                <w:szCs w:val="16"/>
              </w:rPr>
              <w:t>5мин</w:t>
            </w:r>
          </w:p>
        </w:tc>
        <w:tc>
          <w:tcPr>
            <w:tcW w:w="2507" w:type="dxa"/>
          </w:tcPr>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Приобретение навыков </w:t>
            </w:r>
            <w:r w:rsidRPr="001C55BC">
              <w:rPr>
                <w:rFonts w:ascii="Times New Roman" w:hAnsi="Times New Roman" w:cs="Times New Roman"/>
                <w:sz w:val="16"/>
                <w:szCs w:val="16"/>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 освоение допустимых тренировочных нагрузок.</w:t>
            </w: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p w:rsidR="00F56B69" w:rsidRPr="001C55BC" w:rsidRDefault="00F56B69" w:rsidP="00D84520">
            <w:pPr>
              <w:jc w:val="center"/>
              <w:rPr>
                <w:rFonts w:ascii="Times New Roman" w:hAnsi="Times New Roman" w:cs="Times New Roman"/>
                <w:sz w:val="16"/>
                <w:szCs w:val="16"/>
              </w:rPr>
            </w:pPr>
          </w:p>
        </w:tc>
        <w:tc>
          <w:tcPr>
            <w:tcW w:w="1256"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lastRenderedPageBreak/>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БУ-4, 2009-2010г.р. на период с 17.01.2021г. по 24.01.2021г.</w:t>
      </w:r>
    </w:p>
    <w:tbl>
      <w:tblPr>
        <w:tblStyle w:val="a3"/>
        <w:tblW w:w="0" w:type="auto"/>
        <w:tblLook w:val="04A0" w:firstRow="1" w:lastRow="0" w:firstColumn="1" w:lastColumn="0" w:noHBand="0" w:noVBand="1"/>
      </w:tblPr>
      <w:tblGrid>
        <w:gridCol w:w="486"/>
        <w:gridCol w:w="1390"/>
        <w:gridCol w:w="3944"/>
        <w:gridCol w:w="870"/>
        <w:gridCol w:w="1908"/>
        <w:gridCol w:w="975"/>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137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244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18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20"/>
              <w:shd w:val="clear" w:color="auto" w:fill="auto"/>
              <w:spacing w:line="240" w:lineRule="auto"/>
              <w:ind w:firstLine="0"/>
              <w:rPr>
                <w:sz w:val="18"/>
                <w:szCs w:val="18"/>
              </w:rPr>
            </w:pPr>
            <w:r>
              <w:rPr>
                <w:sz w:val="18"/>
                <w:szCs w:val="18"/>
              </w:rPr>
              <w:t xml:space="preserve">                </w:t>
            </w:r>
            <w:r w:rsidRPr="001C55BC">
              <w:rPr>
                <w:sz w:val="18"/>
                <w:szCs w:val="18"/>
              </w:rPr>
              <w:t>1.Общеразвивающие упражнения (ОРУ)</w:t>
            </w:r>
          </w:p>
          <w:p w:rsidR="00F56B69" w:rsidRPr="001C55BC" w:rsidRDefault="00F56B69" w:rsidP="00D84520">
            <w:pPr>
              <w:pStyle w:val="20"/>
              <w:shd w:val="clear" w:color="auto" w:fill="auto"/>
              <w:spacing w:line="240" w:lineRule="auto"/>
              <w:ind w:left="720" w:firstLine="0"/>
              <w:rPr>
                <w:b/>
                <w:sz w:val="18"/>
                <w:szCs w:val="18"/>
              </w:rPr>
            </w:pPr>
            <w:r w:rsidRPr="001C55BC">
              <w:rPr>
                <w:sz w:val="18"/>
                <w:szCs w:val="18"/>
              </w:rPr>
              <w:t>2. Имитационные упражнения на бросок: Заднюю подножку</w:t>
            </w:r>
          </w:p>
          <w:p w:rsidR="00F56B69" w:rsidRPr="001C55BC" w:rsidRDefault="00F56B69" w:rsidP="00D84520">
            <w:pPr>
              <w:pStyle w:val="20"/>
              <w:shd w:val="clear" w:color="auto" w:fill="auto"/>
              <w:spacing w:line="240" w:lineRule="auto"/>
              <w:ind w:left="720" w:firstLine="0"/>
              <w:rPr>
                <w:b/>
                <w:sz w:val="18"/>
                <w:szCs w:val="18"/>
              </w:rPr>
            </w:pPr>
            <w:r w:rsidRPr="001C55BC">
              <w:rPr>
                <w:sz w:val="18"/>
                <w:szCs w:val="18"/>
              </w:rPr>
              <w:t>3. Выполнение имитационных упражнений на заднюю подножку с мячом</w:t>
            </w:r>
          </w:p>
          <w:p w:rsidR="00F56B69" w:rsidRPr="001C55BC" w:rsidRDefault="00F56B69" w:rsidP="00D84520">
            <w:pPr>
              <w:pStyle w:val="20"/>
              <w:shd w:val="clear" w:color="auto" w:fill="auto"/>
              <w:spacing w:line="240" w:lineRule="auto"/>
              <w:ind w:left="720" w:firstLine="0"/>
              <w:rPr>
                <w:b/>
                <w:sz w:val="18"/>
                <w:szCs w:val="18"/>
              </w:rPr>
            </w:pPr>
            <w:r w:rsidRPr="001C55BC">
              <w:rPr>
                <w:sz w:val="18"/>
                <w:szCs w:val="18"/>
              </w:rPr>
              <w:t>4. Выполнение имитационных упражнений на заднюю подножку с резиновым жгутом</w:t>
            </w:r>
          </w:p>
          <w:p w:rsidR="00F56B69" w:rsidRPr="001C55BC" w:rsidRDefault="00F56B69" w:rsidP="00D84520">
            <w:pPr>
              <w:pStyle w:val="20"/>
              <w:shd w:val="clear" w:color="auto" w:fill="auto"/>
              <w:spacing w:line="240" w:lineRule="auto"/>
              <w:ind w:left="720" w:firstLine="0"/>
              <w:rPr>
                <w:sz w:val="18"/>
                <w:szCs w:val="18"/>
              </w:rPr>
            </w:pPr>
            <w:r w:rsidRPr="001C55BC">
              <w:rPr>
                <w:sz w:val="18"/>
                <w:szCs w:val="18"/>
              </w:rPr>
              <w:t>5.Борьба с тенью</w:t>
            </w:r>
          </w:p>
          <w:p w:rsidR="00F56B69" w:rsidRPr="001C55BC" w:rsidRDefault="00F56B69" w:rsidP="00D84520">
            <w:pPr>
              <w:pStyle w:val="20"/>
              <w:shd w:val="clear" w:color="auto" w:fill="auto"/>
              <w:spacing w:line="240" w:lineRule="auto"/>
              <w:ind w:left="720" w:firstLine="0"/>
              <w:rPr>
                <w:sz w:val="18"/>
                <w:szCs w:val="18"/>
              </w:rPr>
            </w:pPr>
            <w:r w:rsidRPr="001C55BC">
              <w:rPr>
                <w:sz w:val="18"/>
                <w:szCs w:val="18"/>
              </w:rPr>
              <w:t>6.Упражнения на развитие гибкости (сгибания-разгибания, наклоны-повороты)</w:t>
            </w:r>
          </w:p>
          <w:p w:rsidR="00F56B69" w:rsidRPr="001C55BC" w:rsidRDefault="00F56B69" w:rsidP="00D84520">
            <w:pPr>
              <w:pStyle w:val="20"/>
              <w:shd w:val="clear" w:color="auto" w:fill="auto"/>
              <w:spacing w:line="240" w:lineRule="auto"/>
              <w:ind w:left="720" w:firstLine="0"/>
              <w:rPr>
                <w:sz w:val="18"/>
                <w:szCs w:val="18"/>
              </w:rPr>
            </w:pPr>
            <w:r w:rsidRPr="001C55BC">
              <w:rPr>
                <w:sz w:val="18"/>
                <w:szCs w:val="18"/>
              </w:rPr>
              <w:t>7.Теоретическая подготовка</w:t>
            </w:r>
            <w:proofErr w:type="gramStart"/>
            <w:r w:rsidRPr="001C55BC">
              <w:rPr>
                <w:sz w:val="18"/>
                <w:szCs w:val="18"/>
              </w:rPr>
              <w:t xml:space="preserve"> :</w:t>
            </w:r>
            <w:proofErr w:type="gramEnd"/>
            <w:r w:rsidRPr="001C55BC">
              <w:rPr>
                <w:sz w:val="18"/>
                <w:szCs w:val="18"/>
              </w:rPr>
              <w:t xml:space="preserve"> «История дзюдо»</w:t>
            </w:r>
          </w:p>
        </w:tc>
        <w:tc>
          <w:tcPr>
            <w:tcW w:w="1370"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jc w:val="cente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c>
          <w:tcPr>
            <w:tcW w:w="244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tabs>
                <w:tab w:val="left" w:pos="-14"/>
              </w:tabs>
              <w:jc w:val="both"/>
              <w:rPr>
                <w:rFonts w:ascii="Times New Roman" w:hAnsi="Times New Roman" w:cs="Times New Roman"/>
                <w:sz w:val="18"/>
                <w:szCs w:val="18"/>
              </w:rPr>
            </w:pPr>
          </w:p>
        </w:tc>
        <w:tc>
          <w:tcPr>
            <w:tcW w:w="1181" w:type="dxa"/>
          </w:tcPr>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2.Имитационные упражнения на бросок: зацеп одноименной ногой</w:t>
            </w:r>
          </w:p>
          <w:p w:rsidR="00F56B69" w:rsidRPr="001C55BC" w:rsidRDefault="00F56B69"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 с мячом</w:t>
            </w:r>
          </w:p>
          <w:p w:rsidR="00F56B69" w:rsidRPr="001C55BC" w:rsidRDefault="00F56B69"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4.Выполнение имитационных упражнений на зацеп с резиновым жгутом</w:t>
            </w:r>
          </w:p>
          <w:p w:rsidR="00F56B69" w:rsidRPr="001C55BC" w:rsidRDefault="00F56B69"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F56B69" w:rsidRPr="001C55BC" w:rsidRDefault="00F56B69"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наклоны-повороты)</w:t>
            </w:r>
          </w:p>
          <w:p w:rsidR="00F56B69" w:rsidRPr="001C55BC" w:rsidRDefault="00F56B69"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7.Теоретическая подготовка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«Дзюдо в Мире»</w:t>
            </w:r>
          </w:p>
          <w:p w:rsidR="00F56B69" w:rsidRPr="001C55BC" w:rsidRDefault="00F56B69" w:rsidP="00D84520">
            <w:pPr>
              <w:pStyle w:val="a6"/>
              <w:jc w:val="both"/>
              <w:rPr>
                <w:rFonts w:ascii="Times New Roman" w:hAnsi="Times New Roman" w:cs="Times New Roman"/>
                <w:b/>
                <w:sz w:val="18"/>
                <w:szCs w:val="18"/>
              </w:rPr>
            </w:pPr>
          </w:p>
        </w:tc>
        <w:tc>
          <w:tcPr>
            <w:tcW w:w="1370"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F56B69" w:rsidRPr="001C55BC" w:rsidRDefault="00F56B69" w:rsidP="00D84520">
            <w:pPr>
              <w:jc w:val="center"/>
              <w:rPr>
                <w:rFonts w:ascii="Times New Roman" w:hAnsi="Times New Roman" w:cs="Times New Roman"/>
                <w:b/>
                <w:sz w:val="18"/>
                <w:szCs w:val="18"/>
              </w:rPr>
            </w:pPr>
          </w:p>
        </w:tc>
        <w:tc>
          <w:tcPr>
            <w:tcW w:w="2440"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F56B69" w:rsidRPr="001C55BC" w:rsidRDefault="00F56B69" w:rsidP="00D84520">
            <w:pPr>
              <w:jc w:val="center"/>
              <w:rPr>
                <w:rFonts w:ascii="Times New Roman" w:hAnsi="Times New Roman" w:cs="Times New Roman"/>
                <w:b/>
                <w:sz w:val="18"/>
                <w:szCs w:val="18"/>
              </w:rPr>
            </w:pPr>
          </w:p>
        </w:tc>
        <w:tc>
          <w:tcPr>
            <w:tcW w:w="1181" w:type="dxa"/>
          </w:tcPr>
          <w:p w:rsidR="00F56B69" w:rsidRPr="001C55BC" w:rsidRDefault="00F56B69" w:rsidP="00D84520">
            <w:pP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4.Теоретическая подготовка: «Этикет дзюдо»</w:t>
            </w:r>
          </w:p>
        </w:tc>
        <w:tc>
          <w:tcPr>
            <w:tcW w:w="137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244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181"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4</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3 подхода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Подтягивание на перекладине</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Приседание</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1370"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5мин</w:t>
            </w:r>
          </w:p>
        </w:tc>
        <w:tc>
          <w:tcPr>
            <w:tcW w:w="2440"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181" w:type="dxa"/>
          </w:tcPr>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Default="00F56B69" w:rsidP="00F56B69">
      <w:pPr>
        <w:jc w:val="center"/>
        <w:rPr>
          <w:rFonts w:ascii="Times New Roman" w:hAnsi="Times New Roman" w:cs="Times New Roman"/>
          <w:b/>
          <w:sz w:val="18"/>
          <w:szCs w:val="18"/>
        </w:rPr>
      </w:pPr>
    </w:p>
    <w:p w:rsidR="00F56B69" w:rsidRPr="001C55BC" w:rsidRDefault="00F56B69" w:rsidP="00F56B69">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w:t>
      </w:r>
      <w:r>
        <w:rPr>
          <w:rFonts w:ascii="Times New Roman" w:hAnsi="Times New Roman" w:cs="Times New Roman"/>
          <w:b/>
          <w:sz w:val="18"/>
          <w:szCs w:val="18"/>
        </w:rPr>
        <w:t>-2, 2010-2012</w:t>
      </w:r>
      <w:r w:rsidRPr="001C55BC">
        <w:rPr>
          <w:rFonts w:ascii="Times New Roman" w:hAnsi="Times New Roman" w:cs="Times New Roman"/>
          <w:b/>
          <w:sz w:val="18"/>
          <w:szCs w:val="18"/>
        </w:rPr>
        <w:t>г.р. на период с 17.01.2021г. по 24.01.2021г.</w:t>
      </w:r>
    </w:p>
    <w:tbl>
      <w:tblPr>
        <w:tblStyle w:val="a3"/>
        <w:tblW w:w="0" w:type="auto"/>
        <w:tblLook w:val="04A0" w:firstRow="1" w:lastRow="0" w:firstColumn="1" w:lastColumn="0" w:noHBand="0" w:noVBand="1"/>
      </w:tblPr>
      <w:tblGrid>
        <w:gridCol w:w="488"/>
        <w:gridCol w:w="1395"/>
        <w:gridCol w:w="4000"/>
        <w:gridCol w:w="814"/>
        <w:gridCol w:w="1892"/>
        <w:gridCol w:w="984"/>
      </w:tblGrid>
      <w:tr w:rsidR="00F56B69" w:rsidRPr="001C55BC" w:rsidTr="00D84520">
        <w:tc>
          <w:tcPr>
            <w:tcW w:w="53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1086"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2694"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21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Понедельник</w:t>
            </w:r>
          </w:p>
        </w:tc>
        <w:tc>
          <w:tcPr>
            <w:tcW w:w="7560" w:type="dxa"/>
          </w:tcPr>
          <w:p w:rsidR="00F56B69" w:rsidRPr="001C55BC" w:rsidRDefault="00F56B69" w:rsidP="00D84520">
            <w:pPr>
              <w:pStyle w:val="20"/>
              <w:shd w:val="clear" w:color="auto" w:fill="auto"/>
              <w:spacing w:line="240" w:lineRule="auto"/>
              <w:ind w:left="1080" w:firstLine="0"/>
              <w:rPr>
                <w:sz w:val="18"/>
                <w:szCs w:val="18"/>
              </w:rPr>
            </w:pPr>
            <w:r w:rsidRPr="001C55BC">
              <w:rPr>
                <w:sz w:val="18"/>
                <w:szCs w:val="18"/>
              </w:rPr>
              <w:t>1.Общеразвивающие упражнения (ОРУ)</w:t>
            </w:r>
          </w:p>
          <w:p w:rsidR="00F56B69" w:rsidRPr="001C55BC" w:rsidRDefault="00F56B69" w:rsidP="00D84520">
            <w:pPr>
              <w:pStyle w:val="20"/>
              <w:shd w:val="clear" w:color="auto" w:fill="auto"/>
              <w:spacing w:line="240" w:lineRule="auto"/>
              <w:ind w:left="1080" w:firstLine="0"/>
              <w:rPr>
                <w:sz w:val="18"/>
                <w:szCs w:val="18"/>
              </w:rPr>
            </w:pPr>
            <w:r w:rsidRPr="001C55BC">
              <w:rPr>
                <w:sz w:val="18"/>
                <w:szCs w:val="18"/>
              </w:rPr>
              <w:t>2.Повторение стоек, передвижений</w:t>
            </w:r>
          </w:p>
          <w:p w:rsidR="00F56B69" w:rsidRPr="001C55BC" w:rsidRDefault="00F56B69" w:rsidP="00D84520">
            <w:pPr>
              <w:pStyle w:val="20"/>
              <w:shd w:val="clear" w:color="auto" w:fill="auto"/>
              <w:spacing w:line="240" w:lineRule="auto"/>
              <w:ind w:left="720" w:firstLine="0"/>
              <w:rPr>
                <w:sz w:val="18"/>
                <w:szCs w:val="18"/>
              </w:rPr>
            </w:pPr>
            <w:r w:rsidRPr="001C55BC">
              <w:rPr>
                <w:sz w:val="18"/>
                <w:szCs w:val="18"/>
              </w:rPr>
              <w:t xml:space="preserve">        3.Бой с тенью</w:t>
            </w:r>
          </w:p>
          <w:p w:rsidR="00F56B69" w:rsidRPr="001C55BC" w:rsidRDefault="00F56B69" w:rsidP="00D84520">
            <w:pPr>
              <w:pStyle w:val="20"/>
              <w:shd w:val="clear" w:color="auto" w:fill="auto"/>
              <w:spacing w:line="240" w:lineRule="auto"/>
              <w:ind w:left="720" w:firstLine="0"/>
              <w:rPr>
                <w:sz w:val="18"/>
                <w:szCs w:val="18"/>
              </w:rPr>
            </w:pPr>
            <w:r w:rsidRPr="001C55BC">
              <w:rPr>
                <w:sz w:val="18"/>
                <w:szCs w:val="18"/>
              </w:rPr>
              <w:t xml:space="preserve">       4.Упражнения на развитие гибкости (сгибания-разгибания, наклоны-повороты)</w:t>
            </w:r>
          </w:p>
          <w:p w:rsidR="00F56B69" w:rsidRPr="001C55BC" w:rsidRDefault="00F56B69" w:rsidP="00D84520">
            <w:pPr>
              <w:pStyle w:val="20"/>
              <w:shd w:val="clear" w:color="auto" w:fill="auto"/>
              <w:spacing w:line="240" w:lineRule="auto"/>
              <w:ind w:left="720" w:firstLine="0"/>
              <w:rPr>
                <w:sz w:val="18"/>
                <w:szCs w:val="18"/>
              </w:rPr>
            </w:pPr>
            <w:r w:rsidRPr="001C55BC">
              <w:rPr>
                <w:sz w:val="18"/>
                <w:szCs w:val="18"/>
              </w:rPr>
              <w:t xml:space="preserve">        5.Теоретическая подготовка</w:t>
            </w:r>
            <w:proofErr w:type="gramStart"/>
            <w:r w:rsidRPr="001C55BC">
              <w:rPr>
                <w:sz w:val="18"/>
                <w:szCs w:val="18"/>
              </w:rPr>
              <w:t xml:space="preserve"> :</w:t>
            </w:r>
            <w:proofErr w:type="gramEnd"/>
            <w:r w:rsidRPr="001C55BC">
              <w:rPr>
                <w:sz w:val="18"/>
                <w:szCs w:val="18"/>
              </w:rPr>
              <w:t xml:space="preserve"> «История дзюдо»</w:t>
            </w:r>
          </w:p>
        </w:tc>
        <w:tc>
          <w:tcPr>
            <w:tcW w:w="1086" w:type="dxa"/>
          </w:tcPr>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F56B69" w:rsidRPr="001C55BC" w:rsidRDefault="00F56B69"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F56B69" w:rsidRPr="001C55BC" w:rsidRDefault="00F56B69" w:rsidP="00D84520">
            <w:pPr>
              <w:jc w:val="cente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c>
          <w:tcPr>
            <w:tcW w:w="2694" w:type="dxa"/>
          </w:tcPr>
          <w:p w:rsidR="00F56B69" w:rsidRPr="001C55BC" w:rsidRDefault="00F56B69" w:rsidP="00D84520">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Укрепление здоровья и улучшение физического развития детей и подростков.</w:t>
            </w: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c>
          <w:tcPr>
            <w:tcW w:w="1211" w:type="dxa"/>
          </w:tcPr>
          <w:p w:rsidR="00F56B69" w:rsidRPr="001C55BC" w:rsidRDefault="00F56B69" w:rsidP="00D84520">
            <w:pPr>
              <w:jc w:val="center"/>
              <w:rPr>
                <w:rFonts w:ascii="Times New Roman" w:eastAsia="Times New Roman" w:hAnsi="Times New Roman" w:cs="Times New Roman"/>
                <w:sz w:val="18"/>
                <w:szCs w:val="18"/>
              </w:rPr>
            </w:pPr>
          </w:p>
          <w:p w:rsidR="00F56B69" w:rsidRPr="001C55BC" w:rsidRDefault="00F56B69" w:rsidP="00D84520">
            <w:pPr>
              <w:rPr>
                <w:rFonts w:ascii="Times New Roman" w:eastAsia="Times New Roman" w:hAnsi="Times New Roman" w:cs="Times New Roman"/>
                <w:b/>
                <w:sz w:val="18"/>
                <w:szCs w:val="18"/>
              </w:rPr>
            </w:pPr>
          </w:p>
          <w:p w:rsidR="00F56B69" w:rsidRPr="001C55BC" w:rsidRDefault="00F56B69" w:rsidP="00D84520">
            <w:pPr>
              <w:pStyle w:val="20"/>
              <w:shd w:val="clear" w:color="auto" w:fill="auto"/>
              <w:spacing w:line="240" w:lineRule="auto"/>
              <w:ind w:firstLine="0"/>
              <w:jc w:val="left"/>
              <w:rPr>
                <w:b/>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F56B69" w:rsidRPr="001C55BC" w:rsidRDefault="00F56B69"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F56B69" w:rsidRPr="001C55BC" w:rsidRDefault="00F56B69"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F56B69" w:rsidRPr="001C55BC" w:rsidRDefault="00F56B69"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F56B69" w:rsidRPr="001C55BC" w:rsidRDefault="00F56B69"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4.Теоретическая подготовка: «Этикет дзюдо»</w:t>
            </w:r>
          </w:p>
        </w:tc>
        <w:tc>
          <w:tcPr>
            <w:tcW w:w="1086"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2694" w:type="dxa"/>
          </w:tcPr>
          <w:p w:rsidR="00F56B69" w:rsidRPr="001C55BC" w:rsidRDefault="00F56B69"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Овладение основами техники выполнения физических упражнений и формирование основ дзюдо.</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211" w:type="dxa"/>
          </w:tcPr>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r w:rsidR="00F56B69" w:rsidRPr="001C55BC" w:rsidTr="00D84520">
        <w:tc>
          <w:tcPr>
            <w:tcW w:w="534"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2 подхода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 xml:space="preserve"> Подтягивание на перекладине</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F56B69" w:rsidRPr="001C55BC" w:rsidRDefault="00F56B69"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1086" w:type="dxa"/>
          </w:tcPr>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b/>
                <w:sz w:val="18"/>
                <w:szCs w:val="18"/>
              </w:rPr>
            </w:pPr>
          </w:p>
          <w:p w:rsidR="00F56B69" w:rsidRPr="001C55BC" w:rsidRDefault="00F56B69"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F56B69" w:rsidRPr="001C55BC" w:rsidRDefault="00F56B69"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2694" w:type="dxa"/>
          </w:tcPr>
          <w:p w:rsidR="00F56B69" w:rsidRPr="001C55BC" w:rsidRDefault="00F56B69"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Приобретение разносторонней физической подготовленности.</w:t>
            </w: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c>
          <w:tcPr>
            <w:tcW w:w="1211" w:type="dxa"/>
          </w:tcPr>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p w:rsidR="00F56B69" w:rsidRPr="001C55BC" w:rsidRDefault="00F56B69" w:rsidP="00D84520">
            <w:pPr>
              <w:jc w:val="center"/>
              <w:rPr>
                <w:rFonts w:ascii="Times New Roman" w:hAnsi="Times New Roman" w:cs="Times New Roman"/>
                <w:sz w:val="18"/>
                <w:szCs w:val="18"/>
              </w:rPr>
            </w:pPr>
          </w:p>
        </w:tc>
      </w:tr>
    </w:tbl>
    <w:p w:rsidR="00F56B69" w:rsidRDefault="00F56B69" w:rsidP="00F56B69">
      <w:pPr>
        <w:tabs>
          <w:tab w:val="left" w:pos="5475"/>
        </w:tabs>
        <w:jc w:val="both"/>
        <w:rPr>
          <w:rFonts w:ascii="Times New Roman" w:eastAsia="Times New Roman" w:hAnsi="Times New Roman" w:cs="Times New Roman"/>
          <w:color w:val="auto"/>
          <w:sz w:val="18"/>
          <w:szCs w:val="18"/>
        </w:rPr>
      </w:pPr>
    </w:p>
    <w:p w:rsidR="00F56B69" w:rsidRDefault="00F56B69" w:rsidP="00B55C36">
      <w:pPr>
        <w:tabs>
          <w:tab w:val="left" w:pos="5475"/>
        </w:tabs>
        <w:jc w:val="center"/>
        <w:rPr>
          <w:rFonts w:ascii="Times New Roman" w:eastAsia="Times New Roman" w:hAnsi="Times New Roman" w:cs="Times New Roman"/>
          <w:color w:val="auto"/>
          <w:sz w:val="18"/>
          <w:szCs w:val="18"/>
        </w:rPr>
      </w:pPr>
    </w:p>
    <w:p w:rsidR="007B476C" w:rsidRPr="001C55BC" w:rsidRDefault="007B476C" w:rsidP="007B476C">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w:t>
      </w:r>
      <w:r>
        <w:rPr>
          <w:rFonts w:ascii="Times New Roman" w:hAnsi="Times New Roman" w:cs="Times New Roman"/>
          <w:b/>
          <w:sz w:val="18"/>
          <w:szCs w:val="18"/>
        </w:rPr>
        <w:t>-2, 2010-2012г.р. на период с 04.05</w:t>
      </w:r>
      <w:r w:rsidRPr="001C55BC">
        <w:rPr>
          <w:rFonts w:ascii="Times New Roman" w:hAnsi="Times New Roman" w:cs="Times New Roman"/>
          <w:b/>
          <w:sz w:val="18"/>
          <w:szCs w:val="18"/>
        </w:rPr>
        <w:t>.2021</w:t>
      </w:r>
      <w:r>
        <w:rPr>
          <w:rFonts w:ascii="Times New Roman" w:hAnsi="Times New Roman" w:cs="Times New Roman"/>
          <w:b/>
          <w:sz w:val="18"/>
          <w:szCs w:val="18"/>
        </w:rPr>
        <w:t>г. по 06.05</w:t>
      </w:r>
      <w:r w:rsidRPr="001C55BC">
        <w:rPr>
          <w:rFonts w:ascii="Times New Roman" w:hAnsi="Times New Roman" w:cs="Times New Roman"/>
          <w:b/>
          <w:sz w:val="18"/>
          <w:szCs w:val="18"/>
        </w:rPr>
        <w:t>.2021г.</w:t>
      </w:r>
    </w:p>
    <w:tbl>
      <w:tblPr>
        <w:tblStyle w:val="a3"/>
        <w:tblW w:w="0" w:type="auto"/>
        <w:tblLook w:val="04A0" w:firstRow="1" w:lastRow="0" w:firstColumn="1" w:lastColumn="0" w:noHBand="0" w:noVBand="1"/>
      </w:tblPr>
      <w:tblGrid>
        <w:gridCol w:w="489"/>
        <w:gridCol w:w="1130"/>
        <w:gridCol w:w="4192"/>
        <w:gridCol w:w="829"/>
        <w:gridCol w:w="1936"/>
        <w:gridCol w:w="997"/>
      </w:tblGrid>
      <w:tr w:rsidR="007B476C" w:rsidRPr="001C55BC" w:rsidTr="00D84520">
        <w:tc>
          <w:tcPr>
            <w:tcW w:w="534"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1086"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2694"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21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7B476C" w:rsidRPr="001C55BC" w:rsidTr="00D84520">
        <w:tc>
          <w:tcPr>
            <w:tcW w:w="534" w:type="dxa"/>
          </w:tcPr>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7B476C" w:rsidRPr="001C55BC" w:rsidRDefault="007B476C" w:rsidP="00D84520">
            <w:pPr>
              <w:jc w:val="center"/>
              <w:rPr>
                <w:rFonts w:ascii="Times New Roman" w:hAnsi="Times New Roman" w:cs="Times New Roman"/>
                <w:b/>
                <w:sz w:val="18"/>
                <w:szCs w:val="18"/>
              </w:rPr>
            </w:pPr>
            <w:r>
              <w:rPr>
                <w:rFonts w:ascii="Times New Roman" w:hAnsi="Times New Roman" w:cs="Times New Roman"/>
                <w:b/>
                <w:sz w:val="18"/>
                <w:szCs w:val="18"/>
              </w:rPr>
              <w:t>Вторник</w:t>
            </w:r>
          </w:p>
        </w:tc>
        <w:tc>
          <w:tcPr>
            <w:tcW w:w="7560" w:type="dxa"/>
          </w:tcPr>
          <w:p w:rsidR="007B476C" w:rsidRPr="001C55BC" w:rsidRDefault="007B476C" w:rsidP="00D84520">
            <w:pPr>
              <w:pStyle w:val="20"/>
              <w:shd w:val="clear" w:color="auto" w:fill="auto"/>
              <w:spacing w:line="240" w:lineRule="auto"/>
              <w:ind w:left="1080" w:firstLine="0"/>
              <w:rPr>
                <w:sz w:val="18"/>
                <w:szCs w:val="18"/>
              </w:rPr>
            </w:pPr>
            <w:r w:rsidRPr="001C55BC">
              <w:rPr>
                <w:sz w:val="18"/>
                <w:szCs w:val="18"/>
              </w:rPr>
              <w:t>1.Общеразвивающие упражнения (ОРУ)</w:t>
            </w:r>
          </w:p>
          <w:p w:rsidR="007B476C" w:rsidRPr="001C55BC" w:rsidRDefault="007B476C" w:rsidP="00D84520">
            <w:pPr>
              <w:pStyle w:val="20"/>
              <w:shd w:val="clear" w:color="auto" w:fill="auto"/>
              <w:spacing w:line="240" w:lineRule="auto"/>
              <w:ind w:left="1080" w:firstLine="0"/>
              <w:rPr>
                <w:sz w:val="18"/>
                <w:szCs w:val="18"/>
              </w:rPr>
            </w:pPr>
            <w:r w:rsidRPr="001C55BC">
              <w:rPr>
                <w:sz w:val="18"/>
                <w:szCs w:val="18"/>
              </w:rPr>
              <w:t>2.Повторение стоек, передвижений</w:t>
            </w:r>
          </w:p>
          <w:p w:rsidR="007B476C" w:rsidRPr="001C55BC" w:rsidRDefault="007B476C" w:rsidP="00D84520">
            <w:pPr>
              <w:pStyle w:val="20"/>
              <w:shd w:val="clear" w:color="auto" w:fill="auto"/>
              <w:spacing w:line="240" w:lineRule="auto"/>
              <w:ind w:left="720" w:firstLine="0"/>
              <w:rPr>
                <w:sz w:val="18"/>
                <w:szCs w:val="18"/>
              </w:rPr>
            </w:pPr>
            <w:r w:rsidRPr="001C55BC">
              <w:rPr>
                <w:sz w:val="18"/>
                <w:szCs w:val="18"/>
              </w:rPr>
              <w:t xml:space="preserve">        3.Бой с тенью</w:t>
            </w:r>
          </w:p>
          <w:p w:rsidR="007B476C" w:rsidRPr="001C55BC" w:rsidRDefault="007B476C" w:rsidP="00D84520">
            <w:pPr>
              <w:pStyle w:val="20"/>
              <w:shd w:val="clear" w:color="auto" w:fill="auto"/>
              <w:spacing w:line="240" w:lineRule="auto"/>
              <w:ind w:left="720" w:firstLine="0"/>
              <w:rPr>
                <w:sz w:val="18"/>
                <w:szCs w:val="18"/>
              </w:rPr>
            </w:pPr>
            <w:r w:rsidRPr="001C55BC">
              <w:rPr>
                <w:sz w:val="18"/>
                <w:szCs w:val="18"/>
              </w:rPr>
              <w:t xml:space="preserve">       4.Упражнения на развитие гибкости (сгибания-разгибания, наклоны-повороты)</w:t>
            </w:r>
          </w:p>
          <w:p w:rsidR="007B476C" w:rsidRPr="001C55BC" w:rsidRDefault="007B476C" w:rsidP="00D84520">
            <w:pPr>
              <w:pStyle w:val="20"/>
              <w:shd w:val="clear" w:color="auto" w:fill="auto"/>
              <w:spacing w:line="240" w:lineRule="auto"/>
              <w:ind w:left="720" w:firstLine="0"/>
              <w:rPr>
                <w:sz w:val="18"/>
                <w:szCs w:val="18"/>
              </w:rPr>
            </w:pPr>
            <w:r w:rsidRPr="001C55BC">
              <w:rPr>
                <w:sz w:val="18"/>
                <w:szCs w:val="18"/>
              </w:rPr>
              <w:t xml:space="preserve">        5.Теоретическая подготовка</w:t>
            </w:r>
            <w:proofErr w:type="gramStart"/>
            <w:r w:rsidRPr="001C55BC">
              <w:rPr>
                <w:sz w:val="18"/>
                <w:szCs w:val="18"/>
              </w:rPr>
              <w:t xml:space="preserve"> :</w:t>
            </w:r>
            <w:proofErr w:type="gramEnd"/>
            <w:r w:rsidRPr="001C55BC">
              <w:rPr>
                <w:sz w:val="18"/>
                <w:szCs w:val="18"/>
              </w:rPr>
              <w:t xml:space="preserve"> «История дзюдо»</w:t>
            </w:r>
          </w:p>
        </w:tc>
        <w:tc>
          <w:tcPr>
            <w:tcW w:w="1086" w:type="dxa"/>
          </w:tcPr>
          <w:p w:rsidR="007B476C" w:rsidRPr="001C55BC" w:rsidRDefault="007B476C"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7B476C" w:rsidRPr="001C55BC" w:rsidRDefault="007B476C"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7B476C" w:rsidRPr="001C55BC" w:rsidRDefault="007B476C"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7B476C" w:rsidRPr="001C55BC" w:rsidRDefault="007B476C"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7B476C" w:rsidRPr="001C55BC" w:rsidRDefault="007B476C" w:rsidP="00D84520">
            <w:pPr>
              <w:jc w:val="center"/>
              <w:rPr>
                <w:rFonts w:ascii="Times New Roman" w:eastAsia="Times New Roman" w:hAnsi="Times New Roman" w:cs="Times New Roman"/>
                <w:b/>
                <w:sz w:val="18"/>
                <w:szCs w:val="18"/>
              </w:rPr>
            </w:pPr>
          </w:p>
          <w:p w:rsidR="007B476C" w:rsidRPr="001C55BC" w:rsidRDefault="007B476C" w:rsidP="00D84520">
            <w:pPr>
              <w:rPr>
                <w:rFonts w:ascii="Times New Roman" w:eastAsia="Times New Roman" w:hAnsi="Times New Roman" w:cs="Times New Roman"/>
                <w:b/>
                <w:sz w:val="18"/>
                <w:szCs w:val="18"/>
              </w:rPr>
            </w:pPr>
          </w:p>
          <w:p w:rsidR="007B476C" w:rsidRPr="001C55BC" w:rsidRDefault="007B476C" w:rsidP="00D84520">
            <w:pPr>
              <w:rPr>
                <w:rFonts w:ascii="Times New Roman" w:eastAsia="Times New Roman" w:hAnsi="Times New Roman" w:cs="Times New Roman"/>
                <w:b/>
                <w:sz w:val="18"/>
                <w:szCs w:val="18"/>
              </w:rPr>
            </w:pPr>
          </w:p>
          <w:p w:rsidR="007B476C" w:rsidRPr="001C55BC" w:rsidRDefault="007B476C" w:rsidP="00D84520">
            <w:pPr>
              <w:rPr>
                <w:rFonts w:ascii="Times New Roman" w:eastAsia="Times New Roman" w:hAnsi="Times New Roman" w:cs="Times New Roman"/>
                <w:b/>
                <w:sz w:val="18"/>
                <w:szCs w:val="18"/>
              </w:rPr>
            </w:pPr>
          </w:p>
          <w:p w:rsidR="007B476C" w:rsidRPr="001C55BC" w:rsidRDefault="007B476C" w:rsidP="00D84520">
            <w:pPr>
              <w:pStyle w:val="20"/>
              <w:shd w:val="clear" w:color="auto" w:fill="auto"/>
              <w:spacing w:line="240" w:lineRule="auto"/>
              <w:ind w:firstLine="0"/>
              <w:jc w:val="left"/>
              <w:rPr>
                <w:b/>
                <w:sz w:val="18"/>
                <w:szCs w:val="18"/>
              </w:rPr>
            </w:pPr>
          </w:p>
        </w:tc>
        <w:tc>
          <w:tcPr>
            <w:tcW w:w="2694" w:type="dxa"/>
          </w:tcPr>
          <w:p w:rsidR="007B476C" w:rsidRPr="001C55BC" w:rsidRDefault="007B476C" w:rsidP="00D84520">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Укрепление здоровья и улучшение физического развития детей и подростков.</w:t>
            </w:r>
          </w:p>
          <w:p w:rsidR="007B476C" w:rsidRPr="001C55BC" w:rsidRDefault="007B476C" w:rsidP="00D84520">
            <w:pPr>
              <w:rPr>
                <w:rFonts w:ascii="Times New Roman" w:eastAsia="Times New Roman" w:hAnsi="Times New Roman" w:cs="Times New Roman"/>
                <w:b/>
                <w:sz w:val="18"/>
                <w:szCs w:val="18"/>
              </w:rPr>
            </w:pPr>
          </w:p>
          <w:p w:rsidR="007B476C" w:rsidRPr="001C55BC" w:rsidRDefault="007B476C" w:rsidP="00D84520">
            <w:pPr>
              <w:pStyle w:val="20"/>
              <w:shd w:val="clear" w:color="auto" w:fill="auto"/>
              <w:spacing w:line="240" w:lineRule="auto"/>
              <w:ind w:firstLine="0"/>
              <w:jc w:val="left"/>
              <w:rPr>
                <w:b/>
                <w:sz w:val="18"/>
                <w:szCs w:val="18"/>
              </w:rPr>
            </w:pPr>
          </w:p>
        </w:tc>
        <w:tc>
          <w:tcPr>
            <w:tcW w:w="1211" w:type="dxa"/>
          </w:tcPr>
          <w:p w:rsidR="007B476C" w:rsidRPr="001C55BC" w:rsidRDefault="007B476C" w:rsidP="00D84520">
            <w:pPr>
              <w:jc w:val="center"/>
              <w:rPr>
                <w:rFonts w:ascii="Times New Roman" w:eastAsia="Times New Roman" w:hAnsi="Times New Roman" w:cs="Times New Roman"/>
                <w:sz w:val="18"/>
                <w:szCs w:val="18"/>
              </w:rPr>
            </w:pPr>
          </w:p>
          <w:p w:rsidR="007B476C" w:rsidRPr="001C55BC" w:rsidRDefault="007B476C" w:rsidP="00D84520">
            <w:pPr>
              <w:rPr>
                <w:rFonts w:ascii="Times New Roman" w:eastAsia="Times New Roman" w:hAnsi="Times New Roman" w:cs="Times New Roman"/>
                <w:b/>
                <w:sz w:val="18"/>
                <w:szCs w:val="18"/>
              </w:rPr>
            </w:pPr>
          </w:p>
          <w:p w:rsidR="007B476C" w:rsidRPr="001C55BC" w:rsidRDefault="007B476C" w:rsidP="00D84520">
            <w:pPr>
              <w:pStyle w:val="20"/>
              <w:shd w:val="clear" w:color="auto" w:fill="auto"/>
              <w:spacing w:line="240" w:lineRule="auto"/>
              <w:ind w:firstLine="0"/>
              <w:jc w:val="left"/>
              <w:rPr>
                <w:b/>
                <w:sz w:val="18"/>
                <w:szCs w:val="18"/>
              </w:rPr>
            </w:pPr>
          </w:p>
        </w:tc>
      </w:tr>
      <w:tr w:rsidR="007B476C" w:rsidRPr="001C55BC" w:rsidTr="00D84520">
        <w:tc>
          <w:tcPr>
            <w:tcW w:w="534" w:type="dxa"/>
          </w:tcPr>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2 подхода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 xml:space="preserve"> Подтягивание на перекладине</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lastRenderedPageBreak/>
              <w:t>Поднимание туловища,  лежа на полу</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1086" w:type="dxa"/>
          </w:tcPr>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20мин</w:t>
            </w: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10мин</w:t>
            </w:r>
          </w:p>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2694" w:type="dxa"/>
          </w:tcPr>
          <w:p w:rsidR="007B476C" w:rsidRPr="001C55BC" w:rsidRDefault="007B476C"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lastRenderedPageBreak/>
              <w:t>Приобретение разносторонней физической подготовленности.</w:t>
            </w: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c>
          <w:tcPr>
            <w:tcW w:w="1211" w:type="dxa"/>
          </w:tcPr>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r>
    </w:tbl>
    <w:p w:rsidR="007B476C" w:rsidRDefault="007B476C" w:rsidP="0073212F">
      <w:pPr>
        <w:rPr>
          <w:rFonts w:ascii="Times New Roman" w:hAnsi="Times New Roman" w:cs="Times New Roman"/>
          <w:b/>
          <w:sz w:val="18"/>
          <w:szCs w:val="18"/>
        </w:rPr>
      </w:pPr>
    </w:p>
    <w:p w:rsidR="007B476C" w:rsidRDefault="007B476C" w:rsidP="007B476C">
      <w:pPr>
        <w:jc w:val="center"/>
        <w:rPr>
          <w:rFonts w:ascii="Times New Roman" w:hAnsi="Times New Roman" w:cs="Times New Roman"/>
          <w:b/>
          <w:sz w:val="18"/>
          <w:szCs w:val="18"/>
        </w:rPr>
      </w:pPr>
    </w:p>
    <w:p w:rsidR="007B476C" w:rsidRPr="001C55BC" w:rsidRDefault="007B476C" w:rsidP="007B476C">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БУ</w:t>
      </w:r>
      <w:r>
        <w:rPr>
          <w:rFonts w:ascii="Times New Roman" w:hAnsi="Times New Roman" w:cs="Times New Roman"/>
          <w:b/>
          <w:sz w:val="18"/>
          <w:szCs w:val="18"/>
        </w:rPr>
        <w:t>-4, 2009-2010г.р. на период с 04.05.2021г. по 07.05</w:t>
      </w:r>
      <w:r w:rsidRPr="001C55BC">
        <w:rPr>
          <w:rFonts w:ascii="Times New Roman" w:hAnsi="Times New Roman" w:cs="Times New Roman"/>
          <w:b/>
          <w:sz w:val="18"/>
          <w:szCs w:val="18"/>
        </w:rPr>
        <w:t>.2021г.</w:t>
      </w:r>
    </w:p>
    <w:tbl>
      <w:tblPr>
        <w:tblStyle w:val="a3"/>
        <w:tblW w:w="0" w:type="auto"/>
        <w:tblLook w:val="04A0" w:firstRow="1" w:lastRow="0" w:firstColumn="1" w:lastColumn="0" w:noHBand="0" w:noVBand="1"/>
      </w:tblPr>
      <w:tblGrid>
        <w:gridCol w:w="489"/>
        <w:gridCol w:w="1133"/>
        <w:gridCol w:w="4134"/>
        <w:gridCol w:w="896"/>
        <w:gridCol w:w="1936"/>
        <w:gridCol w:w="985"/>
      </w:tblGrid>
      <w:tr w:rsidR="007B476C" w:rsidRPr="001C55BC" w:rsidTr="00D84520">
        <w:tc>
          <w:tcPr>
            <w:tcW w:w="534"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1370"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2440"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18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7B476C" w:rsidRPr="001C55BC" w:rsidTr="00D84520">
        <w:tc>
          <w:tcPr>
            <w:tcW w:w="534" w:type="dxa"/>
          </w:tcPr>
          <w:p w:rsidR="007B476C" w:rsidRPr="001C55BC" w:rsidRDefault="007B476C" w:rsidP="00D84520">
            <w:pPr>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7B476C" w:rsidRPr="001C55BC" w:rsidRDefault="007B476C"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7B476C" w:rsidRPr="001C55BC" w:rsidRDefault="007B476C"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2.Имитационные упражнения на бросок: зацеп одноименной ногой</w:t>
            </w:r>
          </w:p>
          <w:p w:rsidR="007B476C" w:rsidRPr="001C55BC" w:rsidRDefault="007B476C"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3.Выполнение имитационных упражнений на зацеп с мячом</w:t>
            </w:r>
          </w:p>
          <w:p w:rsidR="007B476C" w:rsidRPr="001C55BC" w:rsidRDefault="007B476C"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4.Выполнение имитационных упражнений на зацеп с резиновым жгутом</w:t>
            </w:r>
          </w:p>
          <w:p w:rsidR="007B476C" w:rsidRPr="001C55BC" w:rsidRDefault="007B476C"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5.Борьба с тенью</w:t>
            </w:r>
          </w:p>
          <w:p w:rsidR="007B476C" w:rsidRPr="001C55BC" w:rsidRDefault="007B476C"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6.Упражнения на развитие гибкости (сгибания-разгибания, наклоны-повороты)</w:t>
            </w:r>
          </w:p>
          <w:p w:rsidR="007B476C" w:rsidRPr="001C55BC" w:rsidRDefault="007B476C" w:rsidP="00D84520">
            <w:pPr>
              <w:pStyle w:val="a6"/>
              <w:ind w:left="1080"/>
              <w:jc w:val="both"/>
              <w:rPr>
                <w:rFonts w:ascii="Times New Roman" w:hAnsi="Times New Roman" w:cs="Times New Roman"/>
                <w:sz w:val="18"/>
                <w:szCs w:val="18"/>
              </w:rPr>
            </w:pPr>
            <w:r w:rsidRPr="001C55BC">
              <w:rPr>
                <w:rFonts w:ascii="Times New Roman" w:hAnsi="Times New Roman" w:cs="Times New Roman"/>
                <w:sz w:val="18"/>
                <w:szCs w:val="18"/>
              </w:rPr>
              <w:t>7.Теоретическая подготовка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«Дзюдо в Мире»</w:t>
            </w:r>
          </w:p>
          <w:p w:rsidR="007B476C" w:rsidRPr="001C55BC" w:rsidRDefault="007B476C" w:rsidP="00D84520">
            <w:pPr>
              <w:pStyle w:val="a6"/>
              <w:jc w:val="both"/>
              <w:rPr>
                <w:rFonts w:ascii="Times New Roman" w:hAnsi="Times New Roman" w:cs="Times New Roman"/>
                <w:b/>
                <w:sz w:val="18"/>
                <w:szCs w:val="18"/>
              </w:rPr>
            </w:pPr>
          </w:p>
        </w:tc>
        <w:tc>
          <w:tcPr>
            <w:tcW w:w="1370" w:type="dxa"/>
          </w:tcPr>
          <w:p w:rsidR="007B476C" w:rsidRPr="001C55BC" w:rsidRDefault="007B476C"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7B476C" w:rsidRPr="001C55BC" w:rsidRDefault="007B476C"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7B476C" w:rsidRPr="001C55BC" w:rsidRDefault="007B476C"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7B476C" w:rsidRPr="001C55BC" w:rsidRDefault="007B476C"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7B476C" w:rsidRPr="001C55BC" w:rsidRDefault="007B476C"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7B476C" w:rsidRPr="001C55BC" w:rsidRDefault="007B476C" w:rsidP="00D84520">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15мин</w:t>
            </w:r>
          </w:p>
          <w:p w:rsidR="007B476C" w:rsidRPr="001C55BC" w:rsidRDefault="007B476C" w:rsidP="00D84520">
            <w:pPr>
              <w:jc w:val="center"/>
              <w:rPr>
                <w:rFonts w:ascii="Times New Roman" w:hAnsi="Times New Roman" w:cs="Times New Roman"/>
                <w:b/>
                <w:sz w:val="18"/>
                <w:szCs w:val="18"/>
              </w:rPr>
            </w:pPr>
          </w:p>
        </w:tc>
        <w:tc>
          <w:tcPr>
            <w:tcW w:w="2440" w:type="dxa"/>
          </w:tcPr>
          <w:p w:rsidR="007B476C" w:rsidRPr="001C55BC" w:rsidRDefault="007B476C" w:rsidP="00D84520">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Совершенствование техники и тактики дзюдо;</w:t>
            </w:r>
          </w:p>
          <w:p w:rsidR="007B476C" w:rsidRPr="001C55BC" w:rsidRDefault="007B476C" w:rsidP="00D84520">
            <w:pPr>
              <w:jc w:val="center"/>
              <w:rPr>
                <w:rFonts w:ascii="Times New Roman" w:hAnsi="Times New Roman" w:cs="Times New Roman"/>
                <w:b/>
                <w:sz w:val="18"/>
                <w:szCs w:val="18"/>
              </w:rPr>
            </w:pPr>
          </w:p>
        </w:tc>
        <w:tc>
          <w:tcPr>
            <w:tcW w:w="1181" w:type="dxa"/>
          </w:tcPr>
          <w:p w:rsidR="007B476C" w:rsidRPr="001C55BC" w:rsidRDefault="007B476C" w:rsidP="00D84520">
            <w:pP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tc>
      </w:tr>
      <w:tr w:rsidR="007B476C" w:rsidRPr="001C55BC" w:rsidTr="00D84520">
        <w:tc>
          <w:tcPr>
            <w:tcW w:w="534" w:type="dxa"/>
          </w:tcPr>
          <w:p w:rsidR="007B476C" w:rsidRPr="001C55BC" w:rsidRDefault="007B476C" w:rsidP="00D84520">
            <w:pPr>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7B476C" w:rsidRPr="001C55BC" w:rsidRDefault="007B476C"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1.Общеразвивающие упражнения (ОРУ)</w:t>
            </w:r>
          </w:p>
          <w:p w:rsidR="007B476C" w:rsidRPr="001C55BC" w:rsidRDefault="007B476C"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2.Упражнения на развитие координации:</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Стойка на голове</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7B476C" w:rsidRPr="001C55BC" w:rsidRDefault="007B476C"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7B476C" w:rsidRPr="001C55BC" w:rsidRDefault="007B476C" w:rsidP="00D84520">
            <w:pPr>
              <w:pStyle w:val="a6"/>
              <w:ind w:left="1080"/>
              <w:jc w:val="both"/>
              <w:rPr>
                <w:rFonts w:ascii="Times New Roman" w:hAnsi="Times New Roman" w:cs="Times New Roman"/>
                <w:b/>
                <w:sz w:val="18"/>
                <w:szCs w:val="18"/>
              </w:rPr>
            </w:pPr>
            <w:r w:rsidRPr="001C55BC">
              <w:rPr>
                <w:rFonts w:ascii="Times New Roman" w:hAnsi="Times New Roman" w:cs="Times New Roman"/>
                <w:sz w:val="18"/>
                <w:szCs w:val="18"/>
              </w:rPr>
              <w:t>4.Теоретическая подготовка: «Этикет дзюдо»</w:t>
            </w:r>
          </w:p>
        </w:tc>
        <w:tc>
          <w:tcPr>
            <w:tcW w:w="1370" w:type="dxa"/>
          </w:tcPr>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2440" w:type="dxa"/>
          </w:tcPr>
          <w:p w:rsidR="007B476C" w:rsidRPr="001C55BC" w:rsidRDefault="007B476C"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c>
          <w:tcPr>
            <w:tcW w:w="1181" w:type="dxa"/>
          </w:tcPr>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r>
      <w:tr w:rsidR="007B476C" w:rsidRPr="001C55BC" w:rsidTr="00D84520">
        <w:tc>
          <w:tcPr>
            <w:tcW w:w="534" w:type="dxa"/>
          </w:tcPr>
          <w:p w:rsidR="007B476C" w:rsidRPr="001C55BC" w:rsidRDefault="007B476C" w:rsidP="00D84520">
            <w:pPr>
              <w:jc w:val="center"/>
              <w:rPr>
                <w:rFonts w:ascii="Times New Roman" w:hAnsi="Times New Roman" w:cs="Times New Roman"/>
                <w:sz w:val="18"/>
                <w:szCs w:val="18"/>
              </w:rPr>
            </w:pPr>
            <w:r>
              <w:rPr>
                <w:rFonts w:ascii="Times New Roman" w:hAnsi="Times New Roman" w:cs="Times New Roman"/>
                <w:sz w:val="18"/>
                <w:szCs w:val="18"/>
              </w:rPr>
              <w:t>3</w:t>
            </w:r>
          </w:p>
        </w:tc>
        <w:tc>
          <w:tcPr>
            <w:tcW w:w="170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3 подхода</w:t>
            </w:r>
            <w:proofErr w:type="gramStart"/>
            <w:r w:rsidRPr="001C55BC">
              <w:rPr>
                <w:rFonts w:ascii="Times New Roman" w:hAnsi="Times New Roman" w:cs="Times New Roman"/>
                <w:sz w:val="18"/>
                <w:szCs w:val="18"/>
              </w:rPr>
              <w:t xml:space="preserve"> .</w:t>
            </w:r>
            <w:proofErr w:type="gramEnd"/>
            <w:r w:rsidRPr="001C55BC">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Подтягивание на перекладине</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Приседание</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Работа на жгутах</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7B476C" w:rsidRPr="001C55BC" w:rsidRDefault="007B476C" w:rsidP="00D84520">
            <w:pPr>
              <w:pStyle w:val="a6"/>
              <w:jc w:val="both"/>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1370" w:type="dxa"/>
          </w:tcPr>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5мин</w:t>
            </w:r>
          </w:p>
        </w:tc>
        <w:tc>
          <w:tcPr>
            <w:tcW w:w="2440" w:type="dxa"/>
          </w:tcPr>
          <w:p w:rsidR="007B476C" w:rsidRPr="001C55BC" w:rsidRDefault="007B476C"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7B476C" w:rsidRPr="001C55BC" w:rsidRDefault="007B476C"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c>
          <w:tcPr>
            <w:tcW w:w="1181" w:type="dxa"/>
          </w:tcPr>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r>
    </w:tbl>
    <w:p w:rsidR="007B476C" w:rsidRDefault="007B476C" w:rsidP="0073212F">
      <w:pPr>
        <w:rPr>
          <w:rFonts w:ascii="Times New Roman" w:hAnsi="Times New Roman" w:cs="Times New Roman"/>
          <w:b/>
          <w:sz w:val="18"/>
          <w:szCs w:val="18"/>
        </w:rPr>
      </w:pPr>
    </w:p>
    <w:p w:rsidR="007B476C" w:rsidRDefault="007B476C" w:rsidP="007B476C">
      <w:pPr>
        <w:jc w:val="center"/>
        <w:rPr>
          <w:rFonts w:ascii="Times New Roman" w:hAnsi="Times New Roman" w:cs="Times New Roman"/>
          <w:b/>
          <w:sz w:val="18"/>
          <w:szCs w:val="18"/>
        </w:rPr>
      </w:pPr>
    </w:p>
    <w:p w:rsidR="007B476C" w:rsidRPr="001C55BC" w:rsidRDefault="007B476C" w:rsidP="007B476C">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УУ</w:t>
      </w:r>
      <w:r>
        <w:rPr>
          <w:rFonts w:ascii="Times New Roman" w:hAnsi="Times New Roman" w:cs="Times New Roman"/>
          <w:b/>
          <w:sz w:val="18"/>
          <w:szCs w:val="18"/>
        </w:rPr>
        <w:t>-2, 2005-2007г.р. на период с 04.05.2021г. по 07.05</w:t>
      </w:r>
      <w:r w:rsidRPr="001C55BC">
        <w:rPr>
          <w:rFonts w:ascii="Times New Roman" w:hAnsi="Times New Roman" w:cs="Times New Roman"/>
          <w:b/>
          <w:sz w:val="18"/>
          <w:szCs w:val="18"/>
        </w:rPr>
        <w:t>.2021г.</w:t>
      </w:r>
    </w:p>
    <w:tbl>
      <w:tblPr>
        <w:tblStyle w:val="a3"/>
        <w:tblW w:w="0" w:type="auto"/>
        <w:tblLook w:val="04A0" w:firstRow="1" w:lastRow="0" w:firstColumn="1" w:lastColumn="0" w:noHBand="0" w:noVBand="1"/>
      </w:tblPr>
      <w:tblGrid>
        <w:gridCol w:w="467"/>
        <w:gridCol w:w="1073"/>
        <w:gridCol w:w="4389"/>
        <w:gridCol w:w="817"/>
        <w:gridCol w:w="1823"/>
        <w:gridCol w:w="1004"/>
      </w:tblGrid>
      <w:tr w:rsidR="007B476C" w:rsidRPr="001C55BC" w:rsidTr="00D84520">
        <w:tc>
          <w:tcPr>
            <w:tcW w:w="534" w:type="dxa"/>
          </w:tcPr>
          <w:p w:rsidR="007B476C" w:rsidRPr="001C55BC" w:rsidRDefault="007B476C" w:rsidP="00D84520">
            <w:pPr>
              <w:jc w:val="center"/>
              <w:rPr>
                <w:rFonts w:ascii="Times New Roman" w:hAnsi="Times New Roman" w:cs="Times New Roman"/>
                <w:b/>
                <w:sz w:val="16"/>
                <w:szCs w:val="16"/>
              </w:rPr>
            </w:pPr>
            <w:r w:rsidRPr="001C55BC">
              <w:rPr>
                <w:rFonts w:ascii="Times New Roman" w:hAnsi="Times New Roman" w:cs="Times New Roman"/>
                <w:b/>
                <w:sz w:val="16"/>
                <w:szCs w:val="16"/>
              </w:rPr>
              <w:t xml:space="preserve">№ </w:t>
            </w:r>
            <w:proofErr w:type="gramStart"/>
            <w:r w:rsidRPr="001C55BC">
              <w:rPr>
                <w:rFonts w:ascii="Times New Roman" w:hAnsi="Times New Roman" w:cs="Times New Roman"/>
                <w:b/>
                <w:sz w:val="16"/>
                <w:szCs w:val="16"/>
              </w:rPr>
              <w:t>п</w:t>
            </w:r>
            <w:proofErr w:type="gramEnd"/>
            <w:r w:rsidRPr="001C55BC">
              <w:rPr>
                <w:rFonts w:ascii="Times New Roman" w:hAnsi="Times New Roman" w:cs="Times New Roman"/>
                <w:b/>
                <w:sz w:val="16"/>
                <w:szCs w:val="16"/>
              </w:rPr>
              <w:t>/п</w:t>
            </w:r>
          </w:p>
        </w:tc>
        <w:tc>
          <w:tcPr>
            <w:tcW w:w="1701" w:type="dxa"/>
          </w:tcPr>
          <w:p w:rsidR="007B476C" w:rsidRPr="001C55BC" w:rsidRDefault="007B476C"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Дни недели</w:t>
            </w:r>
          </w:p>
        </w:tc>
        <w:tc>
          <w:tcPr>
            <w:tcW w:w="7560" w:type="dxa"/>
          </w:tcPr>
          <w:p w:rsidR="007B476C" w:rsidRPr="001C55BC" w:rsidRDefault="007B476C"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Программный материал</w:t>
            </w:r>
          </w:p>
        </w:tc>
        <w:tc>
          <w:tcPr>
            <w:tcW w:w="1228" w:type="dxa"/>
          </w:tcPr>
          <w:p w:rsidR="007B476C" w:rsidRPr="001C55BC" w:rsidRDefault="007B476C"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Время</w:t>
            </w:r>
          </w:p>
        </w:tc>
        <w:tc>
          <w:tcPr>
            <w:tcW w:w="2507" w:type="dxa"/>
          </w:tcPr>
          <w:p w:rsidR="007B476C" w:rsidRPr="001C55BC" w:rsidRDefault="007B476C"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Цели, задачи</w:t>
            </w:r>
          </w:p>
        </w:tc>
        <w:tc>
          <w:tcPr>
            <w:tcW w:w="1256"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7B476C" w:rsidRPr="001C55BC" w:rsidTr="00D84520">
        <w:tc>
          <w:tcPr>
            <w:tcW w:w="534" w:type="dxa"/>
          </w:tcPr>
          <w:p w:rsidR="007B476C" w:rsidRPr="001C55BC" w:rsidRDefault="007B476C" w:rsidP="00D84520">
            <w:pPr>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7B476C" w:rsidRPr="001C55BC" w:rsidRDefault="007B476C"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Вторник</w:t>
            </w:r>
          </w:p>
        </w:tc>
        <w:tc>
          <w:tcPr>
            <w:tcW w:w="7560" w:type="dxa"/>
          </w:tcPr>
          <w:p w:rsidR="007B476C" w:rsidRPr="001C55BC" w:rsidRDefault="007B476C" w:rsidP="007B476C">
            <w:pPr>
              <w:pStyle w:val="a6"/>
              <w:widowControl/>
              <w:numPr>
                <w:ilvl w:val="0"/>
                <w:numId w:val="27"/>
              </w:numPr>
              <w:jc w:val="both"/>
              <w:rPr>
                <w:rFonts w:ascii="Times New Roman" w:hAnsi="Times New Roman" w:cs="Times New Roman"/>
                <w:b/>
                <w:sz w:val="16"/>
                <w:szCs w:val="16"/>
              </w:rPr>
            </w:pPr>
            <w:r w:rsidRPr="001C55BC">
              <w:rPr>
                <w:rFonts w:ascii="Times New Roman" w:hAnsi="Times New Roman" w:cs="Times New Roman"/>
                <w:sz w:val="16"/>
                <w:szCs w:val="16"/>
              </w:rPr>
              <w:t>Общеразвивающие упражнения (ОРУ)</w:t>
            </w:r>
          </w:p>
          <w:p w:rsidR="007B476C" w:rsidRPr="001C55BC" w:rsidRDefault="007B476C" w:rsidP="007B476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Имитационные упражнения на бросок: зацеп одноименной ногой</w:t>
            </w:r>
          </w:p>
          <w:p w:rsidR="007B476C" w:rsidRPr="001C55BC" w:rsidRDefault="007B476C" w:rsidP="007B476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Выполнение имитационных упражнений на зацеп с мячом</w:t>
            </w:r>
          </w:p>
          <w:p w:rsidR="007B476C" w:rsidRPr="001C55BC" w:rsidRDefault="007B476C" w:rsidP="007B476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Выполнение имитационных упражнений на зацеп с резиновым жгутом</w:t>
            </w:r>
          </w:p>
          <w:p w:rsidR="007B476C" w:rsidRPr="001C55BC" w:rsidRDefault="007B476C" w:rsidP="007B476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Борьба с тенью</w:t>
            </w:r>
          </w:p>
          <w:p w:rsidR="007B476C" w:rsidRPr="001C55BC" w:rsidRDefault="007B476C" w:rsidP="007B476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Упражнения на развитие гибкости (сгибания-разгибания, наклоны-повороты)</w:t>
            </w:r>
          </w:p>
          <w:p w:rsidR="007B476C" w:rsidRPr="001C55BC" w:rsidRDefault="007B476C" w:rsidP="007B476C">
            <w:pPr>
              <w:pStyle w:val="a6"/>
              <w:widowControl/>
              <w:numPr>
                <w:ilvl w:val="0"/>
                <w:numId w:val="27"/>
              </w:numPr>
              <w:jc w:val="both"/>
              <w:rPr>
                <w:rFonts w:ascii="Times New Roman" w:hAnsi="Times New Roman" w:cs="Times New Roman"/>
                <w:sz w:val="16"/>
                <w:szCs w:val="16"/>
              </w:rPr>
            </w:pPr>
            <w:r w:rsidRPr="001C55BC">
              <w:rPr>
                <w:rFonts w:ascii="Times New Roman" w:hAnsi="Times New Roman" w:cs="Times New Roman"/>
                <w:sz w:val="16"/>
                <w:szCs w:val="16"/>
              </w:rPr>
              <w:t>Теоретическая подготовка</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«Дзюдо в Мире»</w:t>
            </w:r>
          </w:p>
          <w:p w:rsidR="007B476C" w:rsidRPr="001C55BC" w:rsidRDefault="007B476C" w:rsidP="00D84520">
            <w:pPr>
              <w:pStyle w:val="a6"/>
              <w:jc w:val="both"/>
              <w:rPr>
                <w:rFonts w:ascii="Times New Roman" w:hAnsi="Times New Roman" w:cs="Times New Roman"/>
                <w:b/>
                <w:sz w:val="16"/>
                <w:szCs w:val="16"/>
              </w:rPr>
            </w:pPr>
          </w:p>
        </w:tc>
        <w:tc>
          <w:tcPr>
            <w:tcW w:w="1228" w:type="dxa"/>
          </w:tcPr>
          <w:p w:rsidR="007B476C" w:rsidRPr="001C55BC" w:rsidRDefault="007B476C"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7B476C" w:rsidRPr="001C55BC" w:rsidRDefault="007B476C"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20мин</w:t>
            </w:r>
          </w:p>
          <w:p w:rsidR="007B476C" w:rsidRPr="001C55BC" w:rsidRDefault="007B476C"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7B476C" w:rsidRPr="001C55BC" w:rsidRDefault="007B476C"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10мин</w:t>
            </w:r>
          </w:p>
          <w:p w:rsidR="007B476C" w:rsidRPr="001C55BC" w:rsidRDefault="007B476C"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5мин</w:t>
            </w:r>
          </w:p>
          <w:p w:rsidR="007B476C" w:rsidRPr="001C55BC" w:rsidRDefault="007B476C" w:rsidP="00D84520">
            <w:pPr>
              <w:jc w:val="center"/>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15мин</w:t>
            </w:r>
          </w:p>
          <w:p w:rsidR="007B476C" w:rsidRPr="001C55BC" w:rsidRDefault="007B476C" w:rsidP="00D84520">
            <w:pPr>
              <w:jc w:val="center"/>
              <w:rPr>
                <w:rFonts w:ascii="Times New Roman" w:hAnsi="Times New Roman" w:cs="Times New Roman"/>
                <w:b/>
                <w:sz w:val="16"/>
                <w:szCs w:val="16"/>
              </w:rPr>
            </w:pPr>
          </w:p>
        </w:tc>
        <w:tc>
          <w:tcPr>
            <w:tcW w:w="2507" w:type="dxa"/>
          </w:tcPr>
          <w:p w:rsidR="007B476C" w:rsidRPr="001C55BC" w:rsidRDefault="007B476C" w:rsidP="00D84520">
            <w:pPr>
              <w:jc w:val="center"/>
              <w:rPr>
                <w:rFonts w:ascii="Times New Roman" w:eastAsia="Times New Roman" w:hAnsi="Times New Roman" w:cs="Times New Roman"/>
                <w:sz w:val="16"/>
                <w:szCs w:val="16"/>
              </w:rPr>
            </w:pPr>
          </w:p>
          <w:p w:rsidR="007B476C" w:rsidRPr="001C55BC" w:rsidRDefault="007B476C" w:rsidP="00D84520">
            <w:pPr>
              <w:tabs>
                <w:tab w:val="left" w:pos="-10"/>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Совершенствование техники и тактики дзюдо.</w:t>
            </w:r>
          </w:p>
          <w:p w:rsidR="007B476C" w:rsidRPr="001C55BC" w:rsidRDefault="007B476C" w:rsidP="00D84520">
            <w:pPr>
              <w:jc w:val="center"/>
              <w:rPr>
                <w:rFonts w:ascii="Times New Roman" w:hAnsi="Times New Roman" w:cs="Times New Roman"/>
                <w:b/>
                <w:sz w:val="16"/>
                <w:szCs w:val="16"/>
              </w:rPr>
            </w:pPr>
          </w:p>
        </w:tc>
        <w:tc>
          <w:tcPr>
            <w:tcW w:w="1256" w:type="dxa"/>
          </w:tcPr>
          <w:p w:rsidR="007B476C" w:rsidRPr="001C55BC" w:rsidRDefault="007B476C" w:rsidP="00D84520">
            <w:pP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tc>
      </w:tr>
      <w:tr w:rsidR="007B476C" w:rsidRPr="001C55BC" w:rsidTr="00D84520">
        <w:tc>
          <w:tcPr>
            <w:tcW w:w="534" w:type="dxa"/>
          </w:tcPr>
          <w:p w:rsidR="007B476C" w:rsidRPr="001C55BC" w:rsidRDefault="007B476C" w:rsidP="00D84520">
            <w:pPr>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Pr>
          <w:p w:rsidR="007B476C" w:rsidRPr="001C55BC" w:rsidRDefault="007B476C" w:rsidP="00D84520">
            <w:pPr>
              <w:jc w:val="center"/>
              <w:rPr>
                <w:rFonts w:ascii="Times New Roman" w:hAnsi="Times New Roman" w:cs="Times New Roman"/>
                <w:b/>
                <w:sz w:val="16"/>
                <w:szCs w:val="16"/>
              </w:rPr>
            </w:pPr>
            <w:r w:rsidRPr="001C55BC">
              <w:rPr>
                <w:rFonts w:ascii="Times New Roman" w:hAnsi="Times New Roman" w:cs="Times New Roman"/>
                <w:b/>
                <w:sz w:val="16"/>
                <w:szCs w:val="16"/>
              </w:rPr>
              <w:t>Четверг</w:t>
            </w:r>
          </w:p>
        </w:tc>
        <w:tc>
          <w:tcPr>
            <w:tcW w:w="7560" w:type="dxa"/>
          </w:tcPr>
          <w:p w:rsidR="007B476C" w:rsidRPr="001C55BC" w:rsidRDefault="007B476C" w:rsidP="007B476C">
            <w:pPr>
              <w:pStyle w:val="a6"/>
              <w:widowControl/>
              <w:numPr>
                <w:ilvl w:val="0"/>
                <w:numId w:val="28"/>
              </w:numPr>
              <w:jc w:val="both"/>
              <w:rPr>
                <w:rFonts w:ascii="Times New Roman" w:hAnsi="Times New Roman" w:cs="Times New Roman"/>
                <w:b/>
                <w:sz w:val="16"/>
                <w:szCs w:val="16"/>
              </w:rPr>
            </w:pPr>
            <w:r w:rsidRPr="001C55BC">
              <w:rPr>
                <w:rFonts w:ascii="Times New Roman" w:hAnsi="Times New Roman" w:cs="Times New Roman"/>
                <w:sz w:val="16"/>
                <w:szCs w:val="16"/>
              </w:rPr>
              <w:t>Общеразвивающие упражнения (ОРУ)</w:t>
            </w:r>
          </w:p>
          <w:p w:rsidR="007B476C" w:rsidRPr="001C55BC" w:rsidRDefault="007B476C" w:rsidP="007B476C">
            <w:pPr>
              <w:pStyle w:val="a6"/>
              <w:widowControl/>
              <w:numPr>
                <w:ilvl w:val="0"/>
                <w:numId w:val="28"/>
              </w:numPr>
              <w:jc w:val="both"/>
              <w:rPr>
                <w:rFonts w:ascii="Times New Roman" w:hAnsi="Times New Roman" w:cs="Times New Roman"/>
                <w:b/>
                <w:sz w:val="16"/>
                <w:szCs w:val="16"/>
              </w:rPr>
            </w:pPr>
            <w:r w:rsidRPr="001C55BC">
              <w:rPr>
                <w:rFonts w:ascii="Times New Roman" w:hAnsi="Times New Roman" w:cs="Times New Roman"/>
                <w:sz w:val="16"/>
                <w:szCs w:val="16"/>
              </w:rPr>
              <w:t>Упражнения на развитие координации:</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Стойка на голове</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Стойка на лопатках</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Из гимнастического моста поворот налево-направо</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Прыжки с поворотами на 180-360 градусов</w:t>
            </w:r>
          </w:p>
          <w:p w:rsidR="007B476C" w:rsidRPr="001C55BC" w:rsidRDefault="007B476C" w:rsidP="007B476C">
            <w:pPr>
              <w:pStyle w:val="a6"/>
              <w:widowControl/>
              <w:numPr>
                <w:ilvl w:val="0"/>
                <w:numId w:val="28"/>
              </w:numPr>
              <w:jc w:val="both"/>
              <w:rPr>
                <w:rFonts w:ascii="Times New Roman" w:hAnsi="Times New Roman" w:cs="Times New Roman"/>
                <w:b/>
                <w:sz w:val="16"/>
                <w:szCs w:val="16"/>
              </w:rPr>
            </w:pPr>
            <w:r w:rsidRPr="001C55BC">
              <w:rPr>
                <w:rFonts w:ascii="Times New Roman" w:hAnsi="Times New Roman" w:cs="Times New Roman"/>
                <w:sz w:val="16"/>
                <w:szCs w:val="16"/>
              </w:rPr>
              <w:t>Борьба с тенью</w:t>
            </w:r>
          </w:p>
          <w:p w:rsidR="007B476C" w:rsidRPr="001C55BC" w:rsidRDefault="007B476C" w:rsidP="007B476C">
            <w:pPr>
              <w:pStyle w:val="a6"/>
              <w:widowControl/>
              <w:numPr>
                <w:ilvl w:val="0"/>
                <w:numId w:val="28"/>
              </w:numPr>
              <w:jc w:val="both"/>
              <w:rPr>
                <w:rFonts w:ascii="Times New Roman" w:hAnsi="Times New Roman" w:cs="Times New Roman"/>
                <w:b/>
                <w:sz w:val="16"/>
                <w:szCs w:val="16"/>
              </w:rPr>
            </w:pPr>
            <w:r w:rsidRPr="001C55BC">
              <w:rPr>
                <w:rFonts w:ascii="Times New Roman" w:hAnsi="Times New Roman" w:cs="Times New Roman"/>
                <w:sz w:val="16"/>
                <w:szCs w:val="16"/>
              </w:rPr>
              <w:t>Теоретическая подготовка: «Этикет дзюдо»</w:t>
            </w:r>
          </w:p>
        </w:tc>
        <w:tc>
          <w:tcPr>
            <w:tcW w:w="1228" w:type="dxa"/>
          </w:tcPr>
          <w:p w:rsidR="007B476C" w:rsidRPr="001C55BC" w:rsidRDefault="007B476C" w:rsidP="00D84520">
            <w:pPr>
              <w:jc w:val="center"/>
              <w:rPr>
                <w:rFonts w:ascii="Times New Roman" w:hAnsi="Times New Roman" w:cs="Times New Roman"/>
                <w:sz w:val="16"/>
                <w:szCs w:val="16"/>
              </w:rPr>
            </w:pPr>
            <w:r w:rsidRPr="001C55BC">
              <w:rPr>
                <w:rFonts w:ascii="Times New Roman" w:hAnsi="Times New Roman" w:cs="Times New Roman"/>
                <w:sz w:val="16"/>
                <w:szCs w:val="16"/>
              </w:rPr>
              <w:t>40мин</w:t>
            </w:r>
          </w:p>
          <w:p w:rsidR="007B476C" w:rsidRPr="001C55BC" w:rsidRDefault="007B476C" w:rsidP="00D84520">
            <w:pPr>
              <w:jc w:val="center"/>
              <w:rPr>
                <w:rFonts w:ascii="Times New Roman" w:hAnsi="Times New Roman" w:cs="Times New Roman"/>
                <w:sz w:val="16"/>
                <w:szCs w:val="16"/>
              </w:rPr>
            </w:pPr>
            <w:r w:rsidRPr="001C55BC">
              <w:rPr>
                <w:rFonts w:ascii="Times New Roman" w:hAnsi="Times New Roman" w:cs="Times New Roman"/>
                <w:sz w:val="16"/>
                <w:szCs w:val="16"/>
              </w:rPr>
              <w:t>30мин</w:t>
            </w:r>
          </w:p>
          <w:p w:rsidR="007B476C" w:rsidRPr="001C55BC" w:rsidRDefault="007B476C" w:rsidP="00D84520">
            <w:pPr>
              <w:jc w:val="center"/>
              <w:rPr>
                <w:rFonts w:ascii="Times New Roman" w:hAnsi="Times New Roman" w:cs="Times New Roman"/>
                <w:b/>
                <w:sz w:val="16"/>
                <w:szCs w:val="16"/>
              </w:rPr>
            </w:pPr>
          </w:p>
          <w:p w:rsidR="007B476C" w:rsidRPr="001C55BC" w:rsidRDefault="007B476C" w:rsidP="00D84520">
            <w:pPr>
              <w:rPr>
                <w:rFonts w:ascii="Times New Roman" w:hAnsi="Times New Roman" w:cs="Times New Roman"/>
                <w:sz w:val="16"/>
                <w:szCs w:val="16"/>
              </w:rPr>
            </w:pPr>
          </w:p>
          <w:p w:rsidR="007B476C" w:rsidRPr="001C55BC" w:rsidRDefault="007B476C" w:rsidP="00D84520">
            <w:pP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r w:rsidRPr="001C55BC">
              <w:rPr>
                <w:rFonts w:ascii="Times New Roman" w:hAnsi="Times New Roman" w:cs="Times New Roman"/>
                <w:sz w:val="16"/>
                <w:szCs w:val="16"/>
              </w:rPr>
              <w:t>6мин</w:t>
            </w:r>
          </w:p>
        </w:tc>
        <w:tc>
          <w:tcPr>
            <w:tcW w:w="2507" w:type="dxa"/>
          </w:tcPr>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Повышение уровня функциональной подготовленности.</w:t>
            </w: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tc>
        <w:tc>
          <w:tcPr>
            <w:tcW w:w="1256" w:type="dxa"/>
          </w:tcPr>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r>
      <w:tr w:rsidR="007B476C" w:rsidRPr="001C55BC" w:rsidTr="00D84520">
        <w:tc>
          <w:tcPr>
            <w:tcW w:w="534" w:type="dxa"/>
          </w:tcPr>
          <w:p w:rsidR="007B476C" w:rsidRPr="001C55BC" w:rsidRDefault="007B476C" w:rsidP="00D84520">
            <w:pPr>
              <w:jc w:val="center"/>
              <w:rPr>
                <w:rFonts w:ascii="Times New Roman" w:hAnsi="Times New Roman" w:cs="Times New Roman"/>
                <w:sz w:val="16"/>
                <w:szCs w:val="16"/>
              </w:rPr>
            </w:pPr>
            <w:r>
              <w:rPr>
                <w:rFonts w:ascii="Times New Roman" w:hAnsi="Times New Roman" w:cs="Times New Roman"/>
                <w:sz w:val="16"/>
                <w:szCs w:val="16"/>
              </w:rPr>
              <w:t>3</w:t>
            </w:r>
          </w:p>
        </w:tc>
        <w:tc>
          <w:tcPr>
            <w:tcW w:w="1701" w:type="dxa"/>
          </w:tcPr>
          <w:p w:rsidR="007B476C" w:rsidRPr="001C55BC" w:rsidRDefault="007B476C" w:rsidP="00D84520">
            <w:pPr>
              <w:jc w:val="center"/>
              <w:rPr>
                <w:rFonts w:ascii="Times New Roman" w:hAnsi="Times New Roman" w:cs="Times New Roman"/>
                <w:b/>
                <w:sz w:val="16"/>
                <w:szCs w:val="16"/>
              </w:rPr>
            </w:pPr>
            <w:r w:rsidRPr="001C55BC">
              <w:rPr>
                <w:rFonts w:ascii="Times New Roman" w:hAnsi="Times New Roman" w:cs="Times New Roman"/>
                <w:b/>
                <w:sz w:val="16"/>
                <w:szCs w:val="16"/>
              </w:rPr>
              <w:t>Пятница</w:t>
            </w:r>
          </w:p>
        </w:tc>
        <w:tc>
          <w:tcPr>
            <w:tcW w:w="7560" w:type="dxa"/>
          </w:tcPr>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1.</w:t>
            </w:r>
            <w:r w:rsidRPr="001C55BC">
              <w:rPr>
                <w:rFonts w:ascii="Times New Roman" w:hAnsi="Times New Roman" w:cs="Times New Roman"/>
                <w:sz w:val="16"/>
                <w:szCs w:val="16"/>
              </w:rPr>
              <w:tab/>
              <w:t>Общеразвивающие упражнения (ОРУ)</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2.</w:t>
            </w:r>
            <w:r w:rsidRPr="001C55BC">
              <w:rPr>
                <w:rFonts w:ascii="Times New Roman" w:hAnsi="Times New Roman" w:cs="Times New Roman"/>
                <w:sz w:val="16"/>
                <w:szCs w:val="16"/>
              </w:rPr>
              <w:tab/>
              <w:t>Развитие силовой способности. Круговая тренировка 5 подходов</w:t>
            </w:r>
            <w:proofErr w:type="gramStart"/>
            <w:r w:rsidRPr="001C55BC">
              <w:rPr>
                <w:rFonts w:ascii="Times New Roman" w:hAnsi="Times New Roman" w:cs="Times New Roman"/>
                <w:sz w:val="16"/>
                <w:szCs w:val="16"/>
              </w:rPr>
              <w:t xml:space="preserve"> .</w:t>
            </w:r>
            <w:proofErr w:type="gramEnd"/>
            <w:r w:rsidRPr="001C55BC">
              <w:rPr>
                <w:rFonts w:ascii="Times New Roman" w:hAnsi="Times New Roman" w:cs="Times New Roman"/>
                <w:sz w:val="16"/>
                <w:szCs w:val="16"/>
              </w:rPr>
              <w:t xml:space="preserve">  Каждое упр. выполняется по 1мин., время отдыха между упр. 30сек., между сериями 1мин.</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 xml:space="preserve"> Подтягивание на перекладине</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Сгибание рук в упоре лежа на полу</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Поднимание туловища,  лежа на полу</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 xml:space="preserve">Приседание </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Прыжки на скакалке</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Работа на жгутах</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3.</w:t>
            </w:r>
            <w:r w:rsidRPr="001C55BC">
              <w:rPr>
                <w:rFonts w:ascii="Times New Roman" w:hAnsi="Times New Roman" w:cs="Times New Roman"/>
                <w:sz w:val="16"/>
                <w:szCs w:val="16"/>
              </w:rPr>
              <w:tab/>
              <w:t>Упражнения на развитие гибкости: шпагаты, гимнастические мосты.</w:t>
            </w:r>
          </w:p>
          <w:p w:rsidR="007B476C" w:rsidRPr="001C55BC" w:rsidRDefault="007B476C" w:rsidP="00D84520">
            <w:pPr>
              <w:pStyle w:val="a6"/>
              <w:jc w:val="both"/>
              <w:rPr>
                <w:rFonts w:ascii="Times New Roman" w:hAnsi="Times New Roman" w:cs="Times New Roman"/>
                <w:sz w:val="16"/>
                <w:szCs w:val="16"/>
              </w:rPr>
            </w:pPr>
            <w:r w:rsidRPr="001C55BC">
              <w:rPr>
                <w:rFonts w:ascii="Times New Roman" w:hAnsi="Times New Roman" w:cs="Times New Roman"/>
                <w:sz w:val="16"/>
                <w:szCs w:val="16"/>
              </w:rPr>
              <w:t>4.</w:t>
            </w:r>
            <w:r w:rsidRPr="001C55BC">
              <w:rPr>
                <w:rFonts w:ascii="Times New Roman" w:hAnsi="Times New Roman" w:cs="Times New Roman"/>
                <w:sz w:val="16"/>
                <w:szCs w:val="16"/>
              </w:rPr>
              <w:tab/>
              <w:t>Упражнения на расслабление.</w:t>
            </w:r>
          </w:p>
        </w:tc>
        <w:tc>
          <w:tcPr>
            <w:tcW w:w="1228" w:type="dxa"/>
          </w:tcPr>
          <w:p w:rsidR="007B476C" w:rsidRPr="001C55BC" w:rsidRDefault="007B476C" w:rsidP="00D84520">
            <w:pPr>
              <w:jc w:val="center"/>
              <w:rPr>
                <w:rFonts w:ascii="Times New Roman" w:hAnsi="Times New Roman" w:cs="Times New Roman"/>
                <w:sz w:val="16"/>
                <w:szCs w:val="16"/>
              </w:rPr>
            </w:pPr>
            <w:r w:rsidRPr="001C55BC">
              <w:rPr>
                <w:rFonts w:ascii="Times New Roman" w:hAnsi="Times New Roman" w:cs="Times New Roman"/>
                <w:sz w:val="16"/>
                <w:szCs w:val="16"/>
              </w:rPr>
              <w:t>20мин</w:t>
            </w:r>
          </w:p>
          <w:p w:rsidR="007B476C" w:rsidRPr="001C55BC" w:rsidRDefault="007B476C" w:rsidP="00D84520">
            <w:pPr>
              <w:jc w:val="center"/>
              <w:rPr>
                <w:rFonts w:ascii="Times New Roman" w:hAnsi="Times New Roman" w:cs="Times New Roman"/>
                <w:b/>
                <w:sz w:val="16"/>
                <w:szCs w:val="16"/>
              </w:rPr>
            </w:pPr>
          </w:p>
          <w:p w:rsidR="007B476C" w:rsidRPr="001C55BC" w:rsidRDefault="007B476C" w:rsidP="00D84520">
            <w:pPr>
              <w:rPr>
                <w:rFonts w:ascii="Times New Roman" w:hAnsi="Times New Roman" w:cs="Times New Roman"/>
                <w:sz w:val="16"/>
                <w:szCs w:val="16"/>
              </w:rPr>
            </w:pPr>
          </w:p>
          <w:p w:rsidR="007B476C" w:rsidRPr="001C55BC" w:rsidRDefault="007B476C" w:rsidP="00D84520">
            <w:pPr>
              <w:rPr>
                <w:rFonts w:ascii="Times New Roman" w:hAnsi="Times New Roman" w:cs="Times New Roman"/>
                <w:sz w:val="16"/>
                <w:szCs w:val="16"/>
              </w:rPr>
            </w:pPr>
          </w:p>
          <w:p w:rsidR="007B476C" w:rsidRPr="001C55BC" w:rsidRDefault="007B476C" w:rsidP="00D84520">
            <w:pPr>
              <w:rPr>
                <w:rFonts w:ascii="Times New Roman" w:hAnsi="Times New Roman" w:cs="Times New Roman"/>
                <w:sz w:val="16"/>
                <w:szCs w:val="16"/>
              </w:rPr>
            </w:pPr>
          </w:p>
          <w:p w:rsidR="007B476C" w:rsidRPr="001C55BC" w:rsidRDefault="007B476C" w:rsidP="00D84520">
            <w:pPr>
              <w:rPr>
                <w:rFonts w:ascii="Times New Roman" w:hAnsi="Times New Roman" w:cs="Times New Roman"/>
                <w:sz w:val="16"/>
                <w:szCs w:val="16"/>
              </w:rPr>
            </w:pPr>
          </w:p>
          <w:p w:rsidR="007B476C" w:rsidRPr="001C55BC" w:rsidRDefault="007B476C" w:rsidP="00D84520">
            <w:pPr>
              <w:rPr>
                <w:rFonts w:ascii="Times New Roman" w:hAnsi="Times New Roman" w:cs="Times New Roman"/>
                <w:sz w:val="16"/>
                <w:szCs w:val="16"/>
              </w:rPr>
            </w:pPr>
          </w:p>
          <w:p w:rsidR="007B476C" w:rsidRPr="001C55BC" w:rsidRDefault="007B476C" w:rsidP="00D84520">
            <w:pP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r w:rsidRPr="001C55BC">
              <w:rPr>
                <w:rFonts w:ascii="Times New Roman" w:hAnsi="Times New Roman" w:cs="Times New Roman"/>
                <w:sz w:val="16"/>
                <w:szCs w:val="16"/>
              </w:rPr>
              <w:t>10мин</w:t>
            </w:r>
          </w:p>
          <w:p w:rsidR="007B476C" w:rsidRPr="001C55BC" w:rsidRDefault="007B476C" w:rsidP="00D84520">
            <w:pPr>
              <w:jc w:val="center"/>
              <w:rPr>
                <w:rFonts w:ascii="Times New Roman" w:hAnsi="Times New Roman" w:cs="Times New Roman"/>
                <w:sz w:val="16"/>
                <w:szCs w:val="16"/>
              </w:rPr>
            </w:pPr>
            <w:r w:rsidRPr="001C55BC">
              <w:rPr>
                <w:rFonts w:ascii="Times New Roman" w:hAnsi="Times New Roman" w:cs="Times New Roman"/>
                <w:sz w:val="16"/>
                <w:szCs w:val="16"/>
              </w:rPr>
              <w:t>5мин</w:t>
            </w:r>
          </w:p>
        </w:tc>
        <w:tc>
          <w:tcPr>
            <w:tcW w:w="2507" w:type="dxa"/>
          </w:tcPr>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 xml:space="preserve">Приобретение навыков </w:t>
            </w:r>
            <w:r w:rsidRPr="001C55BC">
              <w:rPr>
                <w:rFonts w:ascii="Times New Roman" w:hAnsi="Times New Roman" w:cs="Times New Roman"/>
                <w:sz w:val="16"/>
                <w:szCs w:val="16"/>
              </w:rPr>
              <w:t>выполнение нормативных требований по физической и специальной подготовке.</w:t>
            </w:r>
          </w:p>
          <w:p w:rsidR="007B476C" w:rsidRPr="001C55BC" w:rsidRDefault="007B476C" w:rsidP="00D84520">
            <w:pPr>
              <w:tabs>
                <w:tab w:val="left" w:pos="-14"/>
              </w:tabs>
              <w:jc w:val="both"/>
              <w:rPr>
                <w:rFonts w:ascii="Times New Roman" w:eastAsia="Times New Roman" w:hAnsi="Times New Roman" w:cs="Times New Roman"/>
                <w:sz w:val="16"/>
                <w:szCs w:val="16"/>
              </w:rPr>
            </w:pPr>
            <w:r w:rsidRPr="001C55BC">
              <w:rPr>
                <w:rFonts w:ascii="Times New Roman" w:eastAsia="Times New Roman" w:hAnsi="Times New Roman" w:cs="Times New Roman"/>
                <w:sz w:val="16"/>
                <w:szCs w:val="16"/>
              </w:rPr>
              <w:t>И освоение допустимых тренировочных нагрузок.</w:t>
            </w: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p w:rsidR="007B476C" w:rsidRPr="001C55BC" w:rsidRDefault="007B476C" w:rsidP="00D84520">
            <w:pPr>
              <w:jc w:val="center"/>
              <w:rPr>
                <w:rFonts w:ascii="Times New Roman" w:hAnsi="Times New Roman" w:cs="Times New Roman"/>
                <w:sz w:val="16"/>
                <w:szCs w:val="16"/>
              </w:rPr>
            </w:pPr>
          </w:p>
        </w:tc>
        <w:tc>
          <w:tcPr>
            <w:tcW w:w="1256" w:type="dxa"/>
          </w:tcPr>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r>
    </w:tbl>
    <w:p w:rsidR="007B476C" w:rsidRDefault="007B476C" w:rsidP="0073212F">
      <w:pPr>
        <w:rPr>
          <w:rFonts w:ascii="Times New Roman" w:hAnsi="Times New Roman" w:cs="Times New Roman"/>
          <w:b/>
          <w:sz w:val="18"/>
          <w:szCs w:val="18"/>
        </w:rPr>
      </w:pPr>
    </w:p>
    <w:p w:rsidR="007B476C" w:rsidRDefault="007B476C" w:rsidP="007B476C">
      <w:pPr>
        <w:jc w:val="center"/>
        <w:rPr>
          <w:rFonts w:ascii="Times New Roman" w:hAnsi="Times New Roman" w:cs="Times New Roman"/>
          <w:b/>
          <w:sz w:val="18"/>
          <w:szCs w:val="18"/>
        </w:rPr>
      </w:pPr>
    </w:p>
    <w:p w:rsidR="007B476C" w:rsidRPr="001C55BC" w:rsidRDefault="007B476C" w:rsidP="007B476C">
      <w:pPr>
        <w:jc w:val="center"/>
        <w:rPr>
          <w:rFonts w:ascii="Times New Roman" w:hAnsi="Times New Roman" w:cs="Times New Roman"/>
          <w:b/>
          <w:sz w:val="18"/>
          <w:szCs w:val="18"/>
        </w:rPr>
      </w:pPr>
      <w:r w:rsidRPr="001C55BC">
        <w:rPr>
          <w:rFonts w:ascii="Times New Roman" w:hAnsi="Times New Roman" w:cs="Times New Roman"/>
          <w:b/>
          <w:sz w:val="18"/>
          <w:szCs w:val="18"/>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Б</w:t>
      </w:r>
      <w:r>
        <w:rPr>
          <w:rFonts w:ascii="Times New Roman" w:hAnsi="Times New Roman" w:cs="Times New Roman"/>
          <w:b/>
          <w:sz w:val="18"/>
          <w:szCs w:val="18"/>
        </w:rPr>
        <w:t>У-5, 2008-2009г.р. на период с 04.05.2021г. по 07.05</w:t>
      </w:r>
      <w:r w:rsidRPr="001C55BC">
        <w:rPr>
          <w:rFonts w:ascii="Times New Roman" w:hAnsi="Times New Roman" w:cs="Times New Roman"/>
          <w:b/>
          <w:sz w:val="18"/>
          <w:szCs w:val="18"/>
        </w:rPr>
        <w:t>.2021г.</w:t>
      </w:r>
    </w:p>
    <w:tbl>
      <w:tblPr>
        <w:tblStyle w:val="a3"/>
        <w:tblW w:w="0" w:type="auto"/>
        <w:tblLook w:val="04A0" w:firstRow="1" w:lastRow="0" w:firstColumn="1" w:lastColumn="0" w:noHBand="0" w:noVBand="1"/>
      </w:tblPr>
      <w:tblGrid>
        <w:gridCol w:w="490"/>
        <w:gridCol w:w="1150"/>
        <w:gridCol w:w="4081"/>
        <w:gridCol w:w="794"/>
        <w:gridCol w:w="2136"/>
        <w:gridCol w:w="922"/>
      </w:tblGrid>
      <w:tr w:rsidR="007B476C" w:rsidRPr="001C55BC" w:rsidTr="00D84520">
        <w:tc>
          <w:tcPr>
            <w:tcW w:w="534"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945"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118"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928"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7B476C" w:rsidRPr="001C55BC" w:rsidTr="00D84520">
        <w:tc>
          <w:tcPr>
            <w:tcW w:w="534" w:type="dxa"/>
          </w:tcPr>
          <w:p w:rsidR="007B476C" w:rsidRPr="001C55BC" w:rsidRDefault="007B476C" w:rsidP="00D84520">
            <w:pPr>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7B476C" w:rsidRPr="004815A0" w:rsidRDefault="007B476C" w:rsidP="007B476C">
            <w:pPr>
              <w:pStyle w:val="a6"/>
              <w:widowControl/>
              <w:numPr>
                <w:ilvl w:val="0"/>
                <w:numId w:val="22"/>
              </w:numPr>
              <w:jc w:val="both"/>
              <w:rPr>
                <w:rFonts w:ascii="Times New Roman" w:hAnsi="Times New Roman" w:cs="Times New Roman"/>
                <w:sz w:val="18"/>
                <w:szCs w:val="18"/>
              </w:rPr>
            </w:pPr>
            <w:r w:rsidRPr="004815A0">
              <w:rPr>
                <w:rFonts w:ascii="Times New Roman" w:hAnsi="Times New Roman" w:cs="Times New Roman"/>
                <w:sz w:val="18"/>
                <w:szCs w:val="18"/>
              </w:rPr>
              <w:t>Общеразвивающие упражнения (ОРУ)</w:t>
            </w:r>
          </w:p>
          <w:p w:rsidR="007B476C" w:rsidRPr="004815A0" w:rsidRDefault="007B476C" w:rsidP="007B476C">
            <w:pPr>
              <w:pStyle w:val="a6"/>
              <w:widowControl/>
              <w:numPr>
                <w:ilvl w:val="0"/>
                <w:numId w:val="22"/>
              </w:numPr>
              <w:jc w:val="both"/>
              <w:rPr>
                <w:rFonts w:ascii="Times New Roman" w:hAnsi="Times New Roman" w:cs="Times New Roman"/>
                <w:sz w:val="18"/>
                <w:szCs w:val="18"/>
              </w:rPr>
            </w:pPr>
            <w:r w:rsidRPr="004815A0">
              <w:rPr>
                <w:rFonts w:ascii="Times New Roman" w:hAnsi="Times New Roman" w:cs="Times New Roman"/>
                <w:sz w:val="18"/>
                <w:szCs w:val="18"/>
              </w:rPr>
              <w:t>Развитие силовой способности. Круговая тренировка 3 подхода</w:t>
            </w:r>
            <w:proofErr w:type="gramStart"/>
            <w:r w:rsidRPr="004815A0">
              <w:rPr>
                <w:rFonts w:ascii="Times New Roman" w:hAnsi="Times New Roman" w:cs="Times New Roman"/>
                <w:sz w:val="18"/>
                <w:szCs w:val="18"/>
              </w:rPr>
              <w:t xml:space="preserve"> .</w:t>
            </w:r>
            <w:proofErr w:type="gramEnd"/>
            <w:r w:rsidRPr="004815A0">
              <w:rPr>
                <w:rFonts w:ascii="Times New Roman" w:hAnsi="Times New Roman" w:cs="Times New Roman"/>
                <w:sz w:val="18"/>
                <w:szCs w:val="18"/>
              </w:rPr>
              <w:t xml:space="preserve"> Каждое упр. выполняется по 1мин., время отдыха между упр. 30сек., между сериями 1мин.</w:t>
            </w:r>
          </w:p>
          <w:p w:rsidR="007B476C" w:rsidRPr="004815A0" w:rsidRDefault="007B476C"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 xml:space="preserve"> Подтягивание на перекладине</w:t>
            </w:r>
          </w:p>
          <w:p w:rsidR="007B476C" w:rsidRPr="004815A0" w:rsidRDefault="007B476C"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Сгибание рук в упоре лежа на полу</w:t>
            </w:r>
          </w:p>
          <w:p w:rsidR="007B476C" w:rsidRPr="004815A0" w:rsidRDefault="007B476C"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Поднимание туловища,  лежа на полу</w:t>
            </w:r>
          </w:p>
          <w:p w:rsidR="007B476C" w:rsidRPr="004815A0" w:rsidRDefault="007B476C"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 xml:space="preserve">Приседание </w:t>
            </w:r>
          </w:p>
          <w:p w:rsidR="007B476C" w:rsidRPr="004815A0" w:rsidRDefault="007B476C"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Прыжки на скакалке</w:t>
            </w:r>
          </w:p>
          <w:p w:rsidR="007B476C" w:rsidRPr="004815A0" w:rsidRDefault="007B476C"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Работа на жгутах</w:t>
            </w:r>
          </w:p>
          <w:p w:rsidR="007B476C" w:rsidRPr="004815A0" w:rsidRDefault="007B476C" w:rsidP="007B476C">
            <w:pPr>
              <w:pStyle w:val="a6"/>
              <w:widowControl/>
              <w:numPr>
                <w:ilvl w:val="0"/>
                <w:numId w:val="22"/>
              </w:numPr>
              <w:jc w:val="both"/>
              <w:rPr>
                <w:rFonts w:ascii="Times New Roman" w:hAnsi="Times New Roman" w:cs="Times New Roman"/>
                <w:sz w:val="18"/>
                <w:szCs w:val="18"/>
              </w:rPr>
            </w:pPr>
            <w:r w:rsidRPr="004815A0">
              <w:rPr>
                <w:rFonts w:ascii="Times New Roman" w:hAnsi="Times New Roman" w:cs="Times New Roman"/>
                <w:sz w:val="18"/>
                <w:szCs w:val="18"/>
              </w:rPr>
              <w:t>Упражнения на развитие гибкости: шпагаты, гимнастические мосты.</w:t>
            </w:r>
          </w:p>
          <w:p w:rsidR="007B476C" w:rsidRPr="004815A0" w:rsidRDefault="007B476C" w:rsidP="007B476C">
            <w:pPr>
              <w:pStyle w:val="a6"/>
              <w:widowControl/>
              <w:numPr>
                <w:ilvl w:val="0"/>
                <w:numId w:val="22"/>
              </w:numPr>
              <w:jc w:val="both"/>
              <w:rPr>
                <w:rFonts w:ascii="Times New Roman" w:hAnsi="Times New Roman" w:cs="Times New Roman"/>
                <w:sz w:val="18"/>
                <w:szCs w:val="18"/>
              </w:rPr>
            </w:pPr>
            <w:r w:rsidRPr="004815A0">
              <w:rPr>
                <w:rFonts w:ascii="Times New Roman" w:hAnsi="Times New Roman" w:cs="Times New Roman"/>
                <w:sz w:val="18"/>
                <w:szCs w:val="18"/>
              </w:rPr>
              <w:t>Упражнения на расслабление.</w:t>
            </w:r>
          </w:p>
          <w:p w:rsidR="007B476C" w:rsidRPr="004815A0" w:rsidRDefault="007B476C" w:rsidP="00D84520">
            <w:pPr>
              <w:pStyle w:val="a6"/>
              <w:jc w:val="both"/>
              <w:rPr>
                <w:rFonts w:ascii="Times New Roman" w:hAnsi="Times New Roman" w:cs="Times New Roman"/>
                <w:sz w:val="18"/>
                <w:szCs w:val="18"/>
              </w:rPr>
            </w:pPr>
          </w:p>
        </w:tc>
        <w:tc>
          <w:tcPr>
            <w:tcW w:w="945" w:type="dxa"/>
          </w:tcPr>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5мин</w:t>
            </w:r>
          </w:p>
        </w:tc>
        <w:tc>
          <w:tcPr>
            <w:tcW w:w="3118" w:type="dxa"/>
          </w:tcPr>
          <w:p w:rsidR="007B476C" w:rsidRPr="001C55BC" w:rsidRDefault="007B476C"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 xml:space="preserve">Приобретение навыков </w:t>
            </w:r>
            <w:r w:rsidRPr="001C55BC">
              <w:rPr>
                <w:rFonts w:ascii="Times New Roman" w:hAnsi="Times New Roman" w:cs="Times New Roman"/>
                <w:sz w:val="18"/>
                <w:szCs w:val="18"/>
              </w:rPr>
              <w:t>выполнение нормативных требований по физической и специальной подготовке.</w:t>
            </w:r>
          </w:p>
          <w:p w:rsidR="007B476C" w:rsidRPr="001C55BC" w:rsidRDefault="007B476C"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И освоение допустимых тренировочных нагрузок.</w:t>
            </w: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c>
          <w:tcPr>
            <w:tcW w:w="928" w:type="dxa"/>
          </w:tcPr>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r>
      <w:tr w:rsidR="007B476C" w:rsidRPr="001C55BC" w:rsidTr="00D84520">
        <w:tc>
          <w:tcPr>
            <w:tcW w:w="534" w:type="dxa"/>
          </w:tcPr>
          <w:p w:rsidR="007B476C" w:rsidRPr="001C55BC" w:rsidRDefault="007B476C" w:rsidP="00D84520">
            <w:pPr>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7B476C" w:rsidRPr="004815A0" w:rsidRDefault="007B476C" w:rsidP="007B476C">
            <w:pPr>
              <w:pStyle w:val="a6"/>
              <w:widowControl/>
              <w:numPr>
                <w:ilvl w:val="0"/>
                <w:numId w:val="24"/>
              </w:numPr>
              <w:jc w:val="both"/>
              <w:rPr>
                <w:rFonts w:ascii="Times New Roman" w:hAnsi="Times New Roman" w:cs="Times New Roman"/>
                <w:sz w:val="18"/>
                <w:szCs w:val="18"/>
              </w:rPr>
            </w:pPr>
            <w:r w:rsidRPr="004815A0">
              <w:rPr>
                <w:rFonts w:ascii="Times New Roman" w:hAnsi="Times New Roman" w:cs="Times New Roman"/>
                <w:sz w:val="18"/>
                <w:szCs w:val="18"/>
              </w:rPr>
              <w:t>Общеразвивающие упражнения (ОРУ)</w:t>
            </w:r>
          </w:p>
          <w:p w:rsidR="007B476C" w:rsidRPr="004815A0" w:rsidRDefault="007B476C" w:rsidP="007B476C">
            <w:pPr>
              <w:pStyle w:val="a6"/>
              <w:widowControl/>
              <w:numPr>
                <w:ilvl w:val="0"/>
                <w:numId w:val="24"/>
              </w:numPr>
              <w:jc w:val="both"/>
              <w:rPr>
                <w:rFonts w:ascii="Times New Roman" w:hAnsi="Times New Roman" w:cs="Times New Roman"/>
                <w:sz w:val="18"/>
                <w:szCs w:val="18"/>
              </w:rPr>
            </w:pPr>
            <w:r w:rsidRPr="004815A0">
              <w:rPr>
                <w:rFonts w:ascii="Times New Roman" w:hAnsi="Times New Roman" w:cs="Times New Roman"/>
                <w:sz w:val="18"/>
                <w:szCs w:val="18"/>
              </w:rPr>
              <w:t>Упражнения на развитие координации:</w:t>
            </w:r>
          </w:p>
          <w:p w:rsidR="007B476C" w:rsidRPr="004815A0" w:rsidRDefault="007B476C"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Стойка на голове</w:t>
            </w:r>
          </w:p>
          <w:p w:rsidR="007B476C" w:rsidRPr="004815A0" w:rsidRDefault="007B476C"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Стойка на лопатках</w:t>
            </w:r>
          </w:p>
          <w:p w:rsidR="007B476C" w:rsidRPr="004815A0" w:rsidRDefault="007B476C"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Из гимнастического моста поворот налево-направо</w:t>
            </w:r>
          </w:p>
          <w:p w:rsidR="007B476C" w:rsidRPr="004815A0" w:rsidRDefault="007B476C" w:rsidP="00D84520">
            <w:pPr>
              <w:pStyle w:val="a6"/>
              <w:jc w:val="both"/>
              <w:rPr>
                <w:rFonts w:ascii="Times New Roman" w:hAnsi="Times New Roman" w:cs="Times New Roman"/>
                <w:sz w:val="18"/>
                <w:szCs w:val="18"/>
              </w:rPr>
            </w:pPr>
            <w:r w:rsidRPr="004815A0">
              <w:rPr>
                <w:rFonts w:ascii="Times New Roman" w:hAnsi="Times New Roman" w:cs="Times New Roman"/>
                <w:sz w:val="18"/>
                <w:szCs w:val="18"/>
              </w:rPr>
              <w:t>Прыжки с поворотами на 180-360 градусов</w:t>
            </w:r>
          </w:p>
          <w:p w:rsidR="007B476C" w:rsidRPr="004815A0" w:rsidRDefault="007B476C" w:rsidP="007B476C">
            <w:pPr>
              <w:pStyle w:val="a6"/>
              <w:widowControl/>
              <w:numPr>
                <w:ilvl w:val="0"/>
                <w:numId w:val="24"/>
              </w:numPr>
              <w:jc w:val="both"/>
              <w:rPr>
                <w:rFonts w:ascii="Times New Roman" w:hAnsi="Times New Roman" w:cs="Times New Roman"/>
                <w:sz w:val="18"/>
                <w:szCs w:val="18"/>
              </w:rPr>
            </w:pPr>
            <w:r w:rsidRPr="004815A0">
              <w:rPr>
                <w:rFonts w:ascii="Times New Roman" w:hAnsi="Times New Roman" w:cs="Times New Roman"/>
                <w:sz w:val="18"/>
                <w:szCs w:val="18"/>
              </w:rPr>
              <w:lastRenderedPageBreak/>
              <w:t>Борьба с тенью</w:t>
            </w:r>
          </w:p>
          <w:p w:rsidR="007B476C" w:rsidRPr="004815A0" w:rsidRDefault="007B476C" w:rsidP="007B476C">
            <w:pPr>
              <w:pStyle w:val="a6"/>
              <w:widowControl/>
              <w:numPr>
                <w:ilvl w:val="0"/>
                <w:numId w:val="24"/>
              </w:numPr>
              <w:jc w:val="both"/>
              <w:rPr>
                <w:rFonts w:ascii="Times New Roman" w:hAnsi="Times New Roman" w:cs="Times New Roman"/>
                <w:sz w:val="18"/>
                <w:szCs w:val="18"/>
              </w:rPr>
            </w:pPr>
            <w:r w:rsidRPr="004815A0">
              <w:rPr>
                <w:rFonts w:ascii="Times New Roman" w:hAnsi="Times New Roman" w:cs="Times New Roman"/>
                <w:sz w:val="18"/>
                <w:szCs w:val="18"/>
              </w:rPr>
              <w:t>Теоретическая подготовка: «Этикет дзюдо»</w:t>
            </w:r>
          </w:p>
        </w:tc>
        <w:tc>
          <w:tcPr>
            <w:tcW w:w="945" w:type="dxa"/>
          </w:tcPr>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lastRenderedPageBreak/>
              <w:t>40мин</w:t>
            </w:r>
          </w:p>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p>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118" w:type="dxa"/>
          </w:tcPr>
          <w:p w:rsidR="007B476C" w:rsidRPr="001C55BC" w:rsidRDefault="007B476C" w:rsidP="00D84520">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Повышение уровня функциональной подготовленности.</w:t>
            </w: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c>
          <w:tcPr>
            <w:tcW w:w="928" w:type="dxa"/>
          </w:tcPr>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rPr>
                <w:rFonts w:ascii="Times New Roman" w:hAnsi="Times New Roman" w:cs="Times New Roman"/>
                <w:sz w:val="18"/>
                <w:szCs w:val="18"/>
              </w:rPr>
            </w:pPr>
          </w:p>
          <w:p w:rsidR="007B476C" w:rsidRPr="001C55BC" w:rsidRDefault="007B476C" w:rsidP="00D84520">
            <w:pPr>
              <w:jc w:val="center"/>
              <w:rPr>
                <w:rFonts w:ascii="Times New Roman" w:hAnsi="Times New Roman" w:cs="Times New Roman"/>
                <w:sz w:val="18"/>
                <w:szCs w:val="18"/>
              </w:rPr>
            </w:pPr>
          </w:p>
        </w:tc>
      </w:tr>
      <w:tr w:rsidR="007B476C" w:rsidRPr="001C55BC" w:rsidTr="00D84520">
        <w:tc>
          <w:tcPr>
            <w:tcW w:w="534" w:type="dxa"/>
          </w:tcPr>
          <w:p w:rsidR="007B476C" w:rsidRPr="001C55BC" w:rsidRDefault="007B476C" w:rsidP="00D84520">
            <w:pPr>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1701" w:type="dxa"/>
          </w:tcPr>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b/>
                <w:sz w:val="18"/>
                <w:szCs w:val="18"/>
              </w:rPr>
              <w:t>Пятница</w:t>
            </w:r>
          </w:p>
        </w:tc>
        <w:tc>
          <w:tcPr>
            <w:tcW w:w="7560" w:type="dxa"/>
          </w:tcPr>
          <w:p w:rsidR="007B476C" w:rsidRPr="004815A0" w:rsidRDefault="007B476C" w:rsidP="007B476C">
            <w:pPr>
              <w:pStyle w:val="a6"/>
              <w:widowControl/>
              <w:numPr>
                <w:ilvl w:val="0"/>
                <w:numId w:val="25"/>
              </w:numPr>
              <w:jc w:val="both"/>
              <w:rPr>
                <w:rFonts w:ascii="Times New Roman" w:hAnsi="Times New Roman" w:cs="Times New Roman"/>
                <w:sz w:val="18"/>
                <w:szCs w:val="18"/>
              </w:rPr>
            </w:pPr>
            <w:r w:rsidRPr="004815A0">
              <w:rPr>
                <w:rFonts w:ascii="Times New Roman" w:hAnsi="Times New Roman" w:cs="Times New Roman"/>
                <w:sz w:val="18"/>
                <w:szCs w:val="18"/>
              </w:rPr>
              <w:t>Общеразвивающие упражнения (ОРУ)</w:t>
            </w:r>
          </w:p>
          <w:p w:rsidR="007B476C" w:rsidRPr="004815A0" w:rsidRDefault="007B476C" w:rsidP="007B476C">
            <w:pPr>
              <w:pStyle w:val="a6"/>
              <w:widowControl/>
              <w:numPr>
                <w:ilvl w:val="0"/>
                <w:numId w:val="25"/>
              </w:numPr>
              <w:jc w:val="both"/>
              <w:rPr>
                <w:rFonts w:ascii="Times New Roman" w:hAnsi="Times New Roman" w:cs="Times New Roman"/>
                <w:sz w:val="18"/>
                <w:szCs w:val="18"/>
              </w:rPr>
            </w:pPr>
            <w:r w:rsidRPr="004815A0">
              <w:rPr>
                <w:rFonts w:ascii="Times New Roman" w:hAnsi="Times New Roman" w:cs="Times New Roman"/>
                <w:sz w:val="18"/>
                <w:szCs w:val="18"/>
              </w:rPr>
              <w:t>Игра «Метание теннисного мяча в цель»</w:t>
            </w:r>
          </w:p>
          <w:p w:rsidR="007B476C" w:rsidRPr="004815A0" w:rsidRDefault="007B476C" w:rsidP="007B476C">
            <w:pPr>
              <w:pStyle w:val="a6"/>
              <w:widowControl/>
              <w:numPr>
                <w:ilvl w:val="0"/>
                <w:numId w:val="25"/>
              </w:numPr>
              <w:jc w:val="both"/>
              <w:rPr>
                <w:rFonts w:ascii="Times New Roman" w:hAnsi="Times New Roman" w:cs="Times New Roman"/>
                <w:sz w:val="18"/>
                <w:szCs w:val="18"/>
              </w:rPr>
            </w:pPr>
            <w:r w:rsidRPr="004815A0">
              <w:rPr>
                <w:rFonts w:ascii="Times New Roman" w:hAnsi="Times New Roman" w:cs="Times New Roman"/>
                <w:sz w:val="18"/>
                <w:szCs w:val="18"/>
              </w:rPr>
              <w:t>Теоретическая подготовка: «Развитие дзюдо за пределами Японии»</w:t>
            </w:r>
          </w:p>
        </w:tc>
        <w:tc>
          <w:tcPr>
            <w:tcW w:w="945" w:type="dxa"/>
          </w:tcPr>
          <w:p w:rsidR="007B476C" w:rsidRPr="001C55BC" w:rsidRDefault="007B476C" w:rsidP="00D84520">
            <w:pPr>
              <w:jc w:val="center"/>
              <w:rPr>
                <w:rFonts w:ascii="Times New Roman" w:hAnsi="Times New Roman" w:cs="Times New Roman"/>
                <w:sz w:val="18"/>
                <w:szCs w:val="18"/>
              </w:rPr>
            </w:pPr>
            <w:r w:rsidRPr="001C55BC">
              <w:rPr>
                <w:rFonts w:ascii="Times New Roman" w:hAnsi="Times New Roman" w:cs="Times New Roman"/>
                <w:sz w:val="18"/>
                <w:szCs w:val="18"/>
              </w:rPr>
              <w:t>40мин</w:t>
            </w:r>
          </w:p>
          <w:p w:rsidR="007B476C" w:rsidRPr="001C55BC" w:rsidRDefault="007B476C" w:rsidP="00D84520">
            <w:pPr>
              <w:jc w:val="center"/>
              <w:rPr>
                <w:rFonts w:ascii="Times New Roman" w:hAnsi="Times New Roman" w:cs="Times New Roman"/>
                <w:b/>
                <w:sz w:val="18"/>
                <w:szCs w:val="18"/>
              </w:rPr>
            </w:pPr>
            <w:r w:rsidRPr="001C55BC">
              <w:rPr>
                <w:rFonts w:ascii="Times New Roman" w:hAnsi="Times New Roman" w:cs="Times New Roman"/>
                <w:sz w:val="18"/>
                <w:szCs w:val="18"/>
              </w:rPr>
              <w:t>20мин</w:t>
            </w:r>
          </w:p>
        </w:tc>
        <w:tc>
          <w:tcPr>
            <w:tcW w:w="3118" w:type="dxa"/>
          </w:tcPr>
          <w:p w:rsidR="007B476C" w:rsidRPr="001C55BC" w:rsidRDefault="007B476C" w:rsidP="00D84520">
            <w:pPr>
              <w:rPr>
                <w:rFonts w:ascii="Times New Roman" w:hAnsi="Times New Roman" w:cs="Times New Roman"/>
                <w:sz w:val="18"/>
                <w:szCs w:val="18"/>
              </w:rPr>
            </w:pPr>
            <w:r>
              <w:rPr>
                <w:rFonts w:ascii="Times New Roman" w:hAnsi="Times New Roman" w:cs="Times New Roman"/>
                <w:sz w:val="18"/>
                <w:szCs w:val="18"/>
              </w:rPr>
              <w:t>Совершенствование базовых основ двигательной деятельности</w:t>
            </w:r>
          </w:p>
        </w:tc>
        <w:tc>
          <w:tcPr>
            <w:tcW w:w="928" w:type="dxa"/>
          </w:tcPr>
          <w:p w:rsidR="007B476C" w:rsidRPr="001C55BC" w:rsidRDefault="007B476C" w:rsidP="00D84520">
            <w:pPr>
              <w:jc w:val="center"/>
              <w:rPr>
                <w:rFonts w:ascii="Times New Roman" w:hAnsi="Times New Roman" w:cs="Times New Roman"/>
                <w:sz w:val="18"/>
                <w:szCs w:val="18"/>
              </w:rPr>
            </w:pPr>
          </w:p>
        </w:tc>
      </w:tr>
    </w:tbl>
    <w:p w:rsidR="007B476C" w:rsidRPr="001C55BC" w:rsidRDefault="007B476C" w:rsidP="007B476C">
      <w:pPr>
        <w:jc w:val="center"/>
        <w:rPr>
          <w:rFonts w:ascii="Times New Roman" w:hAnsi="Times New Roman" w:cs="Times New Roman"/>
          <w:b/>
          <w:sz w:val="18"/>
          <w:szCs w:val="18"/>
        </w:rPr>
      </w:pPr>
    </w:p>
    <w:p w:rsidR="007B476C" w:rsidRDefault="007B476C"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p w:rsidR="00894A98" w:rsidRDefault="00894A98" w:rsidP="00B55C36">
      <w:pPr>
        <w:tabs>
          <w:tab w:val="left" w:pos="5475"/>
        </w:tabs>
        <w:jc w:val="center"/>
        <w:rPr>
          <w:rFonts w:ascii="Times New Roman" w:eastAsia="Times New Roman" w:hAnsi="Times New Roman" w:cs="Times New Roman"/>
          <w:color w:val="auto"/>
          <w:sz w:val="18"/>
          <w:szCs w:val="18"/>
        </w:rPr>
      </w:pPr>
    </w:p>
    <w:sectPr w:rsidR="00894A98" w:rsidSect="00612944">
      <w:footerReference w:type="even" r:id="rId15"/>
      <w:footerReference w:type="default" r:id="rId16"/>
      <w:headerReference w:type="first" r:id="rId17"/>
      <w:footerReference w:type="first" r:id="rId18"/>
      <w:pgSz w:w="11909" w:h="16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F1" w:rsidRDefault="003646F1" w:rsidP="004579D9">
      <w:r>
        <w:separator/>
      </w:r>
    </w:p>
  </w:endnote>
  <w:endnote w:type="continuationSeparator" w:id="0">
    <w:p w:rsidR="003646F1" w:rsidRDefault="003646F1" w:rsidP="0045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F1" w:rsidRDefault="003646F1">
    <w:pPr>
      <w:rPr>
        <w:sz w:val="2"/>
        <w:szCs w:val="2"/>
      </w:rPr>
    </w:pPr>
    <w:r>
      <w:rPr>
        <w:noProof/>
        <w:lang w:bidi="ar-SA"/>
      </w:rPr>
      <w:pict>
        <v:shapetype id="_x0000_t202" coordsize="21600,21600" o:spt="202" path="m,l,21600r21600,l21600,xe">
          <v:stroke joinstyle="miter"/>
          <v:path gradientshapeok="t" o:connecttype="rect"/>
        </v:shapetype>
        <v:shape id="Text Box 91" o:spid="_x0000_s2056" type="#_x0000_t202" style="position:absolute;margin-left:314.2pt;margin-top:802.8pt;width:10.1pt;height:6.9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EpwIAAKc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" filled="f" stroked="f">
          <v:textbox style="mso-next-textbox:#Text Box 91;mso-fit-shape-to-text:t" inset="0,0,0,0">
            <w:txbxContent>
              <w:p w:rsidR="003646F1" w:rsidRDefault="003646F1">
                <w:r>
                  <w:fldChar w:fldCharType="begin"/>
                </w:r>
                <w:r>
                  <w:instrText xml:space="preserve"> PAGE \* MERGEFORMAT </w:instrText>
                </w:r>
                <w:r>
                  <w:fldChar w:fldCharType="separate"/>
                </w:r>
                <w:r w:rsidR="005209CC" w:rsidRPr="005209CC">
                  <w:rPr>
                    <w:rStyle w:val="a5"/>
                    <w:rFonts w:eastAsia="Arial Unicode MS"/>
                    <w:noProof/>
                  </w:rPr>
                  <w:t>2</w:t>
                </w:r>
                <w:r>
                  <w:rPr>
                    <w:rStyle w:val="a5"/>
                    <w:rFonts w:eastAsia="Arial Unicode MS"/>
                    <w:b w:val="0"/>
                    <w:bCs w:val="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F1" w:rsidRDefault="003646F1">
    <w:pPr>
      <w:rPr>
        <w:sz w:val="2"/>
        <w:szCs w:val="2"/>
      </w:rPr>
    </w:pPr>
    <w:r>
      <w:rPr>
        <w:noProof/>
        <w:lang w:bidi="ar-SA"/>
      </w:rPr>
      <w:pict>
        <v:shapetype id="_x0000_t202" coordsize="21600,21600" o:spt="202" path="m,l,21600r21600,l21600,xe">
          <v:stroke joinstyle="miter"/>
          <v:path gradientshapeok="t" o:connecttype="rect"/>
        </v:shapetype>
        <v:shape id="Text Box 86" o:spid="_x0000_s2055" type="#_x0000_t202" style="position:absolute;margin-left:314.2pt;margin-top:802.8pt;width:10.1pt;height:6.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mqwIAAK4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" filled="f" stroked="f">
          <v:textbox style="mso-next-textbox:#Text Box 86;mso-fit-shape-to-text:t" inset="0,0,0,0">
            <w:txbxContent>
              <w:p w:rsidR="003646F1" w:rsidRDefault="003646F1">
                <w:r>
                  <w:fldChar w:fldCharType="begin"/>
                </w:r>
                <w:r>
                  <w:instrText xml:space="preserve"> PAGE \* MERGEFORMAT </w:instrText>
                </w:r>
                <w:r>
                  <w:fldChar w:fldCharType="separate"/>
                </w:r>
                <w:r w:rsidRPr="00E2730A">
                  <w:rPr>
                    <w:rStyle w:val="a5"/>
                    <w:rFonts w:eastAsia="Arial Unicode MS"/>
                    <w:b w:val="0"/>
                    <w:bCs w:val="0"/>
                    <w:noProof/>
                  </w:rPr>
                  <w:t>38</w:t>
                </w:r>
                <w:r>
                  <w:rPr>
                    <w:rStyle w:val="a5"/>
                    <w:rFonts w:eastAsia="Arial Unicode MS"/>
                    <w:b w:val="0"/>
                    <w:bCs w:val="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F1" w:rsidRDefault="003646F1">
    <w:pPr>
      <w:rPr>
        <w:sz w:val="2"/>
        <w:szCs w:val="2"/>
      </w:rPr>
    </w:pPr>
    <w:r>
      <w:rPr>
        <w:noProof/>
        <w:lang w:bidi="ar-SA"/>
      </w:rPr>
      <w:pict>
        <v:shapetype id="_x0000_t202" coordsize="21600,21600" o:spt="202" path="m,l,21600r21600,l21600,xe">
          <v:stroke joinstyle="miter"/>
          <v:path gradientshapeok="t" o:connecttype="rect"/>
        </v:shapetype>
        <v:shape id="Text Box 85" o:spid="_x0000_s2054" type="#_x0000_t202" style="position:absolute;margin-left:314.2pt;margin-top:802.8pt;width:10.1pt;height:6.9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brQIAAK4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" filled="f" stroked="f">
          <v:textbox style="mso-next-textbox:#Text Box 85;mso-fit-shape-to-text:t" inset="0,0,0,0">
            <w:txbxContent>
              <w:p w:rsidR="003646F1" w:rsidRDefault="003646F1">
                <w:r>
                  <w:fldChar w:fldCharType="begin"/>
                </w:r>
                <w:r>
                  <w:instrText xml:space="preserve"> PAGE \* MERGEFORMAT </w:instrText>
                </w:r>
                <w:r>
                  <w:fldChar w:fldCharType="separate"/>
                </w:r>
                <w:r w:rsidRPr="003646F1">
                  <w:rPr>
                    <w:rStyle w:val="a5"/>
                    <w:rFonts w:eastAsia="Arial Unicode MS"/>
                    <w:noProof/>
                  </w:rPr>
                  <w:t>120</w:t>
                </w:r>
                <w:r>
                  <w:rPr>
                    <w:rStyle w:val="a5"/>
                    <w:rFonts w:eastAsia="Arial Unicode MS"/>
                    <w:b w:val="0"/>
                    <w:bCs w:val="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F1" w:rsidRDefault="003646F1">
    <w:pPr>
      <w:rPr>
        <w:sz w:val="2"/>
        <w:szCs w:val="2"/>
      </w:rPr>
    </w:pPr>
    <w:r>
      <w:rPr>
        <w:noProof/>
        <w:lang w:bidi="ar-SA"/>
      </w:rPr>
      <w:pict>
        <v:shapetype id="_x0000_t202" coordsize="21600,21600" o:spt="202" path="m,l,21600r21600,l21600,xe">
          <v:stroke joinstyle="miter"/>
          <v:path gradientshapeok="t" o:connecttype="rect"/>
        </v:shapetype>
        <v:shape id="Text Box 83" o:spid="_x0000_s2053" type="#_x0000_t202" style="position:absolute;margin-left:313.8pt;margin-top:802.8pt;width:10.1pt;height:6.9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" filled="f" stroked="f">
          <v:textbox style="mso-next-textbox:#Text Box 83;mso-fit-shape-to-text:t" inset="0,0,0,0">
            <w:txbxContent>
              <w:p w:rsidR="003646F1" w:rsidRDefault="003646F1">
                <w:r>
                  <w:fldChar w:fldCharType="begin"/>
                </w:r>
                <w:r>
                  <w:instrText xml:space="preserve"> PAGE \* MERGEFORMAT </w:instrText>
                </w:r>
                <w:r>
                  <w:fldChar w:fldCharType="separate"/>
                </w:r>
                <w:r>
                  <w:rPr>
                    <w:noProof/>
                  </w:rPr>
                  <w:t>15</w:t>
                </w:r>
                <w:r>
                  <w:rPr>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F1" w:rsidRDefault="003646F1">
    <w:pPr>
      <w:rPr>
        <w:sz w:val="2"/>
        <w:szCs w:val="2"/>
      </w:rPr>
    </w:pPr>
    <w:r>
      <w:rPr>
        <w:noProof/>
        <w:lang w:bidi="ar-SA"/>
      </w:rPr>
      <w:pict>
        <v:shapetype id="_x0000_t202" coordsize="21600,21600" o:spt="202" path="m,l,21600r21600,l21600,xe">
          <v:stroke joinstyle="miter"/>
          <v:path gradientshapeok="t" o:connecttype="rect"/>
        </v:shapetype>
        <v:shape id="Text Box 44" o:spid="_x0000_s2052" type="#_x0000_t202" style="position:absolute;margin-left:413.55pt;margin-top:556.65pt;width:15.35pt;height:6.9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" filled="f" stroked="f">
          <v:textbox style="mso-next-textbox:#Text Box 44;mso-fit-shape-to-text:t" inset="0,0,0,0">
            <w:txbxContent>
              <w:p w:rsidR="003646F1" w:rsidRDefault="003646F1">
                <w:r>
                  <w:fldChar w:fldCharType="begin"/>
                </w:r>
                <w:r>
                  <w:instrText xml:space="preserve"> PAGE \* MERGEFORMAT </w:instrText>
                </w:r>
                <w:r>
                  <w:fldChar w:fldCharType="separate"/>
                </w:r>
                <w:r>
                  <w:rPr>
                    <w:noProof/>
                  </w:rPr>
                  <w:t>102</w:t>
                </w:r>
                <w:r>
                  <w:rPr>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766"/>
      <w:docPartObj>
        <w:docPartGallery w:val="Page Numbers (Bottom of Page)"/>
        <w:docPartUnique/>
      </w:docPartObj>
    </w:sdtPr>
    <w:sdtContent>
      <w:p w:rsidR="003646F1" w:rsidRDefault="003646F1">
        <w:pPr>
          <w:pStyle w:val="ab"/>
          <w:jc w:val="center"/>
        </w:pPr>
        <w:r>
          <w:fldChar w:fldCharType="begin"/>
        </w:r>
        <w:r>
          <w:instrText xml:space="preserve"> PAGE   \* MERGEFORMAT </w:instrText>
        </w:r>
        <w:r>
          <w:fldChar w:fldCharType="separate"/>
        </w:r>
        <w:r>
          <w:rPr>
            <w:noProof/>
          </w:rPr>
          <w:t>151</w:t>
        </w:r>
        <w:r>
          <w:rPr>
            <w:noProof/>
          </w:rPr>
          <w:fldChar w:fldCharType="end"/>
        </w:r>
      </w:p>
    </w:sdtContent>
  </w:sdt>
  <w:p w:rsidR="003646F1" w:rsidRDefault="003646F1">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F1" w:rsidRDefault="003646F1">
    <w:pPr>
      <w:rPr>
        <w:sz w:val="2"/>
        <w:szCs w:val="2"/>
      </w:rPr>
    </w:pPr>
    <w:r>
      <w:rPr>
        <w:noProof/>
        <w:lang w:bidi="ar-SA"/>
      </w:rPr>
      <w:pict>
        <v:shapetype id="_x0000_t202" coordsize="21600,21600" o:spt="202" path="m,l,21600r21600,l21600,xe">
          <v:stroke joinstyle="miter"/>
          <v:path gradientshapeok="t" o:connecttype="rect"/>
        </v:shapetype>
        <v:shape id="Text Box 41" o:spid="_x0000_s2049" type="#_x0000_t202" style="position:absolute;margin-left:413.55pt;margin-top:556.65pt;width:15.35pt;height:6.9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" filled="f" stroked="f">
          <v:textbox style="mso-next-textbox:#Text Box 41;mso-fit-shape-to-text:t" inset="0,0,0,0">
            <w:txbxContent>
              <w:p w:rsidR="003646F1" w:rsidRDefault="003646F1">
                <w:r>
                  <w:fldChar w:fldCharType="begin"/>
                </w:r>
                <w:r>
                  <w:instrText xml:space="preserve"> PAGE \* MERGEFORMAT </w:instrText>
                </w:r>
                <w:r>
                  <w:fldChar w:fldCharType="separate"/>
                </w:r>
                <w:r>
                  <w:rPr>
                    <w:noProof/>
                  </w:rPr>
                  <w:t>121</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F1" w:rsidRDefault="003646F1" w:rsidP="004579D9">
      <w:r>
        <w:separator/>
      </w:r>
    </w:p>
  </w:footnote>
  <w:footnote w:type="continuationSeparator" w:id="0">
    <w:p w:rsidR="003646F1" w:rsidRDefault="003646F1" w:rsidP="0045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F1" w:rsidRDefault="003646F1">
    <w:pPr>
      <w:pStyle w:val="a9"/>
    </w:pPr>
  </w:p>
  <w:p w:rsidR="003646F1" w:rsidRDefault="003646F1">
    <w:pPr>
      <w:pStyle w:val="a9"/>
    </w:pPr>
  </w:p>
  <w:p w:rsidR="003646F1" w:rsidRDefault="003646F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F1" w:rsidRDefault="003646F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F1" w:rsidRDefault="003646F1">
    <w:pPr>
      <w:rPr>
        <w:sz w:val="2"/>
        <w:szCs w:val="2"/>
      </w:rPr>
    </w:pPr>
    <w:r>
      <w:rPr>
        <w:noProof/>
        <w:lang w:bidi="ar-SA"/>
      </w:rPr>
      <w:pict>
        <v:shapetype id="_x0000_t202" coordsize="21600,21600" o:spt="202" path="m,l,21600r21600,l21600,xe">
          <v:stroke joinstyle="miter"/>
          <v:path gradientshapeok="t" o:connecttype="rect"/>
        </v:shapetype>
        <v:shape id="Text Box 42" o:spid="_x0000_s2050" type="#_x0000_t202" style="position:absolute;margin-left:685.7pt;margin-top:29pt;width:98.65pt;height:12.7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" filled="f" stroked="f">
          <v:textbox style="mso-next-textbox:#Text Box 42;mso-fit-shape-to-text:t" inset="0,0,0,0">
            <w:txbxContent>
              <w:p w:rsidR="003646F1" w:rsidRDefault="003646F1"/>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DA"/>
    <w:multiLevelType w:val="hybridMultilevel"/>
    <w:tmpl w:val="0F8CF362"/>
    <w:lvl w:ilvl="0" w:tplc="17045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3C376D"/>
    <w:multiLevelType w:val="hybridMultilevel"/>
    <w:tmpl w:val="3E4A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17B27"/>
    <w:multiLevelType w:val="multilevel"/>
    <w:tmpl w:val="C92E8F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95CC6"/>
    <w:multiLevelType w:val="hybridMultilevel"/>
    <w:tmpl w:val="2E34DF6C"/>
    <w:lvl w:ilvl="0" w:tplc="43E86D2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497092"/>
    <w:multiLevelType w:val="hybridMultilevel"/>
    <w:tmpl w:val="7DE2D4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F2629"/>
    <w:multiLevelType w:val="multilevel"/>
    <w:tmpl w:val="49B88C0E"/>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7D322F8"/>
    <w:multiLevelType w:val="hybridMultilevel"/>
    <w:tmpl w:val="772C5450"/>
    <w:lvl w:ilvl="0" w:tplc="EEF4ACE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2754E1"/>
    <w:multiLevelType w:val="multilevel"/>
    <w:tmpl w:val="FD72A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840CCF"/>
    <w:multiLevelType w:val="multilevel"/>
    <w:tmpl w:val="26560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6C3887"/>
    <w:multiLevelType w:val="multilevel"/>
    <w:tmpl w:val="92540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B666E8"/>
    <w:multiLevelType w:val="multilevel"/>
    <w:tmpl w:val="40F8D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926A33"/>
    <w:multiLevelType w:val="multilevel"/>
    <w:tmpl w:val="A746C5A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F5E54"/>
    <w:multiLevelType w:val="hybridMultilevel"/>
    <w:tmpl w:val="E76C9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512653"/>
    <w:multiLevelType w:val="hybridMultilevel"/>
    <w:tmpl w:val="B34CD8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43BE1"/>
    <w:multiLevelType w:val="multilevel"/>
    <w:tmpl w:val="4CA0E340"/>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584893"/>
    <w:multiLevelType w:val="hybridMultilevel"/>
    <w:tmpl w:val="FE6ABF28"/>
    <w:lvl w:ilvl="0" w:tplc="079C6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D2A88"/>
    <w:multiLevelType w:val="multilevel"/>
    <w:tmpl w:val="D9342E8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696A54"/>
    <w:multiLevelType w:val="hybridMultilevel"/>
    <w:tmpl w:val="B5283EDC"/>
    <w:lvl w:ilvl="0" w:tplc="13723AF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1F0042"/>
    <w:multiLevelType w:val="hybridMultilevel"/>
    <w:tmpl w:val="B79EB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77B7D"/>
    <w:multiLevelType w:val="multilevel"/>
    <w:tmpl w:val="923C9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75142D"/>
    <w:multiLevelType w:val="hybridMultilevel"/>
    <w:tmpl w:val="65D62B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37C22"/>
    <w:multiLevelType w:val="multilevel"/>
    <w:tmpl w:val="06264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BB6213"/>
    <w:multiLevelType w:val="hybridMultilevel"/>
    <w:tmpl w:val="993651DA"/>
    <w:lvl w:ilvl="0" w:tplc="D89A1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C604CC"/>
    <w:multiLevelType w:val="multilevel"/>
    <w:tmpl w:val="91A85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343EEA"/>
    <w:multiLevelType w:val="hybridMultilevel"/>
    <w:tmpl w:val="2AC2D4E6"/>
    <w:lvl w:ilvl="0" w:tplc="8556B84E">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4B75C44"/>
    <w:multiLevelType w:val="multilevel"/>
    <w:tmpl w:val="D29E9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750039"/>
    <w:multiLevelType w:val="hybridMultilevel"/>
    <w:tmpl w:val="FE8029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AA3D99"/>
    <w:multiLevelType w:val="hybridMultilevel"/>
    <w:tmpl w:val="02525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A5A70"/>
    <w:multiLevelType w:val="hybridMultilevel"/>
    <w:tmpl w:val="FBAA7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13FDE"/>
    <w:multiLevelType w:val="hybridMultilevel"/>
    <w:tmpl w:val="42DA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E5644C"/>
    <w:multiLevelType w:val="hybridMultilevel"/>
    <w:tmpl w:val="1028522A"/>
    <w:lvl w:ilvl="0" w:tplc="35045B7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EEA7FB0"/>
    <w:multiLevelType w:val="multilevel"/>
    <w:tmpl w:val="8DDE1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D66BB6"/>
    <w:multiLevelType w:val="hybridMultilevel"/>
    <w:tmpl w:val="1E56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8F61D0"/>
    <w:multiLevelType w:val="hybridMultilevel"/>
    <w:tmpl w:val="BEF0A1B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D100A3"/>
    <w:multiLevelType w:val="hybridMultilevel"/>
    <w:tmpl w:val="B9BE20C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BF0E37"/>
    <w:multiLevelType w:val="hybridMultilevel"/>
    <w:tmpl w:val="0B36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F27359"/>
    <w:multiLevelType w:val="hybridMultilevel"/>
    <w:tmpl w:val="05EC7A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6F21CB"/>
    <w:multiLevelType w:val="hybridMultilevel"/>
    <w:tmpl w:val="32FC7762"/>
    <w:lvl w:ilvl="0" w:tplc="164487D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A7337B"/>
    <w:multiLevelType w:val="multilevel"/>
    <w:tmpl w:val="47CA9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4E09BE"/>
    <w:multiLevelType w:val="hybridMultilevel"/>
    <w:tmpl w:val="C7F00092"/>
    <w:lvl w:ilvl="0" w:tplc="D9E85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5047BB"/>
    <w:multiLevelType w:val="hybridMultilevel"/>
    <w:tmpl w:val="BF886976"/>
    <w:lvl w:ilvl="0" w:tplc="47C2597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16420"/>
    <w:multiLevelType w:val="multilevel"/>
    <w:tmpl w:val="BA2E2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F64067"/>
    <w:multiLevelType w:val="multilevel"/>
    <w:tmpl w:val="BD865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190192"/>
    <w:multiLevelType w:val="multilevel"/>
    <w:tmpl w:val="BC906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1"/>
  </w:num>
  <w:num w:numId="3">
    <w:abstractNumId w:val="23"/>
  </w:num>
  <w:num w:numId="4">
    <w:abstractNumId w:val="9"/>
  </w:num>
  <w:num w:numId="5">
    <w:abstractNumId w:val="25"/>
  </w:num>
  <w:num w:numId="6">
    <w:abstractNumId w:val="38"/>
  </w:num>
  <w:num w:numId="7">
    <w:abstractNumId w:val="11"/>
  </w:num>
  <w:num w:numId="8">
    <w:abstractNumId w:val="14"/>
  </w:num>
  <w:num w:numId="9">
    <w:abstractNumId w:val="10"/>
  </w:num>
  <w:num w:numId="10">
    <w:abstractNumId w:val="8"/>
  </w:num>
  <w:num w:numId="11">
    <w:abstractNumId w:val="43"/>
  </w:num>
  <w:num w:numId="12">
    <w:abstractNumId w:val="19"/>
  </w:num>
  <w:num w:numId="13">
    <w:abstractNumId w:val="21"/>
  </w:num>
  <w:num w:numId="14">
    <w:abstractNumId w:val="16"/>
  </w:num>
  <w:num w:numId="15">
    <w:abstractNumId w:val="2"/>
  </w:num>
  <w:num w:numId="16">
    <w:abstractNumId w:val="33"/>
  </w:num>
  <w:num w:numId="17">
    <w:abstractNumId w:val="34"/>
  </w:num>
  <w:num w:numId="18">
    <w:abstractNumId w:val="7"/>
  </w:num>
  <w:num w:numId="19">
    <w:abstractNumId w:val="5"/>
  </w:num>
  <w:num w:numId="20">
    <w:abstractNumId w:val="41"/>
  </w:num>
  <w:num w:numId="21">
    <w:abstractNumId w:val="40"/>
  </w:num>
  <w:num w:numId="22">
    <w:abstractNumId w:val="15"/>
  </w:num>
  <w:num w:numId="23">
    <w:abstractNumId w:val="28"/>
  </w:num>
  <w:num w:numId="24">
    <w:abstractNumId w:val="35"/>
  </w:num>
  <w:num w:numId="25">
    <w:abstractNumId w:val="1"/>
  </w:num>
  <w:num w:numId="26">
    <w:abstractNumId w:val="39"/>
  </w:num>
  <w:num w:numId="27">
    <w:abstractNumId w:val="37"/>
  </w:num>
  <w:num w:numId="28">
    <w:abstractNumId w:val="17"/>
  </w:num>
  <w:num w:numId="29">
    <w:abstractNumId w:val="0"/>
  </w:num>
  <w:num w:numId="30">
    <w:abstractNumId w:val="22"/>
  </w:num>
  <w:num w:numId="31">
    <w:abstractNumId w:val="3"/>
  </w:num>
  <w:num w:numId="32">
    <w:abstractNumId w:val="6"/>
  </w:num>
  <w:num w:numId="33">
    <w:abstractNumId w:val="30"/>
  </w:num>
  <w:num w:numId="34">
    <w:abstractNumId w:val="24"/>
  </w:num>
  <w:num w:numId="35">
    <w:abstractNumId w:val="26"/>
  </w:num>
  <w:num w:numId="36">
    <w:abstractNumId w:val="12"/>
  </w:num>
  <w:num w:numId="37">
    <w:abstractNumId w:val="36"/>
  </w:num>
  <w:num w:numId="38">
    <w:abstractNumId w:val="4"/>
  </w:num>
  <w:num w:numId="39">
    <w:abstractNumId w:val="32"/>
  </w:num>
  <w:num w:numId="40">
    <w:abstractNumId w:val="27"/>
  </w:num>
  <w:num w:numId="41">
    <w:abstractNumId w:val="29"/>
  </w:num>
  <w:num w:numId="42">
    <w:abstractNumId w:val="13"/>
  </w:num>
  <w:num w:numId="43">
    <w:abstractNumId w:val="20"/>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drawingGridHorizontalSpacing w:val="12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05BE"/>
    <w:rsid w:val="00026655"/>
    <w:rsid w:val="00037EC3"/>
    <w:rsid w:val="000459D4"/>
    <w:rsid w:val="00050852"/>
    <w:rsid w:val="00051D84"/>
    <w:rsid w:val="00066F33"/>
    <w:rsid w:val="00081744"/>
    <w:rsid w:val="00083825"/>
    <w:rsid w:val="00090C8F"/>
    <w:rsid w:val="00091945"/>
    <w:rsid w:val="000B2015"/>
    <w:rsid w:val="000E073B"/>
    <w:rsid w:val="000E42CA"/>
    <w:rsid w:val="000E5BB0"/>
    <w:rsid w:val="000E6859"/>
    <w:rsid w:val="000F0578"/>
    <w:rsid w:val="000F47AF"/>
    <w:rsid w:val="00120722"/>
    <w:rsid w:val="00121C61"/>
    <w:rsid w:val="00156485"/>
    <w:rsid w:val="00160477"/>
    <w:rsid w:val="00165CE1"/>
    <w:rsid w:val="001663B2"/>
    <w:rsid w:val="00166703"/>
    <w:rsid w:val="00176FC7"/>
    <w:rsid w:val="001774A1"/>
    <w:rsid w:val="001823A4"/>
    <w:rsid w:val="00182956"/>
    <w:rsid w:val="00184A9A"/>
    <w:rsid w:val="001850C9"/>
    <w:rsid w:val="00190A2A"/>
    <w:rsid w:val="00192245"/>
    <w:rsid w:val="001A4979"/>
    <w:rsid w:val="001C29EF"/>
    <w:rsid w:val="001C6F98"/>
    <w:rsid w:val="001D196E"/>
    <w:rsid w:val="001D3CD7"/>
    <w:rsid w:val="001D6CAC"/>
    <w:rsid w:val="001E3E51"/>
    <w:rsid w:val="001F0F53"/>
    <w:rsid w:val="00203099"/>
    <w:rsid w:val="002065D7"/>
    <w:rsid w:val="00207D6C"/>
    <w:rsid w:val="0021779E"/>
    <w:rsid w:val="00227220"/>
    <w:rsid w:val="00234E07"/>
    <w:rsid w:val="00242634"/>
    <w:rsid w:val="00250DDC"/>
    <w:rsid w:val="002563F2"/>
    <w:rsid w:val="0026442C"/>
    <w:rsid w:val="0026477B"/>
    <w:rsid w:val="00272215"/>
    <w:rsid w:val="00275BC3"/>
    <w:rsid w:val="002858FC"/>
    <w:rsid w:val="00294CCD"/>
    <w:rsid w:val="002A0BEB"/>
    <w:rsid w:val="002A321C"/>
    <w:rsid w:val="002A5E8F"/>
    <w:rsid w:val="002B24B7"/>
    <w:rsid w:val="002B4A83"/>
    <w:rsid w:val="002C05DF"/>
    <w:rsid w:val="002C28C9"/>
    <w:rsid w:val="002D418A"/>
    <w:rsid w:val="002D486D"/>
    <w:rsid w:val="002E085B"/>
    <w:rsid w:val="00314C07"/>
    <w:rsid w:val="003256F8"/>
    <w:rsid w:val="00325B08"/>
    <w:rsid w:val="00337786"/>
    <w:rsid w:val="00343123"/>
    <w:rsid w:val="00344489"/>
    <w:rsid w:val="00345233"/>
    <w:rsid w:val="00351556"/>
    <w:rsid w:val="00352835"/>
    <w:rsid w:val="00356E6E"/>
    <w:rsid w:val="003606E1"/>
    <w:rsid w:val="003646F1"/>
    <w:rsid w:val="0037123D"/>
    <w:rsid w:val="003723FA"/>
    <w:rsid w:val="0038160A"/>
    <w:rsid w:val="0038339D"/>
    <w:rsid w:val="00385289"/>
    <w:rsid w:val="003B645A"/>
    <w:rsid w:val="003C4EBF"/>
    <w:rsid w:val="003C65CF"/>
    <w:rsid w:val="003C7D27"/>
    <w:rsid w:val="003E0512"/>
    <w:rsid w:val="003E715D"/>
    <w:rsid w:val="003F4439"/>
    <w:rsid w:val="003F6B8C"/>
    <w:rsid w:val="0040579A"/>
    <w:rsid w:val="004121A3"/>
    <w:rsid w:val="00415A95"/>
    <w:rsid w:val="00416D8A"/>
    <w:rsid w:val="004238F3"/>
    <w:rsid w:val="00433DE7"/>
    <w:rsid w:val="0043509C"/>
    <w:rsid w:val="004422C3"/>
    <w:rsid w:val="00443AD2"/>
    <w:rsid w:val="004516F5"/>
    <w:rsid w:val="004579D9"/>
    <w:rsid w:val="004674DC"/>
    <w:rsid w:val="00483AC2"/>
    <w:rsid w:val="004939A8"/>
    <w:rsid w:val="004A2788"/>
    <w:rsid w:val="004A6E9E"/>
    <w:rsid w:val="004B3035"/>
    <w:rsid w:val="004B3C3C"/>
    <w:rsid w:val="004C0462"/>
    <w:rsid w:val="004C23C2"/>
    <w:rsid w:val="004D02E3"/>
    <w:rsid w:val="004D7B8D"/>
    <w:rsid w:val="004E67D5"/>
    <w:rsid w:val="004E79A2"/>
    <w:rsid w:val="004E7B68"/>
    <w:rsid w:val="00510508"/>
    <w:rsid w:val="0051103A"/>
    <w:rsid w:val="005209CC"/>
    <w:rsid w:val="005218F4"/>
    <w:rsid w:val="0052503F"/>
    <w:rsid w:val="00525CDC"/>
    <w:rsid w:val="00526C2E"/>
    <w:rsid w:val="005273EA"/>
    <w:rsid w:val="005312C0"/>
    <w:rsid w:val="005449F6"/>
    <w:rsid w:val="005500E2"/>
    <w:rsid w:val="00557335"/>
    <w:rsid w:val="00587DAD"/>
    <w:rsid w:val="0059340D"/>
    <w:rsid w:val="005A05BE"/>
    <w:rsid w:val="005B0188"/>
    <w:rsid w:val="005B4CB0"/>
    <w:rsid w:val="005C6708"/>
    <w:rsid w:val="005C7781"/>
    <w:rsid w:val="005D1BB9"/>
    <w:rsid w:val="005D2BEA"/>
    <w:rsid w:val="005F24BF"/>
    <w:rsid w:val="005F55ED"/>
    <w:rsid w:val="00601B4E"/>
    <w:rsid w:val="006052B5"/>
    <w:rsid w:val="00605FD0"/>
    <w:rsid w:val="00612944"/>
    <w:rsid w:val="00622BC5"/>
    <w:rsid w:val="006263AE"/>
    <w:rsid w:val="006337E6"/>
    <w:rsid w:val="0064015C"/>
    <w:rsid w:val="0065184A"/>
    <w:rsid w:val="006544BA"/>
    <w:rsid w:val="00681C7A"/>
    <w:rsid w:val="006920F3"/>
    <w:rsid w:val="006920F5"/>
    <w:rsid w:val="00693D4D"/>
    <w:rsid w:val="006A133D"/>
    <w:rsid w:val="006A51D7"/>
    <w:rsid w:val="006A578B"/>
    <w:rsid w:val="006B4D49"/>
    <w:rsid w:val="006C4979"/>
    <w:rsid w:val="006C6ABE"/>
    <w:rsid w:val="006D1B5F"/>
    <w:rsid w:val="006D7F5F"/>
    <w:rsid w:val="006E04A8"/>
    <w:rsid w:val="006E05FC"/>
    <w:rsid w:val="006E1554"/>
    <w:rsid w:val="006F437B"/>
    <w:rsid w:val="00705040"/>
    <w:rsid w:val="007059E4"/>
    <w:rsid w:val="00717B10"/>
    <w:rsid w:val="00720BC8"/>
    <w:rsid w:val="00721E8B"/>
    <w:rsid w:val="00727357"/>
    <w:rsid w:val="0073212F"/>
    <w:rsid w:val="00743FC5"/>
    <w:rsid w:val="00747647"/>
    <w:rsid w:val="007522FE"/>
    <w:rsid w:val="00754079"/>
    <w:rsid w:val="00756B96"/>
    <w:rsid w:val="007720B1"/>
    <w:rsid w:val="00772693"/>
    <w:rsid w:val="0077577C"/>
    <w:rsid w:val="00784214"/>
    <w:rsid w:val="00786207"/>
    <w:rsid w:val="007A0145"/>
    <w:rsid w:val="007A70BA"/>
    <w:rsid w:val="007A726E"/>
    <w:rsid w:val="007B2C3E"/>
    <w:rsid w:val="007B476C"/>
    <w:rsid w:val="007B5022"/>
    <w:rsid w:val="007C4119"/>
    <w:rsid w:val="007C631D"/>
    <w:rsid w:val="007E2E5E"/>
    <w:rsid w:val="007F4197"/>
    <w:rsid w:val="00811F48"/>
    <w:rsid w:val="008216D0"/>
    <w:rsid w:val="00822899"/>
    <w:rsid w:val="00826772"/>
    <w:rsid w:val="00830B67"/>
    <w:rsid w:val="00833815"/>
    <w:rsid w:val="00835508"/>
    <w:rsid w:val="00845B7E"/>
    <w:rsid w:val="00846FD7"/>
    <w:rsid w:val="00853BA8"/>
    <w:rsid w:val="008564B2"/>
    <w:rsid w:val="00856577"/>
    <w:rsid w:val="00865ACF"/>
    <w:rsid w:val="0086707A"/>
    <w:rsid w:val="0086776E"/>
    <w:rsid w:val="00871246"/>
    <w:rsid w:val="00872C58"/>
    <w:rsid w:val="00874E98"/>
    <w:rsid w:val="00882104"/>
    <w:rsid w:val="00882503"/>
    <w:rsid w:val="00894A98"/>
    <w:rsid w:val="008960EF"/>
    <w:rsid w:val="008B3E9E"/>
    <w:rsid w:val="008C35CB"/>
    <w:rsid w:val="008C3627"/>
    <w:rsid w:val="008D3585"/>
    <w:rsid w:val="008E0B80"/>
    <w:rsid w:val="008E14E7"/>
    <w:rsid w:val="008F2D78"/>
    <w:rsid w:val="008F4F6B"/>
    <w:rsid w:val="00903E4A"/>
    <w:rsid w:val="00914C2F"/>
    <w:rsid w:val="00920C05"/>
    <w:rsid w:val="00920E37"/>
    <w:rsid w:val="00922C70"/>
    <w:rsid w:val="0093454E"/>
    <w:rsid w:val="009379EF"/>
    <w:rsid w:val="00946392"/>
    <w:rsid w:val="00946723"/>
    <w:rsid w:val="0095188D"/>
    <w:rsid w:val="00956896"/>
    <w:rsid w:val="0096704F"/>
    <w:rsid w:val="009842A2"/>
    <w:rsid w:val="0098546F"/>
    <w:rsid w:val="00986766"/>
    <w:rsid w:val="00997253"/>
    <w:rsid w:val="009A2C6B"/>
    <w:rsid w:val="009A6077"/>
    <w:rsid w:val="009C37CA"/>
    <w:rsid w:val="009C6D9E"/>
    <w:rsid w:val="009D27A4"/>
    <w:rsid w:val="009F22F0"/>
    <w:rsid w:val="009F2B66"/>
    <w:rsid w:val="009F2E64"/>
    <w:rsid w:val="009F5564"/>
    <w:rsid w:val="00A00338"/>
    <w:rsid w:val="00A03985"/>
    <w:rsid w:val="00A2310F"/>
    <w:rsid w:val="00A27D51"/>
    <w:rsid w:val="00A31C20"/>
    <w:rsid w:val="00A3610C"/>
    <w:rsid w:val="00A417D3"/>
    <w:rsid w:val="00A46707"/>
    <w:rsid w:val="00A47E40"/>
    <w:rsid w:val="00A54A37"/>
    <w:rsid w:val="00A6757B"/>
    <w:rsid w:val="00A71DE0"/>
    <w:rsid w:val="00A82FB6"/>
    <w:rsid w:val="00A911E4"/>
    <w:rsid w:val="00AA4157"/>
    <w:rsid w:val="00AA53F8"/>
    <w:rsid w:val="00AB27B4"/>
    <w:rsid w:val="00AB55E3"/>
    <w:rsid w:val="00AB6A2D"/>
    <w:rsid w:val="00AD0E9C"/>
    <w:rsid w:val="00AD3F71"/>
    <w:rsid w:val="00AD5A32"/>
    <w:rsid w:val="00AE089B"/>
    <w:rsid w:val="00AE2F27"/>
    <w:rsid w:val="00AE418F"/>
    <w:rsid w:val="00AE524D"/>
    <w:rsid w:val="00AE53CC"/>
    <w:rsid w:val="00AE62F5"/>
    <w:rsid w:val="00AE6914"/>
    <w:rsid w:val="00B00736"/>
    <w:rsid w:val="00B01B74"/>
    <w:rsid w:val="00B10AEA"/>
    <w:rsid w:val="00B1571B"/>
    <w:rsid w:val="00B2106C"/>
    <w:rsid w:val="00B22FFC"/>
    <w:rsid w:val="00B24BCD"/>
    <w:rsid w:val="00B2525A"/>
    <w:rsid w:val="00B32329"/>
    <w:rsid w:val="00B35643"/>
    <w:rsid w:val="00B42EC0"/>
    <w:rsid w:val="00B42ECC"/>
    <w:rsid w:val="00B43167"/>
    <w:rsid w:val="00B47F7D"/>
    <w:rsid w:val="00B5157E"/>
    <w:rsid w:val="00B55C36"/>
    <w:rsid w:val="00B60FCB"/>
    <w:rsid w:val="00B61E04"/>
    <w:rsid w:val="00B81A09"/>
    <w:rsid w:val="00BD0388"/>
    <w:rsid w:val="00BD45C6"/>
    <w:rsid w:val="00BD4B5A"/>
    <w:rsid w:val="00BD598D"/>
    <w:rsid w:val="00BE04EC"/>
    <w:rsid w:val="00BE483C"/>
    <w:rsid w:val="00C16A18"/>
    <w:rsid w:val="00C22B26"/>
    <w:rsid w:val="00C23899"/>
    <w:rsid w:val="00C26A05"/>
    <w:rsid w:val="00C45955"/>
    <w:rsid w:val="00C60007"/>
    <w:rsid w:val="00C65416"/>
    <w:rsid w:val="00C662AB"/>
    <w:rsid w:val="00C707F7"/>
    <w:rsid w:val="00C71D85"/>
    <w:rsid w:val="00C73086"/>
    <w:rsid w:val="00C8501B"/>
    <w:rsid w:val="00C92C83"/>
    <w:rsid w:val="00C9746B"/>
    <w:rsid w:val="00CA7290"/>
    <w:rsid w:val="00CB6EB7"/>
    <w:rsid w:val="00CC0DBA"/>
    <w:rsid w:val="00CD73C0"/>
    <w:rsid w:val="00CE64A7"/>
    <w:rsid w:val="00CF1CFF"/>
    <w:rsid w:val="00CF6E91"/>
    <w:rsid w:val="00D13C26"/>
    <w:rsid w:val="00D23EE2"/>
    <w:rsid w:val="00D2605A"/>
    <w:rsid w:val="00D420CE"/>
    <w:rsid w:val="00D52978"/>
    <w:rsid w:val="00D549D3"/>
    <w:rsid w:val="00D613DC"/>
    <w:rsid w:val="00D61BCE"/>
    <w:rsid w:val="00D61E72"/>
    <w:rsid w:val="00D64F10"/>
    <w:rsid w:val="00D666EA"/>
    <w:rsid w:val="00D84520"/>
    <w:rsid w:val="00D87540"/>
    <w:rsid w:val="00D957BD"/>
    <w:rsid w:val="00D95F5D"/>
    <w:rsid w:val="00DA6A2C"/>
    <w:rsid w:val="00DB04F8"/>
    <w:rsid w:val="00DB2F94"/>
    <w:rsid w:val="00DC2621"/>
    <w:rsid w:val="00DD0140"/>
    <w:rsid w:val="00DD3243"/>
    <w:rsid w:val="00DD4011"/>
    <w:rsid w:val="00DD6207"/>
    <w:rsid w:val="00DE64AB"/>
    <w:rsid w:val="00DF13B8"/>
    <w:rsid w:val="00E0397E"/>
    <w:rsid w:val="00E07954"/>
    <w:rsid w:val="00E1484C"/>
    <w:rsid w:val="00E17C21"/>
    <w:rsid w:val="00E24B43"/>
    <w:rsid w:val="00E32D6C"/>
    <w:rsid w:val="00E43DF7"/>
    <w:rsid w:val="00E50A00"/>
    <w:rsid w:val="00E57FCF"/>
    <w:rsid w:val="00E6513B"/>
    <w:rsid w:val="00E7108A"/>
    <w:rsid w:val="00E80143"/>
    <w:rsid w:val="00EA39A3"/>
    <w:rsid w:val="00EB0463"/>
    <w:rsid w:val="00EB2E94"/>
    <w:rsid w:val="00EB556D"/>
    <w:rsid w:val="00EB7048"/>
    <w:rsid w:val="00EC2F76"/>
    <w:rsid w:val="00EC5663"/>
    <w:rsid w:val="00ED002F"/>
    <w:rsid w:val="00ED77A5"/>
    <w:rsid w:val="00EE0A9E"/>
    <w:rsid w:val="00EE24A2"/>
    <w:rsid w:val="00EE427F"/>
    <w:rsid w:val="00EF4C31"/>
    <w:rsid w:val="00EF5A56"/>
    <w:rsid w:val="00F119DA"/>
    <w:rsid w:val="00F140F3"/>
    <w:rsid w:val="00F30241"/>
    <w:rsid w:val="00F33287"/>
    <w:rsid w:val="00F43B26"/>
    <w:rsid w:val="00F52D33"/>
    <w:rsid w:val="00F560B2"/>
    <w:rsid w:val="00F56B69"/>
    <w:rsid w:val="00F56CBC"/>
    <w:rsid w:val="00F76F7D"/>
    <w:rsid w:val="00F85EE6"/>
    <w:rsid w:val="00F87D8E"/>
    <w:rsid w:val="00F9372E"/>
    <w:rsid w:val="00FB2240"/>
    <w:rsid w:val="00FB578D"/>
    <w:rsid w:val="00FC6B54"/>
    <w:rsid w:val="00FD06F7"/>
    <w:rsid w:val="00FD1F9D"/>
    <w:rsid w:val="00FD373E"/>
    <w:rsid w:val="00FE3CAF"/>
    <w:rsid w:val="00FF5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20CE"/>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8">
    <w:name w:val="heading 8"/>
    <w:basedOn w:val="a"/>
    <w:next w:val="a"/>
    <w:link w:val="80"/>
    <w:unhideWhenUsed/>
    <w:qFormat/>
    <w:rsid w:val="00946392"/>
    <w:pPr>
      <w:autoSpaceDE w:val="0"/>
      <w:autoSpaceDN w:val="0"/>
      <w:adjustRightInd w:val="0"/>
      <w:spacing w:before="240" w:after="60"/>
      <w:ind w:left="1440" w:hanging="1440"/>
      <w:outlineLvl w:val="7"/>
    </w:pPr>
    <w:rPr>
      <w:rFonts w:ascii="Calibri" w:eastAsia="Times New Roman" w:hAnsi="Calibri" w:cs="Times New Roman"/>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rsid w:val="00D420CE"/>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D420CE"/>
    <w:pPr>
      <w:shd w:val="clear" w:color="auto" w:fill="FFFFFF"/>
      <w:spacing w:line="0" w:lineRule="atLeast"/>
      <w:ind w:hanging="100"/>
      <w:jc w:val="center"/>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rsid w:val="00D420C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420CE"/>
    <w:pPr>
      <w:shd w:val="clear" w:color="auto" w:fill="FFFFFF"/>
      <w:spacing w:line="0" w:lineRule="atLeast"/>
      <w:ind w:hanging="360"/>
      <w:jc w:val="both"/>
    </w:pPr>
    <w:rPr>
      <w:rFonts w:ascii="Times New Roman" w:eastAsia="Times New Roman" w:hAnsi="Times New Roman" w:cs="Times New Roman"/>
      <w:color w:val="auto"/>
      <w:sz w:val="28"/>
      <w:szCs w:val="28"/>
      <w:lang w:eastAsia="en-US" w:bidi="ar-SA"/>
    </w:rPr>
  </w:style>
  <w:style w:type="table" w:styleId="a3">
    <w:name w:val="Table Grid"/>
    <w:basedOn w:val="a1"/>
    <w:uiPriority w:val="59"/>
    <w:rsid w:val="00D66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Колонтитул_"/>
    <w:basedOn w:val="a0"/>
    <w:rsid w:val="00CC0DBA"/>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CC0DB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Полужирный"/>
    <w:basedOn w:val="2"/>
    <w:rsid w:val="009F2B6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
    <w:rsid w:val="009F2B6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4pt">
    <w:name w:val="Колонтитул + 14 pt;Не полужирный"/>
    <w:basedOn w:val="a4"/>
    <w:rsid w:val="005D2BE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
    <w:name w:val="Колонтитул + 13 pt"/>
    <w:basedOn w:val="a4"/>
    <w:rsid w:val="005D2B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5pt">
    <w:name w:val="Основной текст (2) + 9;5 pt;Полужирный"/>
    <w:basedOn w:val="2"/>
    <w:rsid w:val="001823A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styleId="a6">
    <w:name w:val="List Paragraph"/>
    <w:basedOn w:val="a"/>
    <w:uiPriority w:val="34"/>
    <w:qFormat/>
    <w:rsid w:val="00051D84"/>
    <w:pPr>
      <w:ind w:left="720"/>
      <w:contextualSpacing/>
    </w:pPr>
  </w:style>
  <w:style w:type="character" w:customStyle="1" w:styleId="9">
    <w:name w:val="Основной текст (9)_"/>
    <w:basedOn w:val="a0"/>
    <w:link w:val="90"/>
    <w:rsid w:val="00192245"/>
    <w:rPr>
      <w:rFonts w:ascii="Times New Roman" w:eastAsia="Times New Roman" w:hAnsi="Times New Roman" w:cs="Times New Roman"/>
      <w:i/>
      <w:iCs/>
      <w:sz w:val="28"/>
      <w:szCs w:val="28"/>
      <w:shd w:val="clear" w:color="auto" w:fill="FFFFFF"/>
    </w:rPr>
  </w:style>
  <w:style w:type="paragraph" w:customStyle="1" w:styleId="90">
    <w:name w:val="Основной текст (9)"/>
    <w:basedOn w:val="a"/>
    <w:link w:val="9"/>
    <w:rsid w:val="00192245"/>
    <w:pPr>
      <w:shd w:val="clear" w:color="auto" w:fill="FFFFFF"/>
      <w:spacing w:line="370" w:lineRule="exact"/>
      <w:jc w:val="both"/>
    </w:pPr>
    <w:rPr>
      <w:rFonts w:ascii="Times New Roman" w:eastAsia="Times New Roman" w:hAnsi="Times New Roman" w:cs="Times New Roman"/>
      <w:i/>
      <w:iCs/>
      <w:color w:val="auto"/>
      <w:sz w:val="28"/>
      <w:szCs w:val="28"/>
      <w:lang w:eastAsia="en-US" w:bidi="ar-SA"/>
    </w:rPr>
  </w:style>
  <w:style w:type="character" w:customStyle="1" w:styleId="a7">
    <w:name w:val="Подпись к таблице_"/>
    <w:basedOn w:val="a0"/>
    <w:link w:val="a8"/>
    <w:rsid w:val="00083825"/>
    <w:rPr>
      <w:rFonts w:ascii="Times New Roman" w:eastAsia="Times New Roman" w:hAnsi="Times New Roman" w:cs="Times New Roman"/>
      <w:b/>
      <w:bCs/>
      <w:sz w:val="28"/>
      <w:szCs w:val="28"/>
      <w:shd w:val="clear" w:color="auto" w:fill="FFFFFF"/>
    </w:rPr>
  </w:style>
  <w:style w:type="paragraph" w:customStyle="1" w:styleId="a8">
    <w:name w:val="Подпись к таблице"/>
    <w:basedOn w:val="a"/>
    <w:link w:val="a7"/>
    <w:rsid w:val="00083825"/>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11">
    <w:name w:val="Основной текст (11)_"/>
    <w:basedOn w:val="a0"/>
    <w:link w:val="110"/>
    <w:rsid w:val="00E17C21"/>
    <w:rPr>
      <w:rFonts w:ascii="Times New Roman" w:eastAsia="Times New Roman" w:hAnsi="Times New Roman" w:cs="Times New Roman"/>
      <w:b/>
      <w:bCs/>
      <w:i/>
      <w:iCs/>
      <w:sz w:val="26"/>
      <w:szCs w:val="26"/>
      <w:shd w:val="clear" w:color="auto" w:fill="FFFFFF"/>
    </w:rPr>
  </w:style>
  <w:style w:type="paragraph" w:customStyle="1" w:styleId="110">
    <w:name w:val="Основной текст (11)"/>
    <w:basedOn w:val="a"/>
    <w:link w:val="11"/>
    <w:rsid w:val="00E17C21"/>
    <w:pPr>
      <w:shd w:val="clear" w:color="auto" w:fill="FFFFFF"/>
      <w:spacing w:line="370" w:lineRule="exact"/>
      <w:jc w:val="center"/>
    </w:pPr>
    <w:rPr>
      <w:rFonts w:ascii="Times New Roman" w:eastAsia="Times New Roman" w:hAnsi="Times New Roman" w:cs="Times New Roman"/>
      <w:b/>
      <w:bCs/>
      <w:i/>
      <w:iCs/>
      <w:color w:val="auto"/>
      <w:sz w:val="26"/>
      <w:szCs w:val="26"/>
      <w:lang w:eastAsia="en-US" w:bidi="ar-SA"/>
    </w:rPr>
  </w:style>
  <w:style w:type="paragraph" w:styleId="a9">
    <w:name w:val="header"/>
    <w:basedOn w:val="a"/>
    <w:link w:val="aa"/>
    <w:uiPriority w:val="99"/>
    <w:unhideWhenUsed/>
    <w:rsid w:val="004579D9"/>
    <w:pPr>
      <w:tabs>
        <w:tab w:val="center" w:pos="4677"/>
        <w:tab w:val="right" w:pos="9355"/>
      </w:tabs>
    </w:pPr>
  </w:style>
  <w:style w:type="character" w:customStyle="1" w:styleId="aa">
    <w:name w:val="Верхний колонтитул Знак"/>
    <w:basedOn w:val="a0"/>
    <w:link w:val="a9"/>
    <w:uiPriority w:val="99"/>
    <w:rsid w:val="004579D9"/>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4579D9"/>
    <w:pPr>
      <w:tabs>
        <w:tab w:val="center" w:pos="4677"/>
        <w:tab w:val="right" w:pos="9355"/>
      </w:tabs>
    </w:pPr>
  </w:style>
  <w:style w:type="character" w:customStyle="1" w:styleId="ac">
    <w:name w:val="Нижний колонтитул Знак"/>
    <w:basedOn w:val="a0"/>
    <w:link w:val="ab"/>
    <w:uiPriority w:val="99"/>
    <w:rsid w:val="004579D9"/>
    <w:rPr>
      <w:rFonts w:ascii="Arial Unicode MS" w:eastAsia="Arial Unicode MS" w:hAnsi="Arial Unicode MS" w:cs="Arial Unicode MS"/>
      <w:color w:val="000000"/>
      <w:sz w:val="24"/>
      <w:szCs w:val="24"/>
      <w:lang w:eastAsia="ru-RU" w:bidi="ru-RU"/>
    </w:rPr>
  </w:style>
  <w:style w:type="character" w:customStyle="1" w:styleId="2115pt">
    <w:name w:val="Основной текст (2) + 11;5 pt;Курсив"/>
    <w:basedOn w:val="2"/>
    <w:rsid w:val="004D7B8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table" w:styleId="-1">
    <w:name w:val="Light Shading Accent 1"/>
    <w:basedOn w:val="a1"/>
    <w:uiPriority w:val="60"/>
    <w:rsid w:val="008F4F6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Balloon Text"/>
    <w:basedOn w:val="a"/>
    <w:link w:val="ae"/>
    <w:uiPriority w:val="99"/>
    <w:semiHidden/>
    <w:unhideWhenUsed/>
    <w:rsid w:val="006F437B"/>
    <w:rPr>
      <w:rFonts w:ascii="Tahoma" w:hAnsi="Tahoma" w:cs="Tahoma"/>
      <w:sz w:val="16"/>
      <w:szCs w:val="16"/>
    </w:rPr>
  </w:style>
  <w:style w:type="character" w:customStyle="1" w:styleId="ae">
    <w:name w:val="Текст выноски Знак"/>
    <w:basedOn w:val="a0"/>
    <w:link w:val="ad"/>
    <w:uiPriority w:val="99"/>
    <w:semiHidden/>
    <w:rsid w:val="006F437B"/>
    <w:rPr>
      <w:rFonts w:ascii="Tahoma" w:eastAsia="Arial Unicode MS" w:hAnsi="Tahoma" w:cs="Tahoma"/>
      <w:color w:val="000000"/>
      <w:sz w:val="16"/>
      <w:szCs w:val="16"/>
      <w:lang w:eastAsia="ru-RU" w:bidi="ru-RU"/>
    </w:rPr>
  </w:style>
  <w:style w:type="character" w:customStyle="1" w:styleId="80">
    <w:name w:val="Заголовок 8 Знак"/>
    <w:basedOn w:val="a0"/>
    <w:link w:val="8"/>
    <w:rsid w:val="00946392"/>
    <w:rPr>
      <w:rFonts w:ascii="Calibri" w:eastAsia="Times New Roman" w:hAnsi="Calibri" w:cs="Times New Roman"/>
      <w:i/>
      <w:iCs/>
      <w:sz w:val="24"/>
      <w:szCs w:val="24"/>
      <w:lang w:eastAsia="ru-RU"/>
    </w:rPr>
  </w:style>
  <w:style w:type="paragraph" w:customStyle="1" w:styleId="Style4">
    <w:name w:val="Style4"/>
    <w:basedOn w:val="a"/>
    <w:uiPriority w:val="99"/>
    <w:rsid w:val="000459D4"/>
    <w:pPr>
      <w:autoSpaceDE w:val="0"/>
      <w:autoSpaceDN w:val="0"/>
      <w:adjustRightInd w:val="0"/>
      <w:spacing w:line="220" w:lineRule="exact"/>
      <w:ind w:firstLine="514"/>
      <w:jc w:val="both"/>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1667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6703"/>
    <w:pPr>
      <w:autoSpaceDE w:val="0"/>
      <w:autoSpaceDN w:val="0"/>
      <w:spacing w:line="258" w:lineRule="exact"/>
      <w:jc w:val="center"/>
    </w:pPr>
    <w:rPr>
      <w:rFonts w:ascii="Times New Roman" w:eastAsia="Times New Roman" w:hAnsi="Times New Roman" w:cs="Times New Roman"/>
      <w:color w:val="auto"/>
      <w:sz w:val="22"/>
      <w:szCs w:val="22"/>
      <w:lang w:eastAsia="en-US" w:bidi="ar-SA"/>
    </w:rPr>
  </w:style>
  <w:style w:type="paragraph" w:styleId="af">
    <w:name w:val="Body Text"/>
    <w:basedOn w:val="a"/>
    <w:link w:val="af0"/>
    <w:uiPriority w:val="1"/>
    <w:qFormat/>
    <w:rsid w:val="00166703"/>
    <w:pPr>
      <w:autoSpaceDE w:val="0"/>
      <w:autoSpaceDN w:val="0"/>
    </w:pPr>
    <w:rPr>
      <w:rFonts w:ascii="Times New Roman" w:eastAsia="Times New Roman" w:hAnsi="Times New Roman" w:cs="Times New Roman"/>
      <w:color w:val="auto"/>
      <w:sz w:val="26"/>
      <w:szCs w:val="26"/>
      <w:lang w:eastAsia="en-US" w:bidi="ar-SA"/>
    </w:rPr>
  </w:style>
  <w:style w:type="character" w:customStyle="1" w:styleId="af0">
    <w:name w:val="Основной текст Знак"/>
    <w:basedOn w:val="a0"/>
    <w:link w:val="af"/>
    <w:uiPriority w:val="1"/>
    <w:rsid w:val="00166703"/>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6385">
      <w:bodyDiv w:val="1"/>
      <w:marLeft w:val="0"/>
      <w:marRight w:val="0"/>
      <w:marTop w:val="0"/>
      <w:marBottom w:val="0"/>
      <w:divBdr>
        <w:top w:val="none" w:sz="0" w:space="0" w:color="auto"/>
        <w:left w:val="none" w:sz="0" w:space="0" w:color="auto"/>
        <w:bottom w:val="none" w:sz="0" w:space="0" w:color="auto"/>
        <w:right w:val="none" w:sz="0" w:space="0" w:color="auto"/>
      </w:divBdr>
    </w:div>
    <w:div w:id="353115825">
      <w:bodyDiv w:val="1"/>
      <w:marLeft w:val="0"/>
      <w:marRight w:val="0"/>
      <w:marTop w:val="0"/>
      <w:marBottom w:val="0"/>
      <w:divBdr>
        <w:top w:val="none" w:sz="0" w:space="0" w:color="auto"/>
        <w:left w:val="none" w:sz="0" w:space="0" w:color="auto"/>
        <w:bottom w:val="none" w:sz="0" w:space="0" w:color="auto"/>
        <w:right w:val="none" w:sz="0" w:space="0" w:color="auto"/>
      </w:divBdr>
    </w:div>
    <w:div w:id="763498574">
      <w:bodyDiv w:val="1"/>
      <w:marLeft w:val="0"/>
      <w:marRight w:val="0"/>
      <w:marTop w:val="0"/>
      <w:marBottom w:val="0"/>
      <w:divBdr>
        <w:top w:val="none" w:sz="0" w:space="0" w:color="auto"/>
        <w:left w:val="none" w:sz="0" w:space="0" w:color="auto"/>
        <w:bottom w:val="none" w:sz="0" w:space="0" w:color="auto"/>
        <w:right w:val="none" w:sz="0" w:space="0" w:color="auto"/>
      </w:divBdr>
    </w:div>
    <w:div w:id="793449822">
      <w:bodyDiv w:val="1"/>
      <w:marLeft w:val="0"/>
      <w:marRight w:val="0"/>
      <w:marTop w:val="0"/>
      <w:marBottom w:val="0"/>
      <w:divBdr>
        <w:top w:val="none" w:sz="0" w:space="0" w:color="auto"/>
        <w:left w:val="none" w:sz="0" w:space="0" w:color="auto"/>
        <w:bottom w:val="none" w:sz="0" w:space="0" w:color="auto"/>
        <w:right w:val="none" w:sz="0" w:space="0" w:color="auto"/>
      </w:divBdr>
    </w:div>
    <w:div w:id="798188573">
      <w:bodyDiv w:val="1"/>
      <w:marLeft w:val="0"/>
      <w:marRight w:val="0"/>
      <w:marTop w:val="0"/>
      <w:marBottom w:val="0"/>
      <w:divBdr>
        <w:top w:val="none" w:sz="0" w:space="0" w:color="auto"/>
        <w:left w:val="none" w:sz="0" w:space="0" w:color="auto"/>
        <w:bottom w:val="none" w:sz="0" w:space="0" w:color="auto"/>
        <w:right w:val="none" w:sz="0" w:space="0" w:color="auto"/>
      </w:divBdr>
    </w:div>
    <w:div w:id="1575968620">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942031764">
      <w:bodyDiv w:val="1"/>
      <w:marLeft w:val="0"/>
      <w:marRight w:val="0"/>
      <w:marTop w:val="0"/>
      <w:marBottom w:val="0"/>
      <w:divBdr>
        <w:top w:val="none" w:sz="0" w:space="0" w:color="auto"/>
        <w:left w:val="none" w:sz="0" w:space="0" w:color="auto"/>
        <w:bottom w:val="none" w:sz="0" w:space="0" w:color="auto"/>
        <w:right w:val="none" w:sz="0" w:space="0" w:color="auto"/>
      </w:divBdr>
    </w:div>
    <w:div w:id="21150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a21\Desktop\&#1044;&#1086;&#1082;&#1091;&#1084;&#1077;&#1085;&#1090;&#1099;%20&#1087;&#1086;%20&#1088;&#1072;&#1073;&#1086;&#1090;&#1077;\&#1055;&#1088;&#1077;&#1076;&#1087;&#1088;&#1086;&#1092;.%20&#1076;&#1079;&#1102;&#1076;&#1086;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77A9-16B6-43DA-ABE8-F3F91520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Предпроф. дзюдо1</Template>
  <TotalTime>1495</TotalTime>
  <Pages>151</Pages>
  <Words>50070</Words>
  <Characters>285405</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Бардыкова</dc:creator>
  <cp:lastModifiedBy>Zarik</cp:lastModifiedBy>
  <cp:revision>39</cp:revision>
  <cp:lastPrinted>2021-10-22T08:52:00Z</cp:lastPrinted>
  <dcterms:created xsi:type="dcterms:W3CDTF">2020-05-27T10:33:00Z</dcterms:created>
  <dcterms:modified xsi:type="dcterms:W3CDTF">2021-10-29T17:06:00Z</dcterms:modified>
</cp:coreProperties>
</file>