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C5F" w:rsidRDefault="00F72C5F" w:rsidP="00F72C5F">
      <w:pPr>
        <w:pStyle w:val="a3"/>
        <w:ind w:left="4956"/>
        <w:rPr>
          <w:rFonts w:ascii="Times New Roman" w:eastAsia="Times New Roman" w:hAnsi="Times New Roman" w:cs="Times New Roman"/>
          <w:color w:val="052635"/>
          <w:sz w:val="24"/>
          <w:szCs w:val="24"/>
        </w:rPr>
      </w:pPr>
    </w:p>
    <w:p w:rsidR="00F72C5F" w:rsidRDefault="00F72C5F" w:rsidP="00F72C5F"/>
    <w:p w:rsidR="00E12D9A" w:rsidRPr="00E12D9A" w:rsidRDefault="00E12D9A" w:rsidP="00E12D9A">
      <w:pPr>
        <w:spacing w:after="0" w:line="240" w:lineRule="auto"/>
        <w:rPr>
          <w:rFonts w:ascii="Times New Roman" w:eastAsia="Times New Roman" w:hAnsi="Times New Roman" w:cs="Times New Roman"/>
          <w:sz w:val="28"/>
          <w:szCs w:val="20"/>
        </w:rPr>
      </w:pPr>
    </w:p>
    <w:p w:rsidR="00E12D9A" w:rsidRPr="00E12D9A" w:rsidRDefault="00E12D9A" w:rsidP="00E12D9A">
      <w:pPr>
        <w:spacing w:after="0" w:line="240" w:lineRule="auto"/>
        <w:rPr>
          <w:rFonts w:ascii="Times New Roman" w:eastAsia="Times New Roman" w:hAnsi="Times New Roman" w:cs="Times New Roman"/>
          <w:sz w:val="20"/>
          <w:szCs w:val="20"/>
        </w:rPr>
      </w:pPr>
    </w:p>
    <w:p w:rsidR="00EB300D" w:rsidRDefault="00E46CA8" w:rsidP="00E12D9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От работодателя</w:t>
      </w:r>
      <w:r w:rsidR="00E12D9A" w:rsidRPr="00E12D9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EB300D">
        <w:rPr>
          <w:rFonts w:ascii="Times New Roman" w:eastAsia="Times New Roman" w:hAnsi="Times New Roman" w:cs="Times New Roman"/>
          <w:sz w:val="28"/>
          <w:szCs w:val="28"/>
        </w:rPr>
        <w:t>От работников:</w:t>
      </w:r>
    </w:p>
    <w:p w:rsidR="00E12D9A" w:rsidRPr="00E12D9A" w:rsidRDefault="00E12D9A" w:rsidP="00E12D9A">
      <w:pPr>
        <w:spacing w:after="0" w:line="240" w:lineRule="auto"/>
        <w:rPr>
          <w:rFonts w:ascii="Times New Roman" w:eastAsia="Times New Roman" w:hAnsi="Times New Roman" w:cs="Times New Roman"/>
          <w:sz w:val="28"/>
          <w:szCs w:val="28"/>
        </w:rPr>
      </w:pPr>
      <w:r w:rsidRPr="00E12D9A">
        <w:rPr>
          <w:rFonts w:ascii="Times New Roman" w:eastAsia="Times New Roman" w:hAnsi="Times New Roman" w:cs="Times New Roman"/>
          <w:sz w:val="28"/>
          <w:szCs w:val="28"/>
        </w:rPr>
        <w:t xml:space="preserve">Директор                                                                           </w:t>
      </w:r>
      <w:r w:rsidR="00EB300D">
        <w:rPr>
          <w:rFonts w:ascii="Times New Roman" w:eastAsia="Times New Roman" w:hAnsi="Times New Roman" w:cs="Times New Roman"/>
          <w:sz w:val="28"/>
          <w:szCs w:val="28"/>
        </w:rPr>
        <w:t xml:space="preserve">   </w:t>
      </w:r>
      <w:r w:rsidRPr="00E12D9A">
        <w:rPr>
          <w:rFonts w:ascii="Times New Roman" w:eastAsia="Times New Roman" w:hAnsi="Times New Roman" w:cs="Times New Roman"/>
          <w:sz w:val="28"/>
          <w:szCs w:val="28"/>
        </w:rPr>
        <w:t>Председатель</w:t>
      </w:r>
    </w:p>
    <w:p w:rsidR="00E12D9A" w:rsidRPr="00E12D9A" w:rsidRDefault="00E12D9A" w:rsidP="00E12D9A">
      <w:pPr>
        <w:spacing w:after="0" w:line="240" w:lineRule="auto"/>
        <w:rPr>
          <w:rFonts w:ascii="Times New Roman" w:eastAsia="Times New Roman" w:hAnsi="Times New Roman" w:cs="Times New Roman"/>
          <w:sz w:val="28"/>
          <w:szCs w:val="28"/>
        </w:rPr>
      </w:pPr>
      <w:r w:rsidRPr="00E12D9A">
        <w:rPr>
          <w:rFonts w:ascii="Times New Roman" w:eastAsia="Times New Roman" w:hAnsi="Times New Roman" w:cs="Times New Roman"/>
          <w:sz w:val="28"/>
          <w:szCs w:val="28"/>
        </w:rPr>
        <w:t>МБОУДО «ДЮСШ »  ЕР                           первичной профсоюзной организации</w:t>
      </w:r>
    </w:p>
    <w:p w:rsidR="00E12D9A" w:rsidRPr="00E12D9A" w:rsidRDefault="00E12D9A" w:rsidP="00E12D9A">
      <w:pPr>
        <w:spacing w:after="0" w:line="240" w:lineRule="auto"/>
        <w:rPr>
          <w:rFonts w:ascii="Times New Roman" w:eastAsia="Times New Roman" w:hAnsi="Times New Roman" w:cs="Times New Roman"/>
          <w:sz w:val="28"/>
          <w:szCs w:val="28"/>
        </w:rPr>
      </w:pPr>
      <w:r w:rsidRPr="00E12D9A">
        <w:rPr>
          <w:rFonts w:ascii="Times New Roman" w:eastAsia="Times New Roman" w:hAnsi="Times New Roman" w:cs="Times New Roman"/>
          <w:sz w:val="28"/>
          <w:szCs w:val="28"/>
        </w:rPr>
        <w:t xml:space="preserve">                                                                                    МБОУДО  «ДЮСШ» ЕР</w:t>
      </w:r>
    </w:p>
    <w:p w:rsidR="00E12D9A" w:rsidRPr="00E12D9A" w:rsidRDefault="00E12D9A" w:rsidP="00E12D9A">
      <w:pPr>
        <w:spacing w:after="0" w:line="240" w:lineRule="auto"/>
        <w:rPr>
          <w:rFonts w:ascii="Times New Roman" w:eastAsia="Times New Roman" w:hAnsi="Times New Roman" w:cs="Times New Roman"/>
          <w:sz w:val="28"/>
          <w:szCs w:val="28"/>
        </w:rPr>
      </w:pPr>
      <w:r w:rsidRPr="00E12D9A">
        <w:rPr>
          <w:rFonts w:ascii="Times New Roman" w:eastAsia="Times New Roman" w:hAnsi="Times New Roman" w:cs="Times New Roman"/>
          <w:sz w:val="28"/>
          <w:szCs w:val="28"/>
        </w:rPr>
        <w:t>______________</w:t>
      </w:r>
      <w:proofErr w:type="spellStart"/>
      <w:r w:rsidRPr="00E12D9A">
        <w:rPr>
          <w:rFonts w:ascii="Times New Roman" w:eastAsia="Times New Roman" w:hAnsi="Times New Roman" w:cs="Times New Roman"/>
          <w:sz w:val="28"/>
          <w:szCs w:val="28"/>
        </w:rPr>
        <w:t>С.М.Климов</w:t>
      </w:r>
      <w:proofErr w:type="spellEnd"/>
      <w:r w:rsidRPr="00E12D9A">
        <w:rPr>
          <w:rFonts w:ascii="Times New Roman" w:eastAsia="Times New Roman" w:hAnsi="Times New Roman" w:cs="Times New Roman"/>
          <w:sz w:val="28"/>
          <w:szCs w:val="28"/>
        </w:rPr>
        <w:t xml:space="preserve">                            _____________</w:t>
      </w:r>
      <w:proofErr w:type="spellStart"/>
      <w:r w:rsidRPr="00E12D9A">
        <w:rPr>
          <w:rFonts w:ascii="Times New Roman" w:eastAsia="Times New Roman" w:hAnsi="Times New Roman" w:cs="Times New Roman"/>
          <w:sz w:val="28"/>
          <w:szCs w:val="28"/>
        </w:rPr>
        <w:t>И.В.</w:t>
      </w:r>
      <w:proofErr w:type="gramStart"/>
      <w:r w:rsidRPr="00E12D9A">
        <w:rPr>
          <w:rFonts w:ascii="Times New Roman" w:eastAsia="Times New Roman" w:hAnsi="Times New Roman" w:cs="Times New Roman"/>
          <w:sz w:val="28"/>
          <w:szCs w:val="28"/>
        </w:rPr>
        <w:t>Басистая</w:t>
      </w:r>
      <w:proofErr w:type="spellEnd"/>
      <w:proofErr w:type="gramEnd"/>
    </w:p>
    <w:p w:rsidR="00E12D9A" w:rsidRPr="00E12D9A" w:rsidRDefault="00E12D9A" w:rsidP="00E12D9A">
      <w:pPr>
        <w:spacing w:after="0" w:line="240" w:lineRule="auto"/>
        <w:jc w:val="center"/>
        <w:rPr>
          <w:rFonts w:ascii="Times New Roman" w:eastAsia="Times New Roman" w:hAnsi="Times New Roman" w:cs="Times New Roman"/>
          <w:sz w:val="28"/>
          <w:szCs w:val="28"/>
        </w:rPr>
      </w:pPr>
    </w:p>
    <w:p w:rsidR="00E12D9A" w:rsidRPr="00D75D19" w:rsidRDefault="00C15A28" w:rsidP="00C15A28">
      <w:pPr>
        <w:spacing w:after="0" w:line="240" w:lineRule="auto"/>
        <w:rPr>
          <w:rFonts w:ascii="Times New Roman" w:eastAsia="Times New Roman" w:hAnsi="Times New Roman" w:cs="Times New Roman"/>
        </w:rPr>
      </w:pPr>
      <w:r w:rsidRPr="00D75D19">
        <w:rPr>
          <w:rFonts w:ascii="Times New Roman" w:eastAsia="Times New Roman" w:hAnsi="Times New Roman" w:cs="Times New Roman"/>
        </w:rPr>
        <w:t xml:space="preserve">                                          28.12.2020                                                                                                 28.12.2020</w:t>
      </w:r>
    </w:p>
    <w:p w:rsidR="00E12D9A" w:rsidRPr="00C15A28" w:rsidRDefault="00E12D9A" w:rsidP="00E12D9A">
      <w:pPr>
        <w:spacing w:after="0" w:line="240" w:lineRule="auto"/>
        <w:rPr>
          <w:rFonts w:ascii="Times New Roman" w:eastAsia="Times New Roman" w:hAnsi="Times New Roman" w:cs="Times New Roman"/>
        </w:rPr>
      </w:pPr>
    </w:p>
    <w:p w:rsidR="00E12D9A" w:rsidRPr="00E12D9A" w:rsidRDefault="00E12D9A" w:rsidP="00E12D9A">
      <w:pPr>
        <w:spacing w:after="0" w:line="240" w:lineRule="auto"/>
        <w:jc w:val="center"/>
        <w:rPr>
          <w:rFonts w:ascii="Times New Roman" w:eastAsia="Times New Roman" w:hAnsi="Times New Roman" w:cs="Times New Roman"/>
          <w:b/>
          <w:sz w:val="40"/>
          <w:szCs w:val="40"/>
        </w:rPr>
      </w:pPr>
    </w:p>
    <w:p w:rsidR="00E12D9A" w:rsidRPr="00E12D9A" w:rsidRDefault="00E12D9A" w:rsidP="00E12D9A">
      <w:pPr>
        <w:spacing w:after="0" w:line="240" w:lineRule="auto"/>
        <w:jc w:val="center"/>
        <w:rPr>
          <w:rFonts w:ascii="Times New Roman" w:eastAsia="Times New Roman" w:hAnsi="Times New Roman" w:cs="Times New Roman"/>
          <w:b/>
          <w:sz w:val="40"/>
          <w:szCs w:val="40"/>
        </w:rPr>
      </w:pPr>
    </w:p>
    <w:p w:rsidR="00E12D9A" w:rsidRPr="00E12D9A" w:rsidRDefault="00E12D9A" w:rsidP="00E12D9A">
      <w:pPr>
        <w:spacing w:after="0" w:line="240" w:lineRule="auto"/>
        <w:jc w:val="center"/>
        <w:rPr>
          <w:rFonts w:ascii="Times New Roman" w:eastAsia="Times New Roman" w:hAnsi="Times New Roman" w:cs="Times New Roman"/>
          <w:b/>
          <w:sz w:val="48"/>
          <w:szCs w:val="48"/>
        </w:rPr>
      </w:pPr>
    </w:p>
    <w:p w:rsidR="00E12D9A" w:rsidRPr="00E12D9A" w:rsidRDefault="00E12D9A" w:rsidP="00E12D9A">
      <w:pPr>
        <w:spacing w:after="0" w:line="240" w:lineRule="auto"/>
        <w:jc w:val="center"/>
        <w:rPr>
          <w:rFonts w:ascii="Times New Roman" w:eastAsia="Calibri" w:hAnsi="Times New Roman" w:cs="Times New Roman"/>
          <w:b/>
          <w:sz w:val="48"/>
          <w:szCs w:val="48"/>
        </w:rPr>
      </w:pPr>
      <w:r w:rsidRPr="00E12D9A">
        <w:rPr>
          <w:rFonts w:ascii="Times New Roman" w:eastAsia="Calibri" w:hAnsi="Times New Roman" w:cs="Times New Roman"/>
          <w:b/>
          <w:sz w:val="48"/>
          <w:szCs w:val="48"/>
        </w:rPr>
        <w:t xml:space="preserve"> КОЛЛЕКТИВНЫЙ ДОГОВОР</w:t>
      </w:r>
    </w:p>
    <w:p w:rsidR="00E12D9A" w:rsidRPr="00E12D9A" w:rsidRDefault="00E12D9A" w:rsidP="00E12D9A">
      <w:pPr>
        <w:spacing w:after="0" w:line="240" w:lineRule="auto"/>
        <w:jc w:val="center"/>
        <w:rPr>
          <w:rFonts w:ascii="Times New Roman" w:eastAsia="Calibri" w:hAnsi="Times New Roman" w:cs="Times New Roman"/>
          <w:b/>
          <w:sz w:val="32"/>
          <w:szCs w:val="32"/>
        </w:rPr>
      </w:pPr>
    </w:p>
    <w:p w:rsidR="00E12D9A" w:rsidRPr="00E12D9A" w:rsidRDefault="00E12D9A" w:rsidP="00E12D9A">
      <w:pPr>
        <w:spacing w:after="0" w:line="240" w:lineRule="auto"/>
        <w:rPr>
          <w:rFonts w:ascii="Times New Roman" w:eastAsia="Times New Roman" w:hAnsi="Times New Roman" w:cs="Times New Roman"/>
          <w:sz w:val="32"/>
          <w:szCs w:val="32"/>
        </w:rPr>
      </w:pPr>
    </w:p>
    <w:p w:rsidR="00E12D9A" w:rsidRPr="00E12D9A" w:rsidRDefault="00E12D9A" w:rsidP="00E12D9A">
      <w:pPr>
        <w:spacing w:after="0" w:line="240" w:lineRule="auto"/>
        <w:jc w:val="center"/>
        <w:rPr>
          <w:rFonts w:ascii="Times New Roman" w:eastAsia="Calibri" w:hAnsi="Times New Roman" w:cs="Times New Roman"/>
          <w:sz w:val="28"/>
          <w:szCs w:val="28"/>
        </w:rPr>
      </w:pPr>
      <w:r w:rsidRPr="00E12D9A">
        <w:rPr>
          <w:rFonts w:ascii="Times New Roman" w:eastAsia="Times New Roman" w:hAnsi="Times New Roman" w:cs="Times New Roman"/>
          <w:sz w:val="28"/>
          <w:szCs w:val="28"/>
        </w:rPr>
        <w:t>МУНИЦИПАЛЬНОГО БЮДЖЕТНОГО ОБРАЗОВАТЕЛЬНОГО  УЧРЕЖДЕНИЯ Д</w:t>
      </w:r>
      <w:r w:rsidR="00EB300D">
        <w:rPr>
          <w:rFonts w:ascii="Times New Roman" w:eastAsia="Times New Roman" w:hAnsi="Times New Roman" w:cs="Times New Roman"/>
          <w:sz w:val="28"/>
          <w:szCs w:val="28"/>
        </w:rPr>
        <w:t xml:space="preserve">ОПОЛНИТЕЛЬНОГО ОБРАЗОВАНИЯ </w:t>
      </w:r>
      <w:r w:rsidRPr="00E12D9A">
        <w:rPr>
          <w:rFonts w:ascii="Times New Roman" w:eastAsia="Times New Roman" w:hAnsi="Times New Roman" w:cs="Times New Roman"/>
          <w:sz w:val="28"/>
          <w:szCs w:val="28"/>
        </w:rPr>
        <w:t xml:space="preserve">  «ДЕТСКО-ЮНОШЕСКОЙ СПОРТИВНОЙ ШКОЛЫ»</w:t>
      </w:r>
      <w:r w:rsidR="00EB300D" w:rsidRPr="00EB300D">
        <w:rPr>
          <w:rFonts w:ascii="Times New Roman" w:eastAsia="Times New Roman" w:hAnsi="Times New Roman" w:cs="Times New Roman"/>
          <w:sz w:val="28"/>
          <w:szCs w:val="28"/>
        </w:rPr>
        <w:t xml:space="preserve"> </w:t>
      </w:r>
      <w:r w:rsidR="00EB300D" w:rsidRPr="00E12D9A">
        <w:rPr>
          <w:rFonts w:ascii="Times New Roman" w:eastAsia="Times New Roman" w:hAnsi="Times New Roman" w:cs="Times New Roman"/>
          <w:sz w:val="28"/>
          <w:szCs w:val="28"/>
        </w:rPr>
        <w:t xml:space="preserve">ЕГОРЛЫКСКОГО РАЙОНА                  </w:t>
      </w:r>
    </w:p>
    <w:p w:rsidR="00E12D9A" w:rsidRPr="00D75D19" w:rsidRDefault="00C15A28" w:rsidP="0010507A">
      <w:pPr>
        <w:spacing w:after="0" w:line="240" w:lineRule="auto"/>
        <w:jc w:val="center"/>
        <w:rPr>
          <w:rFonts w:ascii="Times New Roman" w:eastAsia="Calibri" w:hAnsi="Times New Roman" w:cs="Times New Roman"/>
          <w:sz w:val="32"/>
          <w:szCs w:val="32"/>
        </w:rPr>
      </w:pPr>
      <w:r w:rsidRPr="00D75D19">
        <w:rPr>
          <w:rFonts w:ascii="Times New Roman" w:eastAsia="Calibri" w:hAnsi="Times New Roman" w:cs="Times New Roman"/>
          <w:sz w:val="32"/>
          <w:szCs w:val="32"/>
        </w:rPr>
        <w:t>С 01.01.2021-31.12.</w:t>
      </w:r>
      <w:r w:rsidR="0010507A" w:rsidRPr="00D75D19">
        <w:rPr>
          <w:rFonts w:ascii="Times New Roman" w:eastAsia="Calibri" w:hAnsi="Times New Roman" w:cs="Times New Roman"/>
          <w:sz w:val="32"/>
          <w:szCs w:val="32"/>
        </w:rPr>
        <w:t>2023г.</w:t>
      </w:r>
    </w:p>
    <w:p w:rsidR="00E12D9A" w:rsidRPr="0010507A" w:rsidRDefault="00E12D9A" w:rsidP="0010507A">
      <w:pPr>
        <w:spacing w:after="0" w:line="240" w:lineRule="auto"/>
        <w:jc w:val="center"/>
        <w:rPr>
          <w:rFonts w:ascii="Times New Roman" w:eastAsia="Times New Roman" w:hAnsi="Times New Roman" w:cs="Times New Roman"/>
          <w:sz w:val="20"/>
          <w:szCs w:val="20"/>
        </w:rPr>
      </w:pPr>
    </w:p>
    <w:p w:rsidR="00E12D9A" w:rsidRPr="00E12D9A" w:rsidRDefault="00E12D9A" w:rsidP="00E12D9A">
      <w:pPr>
        <w:spacing w:after="0" w:line="240" w:lineRule="auto"/>
        <w:rPr>
          <w:rFonts w:ascii="Times New Roman" w:eastAsia="Times New Roman" w:hAnsi="Times New Roman" w:cs="Times New Roman"/>
          <w:sz w:val="20"/>
          <w:szCs w:val="20"/>
        </w:rPr>
      </w:pPr>
    </w:p>
    <w:p w:rsidR="00E12D9A" w:rsidRPr="00E12D9A" w:rsidRDefault="0010507A" w:rsidP="0010507A">
      <w:pPr>
        <w:tabs>
          <w:tab w:val="left" w:pos="717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E12D9A" w:rsidRPr="00E12D9A" w:rsidRDefault="00E12D9A" w:rsidP="00E12D9A">
      <w:pPr>
        <w:spacing w:after="0" w:line="240" w:lineRule="auto"/>
        <w:rPr>
          <w:rFonts w:ascii="Times New Roman" w:eastAsia="Times New Roman" w:hAnsi="Times New Roman" w:cs="Times New Roman"/>
          <w:sz w:val="20"/>
          <w:szCs w:val="20"/>
        </w:rPr>
      </w:pPr>
    </w:p>
    <w:p w:rsidR="00E12D9A" w:rsidRPr="00E12D9A" w:rsidRDefault="00E12D9A" w:rsidP="00E12D9A">
      <w:pPr>
        <w:spacing w:after="0" w:line="240" w:lineRule="auto"/>
        <w:rPr>
          <w:rFonts w:ascii="Times New Roman" w:eastAsia="Times New Roman" w:hAnsi="Times New Roman" w:cs="Times New Roman"/>
          <w:sz w:val="20"/>
          <w:szCs w:val="20"/>
        </w:rPr>
      </w:pPr>
    </w:p>
    <w:p w:rsidR="00E12D9A" w:rsidRPr="00E12D9A" w:rsidRDefault="00E12D9A" w:rsidP="00E12D9A">
      <w:pPr>
        <w:spacing w:after="0" w:line="240" w:lineRule="auto"/>
        <w:rPr>
          <w:rFonts w:ascii="Times New Roman" w:eastAsia="Times New Roman" w:hAnsi="Times New Roman" w:cs="Times New Roman"/>
          <w:sz w:val="20"/>
          <w:szCs w:val="20"/>
        </w:rPr>
      </w:pPr>
    </w:p>
    <w:p w:rsidR="00E12D9A" w:rsidRPr="00E12D9A" w:rsidRDefault="00E12D9A" w:rsidP="00E12D9A">
      <w:pPr>
        <w:spacing w:after="0" w:line="240" w:lineRule="auto"/>
        <w:rPr>
          <w:rFonts w:ascii="Times New Roman" w:eastAsia="Times New Roman" w:hAnsi="Times New Roman" w:cs="Times New Roman"/>
          <w:sz w:val="20"/>
          <w:szCs w:val="20"/>
        </w:rPr>
      </w:pPr>
    </w:p>
    <w:p w:rsidR="00E12D9A" w:rsidRPr="00E12D9A" w:rsidRDefault="00E12D9A" w:rsidP="00E12D9A">
      <w:pPr>
        <w:spacing w:after="0" w:line="240" w:lineRule="auto"/>
        <w:rPr>
          <w:rFonts w:ascii="Times New Roman" w:eastAsia="Times New Roman" w:hAnsi="Times New Roman" w:cs="Times New Roman"/>
          <w:sz w:val="20"/>
          <w:szCs w:val="20"/>
        </w:rPr>
      </w:pPr>
    </w:p>
    <w:p w:rsidR="00E12D9A" w:rsidRPr="00E12D9A" w:rsidRDefault="00E12D9A" w:rsidP="00E12D9A">
      <w:pPr>
        <w:spacing w:after="0" w:line="240" w:lineRule="auto"/>
        <w:ind w:left="4956"/>
        <w:rPr>
          <w:rFonts w:ascii="Times New Roman" w:eastAsia="Calibri" w:hAnsi="Times New Roman" w:cs="Times New Roman"/>
        </w:rPr>
      </w:pPr>
      <w:r w:rsidRPr="00E12D9A">
        <w:rPr>
          <w:rFonts w:ascii="Times New Roman" w:eastAsia="Calibri" w:hAnsi="Times New Roman" w:cs="Times New Roman"/>
        </w:rPr>
        <w:t>Коллективный договор прошёл  уведомительную регистрацию в управлении по труду</w:t>
      </w:r>
    </w:p>
    <w:p w:rsidR="00E12D9A" w:rsidRPr="00E12D9A" w:rsidRDefault="00E12D9A" w:rsidP="00E12D9A">
      <w:pPr>
        <w:spacing w:after="0" w:line="240" w:lineRule="auto"/>
        <w:ind w:left="4956"/>
        <w:rPr>
          <w:rFonts w:ascii="Times New Roman" w:eastAsia="Calibri" w:hAnsi="Times New Roman" w:cs="Times New Roman"/>
        </w:rPr>
      </w:pPr>
      <w:r w:rsidRPr="00E12D9A">
        <w:rPr>
          <w:rFonts w:ascii="Times New Roman" w:eastAsia="Calibri" w:hAnsi="Times New Roman" w:cs="Times New Roman"/>
        </w:rPr>
        <w:t xml:space="preserve">министерства труда и социального </w:t>
      </w:r>
    </w:p>
    <w:p w:rsidR="00E12D9A" w:rsidRPr="00E12D9A" w:rsidRDefault="00E12D9A" w:rsidP="00E12D9A">
      <w:pPr>
        <w:spacing w:after="0" w:line="240" w:lineRule="auto"/>
        <w:ind w:left="4956"/>
        <w:rPr>
          <w:rFonts w:ascii="Times New Roman" w:eastAsia="Calibri" w:hAnsi="Times New Roman" w:cs="Times New Roman"/>
        </w:rPr>
      </w:pPr>
      <w:r w:rsidRPr="00E12D9A">
        <w:rPr>
          <w:rFonts w:ascii="Times New Roman" w:eastAsia="Calibri" w:hAnsi="Times New Roman" w:cs="Times New Roman"/>
        </w:rPr>
        <w:t>развития Ростовской области</w:t>
      </w:r>
    </w:p>
    <w:p w:rsidR="00E12D9A" w:rsidRPr="00E12D9A" w:rsidRDefault="00E12D9A" w:rsidP="00E12D9A">
      <w:pPr>
        <w:spacing w:after="0" w:line="240" w:lineRule="auto"/>
        <w:ind w:left="4956"/>
        <w:rPr>
          <w:rFonts w:ascii="Times New Roman" w:eastAsia="Calibri" w:hAnsi="Times New Roman" w:cs="Times New Roman"/>
        </w:rPr>
      </w:pPr>
    </w:p>
    <w:p w:rsidR="00D75D19" w:rsidRPr="00D75D19" w:rsidRDefault="00E12D9A" w:rsidP="00E12D9A">
      <w:pPr>
        <w:spacing w:after="0" w:line="240" w:lineRule="auto"/>
        <w:ind w:left="4956"/>
        <w:rPr>
          <w:rFonts w:ascii="Times New Roman" w:eastAsia="Calibri" w:hAnsi="Times New Roman" w:cs="Times New Roman"/>
          <w:u w:val="single"/>
        </w:rPr>
      </w:pPr>
      <w:r w:rsidRPr="00E12D9A">
        <w:rPr>
          <w:rFonts w:ascii="Times New Roman" w:eastAsia="Calibri" w:hAnsi="Times New Roman" w:cs="Times New Roman"/>
        </w:rPr>
        <w:t xml:space="preserve">Регистрационный </w:t>
      </w:r>
      <w:r w:rsidRPr="00D75D19">
        <w:rPr>
          <w:rFonts w:ascii="Times New Roman" w:eastAsia="Calibri" w:hAnsi="Times New Roman" w:cs="Times New Roman"/>
          <w:u w:val="single"/>
        </w:rPr>
        <w:t xml:space="preserve">№ </w:t>
      </w:r>
      <w:r w:rsidR="00D75D19" w:rsidRPr="00D75D19">
        <w:rPr>
          <w:rFonts w:ascii="Times New Roman" w:eastAsia="Calibri" w:hAnsi="Times New Roman" w:cs="Times New Roman"/>
          <w:u w:val="single"/>
        </w:rPr>
        <w:t>14837/21-226</w:t>
      </w:r>
    </w:p>
    <w:p w:rsidR="00E12D9A" w:rsidRPr="00E12D9A" w:rsidRDefault="00D75D19" w:rsidP="00E12D9A">
      <w:pPr>
        <w:spacing w:after="0" w:line="240" w:lineRule="auto"/>
        <w:ind w:left="4956"/>
        <w:rPr>
          <w:rFonts w:ascii="Times New Roman" w:eastAsia="Calibri" w:hAnsi="Times New Roman" w:cs="Times New Roman"/>
        </w:rPr>
      </w:pPr>
      <w:r w:rsidRPr="00E12D9A">
        <w:rPr>
          <w:rFonts w:ascii="Times New Roman" w:eastAsia="Calibri" w:hAnsi="Times New Roman" w:cs="Times New Roman"/>
        </w:rPr>
        <w:t>О</w:t>
      </w:r>
      <w:r w:rsidR="00E12D9A" w:rsidRPr="00E12D9A">
        <w:rPr>
          <w:rFonts w:ascii="Times New Roman" w:eastAsia="Calibri" w:hAnsi="Times New Roman" w:cs="Times New Roman"/>
        </w:rPr>
        <w:t>т</w:t>
      </w:r>
      <w:r>
        <w:rPr>
          <w:rFonts w:ascii="Times New Roman" w:eastAsia="Calibri" w:hAnsi="Times New Roman" w:cs="Times New Roman"/>
        </w:rPr>
        <w:t xml:space="preserve"> </w:t>
      </w:r>
      <w:r w:rsidRPr="00D75D19">
        <w:rPr>
          <w:rFonts w:ascii="Times New Roman" w:eastAsia="Calibri" w:hAnsi="Times New Roman" w:cs="Times New Roman"/>
          <w:u w:val="single"/>
        </w:rPr>
        <w:t>05</w:t>
      </w:r>
      <w:r>
        <w:rPr>
          <w:rFonts w:ascii="Times New Roman" w:eastAsia="Calibri" w:hAnsi="Times New Roman" w:cs="Times New Roman"/>
          <w:u w:val="single"/>
        </w:rPr>
        <w:t xml:space="preserve">.02.2021 </w:t>
      </w:r>
    </w:p>
    <w:p w:rsidR="00E12D9A" w:rsidRPr="00E12D9A" w:rsidRDefault="00E12D9A" w:rsidP="00E12D9A">
      <w:pPr>
        <w:spacing w:after="0" w:line="240" w:lineRule="auto"/>
        <w:ind w:left="4956"/>
        <w:rPr>
          <w:rFonts w:ascii="Times New Roman" w:eastAsia="Calibri" w:hAnsi="Times New Roman" w:cs="Times New Roman"/>
        </w:rPr>
      </w:pPr>
    </w:p>
    <w:p w:rsidR="00E12D9A" w:rsidRPr="00E12D9A" w:rsidRDefault="00E12D9A" w:rsidP="00E12D9A">
      <w:pPr>
        <w:spacing w:after="0" w:line="240" w:lineRule="auto"/>
        <w:ind w:left="4956"/>
        <w:rPr>
          <w:rFonts w:ascii="Times New Roman" w:eastAsia="Times New Roman" w:hAnsi="Times New Roman" w:cs="Times New Roman"/>
          <w:color w:val="052635"/>
        </w:rPr>
      </w:pPr>
      <w:r w:rsidRPr="00E12D9A">
        <w:rPr>
          <w:rFonts w:ascii="Times New Roman" w:eastAsia="Calibri" w:hAnsi="Times New Roman" w:cs="Times New Roman"/>
        </w:rPr>
        <w:t>_____________________</w:t>
      </w:r>
      <w:r w:rsidRPr="00E12D9A">
        <w:rPr>
          <w:rFonts w:ascii="Times New Roman" w:eastAsia="Times New Roman" w:hAnsi="Times New Roman" w:cs="Times New Roman"/>
          <w:b/>
          <w:bCs/>
          <w:color w:val="052635"/>
        </w:rPr>
        <w:t> </w:t>
      </w:r>
    </w:p>
    <w:p w:rsidR="00913E08" w:rsidRDefault="00913E08" w:rsidP="00913E08">
      <w:pPr>
        <w:spacing w:after="0" w:line="240" w:lineRule="auto"/>
      </w:pPr>
    </w:p>
    <w:p w:rsidR="006C4DFA" w:rsidRDefault="006C4DFA" w:rsidP="00913E08">
      <w:pPr>
        <w:spacing w:after="0" w:line="240" w:lineRule="auto"/>
      </w:pPr>
    </w:p>
    <w:p w:rsidR="006C4DFA" w:rsidRDefault="006C4DFA" w:rsidP="00913E08">
      <w:pPr>
        <w:spacing w:after="0" w:line="240" w:lineRule="auto"/>
      </w:pPr>
    </w:p>
    <w:p w:rsidR="006C4DFA" w:rsidRDefault="006C4DFA" w:rsidP="00913E08">
      <w:pPr>
        <w:spacing w:after="0" w:line="240" w:lineRule="auto"/>
      </w:pPr>
    </w:p>
    <w:p w:rsidR="006C4DFA" w:rsidRDefault="006C4DFA" w:rsidP="00913E08">
      <w:pPr>
        <w:spacing w:after="0" w:line="240" w:lineRule="auto"/>
      </w:pPr>
    </w:p>
    <w:p w:rsidR="00913E08" w:rsidRDefault="007415E2" w:rsidP="007415E2">
      <w:pPr>
        <w:spacing w:after="0" w:line="240" w:lineRule="auto"/>
        <w:rPr>
          <w:rFonts w:ascii="Times New Roman" w:hAnsi="Times New Roman" w:cs="Times New Roman"/>
        </w:rPr>
      </w:pPr>
      <w:r>
        <w:rPr>
          <w:rFonts w:ascii="Times New Roman" w:hAnsi="Times New Roman" w:cs="Times New Roman"/>
        </w:rPr>
        <w:t xml:space="preserve">                                                                              </w:t>
      </w:r>
      <w:r w:rsidR="00913E08">
        <w:rPr>
          <w:rFonts w:ascii="Times New Roman" w:hAnsi="Times New Roman" w:cs="Times New Roman"/>
        </w:rPr>
        <w:t>ст. Егорлыкская</w:t>
      </w:r>
    </w:p>
    <w:p w:rsidR="00913E08" w:rsidRDefault="00913E08" w:rsidP="00913E08">
      <w:pPr>
        <w:spacing w:after="0" w:line="240" w:lineRule="auto"/>
        <w:jc w:val="center"/>
        <w:rPr>
          <w:rFonts w:ascii="Times New Roman" w:hAnsi="Times New Roman" w:cs="Times New Roman"/>
          <w:color w:val="000000" w:themeColor="text1"/>
        </w:rPr>
      </w:pPr>
      <w:proofErr w:type="spellStart"/>
      <w:r w:rsidRPr="00BD3B9F">
        <w:rPr>
          <w:rFonts w:ascii="Times New Roman" w:hAnsi="Times New Roman" w:cs="Times New Roman"/>
          <w:color w:val="000000" w:themeColor="text1"/>
        </w:rPr>
        <w:t>Егорлыкский</w:t>
      </w:r>
      <w:proofErr w:type="spellEnd"/>
      <w:r w:rsidRPr="00BD3B9F">
        <w:rPr>
          <w:rFonts w:ascii="Times New Roman" w:hAnsi="Times New Roman" w:cs="Times New Roman"/>
          <w:color w:val="000000" w:themeColor="text1"/>
        </w:rPr>
        <w:t xml:space="preserve"> район</w:t>
      </w:r>
    </w:p>
    <w:p w:rsidR="00913E08" w:rsidRPr="00BD3B9F" w:rsidRDefault="00913E08" w:rsidP="00913E08">
      <w:pPr>
        <w:spacing w:after="0" w:line="240" w:lineRule="auto"/>
        <w:jc w:val="center"/>
        <w:rPr>
          <w:rFonts w:ascii="Times New Roman" w:hAnsi="Times New Roman" w:cs="Times New Roman"/>
          <w:color w:val="000000" w:themeColor="text1"/>
        </w:rPr>
      </w:pPr>
    </w:p>
    <w:p w:rsidR="00F72C5F" w:rsidRDefault="007F6C4C" w:rsidP="00141F9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2021</w:t>
      </w:r>
      <w:r w:rsidR="00141F9E">
        <w:rPr>
          <w:rFonts w:ascii="Times New Roman" w:hAnsi="Times New Roman" w:cs="Times New Roman"/>
          <w:color w:val="000000" w:themeColor="text1"/>
        </w:rPr>
        <w:t xml:space="preserve"> год</w:t>
      </w:r>
    </w:p>
    <w:p w:rsidR="00913E08" w:rsidRDefault="00913E08" w:rsidP="00141F9E">
      <w:pPr>
        <w:spacing w:after="0" w:line="240" w:lineRule="auto"/>
        <w:jc w:val="center"/>
        <w:rPr>
          <w:rFonts w:ascii="Times New Roman" w:hAnsi="Times New Roman" w:cs="Times New Roman"/>
          <w:color w:val="000000" w:themeColor="text1"/>
        </w:rPr>
      </w:pPr>
    </w:p>
    <w:p w:rsidR="00EB300D" w:rsidRDefault="00EB300D" w:rsidP="00141F9E">
      <w:pPr>
        <w:spacing w:after="0" w:line="240" w:lineRule="auto"/>
        <w:jc w:val="center"/>
        <w:rPr>
          <w:rFonts w:ascii="Times New Roman" w:hAnsi="Times New Roman" w:cs="Times New Roman"/>
          <w:color w:val="000000" w:themeColor="text1"/>
        </w:rPr>
      </w:pPr>
    </w:p>
    <w:p w:rsidR="007F6C4C" w:rsidRDefault="007F6C4C" w:rsidP="00141F9E">
      <w:pPr>
        <w:spacing w:after="0" w:line="240" w:lineRule="auto"/>
        <w:jc w:val="center"/>
        <w:rPr>
          <w:rFonts w:ascii="Times New Roman" w:hAnsi="Times New Roman" w:cs="Times New Roman"/>
          <w:color w:val="000000" w:themeColor="text1"/>
        </w:rPr>
      </w:pPr>
    </w:p>
    <w:p w:rsidR="0006671D" w:rsidRDefault="0006671D" w:rsidP="00141F9E">
      <w:pPr>
        <w:spacing w:after="0" w:line="240" w:lineRule="auto"/>
        <w:jc w:val="center"/>
        <w:rPr>
          <w:rFonts w:ascii="Times New Roman" w:hAnsi="Times New Roman" w:cs="Times New Roman"/>
          <w:color w:val="000000" w:themeColor="text1"/>
        </w:rPr>
      </w:pPr>
    </w:p>
    <w:p w:rsidR="007F6C4C" w:rsidRDefault="007F6C4C" w:rsidP="00141F9E">
      <w:pPr>
        <w:spacing w:after="0" w:line="240" w:lineRule="auto"/>
        <w:jc w:val="center"/>
        <w:rPr>
          <w:rFonts w:ascii="Times New Roman" w:hAnsi="Times New Roman" w:cs="Times New Roman"/>
          <w:color w:val="000000" w:themeColor="text1"/>
        </w:rPr>
      </w:pPr>
    </w:p>
    <w:p w:rsidR="00C15A28" w:rsidRDefault="00C15A28" w:rsidP="00141F9E">
      <w:pPr>
        <w:spacing w:after="0" w:line="240" w:lineRule="auto"/>
        <w:jc w:val="center"/>
        <w:rPr>
          <w:rFonts w:ascii="Times New Roman" w:hAnsi="Times New Roman" w:cs="Times New Roman"/>
          <w:color w:val="000000" w:themeColor="text1"/>
        </w:rPr>
      </w:pPr>
    </w:p>
    <w:p w:rsidR="00EB300D" w:rsidRDefault="00EB300D" w:rsidP="007415E2">
      <w:pPr>
        <w:spacing w:after="0" w:line="240" w:lineRule="auto"/>
        <w:rPr>
          <w:rFonts w:ascii="Times New Roman" w:hAnsi="Times New Roman" w:cs="Times New Roman"/>
          <w:color w:val="000000" w:themeColor="text1"/>
        </w:rPr>
      </w:pPr>
    </w:p>
    <w:p w:rsidR="00E12D9A" w:rsidRPr="00E12D9A" w:rsidRDefault="00E12D9A" w:rsidP="00E12D9A">
      <w:pPr>
        <w:spacing w:after="0" w:line="240" w:lineRule="auto"/>
        <w:jc w:val="center"/>
        <w:rPr>
          <w:rFonts w:ascii="Times New Roman" w:eastAsia="Times New Roman" w:hAnsi="Times New Roman" w:cs="Times New Roman"/>
          <w:sz w:val="28"/>
          <w:szCs w:val="28"/>
        </w:rPr>
      </w:pPr>
      <w:r w:rsidRPr="00E12D9A">
        <w:rPr>
          <w:rFonts w:ascii="Times New Roman" w:eastAsia="Times New Roman" w:hAnsi="Times New Roman" w:cs="Times New Roman"/>
          <w:sz w:val="28"/>
          <w:szCs w:val="28"/>
        </w:rPr>
        <w:t>Содержание коллективного договора</w:t>
      </w:r>
    </w:p>
    <w:p w:rsidR="00E12D9A" w:rsidRPr="00E12D9A" w:rsidRDefault="00E12D9A" w:rsidP="00E12D9A">
      <w:pPr>
        <w:spacing w:after="0" w:line="240" w:lineRule="auto"/>
        <w:jc w:val="center"/>
        <w:rPr>
          <w:rFonts w:ascii="Times New Roman" w:eastAsia="Times New Roman" w:hAnsi="Times New Roman" w:cs="Times New Roman"/>
          <w:sz w:val="28"/>
          <w:szCs w:val="28"/>
        </w:rPr>
      </w:pPr>
      <w:r w:rsidRPr="00E12D9A">
        <w:rPr>
          <w:rFonts w:ascii="Times New Roman" w:eastAsia="Times New Roman" w:hAnsi="Times New Roman" w:cs="Times New Roman"/>
          <w:sz w:val="28"/>
          <w:szCs w:val="28"/>
        </w:rPr>
        <w:t>МБОУДО «ДЮСШ» ЕР на  20</w:t>
      </w:r>
      <w:r>
        <w:rPr>
          <w:rFonts w:ascii="Times New Roman" w:eastAsia="Times New Roman" w:hAnsi="Times New Roman" w:cs="Times New Roman"/>
          <w:sz w:val="28"/>
          <w:szCs w:val="28"/>
        </w:rPr>
        <w:t>21</w:t>
      </w:r>
      <w:r w:rsidRPr="00E12D9A">
        <w:rPr>
          <w:rFonts w:ascii="Times New Roman" w:eastAsia="Times New Roman" w:hAnsi="Times New Roman" w:cs="Times New Roman"/>
          <w:sz w:val="28"/>
          <w:szCs w:val="28"/>
        </w:rPr>
        <w:t xml:space="preserve"> – 2023 г.</w:t>
      </w:r>
    </w:p>
    <w:p w:rsidR="00E12D9A" w:rsidRPr="00691169" w:rsidRDefault="00E12D9A" w:rsidP="00E12D9A">
      <w:pPr>
        <w:spacing w:after="0" w:line="240" w:lineRule="auto"/>
        <w:rPr>
          <w:rFonts w:ascii="Times New Roman" w:eastAsia="Times New Roman" w:hAnsi="Times New Roman" w:cs="Times New Roman"/>
        </w:rPr>
      </w:pPr>
    </w:p>
    <w:p w:rsidR="00E12D9A" w:rsidRPr="00691169" w:rsidRDefault="00E46CA8" w:rsidP="0006150F">
      <w:pPr>
        <w:numPr>
          <w:ilvl w:val="0"/>
          <w:numId w:val="2"/>
        </w:numPr>
        <w:spacing w:after="0" w:line="240" w:lineRule="auto"/>
        <w:rPr>
          <w:rFonts w:ascii="Times New Roman" w:eastAsia="Times New Roman" w:hAnsi="Times New Roman" w:cs="Times New Roman"/>
        </w:rPr>
      </w:pPr>
      <w:r w:rsidRPr="00691169">
        <w:rPr>
          <w:rFonts w:ascii="Times New Roman" w:eastAsia="Times New Roman" w:hAnsi="Times New Roman" w:cs="Times New Roman"/>
        </w:rPr>
        <w:t xml:space="preserve">Раздел 1. </w:t>
      </w:r>
      <w:r w:rsidRPr="00691169">
        <w:rPr>
          <w:rFonts w:ascii="Times New Roman" w:hAnsi="Times New Roman" w:cs="Times New Roman"/>
        </w:rPr>
        <w:t>ОБЩИЕ ПОЛОЖЕНИЯ</w:t>
      </w:r>
      <w:r w:rsidR="00E12D9A" w:rsidRPr="00691169">
        <w:rPr>
          <w:rFonts w:ascii="Times New Roman" w:eastAsia="Times New Roman" w:hAnsi="Times New Roman" w:cs="Times New Roman"/>
        </w:rPr>
        <w:t>.</w:t>
      </w:r>
    </w:p>
    <w:p w:rsidR="00E12D9A" w:rsidRPr="00691169" w:rsidRDefault="00E46CA8" w:rsidP="0006150F">
      <w:pPr>
        <w:numPr>
          <w:ilvl w:val="0"/>
          <w:numId w:val="2"/>
        </w:numPr>
        <w:spacing w:after="0" w:line="240" w:lineRule="auto"/>
        <w:rPr>
          <w:rFonts w:ascii="Times New Roman" w:eastAsia="Times New Roman" w:hAnsi="Times New Roman" w:cs="Times New Roman"/>
        </w:rPr>
      </w:pPr>
      <w:r w:rsidRPr="00691169">
        <w:rPr>
          <w:rFonts w:ascii="Times New Roman" w:eastAsia="Times New Roman" w:hAnsi="Times New Roman" w:cs="Times New Roman"/>
        </w:rPr>
        <w:t>Раздел 2.</w:t>
      </w:r>
      <w:r w:rsidRPr="00691169">
        <w:rPr>
          <w:bCs/>
          <w:caps/>
        </w:rPr>
        <w:t xml:space="preserve"> </w:t>
      </w:r>
      <w:r w:rsidRPr="00691169">
        <w:rPr>
          <w:rFonts w:ascii="Times New Roman" w:hAnsi="Times New Roman" w:cs="Times New Roman"/>
          <w:bCs/>
          <w:caps/>
        </w:rPr>
        <w:t>ГАРАНТИИ ПРИ ЗАКЛЮЧЕНИИ, изменении И РАСТОРЖЕНИИ ТРУДОВОГО ДОГОВОРа</w:t>
      </w:r>
      <w:r w:rsidR="00E12D9A" w:rsidRPr="00691169">
        <w:rPr>
          <w:rFonts w:ascii="Times New Roman" w:eastAsia="Times New Roman" w:hAnsi="Times New Roman" w:cs="Times New Roman"/>
        </w:rPr>
        <w:t>.</w:t>
      </w:r>
    </w:p>
    <w:p w:rsidR="00E12D9A" w:rsidRPr="00691169" w:rsidRDefault="00E46CA8" w:rsidP="0006150F">
      <w:pPr>
        <w:numPr>
          <w:ilvl w:val="0"/>
          <w:numId w:val="2"/>
        </w:numPr>
        <w:spacing w:after="0" w:line="240" w:lineRule="auto"/>
        <w:rPr>
          <w:rFonts w:ascii="Times New Roman" w:eastAsia="Times New Roman" w:hAnsi="Times New Roman" w:cs="Times New Roman"/>
        </w:rPr>
      </w:pPr>
      <w:r w:rsidRPr="00691169">
        <w:rPr>
          <w:rFonts w:ascii="Times New Roman" w:eastAsia="Times New Roman" w:hAnsi="Times New Roman" w:cs="Times New Roman"/>
        </w:rPr>
        <w:t>Раздел 3.</w:t>
      </w:r>
      <w:r w:rsidRPr="00691169">
        <w:rPr>
          <w:b/>
          <w:bCs/>
          <w:caps/>
        </w:rPr>
        <w:t xml:space="preserve"> </w:t>
      </w:r>
      <w:r w:rsidRPr="00691169">
        <w:rPr>
          <w:rFonts w:ascii="Times New Roman" w:hAnsi="Times New Roman" w:cs="Times New Roman"/>
          <w:bCs/>
          <w:caps/>
        </w:rPr>
        <w:t>рабочее время и время отдыха</w:t>
      </w:r>
      <w:r w:rsidR="00E12D9A" w:rsidRPr="00691169">
        <w:rPr>
          <w:rFonts w:ascii="Times New Roman" w:eastAsia="Times New Roman" w:hAnsi="Times New Roman" w:cs="Times New Roman"/>
        </w:rPr>
        <w:t>.</w:t>
      </w:r>
    </w:p>
    <w:p w:rsidR="00E12D9A" w:rsidRPr="00691169" w:rsidRDefault="00E12D9A" w:rsidP="00E12D9A">
      <w:pPr>
        <w:spacing w:after="0" w:line="240" w:lineRule="auto"/>
        <w:rPr>
          <w:rFonts w:ascii="Times New Roman" w:eastAsia="Times New Roman" w:hAnsi="Times New Roman" w:cs="Times New Roman"/>
        </w:rPr>
      </w:pPr>
    </w:p>
    <w:p w:rsidR="00E12D9A" w:rsidRPr="00691169" w:rsidRDefault="00E46CA8" w:rsidP="0006150F">
      <w:pPr>
        <w:numPr>
          <w:ilvl w:val="0"/>
          <w:numId w:val="2"/>
        </w:numPr>
        <w:spacing w:after="0" w:line="240" w:lineRule="auto"/>
        <w:rPr>
          <w:rFonts w:ascii="Times New Roman" w:eastAsia="Times New Roman" w:hAnsi="Times New Roman" w:cs="Times New Roman"/>
        </w:rPr>
      </w:pPr>
      <w:r w:rsidRPr="00691169">
        <w:rPr>
          <w:rFonts w:ascii="Times New Roman" w:eastAsia="Times New Roman" w:hAnsi="Times New Roman" w:cs="Times New Roman"/>
        </w:rPr>
        <w:t>Раздел 4. ОПЛАТА И НОРМИРОВАНИЕ ТРУДА</w:t>
      </w:r>
      <w:r w:rsidR="00E12D9A" w:rsidRPr="00691169">
        <w:rPr>
          <w:rFonts w:ascii="Times New Roman" w:eastAsia="Times New Roman" w:hAnsi="Times New Roman" w:cs="Times New Roman"/>
        </w:rPr>
        <w:t>.</w:t>
      </w:r>
    </w:p>
    <w:p w:rsidR="00E12D9A" w:rsidRPr="00691169" w:rsidRDefault="00E12D9A" w:rsidP="00E12D9A">
      <w:pPr>
        <w:spacing w:after="0" w:line="240" w:lineRule="auto"/>
        <w:rPr>
          <w:rFonts w:ascii="Times New Roman" w:eastAsia="Times New Roman" w:hAnsi="Times New Roman" w:cs="Times New Roman"/>
        </w:rPr>
      </w:pPr>
    </w:p>
    <w:p w:rsidR="00E12D9A" w:rsidRPr="00691169" w:rsidRDefault="00E46CA8" w:rsidP="0006150F">
      <w:pPr>
        <w:numPr>
          <w:ilvl w:val="0"/>
          <w:numId w:val="1"/>
        </w:numPr>
        <w:spacing w:after="0" w:line="240" w:lineRule="auto"/>
        <w:rPr>
          <w:rFonts w:ascii="Times New Roman" w:eastAsia="Times New Roman" w:hAnsi="Times New Roman" w:cs="Times New Roman"/>
        </w:rPr>
      </w:pPr>
      <w:r w:rsidRPr="00691169">
        <w:rPr>
          <w:rFonts w:ascii="Times New Roman" w:eastAsia="Times New Roman" w:hAnsi="Times New Roman" w:cs="Times New Roman"/>
        </w:rPr>
        <w:t xml:space="preserve">Раздел 5. </w:t>
      </w:r>
      <w:r w:rsidR="00E12D9A" w:rsidRPr="00691169">
        <w:rPr>
          <w:rFonts w:ascii="Times New Roman" w:eastAsia="Times New Roman" w:hAnsi="Times New Roman" w:cs="Times New Roman"/>
        </w:rPr>
        <w:t xml:space="preserve"> </w:t>
      </w:r>
      <w:r w:rsidRPr="00691169">
        <w:rPr>
          <w:rFonts w:ascii="Times New Roman" w:eastAsia="Times New Roman" w:hAnsi="Times New Roman" w:cs="Times New Roman"/>
        </w:rPr>
        <w:t>СОЦИАЛЬНЫЕ ГАРАНТИИ И ЛЬГОТЫ</w:t>
      </w:r>
    </w:p>
    <w:p w:rsidR="00E12D9A" w:rsidRPr="00691169" w:rsidRDefault="00E12D9A" w:rsidP="00E12D9A">
      <w:pPr>
        <w:spacing w:after="0" w:line="240" w:lineRule="auto"/>
        <w:rPr>
          <w:rFonts w:ascii="Times New Roman" w:eastAsia="Times New Roman" w:hAnsi="Times New Roman" w:cs="Times New Roman"/>
        </w:rPr>
      </w:pPr>
    </w:p>
    <w:p w:rsidR="00E12D9A" w:rsidRPr="00691169" w:rsidRDefault="00691169" w:rsidP="0006150F">
      <w:pPr>
        <w:numPr>
          <w:ilvl w:val="0"/>
          <w:numId w:val="1"/>
        </w:numPr>
        <w:spacing w:after="0" w:line="240" w:lineRule="auto"/>
        <w:rPr>
          <w:rFonts w:ascii="Times New Roman" w:eastAsia="Times New Roman" w:hAnsi="Times New Roman" w:cs="Times New Roman"/>
        </w:rPr>
      </w:pPr>
      <w:r w:rsidRPr="00691169">
        <w:rPr>
          <w:rFonts w:ascii="Times New Roman" w:eastAsia="Times New Roman" w:hAnsi="Times New Roman" w:cs="Times New Roman"/>
        </w:rPr>
        <w:t>Раздел 6.</w:t>
      </w:r>
      <w:r w:rsidRPr="00691169">
        <w:t xml:space="preserve"> </w:t>
      </w:r>
      <w:r w:rsidRPr="00691169">
        <w:rPr>
          <w:rFonts w:ascii="Times New Roman" w:eastAsia="Times New Roman" w:hAnsi="Times New Roman" w:cs="Times New Roman"/>
        </w:rPr>
        <w:t>ОХРАНА ТРУДА И ЗДОРОВЬЯ</w:t>
      </w:r>
      <w:r w:rsidR="00E12D9A" w:rsidRPr="00691169">
        <w:rPr>
          <w:rFonts w:ascii="Times New Roman" w:eastAsia="Times New Roman" w:hAnsi="Times New Roman" w:cs="Times New Roman"/>
        </w:rPr>
        <w:t>.</w:t>
      </w:r>
    </w:p>
    <w:p w:rsidR="00E12D9A" w:rsidRPr="00691169" w:rsidRDefault="00E12D9A" w:rsidP="00E12D9A">
      <w:pPr>
        <w:spacing w:after="0" w:line="240" w:lineRule="auto"/>
        <w:rPr>
          <w:rFonts w:ascii="Times New Roman" w:eastAsia="Times New Roman" w:hAnsi="Times New Roman" w:cs="Times New Roman"/>
        </w:rPr>
      </w:pPr>
    </w:p>
    <w:p w:rsidR="00E12D9A" w:rsidRPr="00691169" w:rsidRDefault="00691169" w:rsidP="0006150F">
      <w:pPr>
        <w:numPr>
          <w:ilvl w:val="0"/>
          <w:numId w:val="1"/>
        </w:numPr>
        <w:spacing w:after="0" w:line="240" w:lineRule="auto"/>
        <w:rPr>
          <w:rFonts w:ascii="Times New Roman" w:eastAsia="Times New Roman" w:hAnsi="Times New Roman" w:cs="Times New Roman"/>
        </w:rPr>
      </w:pPr>
      <w:r w:rsidRPr="00691169">
        <w:rPr>
          <w:rFonts w:ascii="Times New Roman" w:eastAsia="Times New Roman" w:hAnsi="Times New Roman" w:cs="Times New Roman"/>
        </w:rPr>
        <w:t>Раздел 7. ПОЖАРНАЯ БЕЗОПАСНОСТЬ</w:t>
      </w:r>
      <w:r w:rsidR="00E12D9A" w:rsidRPr="00691169">
        <w:rPr>
          <w:rFonts w:ascii="Times New Roman" w:eastAsia="Times New Roman" w:hAnsi="Times New Roman" w:cs="Times New Roman"/>
        </w:rPr>
        <w:t>.</w:t>
      </w:r>
    </w:p>
    <w:p w:rsidR="00E12D9A" w:rsidRPr="00691169" w:rsidRDefault="00E12D9A" w:rsidP="00E12D9A">
      <w:pPr>
        <w:spacing w:after="0" w:line="240" w:lineRule="auto"/>
        <w:rPr>
          <w:rFonts w:ascii="Times New Roman" w:eastAsia="Times New Roman" w:hAnsi="Times New Roman" w:cs="Times New Roman"/>
        </w:rPr>
      </w:pPr>
    </w:p>
    <w:p w:rsidR="00E12D9A" w:rsidRPr="00691169" w:rsidRDefault="00E12D9A" w:rsidP="0006150F">
      <w:pPr>
        <w:numPr>
          <w:ilvl w:val="0"/>
          <w:numId w:val="1"/>
        </w:numPr>
        <w:spacing w:after="0" w:line="240" w:lineRule="auto"/>
        <w:rPr>
          <w:rFonts w:ascii="Times New Roman" w:eastAsia="Times New Roman" w:hAnsi="Times New Roman" w:cs="Times New Roman"/>
        </w:rPr>
      </w:pPr>
      <w:r w:rsidRPr="00691169">
        <w:rPr>
          <w:rFonts w:ascii="Times New Roman" w:eastAsia="Times New Roman" w:hAnsi="Times New Roman" w:cs="Times New Roman"/>
        </w:rPr>
        <w:t>Ра</w:t>
      </w:r>
      <w:r w:rsidR="00691169" w:rsidRPr="00691169">
        <w:rPr>
          <w:rFonts w:ascii="Times New Roman" w:eastAsia="Times New Roman" w:hAnsi="Times New Roman" w:cs="Times New Roman"/>
        </w:rPr>
        <w:t>здел 8. ГАРАНТИИ ПРОФСОЮЗНОЙ ДЕЯТЕЛЬНОСТИ</w:t>
      </w:r>
      <w:r w:rsidRPr="00691169">
        <w:rPr>
          <w:rFonts w:ascii="Times New Roman" w:eastAsia="Times New Roman" w:hAnsi="Times New Roman" w:cs="Times New Roman"/>
        </w:rPr>
        <w:t>.</w:t>
      </w:r>
    </w:p>
    <w:p w:rsidR="00691169" w:rsidRPr="00691169" w:rsidRDefault="00691169" w:rsidP="00691169">
      <w:pPr>
        <w:pStyle w:val="af9"/>
        <w:rPr>
          <w:sz w:val="22"/>
          <w:szCs w:val="22"/>
        </w:rPr>
      </w:pPr>
    </w:p>
    <w:p w:rsidR="00691169" w:rsidRPr="00691169" w:rsidRDefault="00691169" w:rsidP="0006150F">
      <w:pPr>
        <w:numPr>
          <w:ilvl w:val="0"/>
          <w:numId w:val="1"/>
        </w:numPr>
        <w:spacing w:after="0" w:line="240" w:lineRule="auto"/>
        <w:rPr>
          <w:rFonts w:ascii="Times New Roman" w:eastAsia="Times New Roman" w:hAnsi="Times New Roman" w:cs="Times New Roman"/>
        </w:rPr>
      </w:pPr>
      <w:r w:rsidRPr="00691169">
        <w:rPr>
          <w:rFonts w:ascii="Times New Roman" w:eastAsia="Times New Roman" w:hAnsi="Times New Roman" w:cs="Times New Roman"/>
        </w:rPr>
        <w:t>Раздел 9.ОБЯЗАТЕЛЬСТВА ВЫБОРНОГО ОРГАНА ПЕРВИЧНОЙ ПРОФСОЮЗНОЙ ОРГАНИЗАЦИИ</w:t>
      </w:r>
    </w:p>
    <w:p w:rsidR="00691169" w:rsidRPr="00691169" w:rsidRDefault="00691169" w:rsidP="00691169">
      <w:pPr>
        <w:pStyle w:val="af9"/>
        <w:rPr>
          <w:sz w:val="22"/>
          <w:szCs w:val="22"/>
        </w:rPr>
      </w:pPr>
    </w:p>
    <w:p w:rsidR="00691169" w:rsidRPr="00691169" w:rsidRDefault="00691169" w:rsidP="0006150F">
      <w:pPr>
        <w:numPr>
          <w:ilvl w:val="0"/>
          <w:numId w:val="1"/>
        </w:numPr>
        <w:spacing w:after="0" w:line="240" w:lineRule="auto"/>
        <w:rPr>
          <w:rFonts w:ascii="Times New Roman" w:eastAsia="Times New Roman" w:hAnsi="Times New Roman" w:cs="Times New Roman"/>
        </w:rPr>
      </w:pPr>
      <w:r w:rsidRPr="00691169">
        <w:rPr>
          <w:rFonts w:ascii="Times New Roman" w:eastAsia="Times New Roman" w:hAnsi="Times New Roman" w:cs="Times New Roman"/>
        </w:rPr>
        <w:t>Раздел 10.</w:t>
      </w:r>
      <w:proofErr w:type="gramStart"/>
      <w:r w:rsidRPr="00691169">
        <w:rPr>
          <w:rFonts w:ascii="Times New Roman" w:eastAsia="Times New Roman" w:hAnsi="Times New Roman" w:cs="Times New Roman"/>
        </w:rPr>
        <w:t>КОНТРОЛЬ ЗА</w:t>
      </w:r>
      <w:proofErr w:type="gramEnd"/>
      <w:r w:rsidRPr="00691169">
        <w:rPr>
          <w:rFonts w:ascii="Times New Roman" w:eastAsia="Times New Roman" w:hAnsi="Times New Roman" w:cs="Times New Roman"/>
        </w:rPr>
        <w:t xml:space="preserve"> ВЫПОЛНЕНИЕМ КОЛЛЕКТИВНОГО ДОГОВОРА.</w:t>
      </w:r>
    </w:p>
    <w:p w:rsidR="00E12D9A" w:rsidRPr="00261589" w:rsidRDefault="00691169" w:rsidP="00261589">
      <w:pPr>
        <w:spacing w:after="0" w:line="240" w:lineRule="auto"/>
        <w:ind w:left="360"/>
        <w:rPr>
          <w:rFonts w:ascii="Times New Roman" w:eastAsia="Times New Roman" w:hAnsi="Times New Roman" w:cs="Times New Roman"/>
        </w:rPr>
      </w:pPr>
      <w:r w:rsidRPr="00691169">
        <w:rPr>
          <w:rFonts w:ascii="Times New Roman" w:eastAsia="Times New Roman" w:hAnsi="Times New Roman" w:cs="Times New Roman"/>
        </w:rPr>
        <w:t>ОТВЕТСТВЕННОСТЬ СТОРОН КОЛЛЕКТИВНОГО ДОГОВОРА.</w:t>
      </w:r>
    </w:p>
    <w:p w:rsidR="00870722" w:rsidRPr="00C87C30" w:rsidRDefault="00870722" w:rsidP="00870722">
      <w:pPr>
        <w:spacing w:after="0"/>
        <w:jc w:val="center"/>
        <w:rPr>
          <w:rFonts w:ascii="Times New Roman" w:hAnsi="Times New Roman" w:cs="Times New Roman"/>
          <w:b/>
        </w:rPr>
      </w:pPr>
      <w:r w:rsidRPr="00C87C30">
        <w:rPr>
          <w:rFonts w:ascii="Times New Roman" w:hAnsi="Times New Roman" w:cs="Times New Roman"/>
          <w:b/>
        </w:rPr>
        <w:t>I. ОБЩИЕ ПОЛОЖЕНИЯ</w:t>
      </w:r>
    </w:p>
    <w:p w:rsidR="00870722" w:rsidRPr="00C87C30" w:rsidRDefault="00870722" w:rsidP="00870722">
      <w:pPr>
        <w:pStyle w:val="31"/>
        <w:rPr>
          <w:sz w:val="22"/>
          <w:szCs w:val="22"/>
        </w:rPr>
      </w:pPr>
    </w:p>
    <w:p w:rsidR="00870722" w:rsidRPr="00C87C30" w:rsidRDefault="00870722" w:rsidP="00870722">
      <w:pPr>
        <w:pStyle w:val="31"/>
        <w:ind w:firstLine="567"/>
        <w:rPr>
          <w:sz w:val="22"/>
          <w:szCs w:val="22"/>
        </w:rPr>
      </w:pPr>
      <w:r w:rsidRPr="00C87C30">
        <w:rPr>
          <w:sz w:val="22"/>
          <w:szCs w:val="22"/>
        </w:rPr>
        <w:t>1.1. Настоящий коллективный договор заключен между работодателем и работниками в лице их представителей и является правовым актом, регулирующим социальн</w:t>
      </w:r>
      <w:r w:rsidR="00577CB5" w:rsidRPr="00C87C30">
        <w:rPr>
          <w:sz w:val="22"/>
          <w:szCs w:val="22"/>
        </w:rPr>
        <w:t>о-т</w:t>
      </w:r>
      <w:r w:rsidR="00E12D9A">
        <w:rPr>
          <w:sz w:val="22"/>
          <w:szCs w:val="22"/>
        </w:rPr>
        <w:t>рудовые отношения в МБОУДО «ДЮСШ» ЕР</w:t>
      </w:r>
      <w:proofErr w:type="gramStart"/>
      <w:r w:rsidRPr="00C87C30">
        <w:rPr>
          <w:sz w:val="22"/>
          <w:szCs w:val="22"/>
        </w:rPr>
        <w:t xml:space="preserve"> .</w:t>
      </w:r>
      <w:proofErr w:type="gramEnd"/>
    </w:p>
    <w:p w:rsidR="00870722" w:rsidRPr="00C87C30" w:rsidRDefault="00870722" w:rsidP="00870722">
      <w:pPr>
        <w:pStyle w:val="31"/>
        <w:ind w:firstLine="567"/>
        <w:rPr>
          <w:i/>
          <w:sz w:val="22"/>
          <w:szCs w:val="22"/>
        </w:rPr>
      </w:pPr>
      <w:r w:rsidRPr="00C87C30">
        <w:rPr>
          <w:sz w:val="22"/>
          <w:szCs w:val="22"/>
        </w:rPr>
        <w:t>1.2. Основой для заключения коллективного договора являются:</w:t>
      </w:r>
    </w:p>
    <w:p w:rsidR="00870722" w:rsidRPr="00C87C30" w:rsidRDefault="00870722" w:rsidP="00870722">
      <w:pPr>
        <w:pStyle w:val="31"/>
        <w:ind w:firstLine="567"/>
        <w:rPr>
          <w:sz w:val="22"/>
          <w:szCs w:val="22"/>
        </w:rPr>
      </w:pPr>
      <w:r w:rsidRPr="00C87C30">
        <w:rPr>
          <w:sz w:val="22"/>
          <w:szCs w:val="22"/>
        </w:rPr>
        <w:t>Трудовой кодекс Российской Федерации (далее – ТК РФ);</w:t>
      </w:r>
    </w:p>
    <w:p w:rsidR="00870722" w:rsidRPr="00C87C30" w:rsidRDefault="00870722" w:rsidP="00870722">
      <w:pPr>
        <w:pStyle w:val="31"/>
        <w:ind w:firstLine="567"/>
        <w:rPr>
          <w:sz w:val="22"/>
          <w:szCs w:val="22"/>
        </w:rPr>
      </w:pPr>
      <w:r w:rsidRPr="00C87C30">
        <w:rPr>
          <w:sz w:val="22"/>
          <w:szCs w:val="22"/>
        </w:rPr>
        <w:t>Федеральный закон от 12 января 1996 г. № 10-ФЗ «О профессиональных союзах, их правах и гарантиях деятельности»;</w:t>
      </w:r>
    </w:p>
    <w:p w:rsidR="00870722" w:rsidRPr="00C87C30" w:rsidRDefault="00870722" w:rsidP="00870722">
      <w:pPr>
        <w:pStyle w:val="31"/>
        <w:ind w:firstLine="567"/>
        <w:rPr>
          <w:sz w:val="22"/>
          <w:szCs w:val="22"/>
        </w:rPr>
      </w:pPr>
      <w:r w:rsidRPr="00C87C30">
        <w:rPr>
          <w:sz w:val="22"/>
          <w:szCs w:val="22"/>
        </w:rPr>
        <w:t>Федеральный закон от 29 декабря 2012 г. 273-ФЗ «Об образовании в Российской Федерации»;</w:t>
      </w:r>
    </w:p>
    <w:p w:rsidR="00870722" w:rsidRPr="0006671D" w:rsidRDefault="00870722" w:rsidP="00870722">
      <w:pPr>
        <w:pStyle w:val="31"/>
        <w:ind w:firstLine="567"/>
        <w:rPr>
          <w:color w:val="FF0000"/>
          <w:sz w:val="22"/>
          <w:szCs w:val="22"/>
        </w:rPr>
      </w:pPr>
      <w:r w:rsidRPr="00C87C30">
        <w:rPr>
          <w:sz w:val="22"/>
          <w:szCs w:val="22"/>
        </w:rPr>
        <w:t>Региональное отраслевое соглашение между министерством общего и профессионального образования Ростовской области и Ростовской областной организацией Профсоюза работников народног</w:t>
      </w:r>
      <w:r w:rsidR="0006671D">
        <w:rPr>
          <w:sz w:val="22"/>
          <w:szCs w:val="22"/>
        </w:rPr>
        <w:t xml:space="preserve">о образования и науки </w:t>
      </w:r>
      <w:r w:rsidR="0006671D" w:rsidRPr="0006671D">
        <w:rPr>
          <w:color w:val="FF0000"/>
          <w:sz w:val="22"/>
          <w:szCs w:val="22"/>
        </w:rPr>
        <w:t>РФ на 2020-2022</w:t>
      </w:r>
      <w:r w:rsidR="00687092" w:rsidRPr="0006671D">
        <w:rPr>
          <w:color w:val="FF0000"/>
          <w:sz w:val="22"/>
          <w:szCs w:val="22"/>
        </w:rPr>
        <w:t xml:space="preserve"> </w:t>
      </w:r>
      <w:r w:rsidRPr="0006671D">
        <w:rPr>
          <w:color w:val="FF0000"/>
          <w:sz w:val="22"/>
          <w:szCs w:val="22"/>
        </w:rPr>
        <w:t>г.г.</w:t>
      </w:r>
    </w:p>
    <w:p w:rsidR="00870722" w:rsidRPr="00C87C30" w:rsidRDefault="00870722" w:rsidP="00870722">
      <w:pPr>
        <w:pStyle w:val="31"/>
        <w:ind w:firstLine="567"/>
        <w:rPr>
          <w:sz w:val="22"/>
          <w:szCs w:val="22"/>
        </w:rPr>
      </w:pPr>
      <w:r w:rsidRPr="00C87C30">
        <w:rPr>
          <w:sz w:val="22"/>
          <w:szCs w:val="22"/>
        </w:rPr>
        <w:t xml:space="preserve">1.3. </w:t>
      </w:r>
      <w:proofErr w:type="gramStart"/>
      <w:r w:rsidRPr="00C87C30">
        <w:rPr>
          <w:sz w:val="22"/>
          <w:szCs w:val="22"/>
        </w:rPr>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roofErr w:type="gramEnd"/>
    </w:p>
    <w:p w:rsidR="00870722" w:rsidRPr="00C87C30" w:rsidRDefault="00870722" w:rsidP="00870722">
      <w:pPr>
        <w:pStyle w:val="31"/>
        <w:ind w:firstLine="567"/>
        <w:rPr>
          <w:sz w:val="22"/>
          <w:szCs w:val="22"/>
        </w:rPr>
      </w:pPr>
      <w:r w:rsidRPr="00C87C30">
        <w:rPr>
          <w:sz w:val="22"/>
          <w:szCs w:val="22"/>
        </w:rPr>
        <w:t xml:space="preserve">Сторонами коллективного договора являются: </w:t>
      </w:r>
    </w:p>
    <w:p w:rsidR="00870722" w:rsidRPr="00C87C30" w:rsidRDefault="00870722" w:rsidP="00C87C30">
      <w:pPr>
        <w:pStyle w:val="31"/>
        <w:ind w:firstLine="567"/>
        <w:rPr>
          <w:sz w:val="22"/>
          <w:szCs w:val="22"/>
        </w:rPr>
      </w:pPr>
      <w:r w:rsidRPr="00C87C30">
        <w:rPr>
          <w:sz w:val="22"/>
          <w:szCs w:val="22"/>
        </w:rPr>
        <w:t xml:space="preserve">работодатель в лице </w:t>
      </w:r>
      <w:r w:rsidR="00E12D9A">
        <w:rPr>
          <w:sz w:val="22"/>
          <w:szCs w:val="22"/>
        </w:rPr>
        <w:t xml:space="preserve">его представителя – директора </w:t>
      </w:r>
      <w:r w:rsidRPr="00C87C30">
        <w:rPr>
          <w:sz w:val="22"/>
          <w:szCs w:val="22"/>
        </w:rPr>
        <w:t xml:space="preserve"> образовательной организ</w:t>
      </w:r>
      <w:r w:rsidR="00577CB5" w:rsidRPr="00C87C30">
        <w:rPr>
          <w:sz w:val="22"/>
          <w:szCs w:val="22"/>
        </w:rPr>
        <w:t>аци</w:t>
      </w:r>
      <w:r w:rsidR="00E12D9A">
        <w:rPr>
          <w:sz w:val="22"/>
          <w:szCs w:val="22"/>
        </w:rPr>
        <w:t xml:space="preserve">и Климова Сергея Михайловича  </w:t>
      </w:r>
      <w:r w:rsidRPr="00C87C30">
        <w:rPr>
          <w:sz w:val="22"/>
          <w:szCs w:val="22"/>
        </w:rPr>
        <w:t xml:space="preserve"> (далее – работодатель);</w:t>
      </w:r>
    </w:p>
    <w:p w:rsidR="00870722" w:rsidRPr="00C87C30" w:rsidRDefault="00870722" w:rsidP="00870722">
      <w:pPr>
        <w:pStyle w:val="31"/>
        <w:rPr>
          <w:sz w:val="22"/>
          <w:szCs w:val="22"/>
        </w:rPr>
      </w:pPr>
      <w:r w:rsidRPr="00C87C30">
        <w:rPr>
          <w:sz w:val="22"/>
          <w:szCs w:val="22"/>
        </w:rPr>
        <w:t xml:space="preserve">       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(далее – выборный орган первичной профсоюзной организа</w:t>
      </w:r>
      <w:r w:rsidR="00673BD4" w:rsidRPr="00C87C30">
        <w:rPr>
          <w:sz w:val="22"/>
          <w:szCs w:val="22"/>
        </w:rPr>
        <w:t xml:space="preserve">ции)  </w:t>
      </w:r>
      <w:r w:rsidR="00E12D9A">
        <w:rPr>
          <w:sz w:val="22"/>
          <w:szCs w:val="22"/>
        </w:rPr>
        <w:t>Басистой Инны Валерьевны</w:t>
      </w:r>
    </w:p>
    <w:p w:rsidR="00870722" w:rsidRPr="00C87C30" w:rsidRDefault="00870722" w:rsidP="00870722">
      <w:pPr>
        <w:pStyle w:val="31"/>
        <w:ind w:firstLine="567"/>
        <w:rPr>
          <w:sz w:val="22"/>
          <w:szCs w:val="22"/>
        </w:rPr>
      </w:pPr>
      <w:r w:rsidRPr="00C87C30">
        <w:rPr>
          <w:sz w:val="22"/>
          <w:szCs w:val="22"/>
        </w:rPr>
        <w:t>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870722" w:rsidRPr="00C87C30" w:rsidRDefault="00870722" w:rsidP="00870722">
      <w:pPr>
        <w:pStyle w:val="31"/>
        <w:ind w:firstLine="567"/>
        <w:rPr>
          <w:sz w:val="22"/>
          <w:szCs w:val="22"/>
        </w:rPr>
      </w:pPr>
      <w:r w:rsidRPr="00C87C30">
        <w:rPr>
          <w:sz w:val="22"/>
          <w:szCs w:val="22"/>
        </w:rPr>
        <w:t>1.5. Работодатель обязан ознакомить под роспись с текстом коллективного договора всех работников образовательной организации в течение 10 дней после его подписания.</w:t>
      </w:r>
    </w:p>
    <w:p w:rsidR="00870722" w:rsidRPr="00C87C30" w:rsidRDefault="00870722" w:rsidP="00870722">
      <w:pPr>
        <w:pStyle w:val="31"/>
        <w:ind w:firstLine="567"/>
        <w:rPr>
          <w:sz w:val="22"/>
          <w:szCs w:val="22"/>
        </w:rPr>
      </w:pPr>
      <w:r w:rsidRPr="00C87C30">
        <w:rPr>
          <w:sz w:val="22"/>
          <w:szCs w:val="22"/>
        </w:rPr>
        <w:t>1.6.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870722" w:rsidRPr="00C87C30" w:rsidRDefault="00870722" w:rsidP="00870722">
      <w:pPr>
        <w:pStyle w:val="31"/>
        <w:ind w:firstLine="567"/>
        <w:rPr>
          <w:sz w:val="22"/>
          <w:szCs w:val="22"/>
        </w:rPr>
      </w:pPr>
      <w:r w:rsidRPr="00C87C30">
        <w:rPr>
          <w:sz w:val="22"/>
          <w:szCs w:val="22"/>
        </w:rPr>
        <w:t>1.7.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870722" w:rsidRPr="00C87C30" w:rsidRDefault="00870722" w:rsidP="00870722">
      <w:pPr>
        <w:pStyle w:val="31"/>
        <w:ind w:firstLine="567"/>
        <w:rPr>
          <w:sz w:val="22"/>
          <w:szCs w:val="22"/>
        </w:rPr>
      </w:pPr>
      <w:r w:rsidRPr="00C87C30">
        <w:rPr>
          <w:sz w:val="22"/>
          <w:szCs w:val="22"/>
        </w:rPr>
        <w:lastRenderedPageBreak/>
        <w:t>1.8.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870722" w:rsidRPr="00C87C30" w:rsidRDefault="00870722" w:rsidP="00870722">
      <w:pPr>
        <w:spacing w:after="0"/>
        <w:ind w:firstLine="709"/>
        <w:jc w:val="both"/>
        <w:rPr>
          <w:rFonts w:ascii="Times New Roman" w:hAnsi="Times New Roman" w:cs="Times New Roman"/>
        </w:rPr>
      </w:pPr>
      <w:r w:rsidRPr="00C87C30">
        <w:rPr>
          <w:rFonts w:ascii="Times New Roman" w:hAnsi="Times New Roman" w:cs="Times New Roman"/>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870722" w:rsidRPr="00C87C30" w:rsidRDefault="00870722" w:rsidP="00870722">
      <w:pPr>
        <w:pStyle w:val="31"/>
        <w:ind w:firstLine="567"/>
        <w:rPr>
          <w:sz w:val="22"/>
          <w:szCs w:val="22"/>
        </w:rPr>
      </w:pPr>
      <w:r w:rsidRPr="00C87C30">
        <w:rPr>
          <w:sz w:val="22"/>
          <w:szCs w:val="22"/>
        </w:rPr>
        <w:t>1.9. При ликвидации образовательной организации коллективный договор сохраняет свое действие в течение всего срока проведения ликвидации.</w:t>
      </w:r>
    </w:p>
    <w:p w:rsidR="00870722" w:rsidRPr="00C87C30" w:rsidRDefault="00870722" w:rsidP="00870722">
      <w:pPr>
        <w:spacing w:after="0"/>
        <w:ind w:firstLine="567"/>
        <w:jc w:val="both"/>
        <w:rPr>
          <w:rFonts w:ascii="Times New Roman" w:hAnsi="Times New Roman" w:cs="Times New Roman"/>
        </w:rPr>
      </w:pPr>
      <w:r w:rsidRPr="00C87C30">
        <w:rPr>
          <w:rFonts w:ascii="Times New Roman" w:hAnsi="Times New Roman" w:cs="Times New Roman"/>
        </w:rPr>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870722" w:rsidRPr="00C87C30" w:rsidRDefault="00870722" w:rsidP="00870722">
      <w:pPr>
        <w:autoSpaceDE w:val="0"/>
        <w:autoSpaceDN w:val="0"/>
        <w:adjustRightInd w:val="0"/>
        <w:spacing w:after="0"/>
        <w:ind w:firstLine="540"/>
        <w:jc w:val="both"/>
        <w:rPr>
          <w:rFonts w:ascii="Times New Roman" w:hAnsi="Times New Roman" w:cs="Times New Roman"/>
        </w:rPr>
      </w:pPr>
      <w:r w:rsidRPr="00C87C30">
        <w:rPr>
          <w:rFonts w:ascii="Times New Roman" w:hAnsi="Times New Roman" w:cs="Times New Roman"/>
        </w:rPr>
        <w:t xml:space="preserve">1.11. </w:t>
      </w:r>
      <w:proofErr w:type="gramStart"/>
      <w:r w:rsidRPr="00C87C30">
        <w:rPr>
          <w:rFonts w:ascii="Times New Roman" w:hAnsi="Times New Roman" w:cs="Times New Roman"/>
        </w:rPr>
        <w:t>Контроль за</w:t>
      </w:r>
      <w:proofErr w:type="gramEnd"/>
      <w:r w:rsidRPr="00C87C30">
        <w:rPr>
          <w:rFonts w:ascii="Times New Roman" w:hAnsi="Times New Roman" w:cs="Times New Roman"/>
        </w:rPr>
        <w:t xml:space="preserve">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870722" w:rsidRPr="00C87C30" w:rsidRDefault="00870722" w:rsidP="00870722">
      <w:pPr>
        <w:spacing w:after="0"/>
        <w:ind w:firstLine="567"/>
        <w:jc w:val="both"/>
        <w:rPr>
          <w:rFonts w:ascii="Times New Roman" w:hAnsi="Times New Roman" w:cs="Times New Roman"/>
        </w:rPr>
      </w:pPr>
      <w:r w:rsidRPr="00C87C30">
        <w:rPr>
          <w:rFonts w:ascii="Times New Roman" w:hAnsi="Times New Roman" w:cs="Times New Roman"/>
        </w:rPr>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870722" w:rsidRPr="00C87C30" w:rsidRDefault="00870722" w:rsidP="00870722">
      <w:pPr>
        <w:spacing w:after="0"/>
        <w:ind w:firstLine="567"/>
        <w:jc w:val="both"/>
        <w:rPr>
          <w:rFonts w:ascii="Times New Roman" w:hAnsi="Times New Roman" w:cs="Times New Roman"/>
        </w:rPr>
      </w:pPr>
      <w:r w:rsidRPr="00C87C30">
        <w:rPr>
          <w:rFonts w:ascii="Times New Roman" w:hAnsi="Times New Roman" w:cs="Times New Roman"/>
        </w:rPr>
        <w:t>1.13.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870722" w:rsidRPr="00C87C30" w:rsidRDefault="00870722" w:rsidP="00870722">
      <w:pPr>
        <w:autoSpaceDE w:val="0"/>
        <w:autoSpaceDN w:val="0"/>
        <w:adjustRightInd w:val="0"/>
        <w:spacing w:after="0"/>
        <w:ind w:firstLine="540"/>
        <w:jc w:val="both"/>
        <w:rPr>
          <w:rFonts w:ascii="Times New Roman" w:hAnsi="Times New Roman" w:cs="Times New Roman"/>
        </w:rPr>
      </w:pPr>
      <w:r w:rsidRPr="00C87C30">
        <w:rPr>
          <w:rFonts w:ascii="Times New Roman" w:hAnsi="Times New Roman" w:cs="Times New Roman"/>
        </w:rPr>
        <w:t>1.14. Работодатель обязуется обеспечивать гласность содержания и выполнения условий коллективного договора.</w:t>
      </w:r>
    </w:p>
    <w:p w:rsidR="00870722" w:rsidRPr="00C87C30" w:rsidRDefault="00870722" w:rsidP="00870722">
      <w:pPr>
        <w:pStyle w:val="31"/>
        <w:ind w:firstLine="567"/>
        <w:rPr>
          <w:sz w:val="22"/>
          <w:szCs w:val="22"/>
        </w:rPr>
      </w:pPr>
      <w:r w:rsidRPr="00C87C30">
        <w:rPr>
          <w:sz w:val="22"/>
          <w:szCs w:val="22"/>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870722" w:rsidRPr="00C15A28" w:rsidRDefault="00870722" w:rsidP="00C87C30">
      <w:pPr>
        <w:pStyle w:val="31"/>
        <w:ind w:firstLine="567"/>
        <w:rPr>
          <w:color w:val="FF0000"/>
          <w:sz w:val="22"/>
          <w:szCs w:val="22"/>
        </w:rPr>
      </w:pPr>
      <w:r w:rsidRPr="00C87C30">
        <w:rPr>
          <w:sz w:val="22"/>
          <w:szCs w:val="22"/>
        </w:rPr>
        <w:t>1.16</w:t>
      </w:r>
      <w:r w:rsidRPr="00C15A28">
        <w:rPr>
          <w:color w:val="FF0000"/>
          <w:sz w:val="22"/>
          <w:szCs w:val="22"/>
        </w:rPr>
        <w:t>. Настоящий коллективный договор вступает в силу с</w:t>
      </w:r>
      <w:r w:rsidR="00C15A28" w:rsidRPr="00C15A28">
        <w:rPr>
          <w:color w:val="FF0000"/>
          <w:sz w:val="22"/>
          <w:szCs w:val="22"/>
        </w:rPr>
        <w:t xml:space="preserve"> 01.01.2021 г.</w:t>
      </w:r>
      <w:r w:rsidRPr="00C15A28">
        <w:rPr>
          <w:color w:val="FF0000"/>
          <w:sz w:val="22"/>
          <w:szCs w:val="22"/>
        </w:rPr>
        <w:t xml:space="preserve"> </w:t>
      </w:r>
      <w:r w:rsidR="0006671D" w:rsidRPr="00C15A28">
        <w:rPr>
          <w:color w:val="FF0000"/>
          <w:sz w:val="22"/>
          <w:szCs w:val="22"/>
        </w:rPr>
        <w:t xml:space="preserve">и действует по  </w:t>
      </w:r>
      <w:r w:rsidR="00C15A28" w:rsidRPr="00C15A28">
        <w:rPr>
          <w:color w:val="FF0000"/>
          <w:sz w:val="22"/>
          <w:szCs w:val="22"/>
        </w:rPr>
        <w:t>31.12.</w:t>
      </w:r>
      <w:r w:rsidR="0006671D" w:rsidRPr="00C15A28">
        <w:rPr>
          <w:color w:val="FF0000"/>
          <w:sz w:val="22"/>
          <w:szCs w:val="22"/>
        </w:rPr>
        <w:t>2023</w:t>
      </w:r>
      <w:r w:rsidRPr="00C15A28">
        <w:rPr>
          <w:color w:val="FF0000"/>
          <w:sz w:val="22"/>
          <w:szCs w:val="22"/>
        </w:rPr>
        <w:t>г  включительно.</w:t>
      </w:r>
    </w:p>
    <w:p w:rsidR="00870722" w:rsidRPr="00C87C30" w:rsidRDefault="00870722" w:rsidP="00C87C30">
      <w:pPr>
        <w:pStyle w:val="31"/>
        <w:jc w:val="center"/>
        <w:outlineLvl w:val="0"/>
        <w:rPr>
          <w:b/>
          <w:bCs/>
          <w:caps/>
          <w:sz w:val="22"/>
          <w:szCs w:val="22"/>
        </w:rPr>
      </w:pPr>
      <w:r w:rsidRPr="00C87C30">
        <w:rPr>
          <w:b/>
          <w:bCs/>
          <w:caps/>
          <w:sz w:val="22"/>
          <w:szCs w:val="22"/>
          <w:lang w:val="en-US"/>
        </w:rPr>
        <w:t>II</w:t>
      </w:r>
      <w:r w:rsidRPr="00C87C30">
        <w:rPr>
          <w:b/>
          <w:bCs/>
          <w:caps/>
          <w:sz w:val="22"/>
          <w:szCs w:val="22"/>
        </w:rPr>
        <w:t>. ГАРАНТИИ ПРИ ЗАКЛЮЧЕНИИ, изменении И РАСТОРЖЕНИИ ТРУДОВОГО ДОГОВОРа</w:t>
      </w:r>
    </w:p>
    <w:p w:rsidR="00870722" w:rsidRPr="00C87C30" w:rsidRDefault="00870722" w:rsidP="00870722">
      <w:pPr>
        <w:pStyle w:val="31"/>
        <w:rPr>
          <w:sz w:val="22"/>
          <w:szCs w:val="22"/>
        </w:rPr>
      </w:pPr>
      <w:r w:rsidRPr="00C87C30">
        <w:rPr>
          <w:sz w:val="22"/>
          <w:szCs w:val="22"/>
        </w:rPr>
        <w:tab/>
        <w:t>2.</w:t>
      </w:r>
      <w:r w:rsidRPr="00C87C30">
        <w:rPr>
          <w:sz w:val="22"/>
          <w:szCs w:val="22"/>
        </w:rPr>
        <w:tab/>
        <w:t>Стороны договорились, что:</w:t>
      </w:r>
    </w:p>
    <w:p w:rsidR="00870722" w:rsidRPr="00C87C30" w:rsidRDefault="00870722" w:rsidP="00870722">
      <w:pPr>
        <w:pStyle w:val="31"/>
        <w:rPr>
          <w:sz w:val="22"/>
          <w:szCs w:val="22"/>
        </w:rPr>
      </w:pPr>
      <w:r w:rsidRPr="00C87C30">
        <w:rPr>
          <w:sz w:val="22"/>
          <w:szCs w:val="22"/>
        </w:rPr>
        <w:tab/>
        <w:t>2.1.</w:t>
      </w:r>
      <w:r w:rsidRPr="00C87C30">
        <w:rPr>
          <w:sz w:val="22"/>
          <w:szCs w:val="22"/>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870722" w:rsidRPr="00C87C30" w:rsidRDefault="00870722" w:rsidP="00870722">
      <w:pPr>
        <w:pStyle w:val="31"/>
        <w:rPr>
          <w:sz w:val="22"/>
          <w:szCs w:val="22"/>
        </w:rPr>
      </w:pPr>
      <w:r w:rsidRPr="00C87C30">
        <w:rPr>
          <w:sz w:val="22"/>
          <w:szCs w:val="22"/>
        </w:rPr>
        <w:tab/>
        <w:t>2.2.</w:t>
      </w:r>
      <w:r w:rsidRPr="00C87C30">
        <w:rPr>
          <w:sz w:val="22"/>
          <w:szCs w:val="22"/>
        </w:rPr>
        <w:tab/>
        <w:t>Работодатель обязуется:</w:t>
      </w:r>
    </w:p>
    <w:p w:rsidR="00870722" w:rsidRPr="00E12D9A" w:rsidRDefault="00870722" w:rsidP="0006150F">
      <w:pPr>
        <w:numPr>
          <w:ilvl w:val="0"/>
          <w:numId w:val="3"/>
        </w:numPr>
        <w:spacing w:after="0" w:line="240" w:lineRule="auto"/>
        <w:rPr>
          <w:rFonts w:ascii="Times New Roman" w:eastAsia="Times New Roman" w:hAnsi="Times New Roman" w:cs="Times New Roman"/>
          <w:color w:val="92D050"/>
          <w:sz w:val="24"/>
          <w:szCs w:val="24"/>
        </w:rPr>
      </w:pPr>
      <w:r w:rsidRPr="00C87C30">
        <w:tab/>
      </w:r>
      <w:r w:rsidRPr="00E12D9A">
        <w:rPr>
          <w:rFonts w:ascii="Times New Roman" w:hAnsi="Times New Roman" w:cs="Times New Roman"/>
        </w:rPr>
        <w:t>2.2.1.</w:t>
      </w:r>
      <w:r w:rsidRPr="00E12D9A">
        <w:rPr>
          <w:rFonts w:ascii="Times New Roman" w:hAnsi="Times New Roman" w:cs="Times New Roman"/>
        </w:rPr>
        <w:tab/>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w:t>
      </w:r>
      <w:proofErr w:type="gramStart"/>
      <w:r w:rsidRPr="00E12D9A">
        <w:rPr>
          <w:rFonts w:ascii="Times New Roman" w:hAnsi="Times New Roman" w:cs="Times New Roman"/>
        </w:rPr>
        <w:t>я</w:t>
      </w:r>
      <w:r w:rsidR="00E12D9A" w:rsidRPr="00E12D9A">
        <w:rPr>
          <w:rFonts w:ascii="Times New Roman" w:eastAsia="Times New Roman" w:hAnsi="Times New Roman" w:cs="Times New Roman"/>
          <w:sz w:val="24"/>
          <w:szCs w:val="24"/>
        </w:rPr>
        <w:t>(</w:t>
      </w:r>
      <w:proofErr w:type="gramEnd"/>
      <w:r w:rsidR="00E12D9A" w:rsidRPr="00E12D9A">
        <w:rPr>
          <w:rFonts w:ascii="Times New Roman" w:eastAsia="Times New Roman" w:hAnsi="Times New Roman" w:cs="Times New Roman"/>
          <w:sz w:val="24"/>
          <w:szCs w:val="24"/>
        </w:rPr>
        <w:t>ст.63-67 Трудовой кодекс РФ)</w:t>
      </w:r>
      <w:r w:rsidRPr="00E12D9A">
        <w:rPr>
          <w:rFonts w:ascii="Times New Roman" w:hAnsi="Times New Roman" w:cs="Times New Roman"/>
        </w:rPr>
        <w:t>.</w:t>
      </w:r>
    </w:p>
    <w:p w:rsidR="00E12D9A" w:rsidRPr="00E12D9A" w:rsidRDefault="00870722" w:rsidP="0006150F">
      <w:pPr>
        <w:numPr>
          <w:ilvl w:val="0"/>
          <w:numId w:val="3"/>
        </w:numPr>
        <w:spacing w:after="0" w:line="240" w:lineRule="auto"/>
        <w:rPr>
          <w:rFonts w:ascii="Times New Roman" w:eastAsia="Times New Roman" w:hAnsi="Times New Roman" w:cs="Times New Roman"/>
          <w:color w:val="92D050"/>
          <w:sz w:val="24"/>
          <w:szCs w:val="24"/>
        </w:rPr>
      </w:pPr>
      <w:r w:rsidRPr="00C87C30">
        <w:rPr>
          <w:iCs/>
        </w:rPr>
        <w:t xml:space="preserve">2.2.2. </w:t>
      </w:r>
      <w:r w:rsidRPr="00E12D9A">
        <w:rPr>
          <w:rFonts w:ascii="Times New Roman" w:hAnsi="Times New Roman" w:cs="Times New Roman"/>
          <w:iCs/>
        </w:rPr>
        <w:t>При приеме на работу (до подписания трудового договора)</w:t>
      </w:r>
      <w:r w:rsidR="00E12D9A" w:rsidRPr="00E12D9A">
        <w:rPr>
          <w:rFonts w:ascii="Times New Roman" w:eastAsia="Times New Roman" w:hAnsi="Times New Roman" w:cs="Times New Roman"/>
          <w:sz w:val="24"/>
          <w:szCs w:val="24"/>
        </w:rPr>
        <w:t xml:space="preserve"> (ст.68 Трудовой кодекс РФ)</w:t>
      </w:r>
    </w:p>
    <w:p w:rsidR="00870722" w:rsidRPr="00C87C30" w:rsidRDefault="00870722" w:rsidP="00870722">
      <w:pPr>
        <w:pStyle w:val="31"/>
        <w:ind w:firstLine="709"/>
        <w:rPr>
          <w:iCs/>
          <w:sz w:val="22"/>
          <w:szCs w:val="22"/>
        </w:rPr>
      </w:pPr>
      <w:r w:rsidRPr="00C87C30">
        <w:rPr>
          <w:iCs/>
          <w:sz w:val="22"/>
          <w:szCs w:val="22"/>
        </w:rPr>
        <w:t xml:space="preserve">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870722" w:rsidRPr="00C87C30" w:rsidRDefault="00870722" w:rsidP="00870722">
      <w:pPr>
        <w:pStyle w:val="31"/>
        <w:ind w:firstLine="709"/>
        <w:rPr>
          <w:sz w:val="22"/>
          <w:szCs w:val="22"/>
        </w:rPr>
      </w:pPr>
      <w:r w:rsidRPr="00C87C30">
        <w:rPr>
          <w:sz w:val="22"/>
          <w:szCs w:val="22"/>
        </w:rPr>
        <w:t>2.2.3.</w:t>
      </w:r>
      <w:r w:rsidRPr="00C87C30">
        <w:rPr>
          <w:sz w:val="22"/>
          <w:szCs w:val="22"/>
        </w:rPr>
        <w:tab/>
        <w:t>В трудовой договор включать обязательные условия, указанные в статье 57 ТК РФ.</w:t>
      </w:r>
    </w:p>
    <w:p w:rsidR="00870722" w:rsidRPr="00C87C30" w:rsidRDefault="00870722" w:rsidP="00870722">
      <w:pPr>
        <w:pStyle w:val="31"/>
        <w:ind w:firstLine="709"/>
        <w:rPr>
          <w:sz w:val="22"/>
          <w:szCs w:val="22"/>
        </w:rPr>
      </w:pPr>
      <w:proofErr w:type="gramStart"/>
      <w:r w:rsidRPr="00C87C30">
        <w:rPr>
          <w:sz w:val="22"/>
          <w:szCs w:val="22"/>
        </w:rP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roofErr w:type="gramEnd"/>
    </w:p>
    <w:p w:rsidR="00870722" w:rsidRPr="00C87C30" w:rsidRDefault="00870722" w:rsidP="00870722">
      <w:pPr>
        <w:pStyle w:val="31"/>
        <w:ind w:firstLine="709"/>
        <w:rPr>
          <w:sz w:val="22"/>
          <w:szCs w:val="22"/>
        </w:rPr>
      </w:pPr>
      <w:r w:rsidRPr="00C87C30">
        <w:rPr>
          <w:sz w:val="22"/>
          <w:szCs w:val="22"/>
        </w:rPr>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870722" w:rsidRPr="00C87C30" w:rsidRDefault="00870722" w:rsidP="00870722">
      <w:pPr>
        <w:pStyle w:val="31"/>
        <w:ind w:firstLine="709"/>
        <w:rPr>
          <w:iCs/>
          <w:sz w:val="22"/>
          <w:szCs w:val="22"/>
        </w:rPr>
      </w:pPr>
      <w:r w:rsidRPr="00C87C30">
        <w:rPr>
          <w:iCs/>
          <w:sz w:val="22"/>
          <w:szCs w:val="22"/>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870722" w:rsidRPr="00C87C30" w:rsidRDefault="00870722" w:rsidP="00870722">
      <w:pPr>
        <w:pStyle w:val="31"/>
        <w:ind w:firstLine="708"/>
        <w:rPr>
          <w:sz w:val="22"/>
          <w:szCs w:val="22"/>
        </w:rPr>
      </w:pPr>
      <w:r w:rsidRPr="00C87C30">
        <w:rPr>
          <w:sz w:val="22"/>
          <w:szCs w:val="22"/>
        </w:rPr>
        <w:t>2.2.4.</w:t>
      </w:r>
      <w:r w:rsidRPr="00C87C30">
        <w:rPr>
          <w:sz w:val="22"/>
          <w:szCs w:val="22"/>
        </w:rPr>
        <w:tab/>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870722" w:rsidRPr="00C87C30" w:rsidRDefault="00870722" w:rsidP="00870722">
      <w:pPr>
        <w:pStyle w:val="31"/>
        <w:ind w:firstLine="708"/>
        <w:rPr>
          <w:sz w:val="22"/>
          <w:szCs w:val="22"/>
        </w:rPr>
      </w:pPr>
      <w:r w:rsidRPr="00C87C30">
        <w:rPr>
          <w:sz w:val="22"/>
          <w:szCs w:val="22"/>
        </w:rPr>
        <w:t xml:space="preserve">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 </w:t>
      </w:r>
    </w:p>
    <w:p w:rsidR="00870722" w:rsidRPr="00C87C30" w:rsidRDefault="00870722" w:rsidP="00870722">
      <w:pPr>
        <w:pStyle w:val="31"/>
        <w:ind w:firstLine="708"/>
        <w:rPr>
          <w:sz w:val="22"/>
          <w:szCs w:val="22"/>
        </w:rPr>
      </w:pPr>
      <w:r w:rsidRPr="00C87C30">
        <w:rPr>
          <w:sz w:val="22"/>
          <w:szCs w:val="22"/>
        </w:rPr>
        <w:lastRenderedPageBreak/>
        <w:t>2.2.5.</w:t>
      </w:r>
      <w:r w:rsidRPr="00C87C30">
        <w:rPr>
          <w:sz w:val="22"/>
          <w:szCs w:val="22"/>
        </w:rPr>
        <w:tab/>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870722" w:rsidRPr="00C87C30" w:rsidRDefault="00870722" w:rsidP="00870722">
      <w:pPr>
        <w:pStyle w:val="31"/>
        <w:ind w:firstLine="708"/>
        <w:rPr>
          <w:sz w:val="22"/>
          <w:szCs w:val="22"/>
        </w:rPr>
      </w:pPr>
      <w:r w:rsidRPr="00C87C30">
        <w:rPr>
          <w:sz w:val="22"/>
          <w:szCs w:val="22"/>
        </w:rPr>
        <w:t>2.2.6.</w:t>
      </w:r>
      <w:r w:rsidRPr="00C87C30">
        <w:rPr>
          <w:sz w:val="22"/>
          <w:szCs w:val="22"/>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870722" w:rsidRPr="00C87C30" w:rsidRDefault="00870722" w:rsidP="00870722">
      <w:pPr>
        <w:pStyle w:val="31"/>
        <w:ind w:firstLine="708"/>
        <w:rPr>
          <w:sz w:val="22"/>
          <w:szCs w:val="22"/>
        </w:rPr>
      </w:pPr>
      <w:r w:rsidRPr="00C87C30">
        <w:rPr>
          <w:sz w:val="22"/>
          <w:szCs w:val="22"/>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870722" w:rsidRPr="00C87C30" w:rsidRDefault="00870722" w:rsidP="00C87C30">
      <w:pPr>
        <w:pStyle w:val="31"/>
        <w:ind w:firstLine="709"/>
        <w:rPr>
          <w:sz w:val="22"/>
          <w:szCs w:val="22"/>
        </w:rPr>
      </w:pPr>
      <w:r w:rsidRPr="00C87C30">
        <w:rPr>
          <w:sz w:val="22"/>
          <w:szCs w:val="22"/>
        </w:rPr>
        <w:t>2.2.7.</w:t>
      </w:r>
      <w:r w:rsidRPr="00C87C30">
        <w:rPr>
          <w:sz w:val="22"/>
          <w:szCs w:val="22"/>
        </w:rPr>
        <w:tab/>
      </w:r>
      <w:proofErr w:type="gramStart"/>
      <w:r w:rsidRPr="00C87C30">
        <w:rPr>
          <w:sz w:val="22"/>
          <w:szCs w:val="22"/>
        </w:rPr>
        <w:t>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roofErr w:type="gramEnd"/>
    </w:p>
    <w:p w:rsidR="00870722" w:rsidRPr="00C87C30" w:rsidRDefault="00870722" w:rsidP="00870722">
      <w:pPr>
        <w:pStyle w:val="31"/>
        <w:ind w:firstLine="709"/>
        <w:rPr>
          <w:sz w:val="22"/>
          <w:szCs w:val="22"/>
        </w:rPr>
      </w:pPr>
      <w:r w:rsidRPr="00C87C30">
        <w:rPr>
          <w:sz w:val="22"/>
          <w:szCs w:val="22"/>
        </w:rPr>
        <w:t>2.2.8.</w:t>
      </w:r>
      <w:r w:rsidRPr="00C87C30">
        <w:rPr>
          <w:sz w:val="22"/>
          <w:szCs w:val="22"/>
        </w:rPr>
        <w:tab/>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870722" w:rsidRPr="00691169" w:rsidRDefault="00870722" w:rsidP="00870722">
      <w:pPr>
        <w:pStyle w:val="31"/>
        <w:rPr>
          <w:sz w:val="22"/>
          <w:szCs w:val="22"/>
        </w:rPr>
      </w:pPr>
      <w:r w:rsidRPr="00C87C30">
        <w:rPr>
          <w:sz w:val="22"/>
          <w:szCs w:val="22"/>
        </w:rPr>
        <w:tab/>
      </w:r>
      <w:r w:rsidRPr="00691169">
        <w:rPr>
          <w:sz w:val="22"/>
          <w:szCs w:val="22"/>
        </w:rPr>
        <w:t xml:space="preserve">- </w:t>
      </w:r>
      <w:proofErr w:type="gramStart"/>
      <w:r w:rsidR="00CB3DC6" w:rsidRPr="00691169">
        <w:rPr>
          <w:sz w:val="22"/>
          <w:szCs w:val="22"/>
        </w:rPr>
        <w:t>пред</w:t>
      </w:r>
      <w:proofErr w:type="gramEnd"/>
      <w:r w:rsidR="00190F70" w:rsidRPr="00691169">
        <w:rPr>
          <w:sz w:val="22"/>
          <w:szCs w:val="22"/>
        </w:rPr>
        <w:t xml:space="preserve"> </w:t>
      </w:r>
      <w:r w:rsidR="00CB3DC6" w:rsidRPr="00691169">
        <w:rPr>
          <w:sz w:val="22"/>
          <w:szCs w:val="22"/>
        </w:rPr>
        <w:t>пенсионного</w:t>
      </w:r>
      <w:r w:rsidR="00F713E0" w:rsidRPr="00691169">
        <w:rPr>
          <w:sz w:val="22"/>
          <w:szCs w:val="22"/>
        </w:rPr>
        <w:t xml:space="preserve"> возраста (за 5 лет</w:t>
      </w:r>
      <w:r w:rsidRPr="00691169">
        <w:rPr>
          <w:sz w:val="22"/>
          <w:szCs w:val="22"/>
        </w:rPr>
        <w:t xml:space="preserve"> до пенсии)</w:t>
      </w:r>
      <w:r w:rsidR="00B97E8B" w:rsidRPr="00691169">
        <w:rPr>
          <w:sz w:val="22"/>
          <w:szCs w:val="22"/>
        </w:rPr>
        <w:t xml:space="preserve">, </w:t>
      </w:r>
      <w:r w:rsidR="00E12D9A" w:rsidRPr="00691169">
        <w:rPr>
          <w:sz w:val="22"/>
          <w:szCs w:val="22"/>
        </w:rPr>
        <w:t>(в соответствии с Феде</w:t>
      </w:r>
      <w:r w:rsidR="00842EC6" w:rsidRPr="00691169">
        <w:rPr>
          <w:sz w:val="22"/>
          <w:szCs w:val="22"/>
        </w:rPr>
        <w:t xml:space="preserve">ральным законом от </w:t>
      </w:r>
      <w:r w:rsidR="00B97E8B" w:rsidRPr="00691169">
        <w:rPr>
          <w:sz w:val="22"/>
          <w:szCs w:val="22"/>
        </w:rPr>
        <w:t>03.10.2018 № 350-Ф3 о пред</w:t>
      </w:r>
      <w:r w:rsidR="00190F70" w:rsidRPr="00691169">
        <w:rPr>
          <w:sz w:val="22"/>
          <w:szCs w:val="22"/>
        </w:rPr>
        <w:t xml:space="preserve"> </w:t>
      </w:r>
      <w:r w:rsidR="00B97E8B" w:rsidRPr="00691169">
        <w:rPr>
          <w:sz w:val="22"/>
          <w:szCs w:val="22"/>
        </w:rPr>
        <w:t>пенсионном возрасте)</w:t>
      </w:r>
      <w:r w:rsidRPr="00691169">
        <w:rPr>
          <w:sz w:val="22"/>
          <w:szCs w:val="22"/>
        </w:rPr>
        <w:t>;</w:t>
      </w:r>
    </w:p>
    <w:p w:rsidR="00870722" w:rsidRPr="00C87C30" w:rsidRDefault="00870722" w:rsidP="00870722">
      <w:pPr>
        <w:pStyle w:val="31"/>
        <w:rPr>
          <w:sz w:val="22"/>
          <w:szCs w:val="22"/>
        </w:rPr>
      </w:pPr>
      <w:r w:rsidRPr="00C87C30">
        <w:rPr>
          <w:sz w:val="22"/>
          <w:szCs w:val="22"/>
        </w:rPr>
        <w:tab/>
      </w:r>
      <w:proofErr w:type="gramStart"/>
      <w:r w:rsidRPr="00C87C30">
        <w:rPr>
          <w:sz w:val="22"/>
          <w:szCs w:val="22"/>
        </w:rPr>
        <w:t>- проработавшие в организации свыше 10 лет;</w:t>
      </w:r>
      <w:proofErr w:type="gramEnd"/>
    </w:p>
    <w:p w:rsidR="00870722" w:rsidRPr="00C87C30" w:rsidRDefault="00870722" w:rsidP="00870722">
      <w:pPr>
        <w:pStyle w:val="31"/>
        <w:rPr>
          <w:sz w:val="22"/>
          <w:szCs w:val="22"/>
        </w:rPr>
      </w:pPr>
      <w:r w:rsidRPr="00C87C30">
        <w:rPr>
          <w:sz w:val="22"/>
          <w:szCs w:val="22"/>
        </w:rPr>
        <w:tab/>
        <w:t>- одинокие матери, воспитывающие ребенка в возрасте до 16 лет;</w:t>
      </w:r>
    </w:p>
    <w:p w:rsidR="00870722" w:rsidRPr="00C87C30" w:rsidRDefault="00870722" w:rsidP="00870722">
      <w:pPr>
        <w:pStyle w:val="31"/>
        <w:rPr>
          <w:sz w:val="22"/>
          <w:szCs w:val="22"/>
        </w:rPr>
      </w:pPr>
      <w:r w:rsidRPr="00C87C30">
        <w:rPr>
          <w:sz w:val="22"/>
          <w:szCs w:val="22"/>
        </w:rPr>
        <w:tab/>
        <w:t>- одинокие отцы, воспитывающие ребенка в возрасте до 16 лет;</w:t>
      </w:r>
    </w:p>
    <w:p w:rsidR="00870722" w:rsidRPr="00C87C30" w:rsidRDefault="00870722" w:rsidP="00870722">
      <w:pPr>
        <w:pStyle w:val="31"/>
        <w:rPr>
          <w:sz w:val="22"/>
          <w:szCs w:val="22"/>
        </w:rPr>
      </w:pPr>
      <w:r w:rsidRPr="00C87C30">
        <w:rPr>
          <w:sz w:val="22"/>
          <w:szCs w:val="22"/>
        </w:rPr>
        <w:tab/>
        <w:t>- родители, имеющие ребенка – инвалида в возрасте до 18 лет;</w:t>
      </w:r>
    </w:p>
    <w:p w:rsidR="00870722" w:rsidRPr="00C87C30" w:rsidRDefault="00870722" w:rsidP="00870722">
      <w:pPr>
        <w:pStyle w:val="31"/>
        <w:rPr>
          <w:sz w:val="22"/>
          <w:szCs w:val="22"/>
        </w:rPr>
      </w:pPr>
      <w:r w:rsidRPr="00C87C30">
        <w:rPr>
          <w:sz w:val="22"/>
          <w:szCs w:val="22"/>
        </w:rPr>
        <w:tab/>
      </w:r>
      <w:proofErr w:type="gramStart"/>
      <w:r w:rsidRPr="00C87C30">
        <w:rPr>
          <w:sz w:val="22"/>
          <w:szCs w:val="22"/>
        </w:rPr>
        <w:t>- награжденные государственными и (или) ведомственными наградами в связи с педагогической деятельностью;</w:t>
      </w:r>
      <w:proofErr w:type="gramEnd"/>
    </w:p>
    <w:p w:rsidR="00870722" w:rsidRPr="00C87C30" w:rsidRDefault="00870722" w:rsidP="00870722">
      <w:pPr>
        <w:pStyle w:val="31"/>
        <w:rPr>
          <w:sz w:val="22"/>
          <w:szCs w:val="22"/>
        </w:rPr>
      </w:pPr>
      <w:r w:rsidRPr="00C87C30">
        <w:rPr>
          <w:sz w:val="22"/>
          <w:szCs w:val="22"/>
        </w:rPr>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870722" w:rsidRPr="00C87C30" w:rsidRDefault="00870722" w:rsidP="00870722">
      <w:pPr>
        <w:pStyle w:val="31"/>
        <w:ind w:firstLine="709"/>
        <w:rPr>
          <w:sz w:val="22"/>
          <w:szCs w:val="22"/>
        </w:rPr>
      </w:pPr>
      <w:r w:rsidRPr="00C87C30">
        <w:rPr>
          <w:sz w:val="22"/>
          <w:szCs w:val="22"/>
        </w:rPr>
        <w:t>2.2.9.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(не менее 18 часов в неделю) с сохранением среднего заработка.</w:t>
      </w:r>
    </w:p>
    <w:p w:rsidR="00870722" w:rsidRPr="00C87C30" w:rsidRDefault="00870722" w:rsidP="00870722">
      <w:pPr>
        <w:pStyle w:val="31"/>
        <w:ind w:firstLine="709"/>
        <w:rPr>
          <w:sz w:val="22"/>
          <w:szCs w:val="22"/>
        </w:rPr>
      </w:pPr>
      <w:r w:rsidRPr="00C87C30">
        <w:rPr>
          <w:sz w:val="22"/>
          <w:szCs w:val="22"/>
        </w:rPr>
        <w:t>2.2.10. Расторжение трудового договора в соответствии с пунктами 2, 3 или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870722" w:rsidRPr="00C87C30" w:rsidRDefault="00870722" w:rsidP="00870722">
      <w:pPr>
        <w:pStyle w:val="31"/>
        <w:tabs>
          <w:tab w:val="left" w:pos="1620"/>
        </w:tabs>
        <w:ind w:firstLine="708"/>
        <w:rPr>
          <w:sz w:val="22"/>
          <w:szCs w:val="22"/>
        </w:rPr>
      </w:pPr>
      <w:r w:rsidRPr="00C87C30">
        <w:rPr>
          <w:sz w:val="22"/>
          <w:szCs w:val="22"/>
        </w:rPr>
        <w:t>2.2.11.</w:t>
      </w:r>
      <w:r w:rsidRPr="00C87C30">
        <w:rPr>
          <w:sz w:val="22"/>
          <w:szCs w:val="22"/>
        </w:rPr>
        <w:tab/>
        <w:t xml:space="preserve">С учетом мнения выборного органа первичной профсоюзной организации определять формы профессионального </w:t>
      </w:r>
      <w:proofErr w:type="gramStart"/>
      <w:r w:rsidRPr="00C87C30">
        <w:rPr>
          <w:sz w:val="22"/>
          <w:szCs w:val="22"/>
        </w:rPr>
        <w:t>обучения по программам</w:t>
      </w:r>
      <w:proofErr w:type="gramEnd"/>
      <w:r w:rsidRPr="00C87C30">
        <w:rPr>
          <w:sz w:val="22"/>
          <w:szCs w:val="22"/>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870722" w:rsidRPr="00C87C30" w:rsidRDefault="00870722" w:rsidP="00870722">
      <w:pPr>
        <w:pStyle w:val="31"/>
        <w:tabs>
          <w:tab w:val="left" w:pos="1620"/>
        </w:tabs>
        <w:ind w:firstLine="708"/>
        <w:rPr>
          <w:sz w:val="22"/>
          <w:szCs w:val="22"/>
        </w:rPr>
      </w:pPr>
      <w:r w:rsidRPr="00C87C30">
        <w:rPr>
          <w:sz w:val="22"/>
          <w:szCs w:val="22"/>
        </w:rPr>
        <w:t>2.2.12.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870722" w:rsidRPr="00C87C30" w:rsidRDefault="00870722" w:rsidP="00870722">
      <w:pPr>
        <w:pStyle w:val="31"/>
        <w:tabs>
          <w:tab w:val="left" w:pos="1620"/>
        </w:tabs>
        <w:ind w:firstLine="708"/>
        <w:rPr>
          <w:sz w:val="22"/>
          <w:szCs w:val="22"/>
        </w:rPr>
      </w:pPr>
      <w:r w:rsidRPr="00C87C30">
        <w:rPr>
          <w:sz w:val="22"/>
          <w:szCs w:val="22"/>
        </w:rPr>
        <w:t>2.2.13.</w:t>
      </w:r>
      <w:r w:rsidRPr="00C87C30">
        <w:rPr>
          <w:sz w:val="22"/>
          <w:szCs w:val="22"/>
        </w:rPr>
        <w:tab/>
      </w:r>
      <w:proofErr w:type="gramStart"/>
      <w:r w:rsidRPr="00C87C30">
        <w:rPr>
          <w:sz w:val="22"/>
          <w:szCs w:val="22"/>
        </w:rPr>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w:t>
      </w:r>
      <w:proofErr w:type="gramEnd"/>
      <w:r w:rsidRPr="00C87C30">
        <w:rPr>
          <w:sz w:val="22"/>
          <w:szCs w:val="22"/>
        </w:rPr>
        <w:t xml:space="preserve"> документами, подтверждающими фактически произведенные расходы (ст.47 Ф</w:t>
      </w:r>
      <w:proofErr w:type="gramStart"/>
      <w:r w:rsidRPr="00C87C30">
        <w:rPr>
          <w:sz w:val="22"/>
          <w:szCs w:val="22"/>
        </w:rPr>
        <w:t>,З</w:t>
      </w:r>
      <w:proofErr w:type="gramEnd"/>
      <w:r w:rsidRPr="00C87C30">
        <w:rPr>
          <w:sz w:val="22"/>
          <w:szCs w:val="22"/>
        </w:rPr>
        <w:t>.273).</w:t>
      </w:r>
    </w:p>
    <w:p w:rsidR="00870722" w:rsidRPr="00C87C30" w:rsidRDefault="00870722" w:rsidP="009C3641">
      <w:pPr>
        <w:shd w:val="clear" w:color="auto" w:fill="FFFFFF"/>
        <w:tabs>
          <w:tab w:val="left" w:pos="1464"/>
        </w:tabs>
        <w:spacing w:after="0" w:line="240" w:lineRule="auto"/>
        <w:ind w:firstLine="709"/>
        <w:jc w:val="both"/>
        <w:rPr>
          <w:rFonts w:ascii="Times New Roman" w:hAnsi="Times New Roman" w:cs="Times New Roman"/>
          <w:color w:val="000000"/>
        </w:rPr>
      </w:pPr>
      <w:r w:rsidRPr="00C87C30">
        <w:rPr>
          <w:rFonts w:ascii="Times New Roman" w:hAnsi="Times New Roman" w:cs="Times New Roman"/>
          <w:color w:val="000000"/>
        </w:rPr>
        <w:t xml:space="preserve">2.2.14. При направлении работников в служебные командировки норма суточных устанавливается за каждые сутки нахождения в командировке в следующих размерах- </w:t>
      </w:r>
      <w:r w:rsidRPr="00C87C30">
        <w:rPr>
          <w:rFonts w:ascii="Times New Roman" w:eastAsia="Arial Unicode MS" w:hAnsi="Times New Roman" w:cs="Times New Roman"/>
          <w:color w:val="000000"/>
          <w:kern w:val="1"/>
        </w:rPr>
        <w:t>100 рублей  в сутки.</w:t>
      </w:r>
    </w:p>
    <w:p w:rsidR="00870722" w:rsidRPr="00C87C30" w:rsidRDefault="00870722" w:rsidP="00870722">
      <w:pPr>
        <w:pStyle w:val="31"/>
        <w:tabs>
          <w:tab w:val="left" w:pos="1620"/>
        </w:tabs>
        <w:rPr>
          <w:rFonts w:eastAsia="Arial Unicode MS"/>
          <w:color w:val="000000"/>
          <w:kern w:val="1"/>
          <w:sz w:val="22"/>
          <w:szCs w:val="22"/>
        </w:rPr>
      </w:pPr>
      <w:r w:rsidRPr="00C87C30">
        <w:rPr>
          <w:rFonts w:eastAsia="Arial Unicode MS"/>
          <w:color w:val="000000"/>
          <w:sz w:val="22"/>
          <w:szCs w:val="22"/>
        </w:rPr>
        <w:t xml:space="preserve">         2.2.15.</w:t>
      </w:r>
      <w:r w:rsidRPr="00C87C30">
        <w:rPr>
          <w:sz w:val="22"/>
          <w:szCs w:val="22"/>
        </w:rPr>
        <w:tab/>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C87C30">
        <w:rPr>
          <w:rFonts w:eastAsia="Arial Unicode MS"/>
          <w:color w:val="000000"/>
          <w:kern w:val="1"/>
          <w:sz w:val="22"/>
          <w:szCs w:val="22"/>
        </w:rPr>
        <w:t>работникам, уже имеющим профессиональное образование соответствующего уровня, и направленным на обучение работодателем.</w:t>
      </w:r>
    </w:p>
    <w:p w:rsidR="00870722" w:rsidRPr="00C87C30" w:rsidRDefault="00870722" w:rsidP="00870722">
      <w:pPr>
        <w:pStyle w:val="ConsPlusNormal"/>
        <w:widowControl/>
        <w:shd w:val="clear" w:color="auto" w:fill="FFFFFF"/>
        <w:tabs>
          <w:tab w:val="left" w:pos="709"/>
        </w:tabs>
        <w:ind w:firstLine="709"/>
        <w:jc w:val="both"/>
        <w:rPr>
          <w:rFonts w:ascii="Times New Roman" w:eastAsia="Arial Unicode MS" w:hAnsi="Times New Roman" w:cs="Times New Roman"/>
          <w:sz w:val="22"/>
          <w:szCs w:val="22"/>
        </w:rPr>
      </w:pPr>
      <w:r w:rsidRPr="00C87C30">
        <w:rPr>
          <w:rFonts w:ascii="Times New Roman" w:eastAsia="Arial Unicode MS" w:hAnsi="Times New Roman" w:cs="Times New Roman"/>
          <w:kern w:val="0"/>
          <w:sz w:val="22"/>
          <w:szCs w:val="22"/>
        </w:rPr>
        <w:t>2.2.16. Содействовать</w:t>
      </w:r>
      <w:r w:rsidRPr="00C87C30">
        <w:rPr>
          <w:rFonts w:ascii="Times New Roman" w:eastAsia="Arial Unicode MS" w:hAnsi="Times New Roman" w:cs="Times New Roman"/>
          <w:sz w:val="22"/>
          <w:szCs w:val="22"/>
        </w:rPr>
        <w:t xml:space="preserve"> работнику, желающему пройти профессиональное  </w:t>
      </w:r>
      <w:proofErr w:type="gramStart"/>
      <w:r w:rsidRPr="00C87C30">
        <w:rPr>
          <w:rFonts w:ascii="Times New Roman" w:eastAsia="Arial Unicode MS" w:hAnsi="Times New Roman" w:cs="Times New Roman"/>
          <w:sz w:val="22"/>
          <w:szCs w:val="22"/>
        </w:rPr>
        <w:t>обучение по программам</w:t>
      </w:r>
      <w:proofErr w:type="gramEnd"/>
      <w:r w:rsidRPr="00C87C30">
        <w:rPr>
          <w:rFonts w:ascii="Times New Roman" w:eastAsia="Arial Unicode MS" w:hAnsi="Times New Roman" w:cs="Times New Roman"/>
          <w:sz w:val="22"/>
          <w:szCs w:val="22"/>
        </w:rPr>
        <w:t xml:space="preserve"> профессиональной подготовки, переподготовки, повышения квалификации или дополнительного </w:t>
      </w:r>
      <w:r w:rsidRPr="00C87C30">
        <w:rPr>
          <w:rFonts w:ascii="Times New Roman" w:eastAsia="Arial Unicode MS" w:hAnsi="Times New Roman" w:cs="Times New Roman"/>
          <w:sz w:val="22"/>
          <w:szCs w:val="22"/>
        </w:rPr>
        <w:lastRenderedPageBreak/>
        <w:t>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870722" w:rsidRPr="00C87C30" w:rsidRDefault="00870722" w:rsidP="00870722">
      <w:pPr>
        <w:pStyle w:val="31"/>
        <w:tabs>
          <w:tab w:val="left" w:pos="709"/>
          <w:tab w:val="left" w:pos="1620"/>
        </w:tabs>
        <w:ind w:firstLine="709"/>
        <w:rPr>
          <w:sz w:val="22"/>
          <w:szCs w:val="22"/>
        </w:rPr>
      </w:pPr>
      <w:r w:rsidRPr="00C87C30">
        <w:rPr>
          <w:sz w:val="22"/>
          <w:szCs w:val="22"/>
        </w:rPr>
        <w:t>2.2.17.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870722" w:rsidRPr="00C87C30" w:rsidRDefault="00870722" w:rsidP="009C3641">
      <w:pPr>
        <w:spacing w:after="0" w:line="240" w:lineRule="auto"/>
        <w:ind w:firstLine="708"/>
        <w:jc w:val="both"/>
        <w:rPr>
          <w:rFonts w:ascii="Times New Roman" w:hAnsi="Times New Roman" w:cs="Times New Roman"/>
        </w:rPr>
      </w:pPr>
      <w:r w:rsidRPr="00C87C30">
        <w:rPr>
          <w:rFonts w:ascii="Times New Roman" w:hAnsi="Times New Roman" w:cs="Times New Roman"/>
        </w:rPr>
        <w:t xml:space="preserve">2.2.18. </w:t>
      </w:r>
      <w:proofErr w:type="gramStart"/>
      <w:r w:rsidRPr="00C87C30">
        <w:rPr>
          <w:rFonts w:ascii="Times New Roman" w:hAnsi="Times New Roman" w:cs="Times New Roman"/>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(часть3</w:t>
      </w:r>
      <w:proofErr w:type="gramEnd"/>
      <w:r w:rsidRPr="00C87C30">
        <w:rPr>
          <w:rFonts w:ascii="Times New Roman" w:hAnsi="Times New Roman" w:cs="Times New Roman"/>
        </w:rPr>
        <w:t xml:space="preserve"> статьи 81 ТК РФ).</w:t>
      </w:r>
    </w:p>
    <w:p w:rsidR="0005454C" w:rsidRPr="00C87C30" w:rsidRDefault="00EB300D" w:rsidP="00C87C30">
      <w:pPr>
        <w:pStyle w:val="31"/>
        <w:ind w:firstLine="708"/>
        <w:rPr>
          <w:sz w:val="22"/>
          <w:szCs w:val="22"/>
        </w:rPr>
      </w:pPr>
      <w:r>
        <w:rPr>
          <w:sz w:val="22"/>
          <w:szCs w:val="22"/>
        </w:rPr>
        <w:t>2.3.</w:t>
      </w:r>
      <w:r w:rsidR="00870722" w:rsidRPr="00C87C30">
        <w:rPr>
          <w:sz w:val="22"/>
          <w:szCs w:val="22"/>
        </w:rPr>
        <w:t xml:space="preserve">Выборный орган первичной профсоюзной организации обязуется осуществлять </w:t>
      </w:r>
      <w:proofErr w:type="gramStart"/>
      <w:r w:rsidR="00870722" w:rsidRPr="00C87C30">
        <w:rPr>
          <w:sz w:val="22"/>
          <w:szCs w:val="22"/>
        </w:rPr>
        <w:t>контроль за</w:t>
      </w:r>
      <w:proofErr w:type="gramEnd"/>
      <w:r w:rsidR="00870722" w:rsidRPr="00C87C30">
        <w:rPr>
          <w:sz w:val="22"/>
          <w:szCs w:val="22"/>
        </w:rPr>
        <w:t xml:space="preserve">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870722" w:rsidRPr="00C87C30" w:rsidRDefault="00870722" w:rsidP="00C87C30">
      <w:pPr>
        <w:pStyle w:val="31"/>
        <w:jc w:val="center"/>
        <w:outlineLvl w:val="0"/>
        <w:rPr>
          <w:b/>
          <w:bCs/>
          <w:caps/>
          <w:sz w:val="22"/>
          <w:szCs w:val="22"/>
        </w:rPr>
      </w:pPr>
      <w:r w:rsidRPr="00C87C30">
        <w:rPr>
          <w:b/>
          <w:bCs/>
          <w:caps/>
          <w:sz w:val="22"/>
          <w:szCs w:val="22"/>
          <w:lang w:val="en-US"/>
        </w:rPr>
        <w:t>II</w:t>
      </w:r>
      <w:r w:rsidR="00E46CA8">
        <w:rPr>
          <w:b/>
          <w:bCs/>
          <w:caps/>
          <w:sz w:val="22"/>
          <w:szCs w:val="22"/>
          <w:lang w:val="en-US"/>
        </w:rPr>
        <w:t>I</w:t>
      </w:r>
      <w:r w:rsidRPr="00C87C30">
        <w:rPr>
          <w:b/>
          <w:bCs/>
          <w:caps/>
          <w:sz w:val="22"/>
          <w:szCs w:val="22"/>
        </w:rPr>
        <w:t>. рабочее время и время отдыха</w:t>
      </w:r>
    </w:p>
    <w:p w:rsidR="00870722" w:rsidRPr="00C87C30" w:rsidRDefault="00EB300D" w:rsidP="00870722">
      <w:pPr>
        <w:pStyle w:val="31"/>
        <w:ind w:firstLine="705"/>
        <w:rPr>
          <w:sz w:val="22"/>
          <w:szCs w:val="22"/>
        </w:rPr>
      </w:pPr>
      <w:r>
        <w:rPr>
          <w:sz w:val="22"/>
          <w:szCs w:val="22"/>
        </w:rPr>
        <w:t>3.</w:t>
      </w:r>
      <w:r w:rsidR="00870722" w:rsidRPr="00C87C30">
        <w:rPr>
          <w:sz w:val="22"/>
          <w:szCs w:val="22"/>
        </w:rPr>
        <w:t>Стороны пришли к соглашению о том, что:</w:t>
      </w:r>
    </w:p>
    <w:p w:rsidR="00870722" w:rsidRPr="00C87C30" w:rsidRDefault="00EB300D" w:rsidP="00870722">
      <w:pPr>
        <w:pStyle w:val="31"/>
        <w:ind w:firstLine="705"/>
        <w:rPr>
          <w:sz w:val="22"/>
          <w:szCs w:val="22"/>
        </w:rPr>
      </w:pPr>
      <w:proofErr w:type="gramStart"/>
      <w:r>
        <w:rPr>
          <w:sz w:val="22"/>
          <w:szCs w:val="22"/>
        </w:rPr>
        <w:t>3.1.</w:t>
      </w:r>
      <w:r w:rsidR="00870722" w:rsidRPr="00C87C30">
        <w:rPr>
          <w:sz w:val="22"/>
          <w:szCs w:val="22"/>
        </w:rPr>
        <w:t>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sidR="00F675D0" w:rsidRPr="00C87C30">
        <w:rPr>
          <w:sz w:val="22"/>
          <w:szCs w:val="22"/>
        </w:rPr>
        <w:t xml:space="preserve"> </w:t>
      </w:r>
      <w:r w:rsidR="00870722" w:rsidRPr="00C87C30">
        <w:rPr>
          <w:sz w:val="22"/>
          <w:szCs w:val="22"/>
        </w:rPr>
        <w:t xml:space="preserve">годовым календарным учебным графиком, графиками работы,   согласованными с выборным органом первичной профсоюзной организации. </w:t>
      </w:r>
      <w:proofErr w:type="gramEnd"/>
    </w:p>
    <w:p w:rsidR="00870722" w:rsidRPr="00901B8A" w:rsidRDefault="00EB300D" w:rsidP="00901B8A">
      <w:pPr>
        <w:pStyle w:val="31"/>
        <w:ind w:firstLine="705"/>
        <w:rPr>
          <w:sz w:val="22"/>
          <w:szCs w:val="22"/>
        </w:rPr>
      </w:pPr>
      <w:r>
        <w:rPr>
          <w:sz w:val="22"/>
          <w:szCs w:val="22"/>
        </w:rPr>
        <w:t>3.2.</w:t>
      </w:r>
      <w:r w:rsidR="00870722" w:rsidRPr="00C87C30">
        <w:rPr>
          <w:sz w:val="22"/>
          <w:szCs w:val="22"/>
        </w:rPr>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w:t>
      </w:r>
      <w:r w:rsidR="00190F70">
        <w:rPr>
          <w:sz w:val="22"/>
          <w:szCs w:val="22"/>
        </w:rPr>
        <w:t>елю</w:t>
      </w:r>
      <w:r w:rsidR="00F85983">
        <w:rPr>
          <w:sz w:val="22"/>
          <w:szCs w:val="22"/>
        </w:rPr>
        <w:t xml:space="preserve"> (ст.91 ТК РФ).</w:t>
      </w:r>
      <w:r w:rsidR="00901B8A">
        <w:rPr>
          <w:sz w:val="22"/>
          <w:szCs w:val="22"/>
        </w:rPr>
        <w:t xml:space="preserve"> </w:t>
      </w:r>
      <w:r w:rsidR="00F85983" w:rsidRPr="00901B8A">
        <w:rPr>
          <w:sz w:val="22"/>
          <w:szCs w:val="22"/>
        </w:rPr>
        <w:t>Для сторожей,  работа по графику.  Установить режим работы учреждения с 08.00 ч до 21.00 ч</w:t>
      </w:r>
      <w:r w:rsidR="00901B8A" w:rsidRPr="00901B8A">
        <w:rPr>
          <w:sz w:val="22"/>
          <w:szCs w:val="22"/>
        </w:rPr>
        <w:t xml:space="preserve">. </w:t>
      </w:r>
      <w:r w:rsidR="00F85983" w:rsidRPr="00F85983">
        <w:rPr>
          <w:sz w:val="22"/>
          <w:szCs w:val="22"/>
        </w:rPr>
        <w:t>Установить перерыв для отдыха и питания работникам  с 12.00 до 13.</w:t>
      </w:r>
      <w:r w:rsidR="00F85983" w:rsidRPr="009F0D92">
        <w:rPr>
          <w:sz w:val="22"/>
          <w:szCs w:val="22"/>
        </w:rPr>
        <w:t>00.</w:t>
      </w:r>
      <w:r w:rsidR="00BE0D5B" w:rsidRPr="009F0D92">
        <w:rPr>
          <w:sz w:val="22"/>
          <w:szCs w:val="22"/>
        </w:rPr>
        <w:t xml:space="preserve"> </w:t>
      </w:r>
      <w:proofErr w:type="gramStart"/>
      <w:r w:rsidR="00BE0D5B" w:rsidRPr="009F0D92">
        <w:rPr>
          <w:sz w:val="22"/>
          <w:szCs w:val="22"/>
        </w:rPr>
        <w:t>Для женщин, работающих в сельской местности установить 36-ти часовую рабочую неделю (согласно Постановления ВС РСФСР от 01.11.1990 года № 298/3-1</w:t>
      </w:r>
      <w:r w:rsidR="00F85983" w:rsidRPr="00F85983">
        <w:rPr>
          <w:sz w:val="22"/>
          <w:szCs w:val="22"/>
        </w:rPr>
        <w:t xml:space="preserve"> </w:t>
      </w:r>
      <w:proofErr w:type="gramEnd"/>
    </w:p>
    <w:p w:rsidR="00870722" w:rsidRPr="00C87C30" w:rsidRDefault="00EB300D" w:rsidP="00870722">
      <w:pPr>
        <w:pStyle w:val="31"/>
        <w:ind w:firstLine="705"/>
        <w:rPr>
          <w:sz w:val="22"/>
          <w:szCs w:val="22"/>
        </w:rPr>
      </w:pPr>
      <w:r>
        <w:rPr>
          <w:sz w:val="22"/>
          <w:szCs w:val="22"/>
        </w:rPr>
        <w:t>3.4.</w:t>
      </w:r>
      <w:r w:rsidR="00870722" w:rsidRPr="00C87C30">
        <w:rPr>
          <w:sz w:val="22"/>
          <w:szCs w:val="22"/>
        </w:rPr>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870722" w:rsidRPr="00C87C30" w:rsidRDefault="00870722" w:rsidP="00870722">
      <w:pPr>
        <w:pStyle w:val="31"/>
        <w:ind w:firstLine="705"/>
        <w:rPr>
          <w:sz w:val="22"/>
          <w:szCs w:val="22"/>
        </w:rPr>
      </w:pPr>
      <w:proofErr w:type="gramStart"/>
      <w:r w:rsidRPr="00C87C30">
        <w:rPr>
          <w:sz w:val="22"/>
          <w:szCs w:val="22"/>
        </w:rPr>
        <w:t xml:space="preserve">В зависимости от должности и специальности педагогических работников с учетом особенностей их труда </w:t>
      </w:r>
      <w:hyperlink r:id="rId9" w:history="1">
        <w:r w:rsidRPr="00C87C30">
          <w:rPr>
            <w:sz w:val="22"/>
            <w:szCs w:val="22"/>
          </w:rPr>
          <w:t>продолжительность</w:t>
        </w:r>
      </w:hyperlink>
      <w:r w:rsidRPr="00C87C30">
        <w:rPr>
          <w:sz w:val="22"/>
          <w:szCs w:val="22"/>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roofErr w:type="gramEnd"/>
    </w:p>
    <w:p w:rsidR="00870722" w:rsidRPr="00C87C30" w:rsidRDefault="00EB300D" w:rsidP="00870722">
      <w:pPr>
        <w:pStyle w:val="31"/>
        <w:ind w:firstLine="705"/>
        <w:rPr>
          <w:rFonts w:eastAsia="MS Mincho"/>
          <w:sz w:val="22"/>
          <w:szCs w:val="22"/>
        </w:rPr>
      </w:pPr>
      <w:r>
        <w:rPr>
          <w:sz w:val="22"/>
          <w:szCs w:val="22"/>
        </w:rPr>
        <w:t>3.5.</w:t>
      </w:r>
      <w:r w:rsidR="00870722" w:rsidRPr="00C87C30">
        <w:rPr>
          <w:sz w:val="22"/>
          <w:szCs w:val="22"/>
        </w:rPr>
        <w:t xml:space="preserve">В образовательной организации </w:t>
      </w:r>
      <w:r w:rsidR="00870722" w:rsidRPr="00C87C30">
        <w:rPr>
          <w:rFonts w:eastAsia="MS Mincho"/>
          <w:sz w:val="22"/>
          <w:szCs w:val="22"/>
        </w:rPr>
        <w:t>учебная нагрузка на новый учебный год устанавливается руководителем образовательной организации по  согласованию с выборным органом первичной профсоюзной организации.</w:t>
      </w:r>
    </w:p>
    <w:p w:rsidR="00870722" w:rsidRPr="00C87C30" w:rsidRDefault="00870722" w:rsidP="00870722">
      <w:pPr>
        <w:pStyle w:val="31"/>
        <w:ind w:firstLine="705"/>
        <w:rPr>
          <w:sz w:val="22"/>
          <w:szCs w:val="22"/>
        </w:rPr>
      </w:pPr>
      <w:r w:rsidRPr="00C87C30">
        <w:rPr>
          <w:sz w:val="22"/>
          <w:szCs w:val="22"/>
        </w:rPr>
        <w:t xml:space="preserve">Руководитель должен ознакомить педагогических работников </w:t>
      </w:r>
      <w:proofErr w:type="gramStart"/>
      <w:r w:rsidRPr="00C87C30">
        <w:rPr>
          <w:sz w:val="22"/>
          <w:szCs w:val="22"/>
        </w:rPr>
        <w:t>под роспись с предполагаемой учебной нагрузкой на новый учебный год в письменном виде до начала</w:t>
      </w:r>
      <w:proofErr w:type="gramEnd"/>
      <w:r w:rsidRPr="00C87C30">
        <w:rPr>
          <w:sz w:val="22"/>
          <w:szCs w:val="22"/>
        </w:rPr>
        <w:t xml:space="preserve"> ежегодного оплачиваемого отпуска. </w:t>
      </w:r>
    </w:p>
    <w:p w:rsidR="00870722" w:rsidRPr="00C87C30" w:rsidRDefault="00EB300D" w:rsidP="009C3641">
      <w:pPr>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3.6.</w:t>
      </w:r>
      <w:r w:rsidR="00870722" w:rsidRPr="00C87C30">
        <w:rPr>
          <w:rFonts w:ascii="Times New Roman" w:hAnsi="Times New Roman" w:cs="Times New Roman"/>
        </w:rPr>
        <w:t>Учебная нагрузка на новый учебный год работникам, ведущим преподавательскую работу помимо основной работы (руководителям  образовательных организаций, их заместителям, другим руководящим работникам) устанавливается работодателем по согласованию с выборным органом первичной профсоюзной организации, при условии, если учителя,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roofErr w:type="gramEnd"/>
    </w:p>
    <w:p w:rsidR="00870722" w:rsidRPr="00C87C30" w:rsidRDefault="00EB300D" w:rsidP="009C3641">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3.7.</w:t>
      </w:r>
      <w:r w:rsidR="00870722" w:rsidRPr="00C87C30">
        <w:rPr>
          <w:rFonts w:ascii="Times New Roman" w:hAnsi="Times New Roman" w:cs="Times New Roman"/>
        </w:rPr>
        <w:t>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w:t>
      </w:r>
      <w:r w:rsidR="00190F70">
        <w:rPr>
          <w:rFonts w:ascii="Times New Roman" w:hAnsi="Times New Roman" w:cs="Times New Roman"/>
        </w:rPr>
        <w:t>м и образовательным программам</w:t>
      </w:r>
      <w:r w:rsidR="00870722" w:rsidRPr="00C87C30">
        <w:rPr>
          <w:rFonts w:ascii="Times New Roman" w:hAnsi="Times New Roman" w:cs="Times New Roman"/>
        </w:rPr>
        <w:t>), определенные сторонами условия трудового договора не могут быть сохранены.</w:t>
      </w:r>
    </w:p>
    <w:p w:rsidR="00870722" w:rsidRPr="00C87C30" w:rsidRDefault="00870722" w:rsidP="009C3641">
      <w:pPr>
        <w:autoSpaceDE w:val="0"/>
        <w:autoSpaceDN w:val="0"/>
        <w:adjustRightInd w:val="0"/>
        <w:spacing w:after="0" w:line="240" w:lineRule="auto"/>
        <w:ind w:firstLine="540"/>
        <w:jc w:val="both"/>
        <w:rPr>
          <w:rFonts w:ascii="Times New Roman" w:eastAsia="MS Mincho" w:hAnsi="Times New Roman" w:cs="Times New Roman"/>
        </w:rPr>
      </w:pPr>
      <w:r w:rsidRPr="00C87C30">
        <w:rPr>
          <w:rFonts w:ascii="Times New Roman" w:hAnsi="Times New Roman" w:cs="Times New Roman"/>
        </w:rPr>
        <w:t>3.8.</w:t>
      </w:r>
      <w:r w:rsidR="00190F70">
        <w:rPr>
          <w:rFonts w:ascii="Times New Roman" w:eastAsia="MS Mincho" w:hAnsi="Times New Roman" w:cs="Times New Roman"/>
        </w:rPr>
        <w:t xml:space="preserve"> При установлении педагогическим работникам</w:t>
      </w:r>
      <w:r w:rsidRPr="00C87C30">
        <w:rPr>
          <w:rFonts w:ascii="Times New Roman" w:eastAsia="MS Mincho" w:hAnsi="Times New Roman" w:cs="Times New Roman"/>
        </w:rPr>
        <w:t>, для которых данное учреждение является местом основной работы, учебной нагрузки на новый учебный год, как правило, сохраня</w:t>
      </w:r>
      <w:r w:rsidR="00190F70">
        <w:rPr>
          <w:rFonts w:ascii="Times New Roman" w:eastAsia="MS Mincho" w:hAnsi="Times New Roman" w:cs="Times New Roman"/>
        </w:rPr>
        <w:t>ется ее объём</w:t>
      </w:r>
      <w:r w:rsidRPr="00C87C30">
        <w:rPr>
          <w:rFonts w:ascii="Times New Roman" w:eastAsia="MS Mincho" w:hAnsi="Times New Roman" w:cs="Times New Roman"/>
        </w:rPr>
        <w:t xml:space="preserve">. Объем учебной </w:t>
      </w:r>
      <w:r w:rsidR="00190F70">
        <w:rPr>
          <w:rFonts w:ascii="Times New Roman" w:eastAsia="MS Mincho" w:hAnsi="Times New Roman" w:cs="Times New Roman"/>
        </w:rPr>
        <w:t xml:space="preserve">нагрузки, установленный </w:t>
      </w:r>
      <w:r w:rsidRPr="00C87C30">
        <w:rPr>
          <w:rFonts w:ascii="Times New Roman" w:eastAsia="MS Mincho" w:hAnsi="Times New Roman" w:cs="Times New Roman"/>
        </w:rPr>
        <w:t xml:space="preserve">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 3.7. настоящего раздела.  </w:t>
      </w:r>
    </w:p>
    <w:p w:rsidR="00870722" w:rsidRPr="00C87C30" w:rsidRDefault="00190F70" w:rsidP="009C3641">
      <w:pPr>
        <w:pStyle w:val="21"/>
        <w:spacing w:after="0" w:line="240" w:lineRule="auto"/>
        <w:ind w:left="0" w:firstLine="539"/>
        <w:jc w:val="both"/>
        <w:rPr>
          <w:rFonts w:eastAsia="MS Mincho"/>
          <w:sz w:val="22"/>
          <w:szCs w:val="22"/>
        </w:rPr>
      </w:pPr>
      <w:r>
        <w:rPr>
          <w:rFonts w:eastAsia="MS Mincho"/>
          <w:sz w:val="22"/>
          <w:szCs w:val="22"/>
        </w:rPr>
        <w:t xml:space="preserve">Объем учебной нагрузки </w:t>
      </w:r>
      <w:r w:rsidR="00870722" w:rsidRPr="00C87C30">
        <w:rPr>
          <w:rFonts w:eastAsia="MS Mincho"/>
          <w:sz w:val="22"/>
          <w:szCs w:val="22"/>
        </w:rPr>
        <w:t xml:space="preserve"> больше или меньше нормы часов за ставку заработной платы устанавливается только с их письменного согласия.</w:t>
      </w:r>
    </w:p>
    <w:p w:rsidR="00870722" w:rsidRPr="00C87C30" w:rsidRDefault="00870722" w:rsidP="00870722">
      <w:pPr>
        <w:pStyle w:val="21"/>
        <w:spacing w:after="0" w:line="240" w:lineRule="auto"/>
        <w:ind w:left="0" w:firstLine="540"/>
        <w:jc w:val="both"/>
        <w:rPr>
          <w:sz w:val="22"/>
          <w:szCs w:val="22"/>
        </w:rPr>
      </w:pPr>
      <w:r w:rsidRPr="00C87C30">
        <w:rPr>
          <w:iCs/>
          <w:sz w:val="22"/>
          <w:szCs w:val="22"/>
        </w:rPr>
        <w:lastRenderedPageBreak/>
        <w:t xml:space="preserve">3.9. </w:t>
      </w:r>
      <w:proofErr w:type="gramStart"/>
      <w:r w:rsidRPr="00C87C30">
        <w:rPr>
          <w:sz w:val="22"/>
          <w:szCs w:val="22"/>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roofErr w:type="gramEnd"/>
    </w:p>
    <w:p w:rsidR="00870722" w:rsidRPr="00C87C30" w:rsidRDefault="00190F70" w:rsidP="00870722">
      <w:pPr>
        <w:pStyle w:val="21"/>
        <w:spacing w:after="0" w:line="240" w:lineRule="auto"/>
        <w:ind w:left="0" w:firstLine="540"/>
        <w:jc w:val="both"/>
        <w:rPr>
          <w:sz w:val="22"/>
          <w:szCs w:val="22"/>
        </w:rPr>
      </w:pPr>
      <w:r>
        <w:rPr>
          <w:sz w:val="22"/>
          <w:szCs w:val="22"/>
        </w:rPr>
        <w:t>3.10</w:t>
      </w:r>
      <w:r w:rsidR="00870722" w:rsidRPr="00C87C30">
        <w:rPr>
          <w:sz w:val="22"/>
          <w:szCs w:val="22"/>
        </w:rPr>
        <w:t xml:space="preserve">. </w:t>
      </w:r>
      <w:proofErr w:type="gramStart"/>
      <w:r w:rsidR="00870722" w:rsidRPr="00C87C30">
        <w:rPr>
          <w:sz w:val="22"/>
          <w:szCs w:val="22"/>
        </w:rPr>
        <w:t>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w:t>
      </w:r>
      <w:proofErr w:type="gramEnd"/>
      <w:r w:rsidR="00870722" w:rsidRPr="00C87C30">
        <w:rPr>
          <w:sz w:val="22"/>
          <w:szCs w:val="22"/>
        </w:rPr>
        <w:t xml:space="preserve"> Режим рабочего времени указанных работников устанавливается с учетом выполняемой работы</w:t>
      </w:r>
      <w:r w:rsidR="00870722" w:rsidRPr="00C87C30">
        <w:rPr>
          <w:color w:val="0070C0"/>
          <w:sz w:val="22"/>
          <w:szCs w:val="22"/>
        </w:rPr>
        <w:t>.</w:t>
      </w:r>
    </w:p>
    <w:p w:rsidR="00870722" w:rsidRPr="00C87C30" w:rsidRDefault="00870722" w:rsidP="00870722">
      <w:pPr>
        <w:pStyle w:val="31"/>
        <w:ind w:firstLine="705"/>
        <w:rPr>
          <w:sz w:val="22"/>
          <w:szCs w:val="22"/>
        </w:rPr>
      </w:pPr>
      <w:r w:rsidRPr="00C87C30">
        <w:rPr>
          <w:sz w:val="22"/>
          <w:szCs w:val="22"/>
        </w:rPr>
        <w:t>3.12. Продолжительность рабочей недели устанавливается для работников правилами внутреннего трудового распорядки и трудовыми договорами.</w:t>
      </w:r>
    </w:p>
    <w:p w:rsidR="00870722" w:rsidRPr="00C87C30" w:rsidRDefault="00870722" w:rsidP="00870722">
      <w:pPr>
        <w:pStyle w:val="31"/>
        <w:ind w:firstLine="705"/>
        <w:rPr>
          <w:color w:val="000000" w:themeColor="text1"/>
          <w:sz w:val="22"/>
          <w:szCs w:val="22"/>
        </w:rPr>
      </w:pPr>
      <w:r w:rsidRPr="00C87C30">
        <w:rPr>
          <w:color w:val="000000" w:themeColor="text1"/>
          <w:sz w:val="22"/>
          <w:szCs w:val="22"/>
        </w:rPr>
        <w:t>Общим выходным днем является воскресенье.</w:t>
      </w:r>
    </w:p>
    <w:p w:rsidR="00870722" w:rsidRPr="00C87C30" w:rsidRDefault="00EB300D" w:rsidP="00870722">
      <w:pPr>
        <w:pStyle w:val="31"/>
        <w:ind w:firstLine="705"/>
        <w:rPr>
          <w:sz w:val="22"/>
          <w:szCs w:val="22"/>
        </w:rPr>
      </w:pPr>
      <w:r>
        <w:rPr>
          <w:sz w:val="22"/>
          <w:szCs w:val="22"/>
        </w:rPr>
        <w:t>3.13.</w:t>
      </w:r>
      <w:r w:rsidR="00870722" w:rsidRPr="00C87C30">
        <w:rPr>
          <w:sz w:val="22"/>
          <w:szCs w:val="22"/>
        </w:rPr>
        <w:t xml:space="preserve">Составление расписания учебных занятий осуществляется с учетом рационального использования рабочего времени </w:t>
      </w:r>
      <w:r w:rsidR="00190F70">
        <w:rPr>
          <w:sz w:val="22"/>
          <w:szCs w:val="22"/>
        </w:rPr>
        <w:t>педагогических работников</w:t>
      </w:r>
    </w:p>
    <w:p w:rsidR="00870722" w:rsidRPr="00C87C30" w:rsidRDefault="00190F70" w:rsidP="00870722">
      <w:pPr>
        <w:pStyle w:val="31"/>
        <w:ind w:firstLine="705"/>
        <w:rPr>
          <w:sz w:val="22"/>
          <w:szCs w:val="22"/>
        </w:rPr>
      </w:pPr>
      <w:r>
        <w:rPr>
          <w:sz w:val="22"/>
          <w:szCs w:val="22"/>
        </w:rPr>
        <w:t>Рабочее время педагогических работников</w:t>
      </w:r>
      <w:r w:rsidR="00870722" w:rsidRPr="00C87C30">
        <w:rPr>
          <w:sz w:val="22"/>
          <w:szCs w:val="22"/>
        </w:rPr>
        <w:t xml:space="preserve"> в период учебных занятий определяется расписанием занятий и выполнением всего круга обязанностей</w:t>
      </w:r>
      <w:r>
        <w:rPr>
          <w:sz w:val="22"/>
          <w:szCs w:val="22"/>
        </w:rPr>
        <w:t xml:space="preserve">, которые возлагаются </w:t>
      </w:r>
      <w:r w:rsidR="00870722" w:rsidRPr="00C87C30">
        <w:rPr>
          <w:sz w:val="22"/>
          <w:szCs w:val="22"/>
        </w:rPr>
        <w:t xml:space="preserve"> в соответствии с правилами внутреннего трудового распорядка, трудовыми договорами, должностными инструкциями.</w:t>
      </w:r>
    </w:p>
    <w:p w:rsidR="00870722" w:rsidRPr="00C87C30" w:rsidRDefault="00870722" w:rsidP="00870722">
      <w:pPr>
        <w:pStyle w:val="31"/>
        <w:ind w:firstLine="705"/>
        <w:rPr>
          <w:sz w:val="22"/>
          <w:szCs w:val="22"/>
        </w:rPr>
      </w:pPr>
      <w:r w:rsidRPr="00C87C30">
        <w:rPr>
          <w:sz w:val="22"/>
          <w:szCs w:val="22"/>
        </w:rPr>
        <w:t>3.14.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w:t>
      </w:r>
      <w:r w:rsidR="00190F70">
        <w:rPr>
          <w:sz w:val="22"/>
          <w:szCs w:val="22"/>
        </w:rPr>
        <w:t>риод педагогические работники</w:t>
      </w:r>
      <w:r w:rsidRPr="00C87C30">
        <w:rPr>
          <w:sz w:val="22"/>
          <w:szCs w:val="22"/>
        </w:rPr>
        <w:t xml:space="preserve">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rsidR="00870722" w:rsidRPr="00C87C30" w:rsidRDefault="00870722" w:rsidP="00870722">
      <w:pPr>
        <w:pStyle w:val="31"/>
        <w:ind w:firstLine="705"/>
        <w:rPr>
          <w:sz w:val="22"/>
          <w:szCs w:val="22"/>
        </w:rPr>
      </w:pPr>
      <w:r w:rsidRPr="00C87C30">
        <w:rPr>
          <w:sz w:val="22"/>
          <w:szCs w:val="22"/>
        </w:rPr>
        <w:t>В каникулярный период, а также в период отмены учебных занятий</w:t>
      </w:r>
      <w:r w:rsidR="00190F70">
        <w:rPr>
          <w:sz w:val="22"/>
          <w:szCs w:val="22"/>
        </w:rPr>
        <w:t xml:space="preserve"> педагогические работники,</w:t>
      </w:r>
      <w:r w:rsidRPr="00C87C30">
        <w:rPr>
          <w:sz w:val="22"/>
          <w:szCs w:val="22"/>
        </w:rPr>
        <w:t xml:space="preserve">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870722" w:rsidRPr="00C87C30" w:rsidRDefault="00870722" w:rsidP="00870722">
      <w:pPr>
        <w:pStyle w:val="31"/>
        <w:ind w:firstLine="705"/>
        <w:rPr>
          <w:sz w:val="22"/>
          <w:szCs w:val="22"/>
        </w:rPr>
      </w:pPr>
      <w:r w:rsidRPr="00C87C30">
        <w:rPr>
          <w:sz w:val="22"/>
          <w:szCs w:val="22"/>
        </w:rPr>
        <w:t>3.15.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870722" w:rsidRPr="00C87C30" w:rsidRDefault="00870722" w:rsidP="00870722">
      <w:pPr>
        <w:pStyle w:val="31"/>
        <w:ind w:firstLine="705"/>
        <w:rPr>
          <w:sz w:val="22"/>
          <w:szCs w:val="22"/>
        </w:rPr>
      </w:pPr>
      <w:r w:rsidRPr="00C87C30">
        <w:rPr>
          <w:sz w:val="22"/>
          <w:szCs w:val="22"/>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870722" w:rsidRPr="00C87C30" w:rsidRDefault="00870722" w:rsidP="00870722">
      <w:pPr>
        <w:pStyle w:val="31"/>
        <w:ind w:firstLine="705"/>
        <w:rPr>
          <w:sz w:val="22"/>
          <w:szCs w:val="22"/>
        </w:rPr>
      </w:pPr>
      <w:r w:rsidRPr="00C87C30">
        <w:rPr>
          <w:sz w:val="22"/>
          <w:szCs w:val="22"/>
        </w:rPr>
        <w:t>К работе в сверхурочное время не допускаются беременные женщины, работник</w:t>
      </w:r>
      <w:r w:rsidR="00B47B53" w:rsidRPr="00C87C30">
        <w:rPr>
          <w:sz w:val="22"/>
          <w:szCs w:val="22"/>
        </w:rPr>
        <w:t>и</w:t>
      </w:r>
      <w:r w:rsidRPr="00C87C30">
        <w:rPr>
          <w:sz w:val="22"/>
          <w:szCs w:val="22"/>
        </w:rPr>
        <w:t xml:space="preserve"> в возрасте до восемнадцати лет, другие категории работников в соответствии с ТК РФ и иными федеральными законами.</w:t>
      </w:r>
    </w:p>
    <w:p w:rsidR="00870722" w:rsidRPr="00C87C30" w:rsidRDefault="00EB300D" w:rsidP="00870722">
      <w:pPr>
        <w:pStyle w:val="31"/>
        <w:ind w:firstLine="705"/>
        <w:rPr>
          <w:sz w:val="22"/>
          <w:szCs w:val="22"/>
        </w:rPr>
      </w:pPr>
      <w:r>
        <w:rPr>
          <w:sz w:val="22"/>
          <w:szCs w:val="22"/>
        </w:rPr>
        <w:t>3.16.</w:t>
      </w:r>
      <w:r w:rsidR="00870722" w:rsidRPr="00C87C30">
        <w:rPr>
          <w:sz w:val="22"/>
          <w:szCs w:val="22"/>
        </w:rPr>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870722" w:rsidRPr="00C87C30" w:rsidRDefault="00EB300D" w:rsidP="00870722">
      <w:pPr>
        <w:pStyle w:val="31"/>
        <w:ind w:firstLine="705"/>
        <w:rPr>
          <w:sz w:val="22"/>
          <w:szCs w:val="22"/>
        </w:rPr>
      </w:pPr>
      <w:r>
        <w:rPr>
          <w:sz w:val="22"/>
          <w:szCs w:val="22"/>
        </w:rPr>
        <w:t>3.17.</w:t>
      </w:r>
      <w:r w:rsidR="00870722" w:rsidRPr="00C87C30">
        <w:rPr>
          <w:sz w:val="22"/>
          <w:szCs w:val="22"/>
        </w:rPr>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870722" w:rsidRPr="00C87C30" w:rsidRDefault="00870722" w:rsidP="00870722">
      <w:pPr>
        <w:pStyle w:val="31"/>
        <w:ind w:firstLine="705"/>
        <w:rPr>
          <w:sz w:val="22"/>
          <w:szCs w:val="22"/>
        </w:rPr>
      </w:pPr>
      <w:r w:rsidRPr="00C87C30">
        <w:rPr>
          <w:sz w:val="22"/>
          <w:szCs w:val="22"/>
        </w:rPr>
        <w:t>Без согласия работников допускается привлечение их к работе в случаях, определенных частью третьей статьи 113 ТК РФ.</w:t>
      </w:r>
    </w:p>
    <w:p w:rsidR="00870722" w:rsidRPr="00C87C30" w:rsidRDefault="00870722" w:rsidP="00870722">
      <w:pPr>
        <w:pStyle w:val="31"/>
        <w:ind w:firstLine="705"/>
        <w:rPr>
          <w:sz w:val="22"/>
          <w:szCs w:val="22"/>
        </w:rPr>
      </w:pPr>
      <w:r w:rsidRPr="00C87C30">
        <w:rPr>
          <w:sz w:val="22"/>
          <w:szCs w:val="22"/>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870722" w:rsidRPr="00C87C30" w:rsidRDefault="00870722" w:rsidP="00870722">
      <w:pPr>
        <w:pStyle w:val="31"/>
        <w:ind w:firstLine="705"/>
        <w:rPr>
          <w:sz w:val="22"/>
          <w:szCs w:val="22"/>
        </w:rPr>
      </w:pPr>
      <w:r w:rsidRPr="00C87C30">
        <w:rPr>
          <w:sz w:val="22"/>
          <w:szCs w:val="22"/>
        </w:rPr>
        <w:t>Привлечение работника к работе в выходные и нерабочие праздничные дни производится по письменному распоряжению работодателя.</w:t>
      </w:r>
    </w:p>
    <w:p w:rsidR="00870722" w:rsidRPr="00C87C30" w:rsidRDefault="00EB300D" w:rsidP="00870722">
      <w:pPr>
        <w:pStyle w:val="31"/>
        <w:ind w:firstLine="705"/>
        <w:rPr>
          <w:spacing w:val="-6"/>
          <w:sz w:val="22"/>
          <w:szCs w:val="22"/>
        </w:rPr>
      </w:pPr>
      <w:r>
        <w:rPr>
          <w:sz w:val="22"/>
          <w:szCs w:val="22"/>
        </w:rPr>
        <w:t>3.18.</w:t>
      </w:r>
      <w:r w:rsidR="00870722" w:rsidRPr="00C87C30">
        <w:rPr>
          <w:sz w:val="22"/>
          <w:szCs w:val="22"/>
        </w:rPr>
        <w:t xml:space="preserve">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00870722" w:rsidRPr="00C87C30">
        <w:rPr>
          <w:spacing w:val="-6"/>
          <w:sz w:val="22"/>
          <w:szCs w:val="22"/>
        </w:rPr>
        <w:t>письменного согласия работника, с дополнительной оплатой и с соблюдением статей 60, 97 и 99 ТК РФ.</w:t>
      </w:r>
    </w:p>
    <w:p w:rsidR="00870722" w:rsidRPr="00C87C30" w:rsidRDefault="00EB300D" w:rsidP="00870722">
      <w:pPr>
        <w:pStyle w:val="31"/>
        <w:ind w:firstLine="705"/>
        <w:rPr>
          <w:spacing w:val="-6"/>
          <w:sz w:val="22"/>
          <w:szCs w:val="22"/>
        </w:rPr>
      </w:pPr>
      <w:r>
        <w:rPr>
          <w:spacing w:val="-6"/>
          <w:sz w:val="22"/>
          <w:szCs w:val="22"/>
        </w:rPr>
        <w:t>3.19.</w:t>
      </w:r>
      <w:r w:rsidR="00870722" w:rsidRPr="00C87C30">
        <w:rPr>
          <w:spacing w:val="-6"/>
          <w:sz w:val="22"/>
          <w:szCs w:val="22"/>
        </w:rPr>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870722" w:rsidRPr="00C87C30" w:rsidRDefault="00EB300D" w:rsidP="00870722">
      <w:pPr>
        <w:pStyle w:val="31"/>
        <w:rPr>
          <w:spacing w:val="-6"/>
          <w:sz w:val="22"/>
          <w:szCs w:val="22"/>
        </w:rPr>
      </w:pPr>
      <w:r>
        <w:rPr>
          <w:spacing w:val="-6"/>
          <w:sz w:val="22"/>
          <w:szCs w:val="22"/>
        </w:rPr>
        <w:t xml:space="preserve">          3.20.</w:t>
      </w:r>
      <w:r w:rsidR="00870722" w:rsidRPr="00C87C30">
        <w:rPr>
          <w:sz w:val="22"/>
          <w:szCs w:val="22"/>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870722" w:rsidRPr="00C87C30" w:rsidRDefault="00870722" w:rsidP="00870722">
      <w:pPr>
        <w:pStyle w:val="31"/>
        <w:ind w:firstLine="709"/>
        <w:rPr>
          <w:sz w:val="22"/>
          <w:szCs w:val="22"/>
        </w:rPr>
      </w:pPr>
      <w:r w:rsidRPr="00C87C30">
        <w:rPr>
          <w:sz w:val="22"/>
          <w:szCs w:val="22"/>
        </w:rPr>
        <w:t xml:space="preserve">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w:t>
      </w:r>
      <w:r w:rsidRPr="00C87C30">
        <w:rPr>
          <w:sz w:val="22"/>
          <w:szCs w:val="22"/>
        </w:rPr>
        <w:lastRenderedPageBreak/>
        <w:t>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870722" w:rsidRPr="00C87C30" w:rsidRDefault="00870722" w:rsidP="00870722">
      <w:pPr>
        <w:pStyle w:val="31"/>
        <w:ind w:firstLine="709"/>
        <w:rPr>
          <w:sz w:val="22"/>
          <w:szCs w:val="22"/>
        </w:rPr>
      </w:pPr>
      <w:r w:rsidRPr="00C87C30">
        <w:rPr>
          <w:sz w:val="22"/>
          <w:szCs w:val="22"/>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870722" w:rsidRPr="00C87C30" w:rsidRDefault="00EB300D" w:rsidP="00870722">
      <w:pPr>
        <w:pStyle w:val="31"/>
        <w:ind w:firstLine="709"/>
        <w:rPr>
          <w:sz w:val="22"/>
          <w:szCs w:val="22"/>
        </w:rPr>
      </w:pPr>
      <w:r>
        <w:rPr>
          <w:sz w:val="22"/>
          <w:szCs w:val="22"/>
        </w:rPr>
        <w:t>3.21.</w:t>
      </w:r>
      <w:r w:rsidR="00870722" w:rsidRPr="00C87C30">
        <w:rPr>
          <w:sz w:val="22"/>
          <w:szCs w:val="22"/>
        </w:rPr>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w:t>
      </w:r>
      <w:proofErr w:type="gramStart"/>
      <w:r w:rsidR="00870722" w:rsidRPr="00C87C30">
        <w:rPr>
          <w:sz w:val="22"/>
          <w:szCs w:val="22"/>
        </w:rPr>
        <w:t>а</w:t>
      </w:r>
      <w:r w:rsidR="00190F70">
        <w:rPr>
          <w:sz w:val="22"/>
          <w:szCs w:val="22"/>
        </w:rPr>
        <w:t>(</w:t>
      </w:r>
      <w:proofErr w:type="gramEnd"/>
      <w:r w:rsidR="00190F70">
        <w:rPr>
          <w:sz w:val="22"/>
          <w:szCs w:val="22"/>
        </w:rPr>
        <w:t>ст.122-128 Трудового кодекса РФ)</w:t>
      </w:r>
      <w:r w:rsidR="00870722" w:rsidRPr="00C87C30">
        <w:rPr>
          <w:sz w:val="22"/>
          <w:szCs w:val="22"/>
        </w:rPr>
        <w:t>.</w:t>
      </w:r>
    </w:p>
    <w:p w:rsidR="00870722" w:rsidRPr="00C87C30" w:rsidRDefault="00870722" w:rsidP="00870722">
      <w:pPr>
        <w:pStyle w:val="31"/>
        <w:ind w:firstLine="709"/>
        <w:rPr>
          <w:sz w:val="22"/>
          <w:szCs w:val="22"/>
        </w:rPr>
      </w:pPr>
      <w:r w:rsidRPr="00C87C30">
        <w:rPr>
          <w:sz w:val="22"/>
          <w:szCs w:val="22"/>
        </w:rPr>
        <w:t>О времени начала отпуска работник должен быть письменно извещен не позднее, чем за две недели до его начала.</w:t>
      </w:r>
    </w:p>
    <w:p w:rsidR="00870722" w:rsidRPr="00C87C30" w:rsidRDefault="00870722" w:rsidP="00870722">
      <w:pPr>
        <w:pStyle w:val="31"/>
        <w:ind w:firstLine="709"/>
        <w:rPr>
          <w:sz w:val="22"/>
          <w:szCs w:val="22"/>
        </w:rPr>
      </w:pPr>
      <w:r w:rsidRPr="00C87C30">
        <w:rPr>
          <w:sz w:val="22"/>
          <w:szCs w:val="22"/>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870722" w:rsidRPr="00C87C30" w:rsidRDefault="00EB300D" w:rsidP="00870722">
      <w:pPr>
        <w:pStyle w:val="31"/>
        <w:ind w:firstLine="705"/>
        <w:rPr>
          <w:sz w:val="22"/>
          <w:szCs w:val="22"/>
        </w:rPr>
      </w:pPr>
      <w:r>
        <w:rPr>
          <w:sz w:val="22"/>
          <w:szCs w:val="22"/>
        </w:rPr>
        <w:t>3.22.</w:t>
      </w:r>
      <w:r w:rsidR="00870722" w:rsidRPr="00C87C30">
        <w:rPr>
          <w:sz w:val="22"/>
          <w:szCs w:val="22"/>
        </w:rPr>
        <w:t>Ежегодный оплачиваемый отпуск продлевается в случае временной нетрудоспособности работника, наступившей во время отпуска.</w:t>
      </w:r>
    </w:p>
    <w:p w:rsidR="00870722" w:rsidRPr="00C87C30" w:rsidRDefault="00870722" w:rsidP="00870722">
      <w:pPr>
        <w:pStyle w:val="31"/>
        <w:ind w:firstLine="705"/>
        <w:rPr>
          <w:sz w:val="22"/>
          <w:szCs w:val="22"/>
        </w:rPr>
      </w:pPr>
      <w:r w:rsidRPr="00C87C30">
        <w:rPr>
          <w:sz w:val="22"/>
          <w:szCs w:val="22"/>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870722" w:rsidRPr="00C87C30" w:rsidRDefault="00870722" w:rsidP="00870722">
      <w:pPr>
        <w:spacing w:after="0"/>
        <w:ind w:firstLine="709"/>
        <w:jc w:val="both"/>
        <w:rPr>
          <w:rFonts w:ascii="Times New Roman" w:hAnsi="Times New Roman" w:cs="Times New Roman"/>
        </w:rPr>
      </w:pPr>
      <w:r w:rsidRPr="00C87C30">
        <w:rPr>
          <w:rFonts w:ascii="Times New Roman" w:hAnsi="Times New Roman" w:cs="Times New Roman"/>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870722" w:rsidRPr="00C87C30" w:rsidRDefault="00870722" w:rsidP="00870722">
      <w:pPr>
        <w:spacing w:after="0"/>
        <w:ind w:firstLine="709"/>
        <w:jc w:val="both"/>
        <w:rPr>
          <w:rFonts w:ascii="Times New Roman" w:hAnsi="Times New Roman" w:cs="Times New Roman"/>
        </w:rPr>
      </w:pPr>
      <w:r w:rsidRPr="00C87C30">
        <w:rPr>
          <w:rFonts w:ascii="Times New Roman" w:hAnsi="Times New Roman" w:cs="Times New Roman"/>
        </w:rPr>
        <w:t>При этом учителям, проработавшим 10 месяцев, выплачивается денежная компенсация за неиспользованный отпуск за полну</w:t>
      </w:r>
      <w:r w:rsidR="00F85983">
        <w:rPr>
          <w:rFonts w:ascii="Times New Roman" w:hAnsi="Times New Roman" w:cs="Times New Roman"/>
        </w:rPr>
        <w:t>ю продолжительность отпуска – 42</w:t>
      </w:r>
      <w:r w:rsidRPr="00C87C30">
        <w:rPr>
          <w:rFonts w:ascii="Times New Roman" w:hAnsi="Times New Roman" w:cs="Times New Roman"/>
        </w:rPr>
        <w:t xml:space="preserve"> календарных дней.</w:t>
      </w:r>
    </w:p>
    <w:p w:rsidR="00870722" w:rsidRPr="00C87C30" w:rsidRDefault="00870722" w:rsidP="00870722">
      <w:pPr>
        <w:spacing w:after="0"/>
        <w:ind w:firstLine="709"/>
        <w:jc w:val="both"/>
        <w:rPr>
          <w:rFonts w:ascii="Times New Roman" w:hAnsi="Times New Roman" w:cs="Times New Roman"/>
        </w:rPr>
      </w:pPr>
      <w:r w:rsidRPr="00C87C30">
        <w:rPr>
          <w:rFonts w:ascii="Times New Roman" w:hAnsi="Times New Roman" w:cs="Times New Roman"/>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870722" w:rsidRPr="00C87C30" w:rsidRDefault="00870722" w:rsidP="00870722">
      <w:pPr>
        <w:spacing w:after="0"/>
        <w:ind w:firstLine="709"/>
        <w:jc w:val="both"/>
        <w:rPr>
          <w:rFonts w:ascii="Times New Roman" w:hAnsi="Times New Roman" w:cs="Times New Roman"/>
        </w:rPr>
      </w:pPr>
      <w:r w:rsidRPr="00C87C30">
        <w:rPr>
          <w:rFonts w:ascii="Times New Roman" w:hAnsi="Times New Roman" w:cs="Times New Roman"/>
        </w:rPr>
        <w:t>При исчислении стажа работы при выплате денежной компенсации за неиспользованный отпуск при увольнении  необходимо учесть, что:</w:t>
      </w:r>
    </w:p>
    <w:p w:rsidR="00870722" w:rsidRPr="00C87C30" w:rsidRDefault="00870722" w:rsidP="00870722">
      <w:pPr>
        <w:spacing w:after="0"/>
        <w:ind w:firstLine="709"/>
        <w:jc w:val="both"/>
        <w:rPr>
          <w:rFonts w:ascii="Times New Roman" w:hAnsi="Times New Roman" w:cs="Times New Roman"/>
        </w:rPr>
      </w:pPr>
      <w:r w:rsidRPr="00C87C30">
        <w:rPr>
          <w:rFonts w:ascii="Times New Roman" w:hAnsi="Times New Roman" w:cs="Times New Roman"/>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870722" w:rsidRPr="00C87C30" w:rsidRDefault="00870722" w:rsidP="00870722">
      <w:pPr>
        <w:spacing w:after="0"/>
        <w:ind w:firstLine="709"/>
        <w:jc w:val="both"/>
        <w:rPr>
          <w:rFonts w:ascii="Times New Roman" w:hAnsi="Times New Roman" w:cs="Times New Roman"/>
        </w:rPr>
      </w:pPr>
      <w:r w:rsidRPr="00C87C30">
        <w:rPr>
          <w:rFonts w:ascii="Times New Roman" w:hAnsi="Times New Roman" w:cs="Times New Roman"/>
        </w:rPr>
        <w:t xml:space="preserve">- излишки, составляющие менее половины месяца, исключаются из подсчета, а излишки, составляющие не менее половины месяца, округляются </w:t>
      </w:r>
      <w:proofErr w:type="gramStart"/>
      <w:r w:rsidRPr="00C87C30">
        <w:rPr>
          <w:rFonts w:ascii="Times New Roman" w:hAnsi="Times New Roman" w:cs="Times New Roman"/>
        </w:rPr>
        <w:t>до полного месяца</w:t>
      </w:r>
      <w:proofErr w:type="gramEnd"/>
      <w:r w:rsidRPr="00C87C30">
        <w:rPr>
          <w:rFonts w:ascii="Times New Roman" w:hAnsi="Times New Roman" w:cs="Times New Roman"/>
        </w:rPr>
        <w:t xml:space="preserve"> (п.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C87C30">
          <w:rPr>
            <w:rFonts w:ascii="Times New Roman" w:hAnsi="Times New Roman" w:cs="Times New Roman"/>
          </w:rPr>
          <w:t>1930 г</w:t>
        </w:r>
      </w:smartTag>
      <w:r w:rsidRPr="00C87C30">
        <w:rPr>
          <w:rFonts w:ascii="Times New Roman" w:hAnsi="Times New Roman" w:cs="Times New Roman"/>
        </w:rPr>
        <w:t>. № 169).</w:t>
      </w:r>
    </w:p>
    <w:p w:rsidR="00870722" w:rsidRPr="00C87C30" w:rsidRDefault="00EB300D" w:rsidP="00870722">
      <w:pPr>
        <w:pStyle w:val="31"/>
        <w:ind w:firstLine="705"/>
        <w:rPr>
          <w:sz w:val="22"/>
          <w:szCs w:val="22"/>
        </w:rPr>
      </w:pPr>
      <w:r>
        <w:rPr>
          <w:sz w:val="22"/>
          <w:szCs w:val="22"/>
        </w:rPr>
        <w:t>3.23.</w:t>
      </w:r>
      <w:r w:rsidR="00870722" w:rsidRPr="00C87C30">
        <w:rPr>
          <w:sz w:val="22"/>
          <w:szCs w:val="22"/>
        </w:rPr>
        <w:t>Стороны договорились о предоставлении работникам образовательной организац</w:t>
      </w:r>
      <w:r w:rsidR="00F85983">
        <w:rPr>
          <w:sz w:val="22"/>
          <w:szCs w:val="22"/>
        </w:rPr>
        <w:t xml:space="preserve">ии дополнительного </w:t>
      </w:r>
      <w:r w:rsidR="00870722" w:rsidRPr="00C87C30">
        <w:rPr>
          <w:sz w:val="22"/>
          <w:szCs w:val="22"/>
        </w:rPr>
        <w:t xml:space="preserve"> отпуска без сохранения заработной платы</w:t>
      </w:r>
    </w:p>
    <w:p w:rsidR="00870722" w:rsidRPr="00C87C30" w:rsidRDefault="00870722" w:rsidP="00870722">
      <w:pPr>
        <w:pStyle w:val="31"/>
        <w:ind w:firstLine="705"/>
        <w:rPr>
          <w:sz w:val="22"/>
          <w:szCs w:val="22"/>
        </w:rPr>
      </w:pPr>
      <w:r w:rsidRPr="00C87C30">
        <w:rPr>
          <w:sz w:val="22"/>
          <w:szCs w:val="22"/>
        </w:rPr>
        <w:t xml:space="preserve"> - рождения ребенка </w:t>
      </w:r>
      <w:proofErr w:type="gramStart"/>
      <w:r w:rsidRPr="00C87C30">
        <w:rPr>
          <w:sz w:val="22"/>
          <w:szCs w:val="22"/>
        </w:rPr>
        <w:t>–</w:t>
      </w:r>
      <w:r w:rsidR="00F85983">
        <w:rPr>
          <w:sz w:val="22"/>
          <w:szCs w:val="22"/>
        </w:rPr>
        <w:t>д</w:t>
      </w:r>
      <w:proofErr w:type="gramEnd"/>
      <w:r w:rsidR="00F85983">
        <w:rPr>
          <w:sz w:val="22"/>
          <w:szCs w:val="22"/>
        </w:rPr>
        <w:t>о  3</w:t>
      </w:r>
      <w:r w:rsidRPr="00C87C30">
        <w:rPr>
          <w:sz w:val="22"/>
          <w:szCs w:val="22"/>
        </w:rPr>
        <w:t>-х календарных дней;</w:t>
      </w:r>
    </w:p>
    <w:p w:rsidR="00870722" w:rsidRPr="00C87C30" w:rsidRDefault="00870722" w:rsidP="00870722">
      <w:pPr>
        <w:pStyle w:val="31"/>
        <w:ind w:firstLine="705"/>
        <w:rPr>
          <w:sz w:val="22"/>
          <w:szCs w:val="22"/>
        </w:rPr>
      </w:pPr>
      <w:r w:rsidRPr="00C87C30">
        <w:rPr>
          <w:sz w:val="22"/>
          <w:szCs w:val="22"/>
        </w:rPr>
        <w:t>- бр</w:t>
      </w:r>
      <w:r w:rsidR="00F85983">
        <w:rPr>
          <w:sz w:val="22"/>
          <w:szCs w:val="22"/>
        </w:rPr>
        <w:t xml:space="preserve">акосочетания детей работников </w:t>
      </w:r>
      <w:proofErr w:type="gramStart"/>
      <w:r w:rsidR="00F85983">
        <w:rPr>
          <w:sz w:val="22"/>
          <w:szCs w:val="22"/>
        </w:rPr>
        <w:t>–д</w:t>
      </w:r>
      <w:proofErr w:type="gramEnd"/>
      <w:r w:rsidR="00F85983">
        <w:rPr>
          <w:sz w:val="22"/>
          <w:szCs w:val="22"/>
        </w:rPr>
        <w:t>о 5-ти</w:t>
      </w:r>
      <w:r w:rsidRPr="00C87C30">
        <w:rPr>
          <w:sz w:val="22"/>
          <w:szCs w:val="22"/>
        </w:rPr>
        <w:t xml:space="preserve"> календарных дней;</w:t>
      </w:r>
    </w:p>
    <w:p w:rsidR="00870722" w:rsidRPr="00C87C30" w:rsidRDefault="00870722" w:rsidP="00870722">
      <w:pPr>
        <w:pStyle w:val="31"/>
        <w:ind w:firstLine="705"/>
        <w:rPr>
          <w:sz w:val="22"/>
          <w:szCs w:val="22"/>
        </w:rPr>
      </w:pPr>
      <w:r w:rsidRPr="00C87C30">
        <w:rPr>
          <w:sz w:val="22"/>
          <w:szCs w:val="22"/>
        </w:rPr>
        <w:t>- бракосочетания работника –3-х календарных дней;</w:t>
      </w:r>
    </w:p>
    <w:p w:rsidR="00870722" w:rsidRPr="00C87C30" w:rsidRDefault="00870722" w:rsidP="00870722">
      <w:pPr>
        <w:pStyle w:val="31"/>
        <w:ind w:firstLine="705"/>
        <w:rPr>
          <w:sz w:val="22"/>
          <w:szCs w:val="22"/>
        </w:rPr>
      </w:pPr>
      <w:r w:rsidRPr="00C87C30">
        <w:rPr>
          <w:sz w:val="22"/>
          <w:szCs w:val="22"/>
        </w:rPr>
        <w:t xml:space="preserve">- </w:t>
      </w:r>
      <w:r w:rsidR="00F85983">
        <w:rPr>
          <w:sz w:val="22"/>
          <w:szCs w:val="22"/>
        </w:rPr>
        <w:t xml:space="preserve">похорон близких родственников </w:t>
      </w:r>
      <w:proofErr w:type="gramStart"/>
      <w:r w:rsidR="00F85983">
        <w:rPr>
          <w:sz w:val="22"/>
          <w:szCs w:val="22"/>
        </w:rPr>
        <w:t>–д</w:t>
      </w:r>
      <w:proofErr w:type="gramEnd"/>
      <w:r w:rsidR="00F85983">
        <w:rPr>
          <w:sz w:val="22"/>
          <w:szCs w:val="22"/>
        </w:rPr>
        <w:t>о 5-ти</w:t>
      </w:r>
      <w:r w:rsidRPr="00C87C30">
        <w:rPr>
          <w:sz w:val="22"/>
          <w:szCs w:val="22"/>
        </w:rPr>
        <w:t xml:space="preserve"> календарных дней;</w:t>
      </w:r>
    </w:p>
    <w:p w:rsidR="00870722" w:rsidRPr="00C87C30" w:rsidRDefault="00EB300D" w:rsidP="00870722">
      <w:pPr>
        <w:pStyle w:val="31"/>
        <w:ind w:firstLine="705"/>
        <w:rPr>
          <w:sz w:val="22"/>
          <w:szCs w:val="22"/>
        </w:rPr>
      </w:pPr>
      <w:r>
        <w:rPr>
          <w:sz w:val="22"/>
          <w:szCs w:val="22"/>
        </w:rPr>
        <w:t xml:space="preserve"> 3.24.</w:t>
      </w:r>
      <w:r w:rsidR="00870722" w:rsidRPr="00C87C30">
        <w:rPr>
          <w:sz w:val="22"/>
          <w:szCs w:val="22"/>
        </w:rPr>
        <w:t>Исчисление среднего заработка для оплаты ежегодного отпуска производится в соответствии со статьей 139 ТК РФ.</w:t>
      </w:r>
    </w:p>
    <w:p w:rsidR="00870722" w:rsidRPr="00C87C30" w:rsidRDefault="00EB300D" w:rsidP="00870722">
      <w:pPr>
        <w:pStyle w:val="31"/>
        <w:ind w:firstLine="705"/>
        <w:rPr>
          <w:sz w:val="22"/>
          <w:szCs w:val="22"/>
        </w:rPr>
      </w:pPr>
      <w:r>
        <w:rPr>
          <w:sz w:val="22"/>
          <w:szCs w:val="22"/>
        </w:rPr>
        <w:t>3.25.</w:t>
      </w:r>
      <w:r w:rsidR="00870722" w:rsidRPr="00C87C30">
        <w:rPr>
          <w:sz w:val="22"/>
          <w:szCs w:val="22"/>
        </w:rPr>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870722" w:rsidRPr="00C87C30" w:rsidRDefault="00EB300D" w:rsidP="00870722">
      <w:pPr>
        <w:pStyle w:val="31"/>
        <w:ind w:firstLine="705"/>
        <w:rPr>
          <w:sz w:val="22"/>
          <w:szCs w:val="22"/>
        </w:rPr>
      </w:pPr>
      <w:r>
        <w:rPr>
          <w:sz w:val="22"/>
          <w:szCs w:val="22"/>
        </w:rPr>
        <w:t>3.26.</w:t>
      </w:r>
      <w:r w:rsidR="00870722" w:rsidRPr="00C87C30">
        <w:rPr>
          <w:sz w:val="22"/>
          <w:szCs w:val="22"/>
        </w:rPr>
        <w:t>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870722" w:rsidRPr="00C87C30" w:rsidRDefault="00870722" w:rsidP="00870722">
      <w:pPr>
        <w:pStyle w:val="31"/>
        <w:ind w:firstLine="705"/>
        <w:rPr>
          <w:sz w:val="22"/>
          <w:szCs w:val="22"/>
        </w:rPr>
      </w:pPr>
      <w:r w:rsidRPr="00C87C30">
        <w:rPr>
          <w:sz w:val="22"/>
          <w:szCs w:val="22"/>
        </w:rPr>
        <w:t>- родителям, воспитывающим детей в возрасте до 14 лет – 14</w:t>
      </w:r>
      <w:r w:rsidR="00F85983">
        <w:rPr>
          <w:sz w:val="22"/>
          <w:szCs w:val="22"/>
        </w:rPr>
        <w:t>-ти</w:t>
      </w:r>
      <w:r w:rsidRPr="00C87C30">
        <w:rPr>
          <w:sz w:val="22"/>
          <w:szCs w:val="22"/>
        </w:rPr>
        <w:t xml:space="preserve"> календарных дней;</w:t>
      </w:r>
    </w:p>
    <w:p w:rsidR="00870722" w:rsidRPr="00C87C30" w:rsidRDefault="00870722" w:rsidP="00870722">
      <w:pPr>
        <w:pStyle w:val="31"/>
        <w:ind w:firstLine="705"/>
        <w:rPr>
          <w:sz w:val="22"/>
          <w:szCs w:val="22"/>
        </w:rPr>
      </w:pPr>
      <w:r w:rsidRPr="00C87C30">
        <w:rPr>
          <w:sz w:val="22"/>
          <w:szCs w:val="22"/>
        </w:rPr>
        <w:t>- в связи с переездом на новое место жительства – 3</w:t>
      </w:r>
      <w:r w:rsidR="00F85983">
        <w:rPr>
          <w:sz w:val="22"/>
          <w:szCs w:val="22"/>
        </w:rPr>
        <w:t>-х</w:t>
      </w:r>
      <w:r w:rsidRPr="00C87C30">
        <w:rPr>
          <w:sz w:val="22"/>
          <w:szCs w:val="22"/>
        </w:rPr>
        <w:t xml:space="preserve"> календарных дней;</w:t>
      </w:r>
    </w:p>
    <w:p w:rsidR="00870722" w:rsidRPr="00C87C30" w:rsidRDefault="00870722" w:rsidP="00870722">
      <w:pPr>
        <w:pStyle w:val="31"/>
        <w:ind w:firstLine="705"/>
        <w:rPr>
          <w:sz w:val="22"/>
          <w:szCs w:val="22"/>
        </w:rPr>
      </w:pPr>
      <w:r w:rsidRPr="00C87C30">
        <w:rPr>
          <w:sz w:val="22"/>
          <w:szCs w:val="22"/>
        </w:rPr>
        <w:t>- для про</w:t>
      </w:r>
      <w:r w:rsidR="00F85983">
        <w:rPr>
          <w:sz w:val="22"/>
          <w:szCs w:val="22"/>
        </w:rPr>
        <w:t>водов детей на военную службу –3</w:t>
      </w:r>
      <w:r w:rsidRPr="00C87C30">
        <w:rPr>
          <w:sz w:val="22"/>
          <w:szCs w:val="22"/>
        </w:rPr>
        <w:t xml:space="preserve"> календарных дней;</w:t>
      </w:r>
    </w:p>
    <w:p w:rsidR="00870722" w:rsidRPr="00C87C30" w:rsidRDefault="00870722" w:rsidP="00870722">
      <w:pPr>
        <w:pStyle w:val="31"/>
        <w:ind w:firstLine="705"/>
        <w:rPr>
          <w:sz w:val="22"/>
          <w:szCs w:val="22"/>
        </w:rPr>
      </w:pPr>
      <w:r w:rsidRPr="00C87C30">
        <w:rPr>
          <w:sz w:val="22"/>
          <w:szCs w:val="22"/>
        </w:rPr>
        <w:t>- тяжелого забо</w:t>
      </w:r>
      <w:r w:rsidR="00F85983">
        <w:rPr>
          <w:sz w:val="22"/>
          <w:szCs w:val="22"/>
        </w:rPr>
        <w:t xml:space="preserve">левания близкого родственника </w:t>
      </w:r>
      <w:proofErr w:type="gramStart"/>
      <w:r w:rsidR="00F85983">
        <w:rPr>
          <w:sz w:val="22"/>
          <w:szCs w:val="22"/>
        </w:rPr>
        <w:t>–д</w:t>
      </w:r>
      <w:proofErr w:type="gramEnd"/>
      <w:r w:rsidR="00F85983">
        <w:rPr>
          <w:sz w:val="22"/>
          <w:szCs w:val="22"/>
        </w:rPr>
        <w:t>о 14-ти</w:t>
      </w:r>
      <w:r w:rsidRPr="00C87C30">
        <w:rPr>
          <w:sz w:val="22"/>
          <w:szCs w:val="22"/>
        </w:rPr>
        <w:t xml:space="preserve"> календарных дней;</w:t>
      </w:r>
    </w:p>
    <w:p w:rsidR="00870722" w:rsidRPr="00C87C30" w:rsidRDefault="00870722" w:rsidP="00870722">
      <w:pPr>
        <w:pStyle w:val="31"/>
        <w:rPr>
          <w:sz w:val="22"/>
          <w:szCs w:val="22"/>
        </w:rPr>
      </w:pPr>
      <w:r w:rsidRPr="00C87C30">
        <w:rPr>
          <w:sz w:val="22"/>
          <w:szCs w:val="22"/>
        </w:rPr>
        <w:t xml:space="preserve">         - работающим пенсионерам по старости (по возрасту) – до 14 календарных дней в году;</w:t>
      </w:r>
    </w:p>
    <w:p w:rsidR="00870722" w:rsidRPr="00C87C30" w:rsidRDefault="00870722" w:rsidP="00870722">
      <w:pPr>
        <w:pStyle w:val="31"/>
        <w:ind w:firstLine="705"/>
        <w:rPr>
          <w:sz w:val="22"/>
          <w:szCs w:val="22"/>
        </w:rPr>
      </w:pPr>
      <w:r w:rsidRPr="00C87C30">
        <w:rPr>
          <w:sz w:val="22"/>
          <w:szCs w:val="22"/>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870722" w:rsidRPr="00C87C30" w:rsidRDefault="00870722" w:rsidP="00870722">
      <w:pPr>
        <w:pStyle w:val="31"/>
        <w:ind w:firstLine="705"/>
        <w:rPr>
          <w:sz w:val="22"/>
          <w:szCs w:val="22"/>
        </w:rPr>
      </w:pPr>
      <w:r w:rsidRPr="00C87C30">
        <w:rPr>
          <w:sz w:val="22"/>
          <w:szCs w:val="22"/>
        </w:rPr>
        <w:t>- работающим инвалидам – до 60 календарных дней в году.</w:t>
      </w:r>
    </w:p>
    <w:p w:rsidR="00870722" w:rsidRPr="00C87C30" w:rsidRDefault="00EB300D" w:rsidP="00870722">
      <w:pPr>
        <w:pStyle w:val="31"/>
        <w:ind w:firstLine="705"/>
        <w:rPr>
          <w:sz w:val="22"/>
          <w:szCs w:val="22"/>
        </w:rPr>
      </w:pPr>
      <w:proofErr w:type="gramStart"/>
      <w:r>
        <w:rPr>
          <w:sz w:val="22"/>
          <w:szCs w:val="22"/>
        </w:rPr>
        <w:t>3.27.</w:t>
      </w:r>
      <w:r w:rsidR="00870722" w:rsidRPr="00C87C30">
        <w:rPr>
          <w:sz w:val="22"/>
          <w:szCs w:val="22"/>
        </w:rPr>
        <w:t xml:space="preserve">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w:t>
      </w:r>
      <w:r w:rsidR="00870722" w:rsidRPr="00C87C30">
        <w:rPr>
          <w:sz w:val="22"/>
          <w:szCs w:val="22"/>
        </w:rP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roofErr w:type="gramEnd"/>
    </w:p>
    <w:p w:rsidR="00870722" w:rsidRPr="00C87C30" w:rsidRDefault="00EB300D" w:rsidP="00870722">
      <w:pPr>
        <w:pStyle w:val="31"/>
        <w:ind w:firstLine="567"/>
        <w:rPr>
          <w:sz w:val="22"/>
          <w:szCs w:val="22"/>
        </w:rPr>
      </w:pPr>
      <w:r>
        <w:rPr>
          <w:sz w:val="22"/>
          <w:szCs w:val="22"/>
        </w:rPr>
        <w:t>3.28.</w:t>
      </w:r>
      <w:r w:rsidR="00870722" w:rsidRPr="00C87C30">
        <w:rPr>
          <w:sz w:val="22"/>
          <w:szCs w:val="22"/>
        </w:rPr>
        <w:t>Выборный орган первичной профсоюзной организации обязуется:</w:t>
      </w:r>
    </w:p>
    <w:p w:rsidR="00870722" w:rsidRPr="00C87C30" w:rsidRDefault="00870722" w:rsidP="00870722">
      <w:pPr>
        <w:pStyle w:val="31"/>
        <w:ind w:firstLine="567"/>
        <w:rPr>
          <w:sz w:val="22"/>
          <w:szCs w:val="22"/>
        </w:rPr>
      </w:pPr>
      <w:r w:rsidRPr="00C87C30">
        <w:rPr>
          <w:sz w:val="22"/>
          <w:szCs w:val="22"/>
        </w:rPr>
        <w:t xml:space="preserve">3.29. Осуществлять </w:t>
      </w:r>
      <w:proofErr w:type="gramStart"/>
      <w:r w:rsidRPr="00C87C30">
        <w:rPr>
          <w:sz w:val="22"/>
          <w:szCs w:val="22"/>
        </w:rPr>
        <w:t>контроль за</w:t>
      </w:r>
      <w:proofErr w:type="gramEnd"/>
      <w:r w:rsidRPr="00C87C30">
        <w:rPr>
          <w:sz w:val="22"/>
          <w:szCs w:val="22"/>
        </w:rPr>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870722" w:rsidRPr="00C87C30" w:rsidRDefault="00EB300D" w:rsidP="00870722">
      <w:pPr>
        <w:pStyle w:val="31"/>
        <w:ind w:firstLine="567"/>
        <w:rPr>
          <w:sz w:val="22"/>
          <w:szCs w:val="22"/>
        </w:rPr>
      </w:pPr>
      <w:r>
        <w:rPr>
          <w:sz w:val="22"/>
          <w:szCs w:val="22"/>
        </w:rPr>
        <w:t>3.30.</w:t>
      </w:r>
      <w:r w:rsidR="00870722" w:rsidRPr="00C87C30">
        <w:rPr>
          <w:sz w:val="22"/>
          <w:szCs w:val="22"/>
        </w:rPr>
        <w:t>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870722" w:rsidRDefault="000D1B08" w:rsidP="00C87C30">
      <w:pPr>
        <w:pStyle w:val="31"/>
        <w:ind w:firstLine="567"/>
        <w:rPr>
          <w:sz w:val="22"/>
          <w:szCs w:val="22"/>
        </w:rPr>
      </w:pPr>
      <w:r>
        <w:rPr>
          <w:sz w:val="22"/>
          <w:szCs w:val="22"/>
        </w:rPr>
        <w:t>3.31</w:t>
      </w:r>
      <w:r w:rsidR="00EB300D">
        <w:rPr>
          <w:sz w:val="22"/>
          <w:szCs w:val="22"/>
        </w:rPr>
        <w:t>.</w:t>
      </w:r>
      <w:r w:rsidR="00870722" w:rsidRPr="00C87C30">
        <w:rPr>
          <w:sz w:val="22"/>
          <w:szCs w:val="22"/>
        </w:rPr>
        <w:t>Вносить работодателю представления об устранении выявленных нарушений.</w:t>
      </w:r>
    </w:p>
    <w:p w:rsidR="000D1B08" w:rsidRPr="00EB300D" w:rsidRDefault="00EB300D" w:rsidP="000D1B08">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 xml:space="preserve">          3.32</w:t>
      </w:r>
      <w:r w:rsidR="000D1B08" w:rsidRPr="00EB300D">
        <w:rPr>
          <w:rFonts w:ascii="Times New Roman" w:eastAsia="Calibri" w:hAnsi="Times New Roman" w:cs="Times New Roman"/>
          <w:color w:val="000000"/>
        </w:rPr>
        <w:t xml:space="preserve">  Поощрения работников, добросовестно и с  инициативой выполняющих свои обязанности по участию в охране общественного порядка в составе народных дружи</w:t>
      </w:r>
      <w:proofErr w:type="gramStart"/>
      <w:r w:rsidR="000D1B08" w:rsidRPr="00EB300D">
        <w:rPr>
          <w:rFonts w:ascii="Times New Roman" w:eastAsia="Calibri" w:hAnsi="Times New Roman" w:cs="Times New Roman"/>
          <w:color w:val="000000"/>
        </w:rPr>
        <w:t>н(</w:t>
      </w:r>
      <w:proofErr w:type="gramEnd"/>
      <w:r w:rsidR="000D1B08" w:rsidRPr="00EB300D">
        <w:rPr>
          <w:rFonts w:ascii="Times New Roman" w:eastAsia="Calibri" w:hAnsi="Times New Roman" w:cs="Times New Roman"/>
          <w:color w:val="000000"/>
        </w:rPr>
        <w:t>согласно ФЗ РФ № 44  от 02.04.2014  «Об участии граждан в охране общественного порядка» , Областного закона от 08.07.2014 № 184-3С «Об участии граждан в охране порядка на территории Ростовской области»  и Постановлению Администрации Егорлыкского района № 212 от 06.08.2014 «Об утверждении положения о народной дружине в муниципальном образовании «</w:t>
      </w:r>
      <w:proofErr w:type="spellStart"/>
      <w:r w:rsidR="000D1B08" w:rsidRPr="00EB300D">
        <w:rPr>
          <w:rFonts w:ascii="Times New Roman" w:eastAsia="Calibri" w:hAnsi="Times New Roman" w:cs="Times New Roman"/>
          <w:color w:val="000000"/>
        </w:rPr>
        <w:t>Егорлыкское</w:t>
      </w:r>
      <w:proofErr w:type="spellEnd"/>
      <w:r w:rsidR="000D1B08" w:rsidRPr="00EB300D">
        <w:rPr>
          <w:rFonts w:ascii="Times New Roman" w:eastAsia="Calibri" w:hAnsi="Times New Roman" w:cs="Times New Roman"/>
          <w:color w:val="000000"/>
        </w:rPr>
        <w:t xml:space="preserve"> сельское поселение»), путём:</w:t>
      </w:r>
    </w:p>
    <w:p w:rsidR="000D1B08" w:rsidRPr="00EB300D" w:rsidRDefault="000D1B08" w:rsidP="000D1B08">
      <w:pPr>
        <w:spacing w:after="0" w:line="240" w:lineRule="auto"/>
        <w:rPr>
          <w:rFonts w:ascii="Times New Roman" w:eastAsia="Calibri" w:hAnsi="Times New Roman" w:cs="Times New Roman"/>
          <w:color w:val="000000"/>
        </w:rPr>
      </w:pPr>
      <w:r w:rsidRPr="00EB300D">
        <w:rPr>
          <w:rFonts w:ascii="Times New Roman" w:eastAsia="Calibri" w:hAnsi="Times New Roman" w:cs="Times New Roman"/>
          <w:color w:val="000000"/>
        </w:rPr>
        <w:t>1.Объявление благодарности;</w:t>
      </w:r>
    </w:p>
    <w:p w:rsidR="000D1B08" w:rsidRPr="00EB300D" w:rsidRDefault="000D1B08" w:rsidP="000D1B08">
      <w:pPr>
        <w:spacing w:after="0" w:line="240" w:lineRule="auto"/>
        <w:rPr>
          <w:rFonts w:ascii="Times New Roman" w:eastAsia="Calibri" w:hAnsi="Times New Roman" w:cs="Times New Roman"/>
          <w:color w:val="000000"/>
        </w:rPr>
      </w:pPr>
      <w:r w:rsidRPr="00EB300D">
        <w:rPr>
          <w:rFonts w:ascii="Times New Roman" w:eastAsia="Calibri" w:hAnsi="Times New Roman" w:cs="Times New Roman"/>
          <w:color w:val="000000"/>
        </w:rPr>
        <w:t>2.Награждения грамотой;</w:t>
      </w:r>
    </w:p>
    <w:p w:rsidR="000D1B08" w:rsidRPr="00EB300D" w:rsidRDefault="000D1B08" w:rsidP="000D1B08">
      <w:pPr>
        <w:spacing w:after="0" w:line="240" w:lineRule="auto"/>
        <w:rPr>
          <w:rFonts w:ascii="Times New Roman" w:eastAsia="Calibri" w:hAnsi="Times New Roman" w:cs="Times New Roman"/>
          <w:color w:val="000000"/>
        </w:rPr>
      </w:pPr>
      <w:r w:rsidRPr="00EB300D">
        <w:rPr>
          <w:rFonts w:ascii="Times New Roman" w:eastAsia="Calibri" w:hAnsi="Times New Roman" w:cs="Times New Roman"/>
          <w:color w:val="000000"/>
        </w:rPr>
        <w:t>3.Выдачей  ценного подарка;</w:t>
      </w:r>
    </w:p>
    <w:p w:rsidR="000D1B08" w:rsidRPr="00EB300D" w:rsidRDefault="000D1B08" w:rsidP="000D1B08">
      <w:pPr>
        <w:spacing w:after="0" w:line="240" w:lineRule="auto"/>
        <w:rPr>
          <w:rFonts w:ascii="Times New Roman" w:eastAsia="Calibri" w:hAnsi="Times New Roman" w:cs="Times New Roman"/>
          <w:color w:val="000000"/>
        </w:rPr>
      </w:pPr>
      <w:r w:rsidRPr="00EB300D">
        <w:rPr>
          <w:rFonts w:ascii="Times New Roman" w:eastAsia="Calibri" w:hAnsi="Times New Roman" w:cs="Times New Roman"/>
          <w:color w:val="000000"/>
        </w:rPr>
        <w:t>4. Денежной премией</w:t>
      </w:r>
    </w:p>
    <w:p w:rsidR="000D1B08" w:rsidRPr="00EB300D" w:rsidRDefault="000D1B08" w:rsidP="000D1B08">
      <w:pPr>
        <w:spacing w:after="0" w:line="240" w:lineRule="auto"/>
        <w:rPr>
          <w:rFonts w:ascii="Times New Roman" w:eastAsia="Calibri" w:hAnsi="Times New Roman" w:cs="Times New Roman"/>
          <w:color w:val="000000"/>
        </w:rPr>
      </w:pPr>
      <w:r w:rsidRPr="00EB300D">
        <w:rPr>
          <w:rFonts w:ascii="Times New Roman" w:eastAsia="Calibri" w:hAnsi="Times New Roman" w:cs="Times New Roman"/>
          <w:color w:val="000000"/>
        </w:rPr>
        <w:t>- другими видами поощрения исходя из имеющихся возможностей.</w:t>
      </w:r>
    </w:p>
    <w:p w:rsidR="000D1B08" w:rsidRPr="00EB300D" w:rsidRDefault="00EB300D" w:rsidP="0026158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3.33</w:t>
      </w:r>
      <w:r w:rsidR="000D1B08" w:rsidRPr="00EB300D">
        <w:rPr>
          <w:rFonts w:ascii="Times New Roman" w:eastAsia="Times New Roman" w:hAnsi="Times New Roman" w:cs="Times New Roman"/>
        </w:rPr>
        <w:t>.Гарантировать компенсацию отдыха работникам в случа</w:t>
      </w:r>
      <w:r w:rsidR="00691169" w:rsidRPr="00EB300D">
        <w:rPr>
          <w:rFonts w:ascii="Times New Roman" w:eastAsia="Times New Roman" w:hAnsi="Times New Roman" w:cs="Times New Roman"/>
        </w:rPr>
        <w:t>и</w:t>
      </w:r>
      <w:r w:rsidR="000D1B08" w:rsidRPr="00EB300D">
        <w:rPr>
          <w:rFonts w:ascii="Times New Roman" w:eastAsia="Times New Roman" w:hAnsi="Times New Roman" w:cs="Times New Roman"/>
        </w:rPr>
        <w:t xml:space="preserve"> сдачи ими крови и ее компонентов (ст.186 ТКРФ)</w:t>
      </w:r>
    </w:p>
    <w:p w:rsidR="00870722" w:rsidRPr="00C87C30" w:rsidRDefault="00870722" w:rsidP="00C87C30">
      <w:pPr>
        <w:pStyle w:val="31"/>
        <w:jc w:val="center"/>
        <w:outlineLvl w:val="0"/>
        <w:rPr>
          <w:b/>
          <w:bCs/>
          <w:caps/>
          <w:sz w:val="22"/>
          <w:szCs w:val="22"/>
        </w:rPr>
      </w:pPr>
      <w:r w:rsidRPr="00C87C30">
        <w:rPr>
          <w:b/>
          <w:bCs/>
          <w:caps/>
          <w:sz w:val="22"/>
          <w:szCs w:val="22"/>
          <w:lang w:val="en-US"/>
        </w:rPr>
        <w:t>IV</w:t>
      </w:r>
      <w:r w:rsidRPr="00C87C30">
        <w:rPr>
          <w:b/>
          <w:bCs/>
          <w:caps/>
          <w:sz w:val="22"/>
          <w:szCs w:val="22"/>
        </w:rPr>
        <w:t>. Оплата и нормирование труда</w:t>
      </w:r>
    </w:p>
    <w:p w:rsidR="00901B8A" w:rsidRPr="00691169" w:rsidRDefault="00527E36" w:rsidP="00527E36">
      <w:pPr>
        <w:spacing w:after="0" w:line="240" w:lineRule="auto"/>
        <w:rPr>
          <w:rFonts w:ascii="Times New Roman" w:eastAsia="Times New Roman" w:hAnsi="Times New Roman" w:cs="Times New Roman"/>
        </w:rPr>
      </w:pPr>
      <w:r>
        <w:rPr>
          <w:rFonts w:ascii="Times New Roman" w:eastAsia="MS Mincho" w:hAnsi="Times New Roman"/>
        </w:rPr>
        <w:t>4.1</w:t>
      </w:r>
      <w:r w:rsidR="00870722" w:rsidRPr="00C87C30">
        <w:rPr>
          <w:rFonts w:ascii="Times New Roman" w:eastAsia="MS Mincho" w:hAnsi="Times New Roman"/>
        </w:rPr>
        <w:t>.</w:t>
      </w:r>
      <w:r w:rsidR="00901B8A" w:rsidRPr="00901B8A">
        <w:rPr>
          <w:rFonts w:ascii="Times New Roman" w:eastAsia="Times New Roman" w:hAnsi="Times New Roman" w:cs="Times New Roman"/>
          <w:sz w:val="24"/>
          <w:szCs w:val="24"/>
        </w:rPr>
        <w:t xml:space="preserve"> </w:t>
      </w:r>
      <w:r w:rsidRPr="00901B8A">
        <w:rPr>
          <w:rFonts w:ascii="Times New Roman" w:eastAsia="Times New Roman" w:hAnsi="Times New Roman" w:cs="Times New Roman"/>
        </w:rPr>
        <w:t>Производить оплату труда работникам МБОУДО «ДЮСШ»  ЕР в соответствии с должностными окладами  на основании действующих  приказов и распоряжений. Выпла</w:t>
      </w:r>
      <w:r w:rsidRPr="00691169">
        <w:rPr>
          <w:rFonts w:ascii="Times New Roman" w:eastAsia="Times New Roman" w:hAnsi="Times New Roman" w:cs="Times New Roman"/>
        </w:rPr>
        <w:t>ту заработной  платы выплачивается</w:t>
      </w:r>
      <w:r w:rsidRPr="00901B8A">
        <w:rPr>
          <w:rFonts w:ascii="Times New Roman" w:eastAsia="Times New Roman" w:hAnsi="Times New Roman" w:cs="Times New Roman"/>
        </w:rPr>
        <w:t xml:space="preserve"> не реже двух раз в месяц</w:t>
      </w:r>
      <w:proofErr w:type="gramStart"/>
      <w:r w:rsidRPr="00901B8A">
        <w:rPr>
          <w:rFonts w:ascii="Times New Roman" w:eastAsia="Times New Roman" w:hAnsi="Times New Roman" w:cs="Times New Roman"/>
        </w:rPr>
        <w:t>.</w:t>
      </w:r>
      <w:proofErr w:type="gramEnd"/>
      <w:r w:rsidRPr="00901B8A">
        <w:rPr>
          <w:rFonts w:ascii="Times New Roman" w:eastAsia="Times New Roman" w:hAnsi="Times New Roman" w:cs="Times New Roman"/>
        </w:rPr>
        <w:t xml:space="preserve"> (</w:t>
      </w:r>
      <w:proofErr w:type="gramStart"/>
      <w:r w:rsidRPr="00901B8A">
        <w:rPr>
          <w:rFonts w:ascii="Times New Roman" w:eastAsia="Times New Roman" w:hAnsi="Times New Roman" w:cs="Times New Roman"/>
        </w:rPr>
        <w:t>с</w:t>
      </w:r>
      <w:proofErr w:type="gramEnd"/>
      <w:r w:rsidRPr="00901B8A">
        <w:rPr>
          <w:rFonts w:ascii="Times New Roman" w:eastAsia="Times New Roman" w:hAnsi="Times New Roman" w:cs="Times New Roman"/>
        </w:rPr>
        <w:t xml:space="preserve">т.136 Трудового Кодекса РФ) 21   и 6 числа каждого месяца. </w:t>
      </w:r>
    </w:p>
    <w:p w:rsidR="00901B8A" w:rsidRPr="00901B8A" w:rsidRDefault="00901B8A" w:rsidP="00527E36">
      <w:pPr>
        <w:autoSpaceDE w:val="0"/>
        <w:autoSpaceDN w:val="0"/>
        <w:adjustRightInd w:val="0"/>
        <w:spacing w:after="0"/>
        <w:jc w:val="both"/>
        <w:rPr>
          <w:rFonts w:ascii="Times New Roman" w:hAnsi="Times New Roman" w:cs="Times New Roman"/>
          <w:i/>
          <w:iCs/>
        </w:rPr>
      </w:pPr>
      <w:r w:rsidRPr="00691169">
        <w:rPr>
          <w:rFonts w:ascii="Times New Roman" w:eastAsia="Times New Roman" w:hAnsi="Times New Roman" w:cs="Times New Roman"/>
        </w:rPr>
        <w:t>4.</w:t>
      </w:r>
      <w:r w:rsidR="00527E36" w:rsidRPr="00691169">
        <w:rPr>
          <w:rFonts w:ascii="Times New Roman" w:eastAsia="Times New Roman" w:hAnsi="Times New Roman" w:cs="Times New Roman"/>
        </w:rPr>
        <w:t>2</w:t>
      </w:r>
      <w:r w:rsidR="00EB300D">
        <w:rPr>
          <w:rFonts w:ascii="Times New Roman" w:eastAsia="Times New Roman" w:hAnsi="Times New Roman" w:cs="Times New Roman"/>
        </w:rPr>
        <w:t>.</w:t>
      </w:r>
      <w:r w:rsidR="00527E36" w:rsidRPr="00691169">
        <w:rPr>
          <w:rFonts w:ascii="Times New Roman" w:eastAsia="Times New Roman" w:hAnsi="Times New Roman" w:cs="Times New Roman"/>
        </w:rPr>
        <w:t>Выдать</w:t>
      </w:r>
      <w:r w:rsidRPr="00901B8A">
        <w:rPr>
          <w:rFonts w:ascii="Times New Roman" w:eastAsia="Times New Roman" w:hAnsi="Times New Roman" w:cs="Times New Roman"/>
        </w:rPr>
        <w:t xml:space="preserve"> ежемесячно всем работникам расчетные листки (ст. 136 Трудового Кодекса РФ)</w:t>
      </w:r>
      <w:r w:rsidR="00527E36" w:rsidRPr="00691169">
        <w:rPr>
          <w:rFonts w:ascii="Times New Roman" w:hAnsi="Times New Roman" w:cs="Times New Roman"/>
        </w:rPr>
        <w:t xml:space="preserve"> (Форма расчетного листка формируется программным обеспечением</w:t>
      </w:r>
      <w:r w:rsidRPr="00901B8A">
        <w:rPr>
          <w:rFonts w:ascii="Times New Roman" w:eastAsia="Times New Roman" w:hAnsi="Times New Roman" w:cs="Times New Roman"/>
        </w:rPr>
        <w:t>;</w:t>
      </w:r>
    </w:p>
    <w:p w:rsidR="00870722" w:rsidRPr="00691169" w:rsidRDefault="00527E36" w:rsidP="00527E36">
      <w:pPr>
        <w:spacing w:after="0" w:line="240" w:lineRule="auto"/>
        <w:jc w:val="both"/>
        <w:rPr>
          <w:rFonts w:ascii="Times New Roman" w:eastAsia="Times New Roman" w:hAnsi="Times New Roman" w:cs="Times New Roman"/>
        </w:rPr>
      </w:pPr>
      <w:r w:rsidRPr="00691169">
        <w:rPr>
          <w:rFonts w:ascii="Times New Roman" w:eastAsia="Times New Roman" w:hAnsi="Times New Roman" w:cs="Times New Roman"/>
        </w:rPr>
        <w:t>4.3</w:t>
      </w:r>
      <w:r w:rsidR="00901B8A" w:rsidRPr="00901B8A">
        <w:rPr>
          <w:rFonts w:ascii="Times New Roman" w:eastAsia="Times New Roman" w:hAnsi="Times New Roman" w:cs="Times New Roman"/>
        </w:rPr>
        <w:t xml:space="preserve">. Производить индексацию заработной платы в порядке, установленным трудовым законодательством и иными нормативными правовыми актами. </w:t>
      </w:r>
    </w:p>
    <w:p w:rsidR="00870722" w:rsidRPr="00C87C30" w:rsidRDefault="00527E36" w:rsidP="00527E36">
      <w:pPr>
        <w:autoSpaceDE w:val="0"/>
        <w:autoSpaceDN w:val="0"/>
        <w:adjustRightInd w:val="0"/>
        <w:spacing w:after="0"/>
        <w:jc w:val="both"/>
        <w:rPr>
          <w:rFonts w:ascii="Times New Roman" w:eastAsia="MS Mincho" w:hAnsi="Times New Roman" w:cs="Times New Roman"/>
        </w:rPr>
      </w:pPr>
      <w:r w:rsidRPr="00691169">
        <w:rPr>
          <w:rFonts w:ascii="Times New Roman" w:eastAsia="MS Mincho" w:hAnsi="Times New Roman" w:cs="Times New Roman"/>
        </w:rPr>
        <w:t>4.4</w:t>
      </w:r>
      <w:r w:rsidR="00870722" w:rsidRPr="00691169">
        <w:rPr>
          <w:rFonts w:ascii="Times New Roman" w:eastAsia="MS Mincho" w:hAnsi="Times New Roman" w:cs="Times New Roman"/>
        </w:rPr>
        <w:t xml:space="preserve">. </w:t>
      </w:r>
      <w:proofErr w:type="gramStart"/>
      <w:r w:rsidR="00870722" w:rsidRPr="00691169">
        <w:rPr>
          <w:rFonts w:ascii="Times New Roman" w:eastAsia="MS Mincho" w:hAnsi="Times New Roman" w:cs="Times New Roman"/>
        </w:rPr>
        <w:t>Заработная плата исчисляется в соответствии с трудовым законодательством</w:t>
      </w:r>
      <w:r w:rsidR="00870722" w:rsidRPr="00C87C30">
        <w:rPr>
          <w:rFonts w:ascii="Times New Roman" w:eastAsia="MS Mincho" w:hAnsi="Times New Roman" w:cs="Times New Roman"/>
        </w:rPr>
        <w:t xml:space="preserve"> и включает в себя ставки заработной платы, оклады (должностные оклады); доплаты и надбавки компенсационного характера, </w:t>
      </w:r>
      <w:r w:rsidR="00870722" w:rsidRPr="00C87C30">
        <w:rPr>
          <w:rFonts w:ascii="Times New Roman" w:eastAsia="MS Mincho" w:hAnsi="Times New Roman" w:cs="Times New Roman"/>
          <w:i/>
        </w:rPr>
        <w:t>за работу в условиях, отклоняющихся от нормальных (</w:t>
      </w:r>
      <w:r w:rsidR="00870722" w:rsidRPr="00C87C30">
        <w:rPr>
          <w:rFonts w:ascii="Times New Roman" w:hAnsi="Times New Roman" w:cs="Times New Roman"/>
          <w:i/>
        </w:rPr>
        <w:t xml:space="preserve">при выполнении работ различной </w:t>
      </w:r>
      <w:r w:rsidR="00870722" w:rsidRPr="00C87C30">
        <w:rPr>
          <w:rFonts w:ascii="Times New Roman" w:hAnsi="Times New Roman" w:cs="Times New Roman"/>
        </w:rPr>
        <w:t>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roofErr w:type="gramEnd"/>
      <w:r w:rsidR="00870722" w:rsidRPr="00C87C30">
        <w:rPr>
          <w:rFonts w:ascii="Times New Roman" w:eastAsia="MS Mincho" w:hAnsi="Times New Roman" w:cs="Times New Roman"/>
        </w:rPr>
        <w:t xml:space="preserve"> иныевыплаты компенсационного характера за работу, не входящую в должностные обязанности; выплаты стимулирующего характера.</w:t>
      </w:r>
    </w:p>
    <w:p w:rsidR="00870722" w:rsidRPr="00C87C30" w:rsidRDefault="00870722" w:rsidP="00691169">
      <w:pPr>
        <w:pStyle w:val="afd"/>
        <w:jc w:val="both"/>
        <w:rPr>
          <w:rFonts w:ascii="Times New Roman" w:eastAsia="MS Mincho" w:hAnsi="Times New Roman"/>
          <w:sz w:val="22"/>
          <w:szCs w:val="22"/>
        </w:rPr>
      </w:pPr>
      <w:r w:rsidRPr="00C87C30">
        <w:rPr>
          <w:rFonts w:ascii="Times New Roman" w:eastAsia="MS Mincho" w:hAnsi="Times New Roman"/>
          <w:sz w:val="22"/>
          <w:szCs w:val="22"/>
        </w:rPr>
        <w:t xml:space="preserve">4.2.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w:t>
      </w:r>
    </w:p>
    <w:p w:rsidR="00870722" w:rsidRPr="00C87C30" w:rsidRDefault="00870722" w:rsidP="00691169">
      <w:pPr>
        <w:pStyle w:val="afc"/>
        <w:ind w:left="0" w:firstLine="0"/>
        <w:jc w:val="both"/>
        <w:rPr>
          <w:iCs/>
          <w:sz w:val="22"/>
          <w:szCs w:val="22"/>
        </w:rPr>
      </w:pPr>
      <w:r w:rsidRPr="00C87C30">
        <w:rPr>
          <w:rFonts w:eastAsia="MS Mincho"/>
          <w:sz w:val="22"/>
          <w:szCs w:val="22"/>
        </w:rPr>
        <w:t>4.3. В случае задержки выплаты заработной</w:t>
      </w:r>
      <w:r w:rsidRPr="00C87C30">
        <w:rPr>
          <w:sz w:val="22"/>
          <w:szCs w:val="22"/>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 (ст.142 ТК РФ)</w:t>
      </w:r>
      <w:r w:rsidRPr="00C87C30">
        <w:rPr>
          <w:iCs/>
          <w:sz w:val="22"/>
          <w:szCs w:val="22"/>
        </w:rPr>
        <w:t>.</w:t>
      </w:r>
    </w:p>
    <w:p w:rsidR="00870722" w:rsidRPr="00C87C30" w:rsidRDefault="00870722" w:rsidP="00691169">
      <w:pPr>
        <w:pStyle w:val="afc"/>
        <w:ind w:left="0" w:firstLine="0"/>
        <w:jc w:val="both"/>
        <w:rPr>
          <w:sz w:val="22"/>
          <w:szCs w:val="22"/>
        </w:rPr>
      </w:pPr>
      <w:r w:rsidRPr="00C87C30">
        <w:rPr>
          <w:sz w:val="22"/>
          <w:szCs w:val="22"/>
        </w:rPr>
        <w:t>4.4.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870722" w:rsidRPr="00C87C30" w:rsidRDefault="00870722" w:rsidP="00691169">
      <w:pPr>
        <w:autoSpaceDE w:val="0"/>
        <w:autoSpaceDN w:val="0"/>
        <w:adjustRightInd w:val="0"/>
        <w:spacing w:after="0"/>
        <w:jc w:val="both"/>
        <w:rPr>
          <w:rFonts w:ascii="Times New Roman" w:hAnsi="Times New Roman" w:cs="Times New Roman"/>
          <w:i/>
          <w:color w:val="FF0000"/>
        </w:rPr>
      </w:pPr>
      <w:r w:rsidRPr="00C87C30">
        <w:rPr>
          <w:rFonts w:ascii="Times New Roman" w:hAnsi="Times New Roman" w:cs="Times New Roman"/>
        </w:rPr>
        <w:t>4.5</w:t>
      </w:r>
      <w:r w:rsidRPr="00691169">
        <w:rPr>
          <w:rFonts w:ascii="Times New Roman" w:hAnsi="Times New Roman" w:cs="Times New Roman"/>
        </w:rPr>
        <w:t xml:space="preserve">. </w:t>
      </w:r>
      <w:proofErr w:type="gramStart"/>
      <w:r w:rsidRPr="00691169">
        <w:rPr>
          <w:rFonts w:ascii="Times New Roman" w:hAnsi="Times New Roman" w:cs="Times New Roman"/>
        </w:rPr>
        <w:t>При нарушении</w:t>
      </w:r>
      <w:r w:rsidRPr="00691169">
        <w:rPr>
          <w:rFonts w:ascii="Times New Roman" w:eastAsia="MS Mincho" w:hAnsi="Times New Roman" w:cs="Times New Roman"/>
        </w:rPr>
        <w:t xml:space="preserve"> </w:t>
      </w:r>
      <w:r w:rsidR="00F713E0" w:rsidRPr="00691169">
        <w:rPr>
          <w:rFonts w:ascii="Times New Roman" w:eastAsia="MS Mincho" w:hAnsi="Times New Roman" w:cs="Times New Roman"/>
        </w:rPr>
        <w:t xml:space="preserve">работодателем </w:t>
      </w:r>
      <w:r w:rsidRPr="00691169">
        <w:rPr>
          <w:rFonts w:ascii="Times New Roman" w:eastAsia="MS Mincho" w:hAnsi="Times New Roman" w:cs="Times New Roman"/>
        </w:rPr>
        <w:t>установленного срока</w:t>
      </w:r>
      <w:r w:rsidR="00F713E0" w:rsidRPr="00691169">
        <w:rPr>
          <w:rFonts w:ascii="Times New Roman" w:eastAsia="MS Mincho" w:hAnsi="Times New Roman" w:cs="Times New Roman"/>
        </w:rPr>
        <w:t xml:space="preserve"> соответственно </w:t>
      </w:r>
      <w:r w:rsidRPr="00691169">
        <w:rPr>
          <w:rFonts w:ascii="Times New Roman" w:eastAsia="MS Mincho" w:hAnsi="Times New Roman" w:cs="Times New Roman"/>
        </w:rPr>
        <w:t xml:space="preserve"> выплаты заработной платы, оплаты отпуска, выплат при увольнении и</w:t>
      </w:r>
      <w:r w:rsidR="00F713E0" w:rsidRPr="00691169">
        <w:rPr>
          <w:rFonts w:ascii="Times New Roman" w:eastAsia="MS Mincho" w:hAnsi="Times New Roman" w:cs="Times New Roman"/>
        </w:rPr>
        <w:t xml:space="preserve"> (или)</w:t>
      </w:r>
      <w:r w:rsidRPr="00691169">
        <w:rPr>
          <w:rFonts w:ascii="Times New Roman" w:eastAsia="MS Mincho" w:hAnsi="Times New Roman" w:cs="Times New Roman"/>
        </w:rPr>
        <w:t xml:space="preserve"> других выплат, причитающихся работнику,</w:t>
      </w:r>
      <w:r w:rsidR="00F713E0" w:rsidRPr="00691169">
        <w:rPr>
          <w:rFonts w:ascii="Times New Roman" w:eastAsia="MS Mincho" w:hAnsi="Times New Roman" w:cs="Times New Roman"/>
        </w:rPr>
        <w:t xml:space="preserve"> работодатель обязан выплатить их с уплатой процентов (денежной компенсации)</w:t>
      </w:r>
      <w:r w:rsidRPr="00691169">
        <w:rPr>
          <w:rFonts w:ascii="Times New Roman" w:eastAsia="MS Mincho" w:hAnsi="Times New Roman" w:cs="Times New Roman"/>
        </w:rPr>
        <w:t xml:space="preserve"> в размере </w:t>
      </w:r>
      <w:r w:rsidR="00F713E0" w:rsidRPr="00691169">
        <w:rPr>
          <w:rFonts w:ascii="Times New Roman" w:hAnsi="Times New Roman" w:cs="Times New Roman"/>
        </w:rPr>
        <w:t xml:space="preserve">не ниже одной сто пятидесятой действующей в это время ключевой ставки Центрального банка Российской Федерации от </w:t>
      </w:r>
      <w:r w:rsidRPr="00691169">
        <w:rPr>
          <w:rFonts w:ascii="Times New Roman" w:hAnsi="Times New Roman" w:cs="Times New Roman"/>
        </w:rPr>
        <w:t>невыплаченных в срок сумм за каждый день задержки, начиная со следующего дня после</w:t>
      </w:r>
      <w:proofErr w:type="gramEnd"/>
      <w:r w:rsidRPr="00691169">
        <w:rPr>
          <w:rFonts w:ascii="Times New Roman" w:hAnsi="Times New Roman" w:cs="Times New Roman"/>
        </w:rPr>
        <w:t xml:space="preserve"> установленного срока выплаты заработной платы по день фактического расчета включительно.</w:t>
      </w:r>
    </w:p>
    <w:p w:rsidR="00870722" w:rsidRPr="00C87C30" w:rsidRDefault="00870722" w:rsidP="00691169">
      <w:pPr>
        <w:pStyle w:val="afd"/>
        <w:jc w:val="both"/>
        <w:rPr>
          <w:rFonts w:ascii="Times New Roman" w:eastAsia="MS Mincho" w:hAnsi="Times New Roman"/>
          <w:sz w:val="22"/>
          <w:szCs w:val="22"/>
        </w:rPr>
      </w:pPr>
      <w:r w:rsidRPr="00C87C30">
        <w:rPr>
          <w:rFonts w:ascii="Times New Roman" w:eastAsia="MS Mincho" w:hAnsi="Times New Roman"/>
          <w:sz w:val="22"/>
          <w:szCs w:val="22"/>
        </w:rPr>
        <w:t>4.6. Изменение условий оплаты труда, предусмотренных трудовым договором, осуществляется при наличии следующих оснований</w:t>
      </w:r>
      <w:proofErr w:type="gramStart"/>
      <w:r w:rsidRPr="00C87C30">
        <w:rPr>
          <w:rFonts w:ascii="Times New Roman" w:eastAsia="MS Mincho" w:hAnsi="Times New Roman"/>
          <w:sz w:val="22"/>
          <w:szCs w:val="22"/>
        </w:rPr>
        <w:t xml:space="preserve"> :</w:t>
      </w:r>
      <w:proofErr w:type="gramEnd"/>
    </w:p>
    <w:p w:rsidR="00870722" w:rsidRPr="00C87C30" w:rsidRDefault="00261589" w:rsidP="00261589">
      <w:pPr>
        <w:pStyle w:val="afd"/>
        <w:jc w:val="both"/>
        <w:rPr>
          <w:rFonts w:ascii="Times New Roman" w:eastAsia="MS Mincho" w:hAnsi="Times New Roman"/>
          <w:sz w:val="22"/>
          <w:szCs w:val="22"/>
        </w:rPr>
      </w:pPr>
      <w:r>
        <w:rPr>
          <w:rFonts w:ascii="Times New Roman" w:eastAsia="MS Mincho" w:hAnsi="Times New Roman"/>
          <w:sz w:val="22"/>
          <w:szCs w:val="22"/>
        </w:rPr>
        <w:lastRenderedPageBreak/>
        <w:t xml:space="preserve">- </w:t>
      </w:r>
      <w:r w:rsidR="00870722" w:rsidRPr="00C87C30">
        <w:rPr>
          <w:rFonts w:ascii="Times New Roman" w:eastAsia="MS Mincho" w:hAnsi="Times New Roman"/>
          <w:sz w:val="22"/>
          <w:szCs w:val="22"/>
        </w:rPr>
        <w:t>при присвоении квалификационной категории – со дня вынесения решения аттестационной комиссией;</w:t>
      </w:r>
    </w:p>
    <w:p w:rsidR="00870722" w:rsidRPr="00C87C30" w:rsidRDefault="00261589" w:rsidP="00261589">
      <w:pPr>
        <w:pStyle w:val="afd"/>
        <w:autoSpaceDE w:val="0"/>
        <w:autoSpaceDN w:val="0"/>
        <w:adjustRightInd w:val="0"/>
        <w:jc w:val="both"/>
        <w:rPr>
          <w:rFonts w:ascii="Times New Roman" w:eastAsia="MS Mincho" w:hAnsi="Times New Roman"/>
          <w:sz w:val="22"/>
          <w:szCs w:val="22"/>
        </w:rPr>
      </w:pPr>
      <w:r>
        <w:rPr>
          <w:rFonts w:ascii="Times New Roman" w:eastAsia="MS Mincho" w:hAnsi="Times New Roman"/>
          <w:sz w:val="22"/>
          <w:szCs w:val="22"/>
        </w:rPr>
        <w:t xml:space="preserve">- </w:t>
      </w:r>
      <w:r w:rsidR="00870722" w:rsidRPr="00C87C30">
        <w:rPr>
          <w:rFonts w:ascii="Times New Roman" w:eastAsia="MS Mincho" w:hAnsi="Times New Roman"/>
          <w:sz w:val="22"/>
          <w:szCs w:val="22"/>
        </w:rPr>
        <w:t>при изменении (увеличении) продолжительности стажа работы в образовательной организации (выслуга лет);</w:t>
      </w:r>
    </w:p>
    <w:p w:rsidR="00870722" w:rsidRPr="00C87C30" w:rsidRDefault="00261589" w:rsidP="00261589">
      <w:pPr>
        <w:pStyle w:val="afd"/>
        <w:autoSpaceDE w:val="0"/>
        <w:autoSpaceDN w:val="0"/>
        <w:adjustRightInd w:val="0"/>
        <w:jc w:val="both"/>
        <w:rPr>
          <w:rFonts w:ascii="Times New Roman" w:eastAsia="MS Mincho" w:hAnsi="Times New Roman"/>
          <w:sz w:val="22"/>
          <w:szCs w:val="22"/>
        </w:rPr>
      </w:pPr>
      <w:r>
        <w:rPr>
          <w:rFonts w:ascii="Times New Roman" w:eastAsia="MS Mincho" w:hAnsi="Times New Roman"/>
          <w:sz w:val="22"/>
          <w:szCs w:val="22"/>
        </w:rPr>
        <w:t xml:space="preserve">- </w:t>
      </w:r>
      <w:r w:rsidR="00870722" w:rsidRPr="00C87C30">
        <w:rPr>
          <w:rFonts w:ascii="Times New Roman" w:eastAsia="MS Mincho" w:hAnsi="Times New Roman"/>
          <w:sz w:val="22"/>
          <w:szCs w:val="22"/>
        </w:rPr>
        <w:t>при присвоении почетного звания – со дня присвоения почетного звания уполномоченным органом.</w:t>
      </w:r>
    </w:p>
    <w:p w:rsidR="00870722" w:rsidRPr="00C87C30" w:rsidRDefault="00870722" w:rsidP="00691169">
      <w:pPr>
        <w:pStyle w:val="51"/>
        <w:ind w:left="0" w:firstLine="0"/>
        <w:jc w:val="both"/>
        <w:rPr>
          <w:sz w:val="22"/>
          <w:szCs w:val="22"/>
        </w:rPr>
      </w:pPr>
      <w:r w:rsidRPr="00C87C30">
        <w:rPr>
          <w:sz w:val="22"/>
          <w:szCs w:val="22"/>
        </w:rPr>
        <w:t>4.7. Работникам, награжденными ведомственными наградами (в т.ч. медалями, почетными званиями, отраслевыми нагрудными знаками и другими наградами) выплачивается ежемесячная надбавка (доплата) в размере 15% ставки заработной платы (должностного оклада).</w:t>
      </w:r>
    </w:p>
    <w:p w:rsidR="00870722" w:rsidRPr="00C87C30" w:rsidRDefault="00870722" w:rsidP="00691169">
      <w:pPr>
        <w:pStyle w:val="39"/>
        <w:ind w:left="0" w:firstLine="0"/>
        <w:jc w:val="both"/>
        <w:rPr>
          <w:sz w:val="22"/>
          <w:szCs w:val="22"/>
        </w:rPr>
      </w:pPr>
      <w:r w:rsidRPr="00C87C30">
        <w:rPr>
          <w:sz w:val="22"/>
          <w:szCs w:val="22"/>
        </w:rPr>
        <w:t>4.8. Экономия средств фонда оплаты труда направляется на премирование и стимулирование работникам, что фиксируется в локальных нормативных актах (положениях) образовательной организации.</w:t>
      </w:r>
    </w:p>
    <w:p w:rsidR="00870722" w:rsidRDefault="00870722" w:rsidP="00691169">
      <w:pPr>
        <w:pStyle w:val="39"/>
        <w:ind w:left="0" w:firstLine="0"/>
        <w:jc w:val="both"/>
        <w:rPr>
          <w:sz w:val="22"/>
          <w:szCs w:val="22"/>
        </w:rPr>
      </w:pPr>
      <w:r w:rsidRPr="00C87C30">
        <w:rPr>
          <w:sz w:val="22"/>
          <w:szCs w:val="22"/>
        </w:rPr>
        <w:t>4.9.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527E36" w:rsidRPr="00527E36" w:rsidRDefault="00527E36" w:rsidP="00527E36">
      <w:pPr>
        <w:shd w:val="clear" w:color="auto" w:fill="FFFFFF"/>
        <w:spacing w:after="0" w:line="255" w:lineRule="atLeast"/>
        <w:jc w:val="both"/>
        <w:rPr>
          <w:rFonts w:ascii="Times New Roman" w:eastAsia="Times New Roman" w:hAnsi="Times New Roman" w:cs="Times New Roman"/>
          <w:kern w:val="2"/>
        </w:rPr>
      </w:pPr>
      <w:proofErr w:type="gramStart"/>
      <w:r w:rsidRPr="00527E36">
        <w:rPr>
          <w:rFonts w:ascii="Times New Roman" w:eastAsia="Times New Roman" w:hAnsi="Times New Roman" w:cs="Times New Roman"/>
          <w:sz w:val="24"/>
          <w:szCs w:val="24"/>
        </w:rPr>
        <w:t>4.</w:t>
      </w:r>
      <w:r w:rsidRPr="00691169">
        <w:rPr>
          <w:rFonts w:ascii="Times New Roman" w:eastAsia="Times New Roman" w:hAnsi="Times New Roman" w:cs="Times New Roman"/>
        </w:rPr>
        <w:t>10</w:t>
      </w:r>
      <w:r w:rsidRPr="00527E36">
        <w:rPr>
          <w:rFonts w:ascii="Times New Roman" w:eastAsia="Times New Roman" w:hAnsi="Times New Roman" w:cs="Times New Roman"/>
        </w:rPr>
        <w:t xml:space="preserve"> Специалистам установить надбавку за </w:t>
      </w:r>
      <w:r w:rsidRPr="00527E36">
        <w:rPr>
          <w:rFonts w:ascii="Times New Roman" w:eastAsia="Times New Roman" w:hAnsi="Times New Roman" w:cs="Times New Roman"/>
          <w:kern w:val="2"/>
        </w:rPr>
        <w:t xml:space="preserve">выслугу лет </w:t>
      </w:r>
      <w:r w:rsidRPr="00527E36">
        <w:rPr>
          <w:rFonts w:ascii="Times New Roman" w:eastAsia="Times New Roman" w:hAnsi="Times New Roman" w:cs="Times New Roman"/>
        </w:rPr>
        <w:t xml:space="preserve">устанавливается в процентах от должностного оклада (ставки заработной платы) и составляет </w:t>
      </w:r>
      <w:r w:rsidRPr="00527E36">
        <w:rPr>
          <w:rFonts w:ascii="Times New Roman" w:eastAsia="Times New Roman" w:hAnsi="Times New Roman" w:cs="Times New Roman"/>
          <w:kern w:val="2"/>
        </w:rPr>
        <w:t xml:space="preserve">при стаже работы в бюджетной сфере: от 1 года  до 5 лет – 10 </w:t>
      </w:r>
      <w:r w:rsidRPr="00527E36">
        <w:rPr>
          <w:rFonts w:ascii="Times New Roman" w:eastAsia="Times New Roman" w:hAnsi="Times New Roman" w:cs="Times New Roman"/>
        </w:rPr>
        <w:t xml:space="preserve">процентов, </w:t>
      </w:r>
      <w:r w:rsidRPr="00527E36">
        <w:rPr>
          <w:rFonts w:ascii="Times New Roman" w:eastAsia="Times New Roman" w:hAnsi="Times New Roman" w:cs="Times New Roman"/>
          <w:kern w:val="2"/>
        </w:rPr>
        <w:t>от 5  до 10 лет – 15 процентов, от 10 до 15 лет – 20 процентов, свыше 15 лет – 30 процентов.</w:t>
      </w:r>
      <w:proofErr w:type="gramEnd"/>
    </w:p>
    <w:p w:rsidR="00527E36" w:rsidRPr="00261589" w:rsidRDefault="00527E36" w:rsidP="00261589">
      <w:pPr>
        <w:autoSpaceDE w:val="0"/>
        <w:autoSpaceDN w:val="0"/>
        <w:adjustRightInd w:val="0"/>
        <w:spacing w:after="0" w:line="240" w:lineRule="auto"/>
        <w:jc w:val="both"/>
        <w:rPr>
          <w:rFonts w:ascii="Times New Roman" w:eastAsia="Times New Roman" w:hAnsi="Times New Roman" w:cs="Times New Roman"/>
        </w:rPr>
      </w:pPr>
      <w:r w:rsidRPr="00691169">
        <w:rPr>
          <w:rFonts w:ascii="Times New Roman" w:eastAsia="Times New Roman" w:hAnsi="Times New Roman" w:cs="Times New Roman"/>
          <w:kern w:val="2"/>
        </w:rPr>
        <w:t>4.11</w:t>
      </w:r>
      <w:r w:rsidRPr="00527E36">
        <w:rPr>
          <w:rFonts w:ascii="Times New Roman" w:eastAsia="Times New Roman" w:hAnsi="Times New Roman" w:cs="Times New Roman"/>
          <w:kern w:val="2"/>
        </w:rPr>
        <w:t xml:space="preserve"> </w:t>
      </w:r>
      <w:r w:rsidRPr="00527E36">
        <w:rPr>
          <w:rFonts w:ascii="Times New Roman" w:eastAsia="Times New Roman" w:hAnsi="Times New Roman" w:cs="Times New Roman"/>
        </w:rPr>
        <w:t>Надбавка за классность устанавливается водителям автомобилей:</w:t>
      </w:r>
      <w:r w:rsidRPr="00691169">
        <w:rPr>
          <w:rFonts w:ascii="Times New Roman" w:eastAsia="Times New Roman" w:hAnsi="Times New Roman" w:cs="Times New Roman"/>
        </w:rPr>
        <w:t xml:space="preserve"> </w:t>
      </w:r>
      <w:r w:rsidRPr="00527E36">
        <w:rPr>
          <w:rFonts w:ascii="Times New Roman" w:eastAsia="Times New Roman" w:hAnsi="Times New Roman" w:cs="Times New Roman"/>
        </w:rPr>
        <w:t>имеющим квалификацию первого класса – в размере 25 процентов ставки заработной платы,</w:t>
      </w:r>
      <w:r w:rsidRPr="00691169">
        <w:rPr>
          <w:rFonts w:ascii="Times New Roman" w:eastAsia="Times New Roman" w:hAnsi="Times New Roman" w:cs="Times New Roman"/>
        </w:rPr>
        <w:t xml:space="preserve"> </w:t>
      </w:r>
      <w:r w:rsidRPr="00527E36">
        <w:rPr>
          <w:rFonts w:ascii="Times New Roman" w:eastAsia="Times New Roman" w:hAnsi="Times New Roman" w:cs="Times New Roman"/>
        </w:rPr>
        <w:t>имеющим квалификацию второго класса – в размере 10 процентов ставки заработной платы.</w:t>
      </w:r>
    </w:p>
    <w:p w:rsidR="00870722" w:rsidRPr="00C87C30" w:rsidRDefault="00870722" w:rsidP="00C87C30">
      <w:pPr>
        <w:pStyle w:val="31"/>
        <w:jc w:val="center"/>
        <w:outlineLvl w:val="0"/>
        <w:rPr>
          <w:b/>
          <w:bCs/>
          <w:caps/>
          <w:sz w:val="22"/>
          <w:szCs w:val="22"/>
        </w:rPr>
      </w:pPr>
      <w:r w:rsidRPr="00C87C30">
        <w:rPr>
          <w:b/>
          <w:bCs/>
          <w:caps/>
          <w:sz w:val="22"/>
          <w:szCs w:val="22"/>
          <w:lang w:val="en-US"/>
        </w:rPr>
        <w:t>V</w:t>
      </w:r>
      <w:r w:rsidRPr="00C87C30">
        <w:rPr>
          <w:b/>
          <w:bCs/>
          <w:caps/>
          <w:sz w:val="22"/>
          <w:szCs w:val="22"/>
        </w:rPr>
        <w:t>. Социальные гарантии и льготы</w:t>
      </w:r>
    </w:p>
    <w:p w:rsidR="00870722" w:rsidRPr="00C87C30" w:rsidRDefault="00870722" w:rsidP="00691169">
      <w:pPr>
        <w:pStyle w:val="31"/>
        <w:rPr>
          <w:bCs/>
          <w:sz w:val="22"/>
          <w:szCs w:val="22"/>
        </w:rPr>
      </w:pPr>
      <w:r w:rsidRPr="00C87C30">
        <w:rPr>
          <w:bCs/>
          <w:sz w:val="22"/>
          <w:szCs w:val="22"/>
        </w:rPr>
        <w:t>5. Стороны пришли к соглашению о том, что:</w:t>
      </w:r>
    </w:p>
    <w:p w:rsidR="00870722" w:rsidRPr="00C87C30" w:rsidRDefault="00870722" w:rsidP="00691169">
      <w:pPr>
        <w:pStyle w:val="31"/>
        <w:rPr>
          <w:bCs/>
          <w:sz w:val="22"/>
          <w:szCs w:val="22"/>
        </w:rPr>
      </w:pPr>
      <w:r w:rsidRPr="00C87C30">
        <w:rPr>
          <w:bCs/>
          <w:sz w:val="22"/>
          <w:szCs w:val="22"/>
        </w:rPr>
        <w:t>5.1. Гарантии и компенсации работникам предоставляются в следующих случаях:</w:t>
      </w:r>
    </w:p>
    <w:p w:rsidR="00870722" w:rsidRPr="00C87C30" w:rsidRDefault="00870722" w:rsidP="00691169">
      <w:pPr>
        <w:pStyle w:val="31"/>
        <w:rPr>
          <w:bCs/>
          <w:sz w:val="22"/>
          <w:szCs w:val="22"/>
        </w:rPr>
      </w:pPr>
      <w:r w:rsidRPr="00C87C30">
        <w:rPr>
          <w:bCs/>
          <w:sz w:val="22"/>
          <w:szCs w:val="22"/>
        </w:rPr>
        <w:t>- при заключении трудового договора (гл. 10, 11 ТК РФ);</w:t>
      </w:r>
    </w:p>
    <w:p w:rsidR="00870722" w:rsidRPr="00C87C30" w:rsidRDefault="00870722" w:rsidP="00691169">
      <w:pPr>
        <w:pStyle w:val="31"/>
        <w:rPr>
          <w:bCs/>
          <w:sz w:val="22"/>
          <w:szCs w:val="22"/>
        </w:rPr>
      </w:pPr>
      <w:r w:rsidRPr="00C87C30">
        <w:rPr>
          <w:bCs/>
          <w:sz w:val="22"/>
          <w:szCs w:val="22"/>
        </w:rPr>
        <w:t>- при переводе на другую работу (гл. 12 ТК РФ);</w:t>
      </w:r>
    </w:p>
    <w:p w:rsidR="00870722" w:rsidRPr="00C87C30" w:rsidRDefault="00870722" w:rsidP="00691169">
      <w:pPr>
        <w:pStyle w:val="31"/>
        <w:rPr>
          <w:bCs/>
          <w:sz w:val="22"/>
          <w:szCs w:val="22"/>
        </w:rPr>
      </w:pPr>
      <w:r w:rsidRPr="00C87C30">
        <w:rPr>
          <w:bCs/>
          <w:sz w:val="22"/>
          <w:szCs w:val="22"/>
        </w:rPr>
        <w:t>- при расторжении трудового договора (гл. 13 ТК РФ);</w:t>
      </w:r>
    </w:p>
    <w:p w:rsidR="00870722" w:rsidRPr="00C87C30" w:rsidRDefault="00870722" w:rsidP="00691169">
      <w:pPr>
        <w:pStyle w:val="31"/>
        <w:rPr>
          <w:bCs/>
          <w:sz w:val="22"/>
          <w:szCs w:val="22"/>
        </w:rPr>
      </w:pPr>
      <w:r w:rsidRPr="00C87C30">
        <w:rPr>
          <w:bCs/>
          <w:sz w:val="22"/>
          <w:szCs w:val="22"/>
        </w:rPr>
        <w:t>- по вопросам оплаты труда (гл. 20-22 ТК РФ);</w:t>
      </w:r>
    </w:p>
    <w:p w:rsidR="00870722" w:rsidRPr="00C87C30" w:rsidRDefault="00870722" w:rsidP="00691169">
      <w:pPr>
        <w:pStyle w:val="31"/>
        <w:rPr>
          <w:bCs/>
          <w:sz w:val="22"/>
          <w:szCs w:val="22"/>
        </w:rPr>
      </w:pPr>
      <w:r w:rsidRPr="00C87C30">
        <w:rPr>
          <w:bCs/>
          <w:sz w:val="22"/>
          <w:szCs w:val="22"/>
        </w:rPr>
        <w:t>- при направлении в служебные командировки (гл. 24 ТК РФ);</w:t>
      </w:r>
    </w:p>
    <w:p w:rsidR="00870722" w:rsidRPr="00C87C30" w:rsidRDefault="00870722" w:rsidP="00691169">
      <w:pPr>
        <w:pStyle w:val="31"/>
        <w:rPr>
          <w:bCs/>
          <w:sz w:val="22"/>
          <w:szCs w:val="22"/>
        </w:rPr>
      </w:pPr>
      <w:r w:rsidRPr="00C87C30">
        <w:rPr>
          <w:bCs/>
          <w:sz w:val="22"/>
          <w:szCs w:val="22"/>
        </w:rPr>
        <w:t>- при совмещении работы с обучением (гл. 26 ТК РФ);</w:t>
      </w:r>
    </w:p>
    <w:p w:rsidR="00870722" w:rsidRPr="00C87C30" w:rsidRDefault="00870722" w:rsidP="00691169">
      <w:pPr>
        <w:pStyle w:val="31"/>
        <w:rPr>
          <w:bCs/>
          <w:sz w:val="22"/>
          <w:szCs w:val="22"/>
        </w:rPr>
      </w:pPr>
      <w:r w:rsidRPr="00C87C30">
        <w:rPr>
          <w:bCs/>
          <w:sz w:val="22"/>
          <w:szCs w:val="22"/>
        </w:rPr>
        <w:t>- при предоставлении ежегодного оплачиваемого отпуска (гл. 19 ТК РФ);</w:t>
      </w:r>
    </w:p>
    <w:p w:rsidR="00870722" w:rsidRPr="00C87C30" w:rsidRDefault="00870722" w:rsidP="00691169">
      <w:pPr>
        <w:pStyle w:val="31"/>
        <w:rPr>
          <w:bCs/>
          <w:sz w:val="22"/>
          <w:szCs w:val="22"/>
        </w:rPr>
      </w:pPr>
      <w:r w:rsidRPr="00C87C30">
        <w:rPr>
          <w:bCs/>
          <w:sz w:val="22"/>
          <w:szCs w:val="22"/>
        </w:rPr>
        <w:t>- в связи с задержкой выдачи трудовой книжки при увольнении (ст. 84.1 ТК РФ);</w:t>
      </w:r>
    </w:p>
    <w:p w:rsidR="00870722" w:rsidRPr="00C87C30" w:rsidRDefault="00870722" w:rsidP="00691169">
      <w:pPr>
        <w:pStyle w:val="31"/>
        <w:rPr>
          <w:bCs/>
          <w:sz w:val="22"/>
          <w:szCs w:val="22"/>
        </w:rPr>
      </w:pPr>
      <w:r w:rsidRPr="00C87C30">
        <w:rPr>
          <w:bCs/>
          <w:sz w:val="22"/>
          <w:szCs w:val="22"/>
        </w:rPr>
        <w:t>- в других случаях, предусмотренных трудовым законодательством.</w:t>
      </w:r>
    </w:p>
    <w:p w:rsidR="00870722" w:rsidRPr="00C87C30" w:rsidRDefault="00870722" w:rsidP="000D1B08">
      <w:pPr>
        <w:pStyle w:val="31"/>
        <w:rPr>
          <w:sz w:val="22"/>
          <w:szCs w:val="22"/>
        </w:rPr>
      </w:pPr>
      <w:r w:rsidRPr="00C87C30">
        <w:rPr>
          <w:bCs/>
          <w:sz w:val="22"/>
          <w:szCs w:val="22"/>
        </w:rPr>
        <w:t xml:space="preserve">5.2. </w:t>
      </w:r>
      <w:r w:rsidRPr="00C87C30">
        <w:rPr>
          <w:sz w:val="22"/>
          <w:szCs w:val="22"/>
        </w:rPr>
        <w:t>Работодатель обязуется:</w:t>
      </w:r>
    </w:p>
    <w:p w:rsidR="00870722" w:rsidRPr="00C87C30" w:rsidRDefault="00870722" w:rsidP="000D1B08">
      <w:pPr>
        <w:pStyle w:val="31"/>
        <w:rPr>
          <w:sz w:val="22"/>
          <w:szCs w:val="22"/>
        </w:rPr>
      </w:pPr>
      <w:r w:rsidRPr="00C87C30">
        <w:rPr>
          <w:sz w:val="22"/>
          <w:szCs w:val="22"/>
        </w:rPr>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870722" w:rsidRPr="00C87C30" w:rsidRDefault="00870722" w:rsidP="000D1B08">
      <w:pPr>
        <w:pStyle w:val="31"/>
        <w:rPr>
          <w:sz w:val="22"/>
          <w:szCs w:val="22"/>
        </w:rPr>
      </w:pPr>
      <w:r w:rsidRPr="00C87C30">
        <w:rPr>
          <w:sz w:val="22"/>
          <w:szCs w:val="22"/>
        </w:rPr>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870722" w:rsidRDefault="00870722" w:rsidP="000D1B08">
      <w:pPr>
        <w:pStyle w:val="31"/>
        <w:rPr>
          <w:sz w:val="22"/>
          <w:szCs w:val="22"/>
        </w:rPr>
      </w:pPr>
      <w:r w:rsidRPr="00C87C30">
        <w:rPr>
          <w:sz w:val="22"/>
          <w:szCs w:val="22"/>
        </w:rPr>
        <w:t xml:space="preserve">5.2.3. Ходатайствовать перед органом местного </w:t>
      </w:r>
      <w:proofErr w:type="gramStart"/>
      <w:r w:rsidRPr="00C87C30">
        <w:rPr>
          <w:sz w:val="22"/>
          <w:szCs w:val="22"/>
        </w:rPr>
        <w:t>самоуправления</w:t>
      </w:r>
      <w:proofErr w:type="gramEnd"/>
      <w:r w:rsidRPr="00C87C30">
        <w:rPr>
          <w:sz w:val="22"/>
          <w:szCs w:val="22"/>
        </w:rPr>
        <w:t xml:space="preserve"> о предоставлении жилья нуждающимся работникам и выделении ссуд на его приобретение (строительство).</w:t>
      </w:r>
    </w:p>
    <w:p w:rsidR="000D1B08" w:rsidRPr="000D1B08" w:rsidRDefault="000D1B08" w:rsidP="000D1B08">
      <w:pPr>
        <w:spacing w:after="0" w:line="240" w:lineRule="auto"/>
        <w:rPr>
          <w:rFonts w:ascii="Times New Roman" w:eastAsia="Times New Roman" w:hAnsi="Times New Roman" w:cs="Times New Roman"/>
        </w:rPr>
      </w:pPr>
      <w:r w:rsidRPr="00691169">
        <w:rPr>
          <w:rFonts w:ascii="Times New Roman" w:eastAsia="Times New Roman" w:hAnsi="Times New Roman" w:cs="Times New Roman"/>
        </w:rPr>
        <w:t>5.2.4</w:t>
      </w:r>
      <w:r w:rsidR="00691169" w:rsidRPr="00691169">
        <w:rPr>
          <w:rFonts w:ascii="Times New Roman" w:eastAsia="Times New Roman" w:hAnsi="Times New Roman" w:cs="Times New Roman"/>
        </w:rPr>
        <w:t>.</w:t>
      </w:r>
      <w:r w:rsidRPr="000D1B08">
        <w:rPr>
          <w:rFonts w:ascii="Times New Roman" w:eastAsia="Times New Roman" w:hAnsi="Times New Roman" w:cs="Times New Roman"/>
        </w:rPr>
        <w:t>Работникам, совмещающим работу с обучением в высших образовательных учреждениях, поступающим в высшие образовательные учреждения предоставлять дополнительные отпуска с сохранением  среднего заработка (ст.173 трудового Кодекса РФ).</w:t>
      </w:r>
    </w:p>
    <w:p w:rsidR="000D1B08" w:rsidRPr="000D1B08" w:rsidRDefault="000D1B08" w:rsidP="000D1B08">
      <w:pPr>
        <w:spacing w:after="0" w:line="240" w:lineRule="auto"/>
        <w:rPr>
          <w:rFonts w:ascii="Times New Roman" w:eastAsia="Times New Roman" w:hAnsi="Times New Roman" w:cs="Times New Roman"/>
        </w:rPr>
      </w:pPr>
      <w:r w:rsidRPr="00691169">
        <w:rPr>
          <w:rFonts w:ascii="Times New Roman" w:eastAsia="Times New Roman" w:hAnsi="Times New Roman" w:cs="Times New Roman"/>
        </w:rPr>
        <w:t>5.2.5.</w:t>
      </w:r>
      <w:r w:rsidRPr="000D1B08">
        <w:rPr>
          <w:rFonts w:ascii="Times New Roman" w:eastAsia="Times New Roman" w:hAnsi="Times New Roman" w:cs="Times New Roman"/>
        </w:rPr>
        <w:t>При временной нетрудоспособности выплачивается работник пособие по временной нетрудоспособности  в соответствии с федеральным законом</w:t>
      </w:r>
    </w:p>
    <w:p w:rsidR="000D1B08" w:rsidRPr="000D1B08" w:rsidRDefault="000D1B08" w:rsidP="000D1B08">
      <w:pPr>
        <w:spacing w:after="0" w:line="240" w:lineRule="auto"/>
        <w:rPr>
          <w:rFonts w:ascii="Times New Roman" w:eastAsia="Times New Roman" w:hAnsi="Times New Roman" w:cs="Times New Roman"/>
        </w:rPr>
      </w:pPr>
      <w:r w:rsidRPr="00691169">
        <w:rPr>
          <w:rFonts w:ascii="Times New Roman" w:eastAsia="Times New Roman" w:hAnsi="Times New Roman" w:cs="Times New Roman"/>
        </w:rPr>
        <w:t>5.2.6.</w:t>
      </w:r>
      <w:r w:rsidRPr="000D1B08">
        <w:rPr>
          <w:rFonts w:ascii="Times New Roman" w:eastAsia="Times New Roman" w:hAnsi="Times New Roman" w:cs="Times New Roman"/>
        </w:rPr>
        <w:t xml:space="preserve">При повреждении здоровья или вследствие несчастного случая на производстве либо </w:t>
      </w:r>
      <w:proofErr w:type="spellStart"/>
      <w:r w:rsidRPr="000D1B08">
        <w:rPr>
          <w:rFonts w:ascii="Times New Roman" w:eastAsia="Times New Roman" w:hAnsi="Times New Roman" w:cs="Times New Roman"/>
        </w:rPr>
        <w:t>проф</w:t>
      </w:r>
      <w:proofErr w:type="gramStart"/>
      <w:r w:rsidRPr="000D1B08">
        <w:rPr>
          <w:rFonts w:ascii="Times New Roman" w:eastAsia="Times New Roman" w:hAnsi="Times New Roman" w:cs="Times New Roman"/>
        </w:rPr>
        <w:t>.з</w:t>
      </w:r>
      <w:proofErr w:type="gramEnd"/>
      <w:r w:rsidRPr="000D1B08">
        <w:rPr>
          <w:rFonts w:ascii="Times New Roman" w:eastAsia="Times New Roman" w:hAnsi="Times New Roman" w:cs="Times New Roman"/>
        </w:rPr>
        <w:t>аболевания</w:t>
      </w:r>
      <w:proofErr w:type="spellEnd"/>
      <w:r w:rsidRPr="000D1B08">
        <w:rPr>
          <w:rFonts w:ascii="Times New Roman" w:eastAsia="Times New Roman" w:hAnsi="Times New Roman" w:cs="Times New Roman"/>
        </w:rPr>
        <w:t xml:space="preserve"> работнику ( его семье) выплачивается его утраченный заработок , а также связанные с </w:t>
      </w:r>
      <w:proofErr w:type="spellStart"/>
      <w:r w:rsidRPr="000D1B08">
        <w:rPr>
          <w:rFonts w:ascii="Times New Roman" w:eastAsia="Times New Roman" w:hAnsi="Times New Roman" w:cs="Times New Roman"/>
        </w:rPr>
        <w:t>проф.заболеванием</w:t>
      </w:r>
      <w:proofErr w:type="spellEnd"/>
      <w:r w:rsidRPr="000D1B08">
        <w:rPr>
          <w:rFonts w:ascii="Times New Roman" w:eastAsia="Times New Roman" w:hAnsi="Times New Roman" w:cs="Times New Roman"/>
        </w:rPr>
        <w:t xml:space="preserve"> расходы (ст.184 Трудового Кодекса РФ)</w:t>
      </w:r>
    </w:p>
    <w:p w:rsidR="000D1B08" w:rsidRPr="000D1B08" w:rsidRDefault="000D1B08" w:rsidP="000D1B08">
      <w:pPr>
        <w:spacing w:after="0" w:line="240" w:lineRule="auto"/>
        <w:rPr>
          <w:rFonts w:ascii="Times New Roman" w:eastAsia="Times New Roman" w:hAnsi="Times New Roman" w:cs="Times New Roman"/>
        </w:rPr>
      </w:pPr>
      <w:r w:rsidRPr="00691169">
        <w:rPr>
          <w:rFonts w:ascii="Times New Roman" w:eastAsia="Times New Roman" w:hAnsi="Times New Roman" w:cs="Times New Roman"/>
        </w:rPr>
        <w:t>5.2.7.</w:t>
      </w:r>
      <w:r w:rsidRPr="000D1B08">
        <w:rPr>
          <w:rFonts w:ascii="Times New Roman" w:eastAsia="Times New Roman" w:hAnsi="Times New Roman" w:cs="Times New Roman"/>
        </w:rPr>
        <w:t>При направлении работника  для повышения квалификации с отрывом от производства за ним сохраняется место работы и средняя заработная плата по основному месту работы (ст.187 Трудового Кодекса РФ).</w:t>
      </w:r>
    </w:p>
    <w:p w:rsidR="000D1B08" w:rsidRPr="000D1B08" w:rsidRDefault="000D1B08" w:rsidP="000D1B08">
      <w:pPr>
        <w:spacing w:after="0" w:line="240" w:lineRule="auto"/>
        <w:rPr>
          <w:rFonts w:ascii="Times New Roman" w:eastAsia="Times New Roman" w:hAnsi="Times New Roman" w:cs="Times New Roman"/>
        </w:rPr>
      </w:pPr>
      <w:r w:rsidRPr="00691169">
        <w:rPr>
          <w:rFonts w:ascii="Times New Roman" w:eastAsia="Times New Roman" w:hAnsi="Times New Roman" w:cs="Times New Roman"/>
        </w:rPr>
        <w:t>5.2.8.</w:t>
      </w:r>
      <w:r w:rsidRPr="000D1B08">
        <w:rPr>
          <w:rFonts w:ascii="Times New Roman" w:eastAsia="Times New Roman" w:hAnsi="Times New Roman" w:cs="Times New Roman"/>
        </w:rPr>
        <w:t xml:space="preserve">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среднемесячного заработка, а также  за ним сохраняется </w:t>
      </w:r>
      <w:proofErr w:type="gramStart"/>
      <w:r w:rsidRPr="000D1B08">
        <w:rPr>
          <w:rFonts w:ascii="Times New Roman" w:eastAsia="Times New Roman" w:hAnsi="Times New Roman" w:cs="Times New Roman"/>
        </w:rPr>
        <w:t>средне месячный</w:t>
      </w:r>
      <w:proofErr w:type="gramEnd"/>
      <w:r w:rsidRPr="000D1B08">
        <w:rPr>
          <w:rFonts w:ascii="Times New Roman" w:eastAsia="Times New Roman" w:hAnsi="Times New Roman" w:cs="Times New Roman"/>
        </w:rPr>
        <w:t xml:space="preserve"> заработок на время трудоустройства, но не свыше 2-х месяцев со дня увольнения (ст.178 Трудового Кодекса РФ).</w:t>
      </w:r>
    </w:p>
    <w:p w:rsidR="000D1B08" w:rsidRPr="000D1B08" w:rsidRDefault="000D1B08" w:rsidP="000D1B08">
      <w:pPr>
        <w:spacing w:after="0" w:line="240" w:lineRule="auto"/>
        <w:rPr>
          <w:rFonts w:ascii="Times New Roman" w:eastAsia="Times New Roman" w:hAnsi="Times New Roman" w:cs="Times New Roman"/>
        </w:rPr>
      </w:pPr>
      <w:r w:rsidRPr="00691169">
        <w:rPr>
          <w:rFonts w:ascii="Times New Roman" w:eastAsia="Times New Roman" w:hAnsi="Times New Roman" w:cs="Times New Roman"/>
        </w:rPr>
        <w:t>5.2.9.</w:t>
      </w:r>
      <w:r w:rsidRPr="000D1B08">
        <w:rPr>
          <w:rFonts w:ascii="Times New Roman" w:eastAsia="Times New Roman" w:hAnsi="Times New Roman" w:cs="Times New Roman"/>
        </w:rPr>
        <w:t xml:space="preserve">При исчислении пособия по временной нетрудоспособности, по беременности и родам, учитывать весь заработок по месту основной работы, включая заработную плату за работу осуществляемую на условиях внутреннего совместительства (п.79 и 84 Положение о порядке обеспечения пособиями по </w:t>
      </w:r>
      <w:proofErr w:type="spellStart"/>
      <w:r w:rsidRPr="000D1B08">
        <w:rPr>
          <w:rFonts w:ascii="Times New Roman" w:eastAsia="Times New Roman" w:hAnsi="Times New Roman" w:cs="Times New Roman"/>
        </w:rPr>
        <w:t>Гос</w:t>
      </w:r>
      <w:proofErr w:type="gramStart"/>
      <w:r w:rsidRPr="000D1B08">
        <w:rPr>
          <w:rFonts w:ascii="Times New Roman" w:eastAsia="Times New Roman" w:hAnsi="Times New Roman" w:cs="Times New Roman"/>
        </w:rPr>
        <w:t>.с</w:t>
      </w:r>
      <w:proofErr w:type="gramEnd"/>
      <w:r w:rsidRPr="000D1B08">
        <w:rPr>
          <w:rFonts w:ascii="Times New Roman" w:eastAsia="Times New Roman" w:hAnsi="Times New Roman" w:cs="Times New Roman"/>
        </w:rPr>
        <w:t>оцстрахованию</w:t>
      </w:r>
      <w:proofErr w:type="spellEnd"/>
      <w:r w:rsidRPr="000D1B08">
        <w:rPr>
          <w:rFonts w:ascii="Times New Roman" w:eastAsia="Times New Roman" w:hAnsi="Times New Roman" w:cs="Times New Roman"/>
        </w:rPr>
        <w:t xml:space="preserve"> Постановление Президиума ВЦСПС от 12.11.84г № 13-6).</w:t>
      </w:r>
    </w:p>
    <w:p w:rsidR="000D1B08" w:rsidRPr="000D1B08" w:rsidRDefault="000D1B08" w:rsidP="000D1B08">
      <w:pPr>
        <w:spacing w:after="0" w:line="240" w:lineRule="auto"/>
        <w:rPr>
          <w:rFonts w:ascii="Times New Roman" w:eastAsia="Times New Roman" w:hAnsi="Times New Roman" w:cs="Times New Roman"/>
        </w:rPr>
      </w:pPr>
      <w:r w:rsidRPr="00691169">
        <w:rPr>
          <w:rFonts w:ascii="Times New Roman" w:eastAsia="Times New Roman" w:hAnsi="Times New Roman" w:cs="Times New Roman"/>
        </w:rPr>
        <w:t>5.2.10.</w:t>
      </w:r>
      <w:r w:rsidRPr="000D1B08">
        <w:rPr>
          <w:rFonts w:ascii="Times New Roman" w:eastAsia="Times New Roman" w:hAnsi="Times New Roman" w:cs="Times New Roman"/>
        </w:rPr>
        <w:t>При ликвидации организации  о предстоящем увольнении работодатель персонально под расписку предупреждает работника не менее чем за два месяца до увольнения ст.180 Трудового Кодекса.</w:t>
      </w:r>
    </w:p>
    <w:p w:rsidR="000D1B08" w:rsidRPr="000D1B08" w:rsidRDefault="000D1B08" w:rsidP="000D1B08">
      <w:pPr>
        <w:spacing w:after="0" w:line="240" w:lineRule="auto"/>
        <w:rPr>
          <w:rFonts w:ascii="Times New Roman" w:eastAsia="Times New Roman" w:hAnsi="Times New Roman" w:cs="Times New Roman"/>
        </w:rPr>
      </w:pPr>
      <w:r w:rsidRPr="00691169">
        <w:rPr>
          <w:rFonts w:ascii="Times New Roman" w:eastAsia="Times New Roman" w:hAnsi="Times New Roman" w:cs="Times New Roman"/>
        </w:rPr>
        <w:lastRenderedPageBreak/>
        <w:t>5.2.11.</w:t>
      </w:r>
      <w:r w:rsidRPr="000D1B08">
        <w:rPr>
          <w:rFonts w:ascii="Times New Roman" w:eastAsia="Times New Roman" w:hAnsi="Times New Roman" w:cs="Times New Roman"/>
        </w:rPr>
        <w:t>При переводе работника, нуждающегося в соответствии с медицинским  заключением  в предоставлении другой работы, на ниже оплачиваемую работу в данной организации за ним сохраняется его прежний средний заработок в течение одного месяца со дня перевода (ст.182 Трудового Кодекса РФ).</w:t>
      </w:r>
    </w:p>
    <w:p w:rsidR="000D1B08" w:rsidRPr="000D1B08" w:rsidRDefault="000D1B08" w:rsidP="000D1B08">
      <w:pPr>
        <w:spacing w:after="0" w:line="240" w:lineRule="auto"/>
        <w:rPr>
          <w:rFonts w:ascii="Times New Roman" w:eastAsia="Times New Roman" w:hAnsi="Times New Roman" w:cs="Times New Roman"/>
        </w:rPr>
      </w:pPr>
      <w:r w:rsidRPr="00691169">
        <w:rPr>
          <w:rFonts w:ascii="Times New Roman" w:eastAsia="Times New Roman" w:hAnsi="Times New Roman" w:cs="Times New Roman"/>
        </w:rPr>
        <w:t>5.2.12.</w:t>
      </w:r>
      <w:r w:rsidRPr="000D1B08">
        <w:rPr>
          <w:rFonts w:ascii="Times New Roman" w:eastAsia="Times New Roman" w:hAnsi="Times New Roman" w:cs="Times New Roman"/>
        </w:rPr>
        <w:t>Своевременно и достоверно оформлять сведения о стаже и заработной плате работников для предоставления в пенсионный фонд,</w:t>
      </w:r>
      <w:r w:rsidRPr="00691169">
        <w:rPr>
          <w:rFonts w:ascii="Times New Roman" w:eastAsia="Times New Roman" w:hAnsi="Times New Roman" w:cs="Times New Roman"/>
        </w:rPr>
        <w:t xml:space="preserve"> </w:t>
      </w:r>
      <w:r w:rsidRPr="000D1B08">
        <w:rPr>
          <w:rFonts w:ascii="Times New Roman" w:eastAsia="Times New Roman" w:hAnsi="Times New Roman" w:cs="Times New Roman"/>
        </w:rPr>
        <w:t>обеспечить сохранность архивной документации, дающей право работнику на  оформление     пенсии, инвалидности, получение дополнительных льгот.</w:t>
      </w:r>
    </w:p>
    <w:p w:rsidR="000D1B08" w:rsidRPr="000D1B08" w:rsidRDefault="000D1B08" w:rsidP="000D1B08">
      <w:pPr>
        <w:spacing w:after="0" w:line="240" w:lineRule="auto"/>
        <w:rPr>
          <w:rFonts w:ascii="Times New Roman" w:eastAsia="Times New Roman" w:hAnsi="Times New Roman" w:cs="Times New Roman"/>
        </w:rPr>
      </w:pPr>
      <w:r w:rsidRPr="00691169">
        <w:rPr>
          <w:rFonts w:ascii="Times New Roman" w:eastAsia="Times New Roman" w:hAnsi="Times New Roman" w:cs="Times New Roman"/>
        </w:rPr>
        <w:t>5.2.13.</w:t>
      </w:r>
      <w:r w:rsidRPr="000D1B08">
        <w:rPr>
          <w:rFonts w:ascii="Times New Roman" w:eastAsia="Times New Roman" w:hAnsi="Times New Roman" w:cs="Times New Roman"/>
        </w:rPr>
        <w:t xml:space="preserve"> </w:t>
      </w:r>
      <w:proofErr w:type="gramStart"/>
      <w:r w:rsidRPr="000D1B08">
        <w:rPr>
          <w:rFonts w:ascii="Times New Roman" w:eastAsia="Times New Roman" w:hAnsi="Times New Roman" w:cs="Times New Roman"/>
        </w:rPr>
        <w:t>Обеспечить информацией работающих о степени риска повреждения здоровья на рабочих</w:t>
      </w:r>
      <w:proofErr w:type="gramEnd"/>
    </w:p>
    <w:p w:rsidR="000D1B08" w:rsidRPr="000D1B08" w:rsidRDefault="000D1B08" w:rsidP="000D1B08">
      <w:pPr>
        <w:spacing w:after="0" w:line="240" w:lineRule="auto"/>
        <w:rPr>
          <w:rFonts w:ascii="Times New Roman" w:eastAsia="Times New Roman" w:hAnsi="Times New Roman" w:cs="Times New Roman"/>
        </w:rPr>
      </w:pPr>
      <w:r w:rsidRPr="000D1B08">
        <w:rPr>
          <w:rFonts w:ascii="Times New Roman" w:eastAsia="Times New Roman" w:hAnsi="Times New Roman" w:cs="Times New Roman"/>
        </w:rPr>
        <w:t xml:space="preserve">             </w:t>
      </w:r>
      <w:proofErr w:type="gramStart"/>
      <w:r w:rsidRPr="000D1B08">
        <w:rPr>
          <w:rFonts w:ascii="Times New Roman" w:eastAsia="Times New Roman" w:hAnsi="Times New Roman" w:cs="Times New Roman"/>
        </w:rPr>
        <w:t>местах</w:t>
      </w:r>
      <w:proofErr w:type="gramEnd"/>
      <w:r w:rsidRPr="000D1B08">
        <w:rPr>
          <w:rFonts w:ascii="Times New Roman" w:eastAsia="Times New Roman" w:hAnsi="Times New Roman" w:cs="Times New Roman"/>
        </w:rPr>
        <w:t>.</w:t>
      </w:r>
    </w:p>
    <w:p w:rsidR="000D1B08" w:rsidRPr="00691169" w:rsidRDefault="000D1B08" w:rsidP="000D1B08">
      <w:pPr>
        <w:pStyle w:val="31"/>
        <w:rPr>
          <w:sz w:val="22"/>
          <w:szCs w:val="22"/>
        </w:rPr>
      </w:pPr>
      <w:r w:rsidRPr="00691169">
        <w:rPr>
          <w:sz w:val="22"/>
          <w:szCs w:val="22"/>
        </w:rPr>
        <w:t>5.2.14</w:t>
      </w:r>
      <w:r w:rsidR="00691169">
        <w:rPr>
          <w:sz w:val="22"/>
          <w:szCs w:val="22"/>
        </w:rPr>
        <w:t>.</w:t>
      </w:r>
      <w:r w:rsidRPr="00691169">
        <w:rPr>
          <w:sz w:val="22"/>
          <w:szCs w:val="22"/>
        </w:rPr>
        <w:t>Максимально обеспечить работников и членов их семей всеми видами оздоровления</w:t>
      </w:r>
    </w:p>
    <w:p w:rsidR="00870722" w:rsidRPr="00C87C30" w:rsidRDefault="00870722" w:rsidP="00C87C30">
      <w:pPr>
        <w:pStyle w:val="31"/>
        <w:jc w:val="center"/>
        <w:outlineLvl w:val="0"/>
        <w:rPr>
          <w:b/>
          <w:bCs/>
          <w:caps/>
          <w:sz w:val="22"/>
          <w:szCs w:val="22"/>
        </w:rPr>
      </w:pPr>
      <w:r w:rsidRPr="00C87C30">
        <w:rPr>
          <w:b/>
          <w:bCs/>
          <w:caps/>
          <w:sz w:val="22"/>
          <w:szCs w:val="22"/>
          <w:lang w:val="en-US"/>
        </w:rPr>
        <w:t>VI</w:t>
      </w:r>
      <w:r w:rsidRPr="00C87C30">
        <w:rPr>
          <w:b/>
          <w:bCs/>
          <w:caps/>
          <w:sz w:val="22"/>
          <w:szCs w:val="22"/>
        </w:rPr>
        <w:t>. Охрана труда и здоровья</w:t>
      </w:r>
    </w:p>
    <w:p w:rsidR="00870722" w:rsidRPr="00C87C30" w:rsidRDefault="00870722" w:rsidP="00691169">
      <w:pPr>
        <w:spacing w:after="0"/>
        <w:jc w:val="both"/>
        <w:rPr>
          <w:rFonts w:ascii="Times New Roman" w:hAnsi="Times New Roman" w:cs="Times New Roman"/>
        </w:rPr>
      </w:pPr>
      <w:r w:rsidRPr="00C87C30">
        <w:rPr>
          <w:rFonts w:ascii="Times New Roman" w:hAnsi="Times New Roman" w:cs="Times New Roman"/>
        </w:rPr>
        <w:t xml:space="preserve">6. Для реализации права работников на здоровые и безопасные условия труда, внедрение </w:t>
      </w:r>
      <w:proofErr w:type="gramStart"/>
      <w:r w:rsidRPr="00C87C30">
        <w:rPr>
          <w:rFonts w:ascii="Times New Roman" w:hAnsi="Times New Roman" w:cs="Times New Roman"/>
        </w:rPr>
        <w:t>современных средств безопасности труда, предупреждающих производственный травматизм и возникновение профессиональных заболеваний заключается</w:t>
      </w:r>
      <w:proofErr w:type="gramEnd"/>
      <w:r w:rsidRPr="00C87C30">
        <w:rPr>
          <w:rFonts w:ascii="Times New Roman" w:hAnsi="Times New Roman" w:cs="Times New Roman"/>
        </w:rPr>
        <w:t xml:space="preserve"> соглашение по охране труда (является приложением к коллективному договору)</w:t>
      </w:r>
      <w:r w:rsidRPr="00C87C30">
        <w:rPr>
          <w:rFonts w:ascii="Times New Roman" w:hAnsi="Times New Roman" w:cs="Times New Roman"/>
          <w:iCs/>
        </w:rPr>
        <w:t>.</w:t>
      </w:r>
    </w:p>
    <w:p w:rsidR="00870722" w:rsidRPr="00C87C30" w:rsidRDefault="00870722" w:rsidP="00691169">
      <w:pPr>
        <w:pStyle w:val="33"/>
        <w:spacing w:after="0"/>
        <w:ind w:left="0"/>
        <w:rPr>
          <w:sz w:val="22"/>
          <w:szCs w:val="22"/>
        </w:rPr>
      </w:pPr>
      <w:r w:rsidRPr="00C87C30">
        <w:rPr>
          <w:sz w:val="22"/>
          <w:szCs w:val="22"/>
        </w:rPr>
        <w:t>6.1. Работодатель обязуется:</w:t>
      </w:r>
    </w:p>
    <w:p w:rsidR="00870722" w:rsidRPr="00C87C30" w:rsidRDefault="00870722" w:rsidP="00691169">
      <w:pPr>
        <w:pStyle w:val="33"/>
        <w:spacing w:after="0"/>
        <w:ind w:left="0"/>
        <w:jc w:val="both"/>
        <w:rPr>
          <w:sz w:val="22"/>
          <w:szCs w:val="22"/>
        </w:rPr>
      </w:pPr>
      <w:r w:rsidRPr="00C87C30">
        <w:rPr>
          <w:sz w:val="22"/>
          <w:szCs w:val="22"/>
        </w:rPr>
        <w:t>6.1.1. Обеспечивать безопасные и здоровые условия труда при проведении образовательного процесса.</w:t>
      </w:r>
    </w:p>
    <w:p w:rsidR="00870722" w:rsidRPr="00C87C30" w:rsidRDefault="00870722" w:rsidP="00691169">
      <w:pPr>
        <w:spacing w:after="0"/>
        <w:jc w:val="both"/>
        <w:rPr>
          <w:rFonts w:ascii="Times New Roman" w:hAnsi="Times New Roman" w:cs="Times New Roman"/>
          <w:spacing w:val="-6"/>
        </w:rPr>
      </w:pPr>
      <w:r w:rsidRPr="00C87C30">
        <w:rPr>
          <w:rFonts w:ascii="Times New Roman" w:hAnsi="Times New Roman" w:cs="Times New Roman"/>
          <w:spacing w:val="-6"/>
        </w:rPr>
        <w:t xml:space="preserve">6.1.2. Проводить обучение по охране труда и проверку </w:t>
      </w:r>
      <w:proofErr w:type="gramStart"/>
      <w:r w:rsidRPr="00C87C30">
        <w:rPr>
          <w:rFonts w:ascii="Times New Roman" w:hAnsi="Times New Roman" w:cs="Times New Roman"/>
          <w:spacing w:val="-6"/>
        </w:rPr>
        <w:t>знаний требований охраны труда работников образовательных организаций</w:t>
      </w:r>
      <w:proofErr w:type="gramEnd"/>
      <w:r w:rsidRPr="00C87C30">
        <w:rPr>
          <w:rFonts w:ascii="Times New Roman" w:hAnsi="Times New Roman" w:cs="Times New Roman"/>
          <w:spacing w:val="-6"/>
        </w:rPr>
        <w:t xml:space="preserve"> не реже 1 раза в три года.</w:t>
      </w:r>
    </w:p>
    <w:p w:rsidR="00870722" w:rsidRPr="00C87C30" w:rsidRDefault="00870722" w:rsidP="00691169">
      <w:pPr>
        <w:pStyle w:val="33"/>
        <w:spacing w:after="0"/>
        <w:ind w:left="0"/>
        <w:jc w:val="both"/>
        <w:rPr>
          <w:sz w:val="22"/>
          <w:szCs w:val="22"/>
        </w:rPr>
      </w:pPr>
      <w:r w:rsidRPr="00C87C30">
        <w:rPr>
          <w:sz w:val="22"/>
          <w:szCs w:val="22"/>
        </w:rPr>
        <w:t>6.1.3. Обеспечивать проверку знаний работников образовательной организации по охране труда к началу учебного года.</w:t>
      </w:r>
    </w:p>
    <w:p w:rsidR="00870722" w:rsidRPr="00C87C30" w:rsidRDefault="00870722" w:rsidP="00691169">
      <w:pPr>
        <w:pStyle w:val="afa"/>
        <w:spacing w:after="0"/>
        <w:ind w:left="0"/>
        <w:jc w:val="both"/>
        <w:rPr>
          <w:sz w:val="22"/>
          <w:szCs w:val="22"/>
        </w:rPr>
      </w:pPr>
      <w:r w:rsidRPr="00C87C30">
        <w:rPr>
          <w:sz w:val="22"/>
          <w:szCs w:val="22"/>
        </w:rPr>
        <w:t>6.1.4. Обеспечить наличие правил, инструкций, журналов инструктажа и других обязательных материалов на рабочих местах.</w:t>
      </w:r>
    </w:p>
    <w:p w:rsidR="00870722" w:rsidRPr="00C87C30" w:rsidRDefault="00870722" w:rsidP="00691169">
      <w:pPr>
        <w:pStyle w:val="afa"/>
        <w:spacing w:after="0"/>
        <w:ind w:left="0"/>
        <w:jc w:val="both"/>
        <w:rPr>
          <w:sz w:val="22"/>
          <w:szCs w:val="22"/>
        </w:rPr>
      </w:pPr>
      <w:r w:rsidRPr="00C87C30">
        <w:rPr>
          <w:sz w:val="22"/>
          <w:szCs w:val="22"/>
        </w:rPr>
        <w:t>6.1.5.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870722" w:rsidRPr="00C87C30" w:rsidRDefault="00870722" w:rsidP="00691169">
      <w:pPr>
        <w:pStyle w:val="33"/>
        <w:spacing w:after="0"/>
        <w:ind w:left="0"/>
        <w:jc w:val="both"/>
        <w:rPr>
          <w:sz w:val="22"/>
          <w:szCs w:val="22"/>
        </w:rPr>
      </w:pPr>
      <w:r w:rsidRPr="00C87C30">
        <w:rPr>
          <w:sz w:val="22"/>
          <w:szCs w:val="22"/>
        </w:rPr>
        <w:t>6.1.6. Обеспечивать проведение в установленном порядке работ по специальной оценке условий труда на рабочих местах.</w:t>
      </w:r>
    </w:p>
    <w:p w:rsidR="00870722" w:rsidRPr="00054449" w:rsidRDefault="00870722" w:rsidP="00054449">
      <w:pPr>
        <w:spacing w:after="0"/>
        <w:jc w:val="both"/>
        <w:rPr>
          <w:rFonts w:ascii="Times New Roman" w:hAnsi="Times New Roman" w:cs="Times New Roman"/>
        </w:rPr>
      </w:pPr>
      <w:r w:rsidRPr="00C87C30">
        <w:rPr>
          <w:rFonts w:ascii="Times New Roman" w:hAnsi="Times New Roman" w:cs="Times New Roman"/>
        </w:rPr>
        <w:t>6.1.7. Обеспечивать работников сертифицированной спецодеждой и другими средствами индивидуальной защиты (</w:t>
      </w:r>
      <w:proofErr w:type="gramStart"/>
      <w:r w:rsidRPr="00C87C30">
        <w:rPr>
          <w:rFonts w:ascii="Times New Roman" w:hAnsi="Times New Roman" w:cs="Times New Roman"/>
        </w:rPr>
        <w:t>СИЗ</w:t>
      </w:r>
      <w:proofErr w:type="gramEnd"/>
      <w:r w:rsidRPr="00C87C30">
        <w:rPr>
          <w:rFonts w:ascii="Times New Roman" w:hAnsi="Times New Roman" w:cs="Times New Roman"/>
        </w:rPr>
        <w:t xml:space="preserve">), смывающими и обезвреживающими средствами </w:t>
      </w:r>
      <w:r w:rsidRPr="00054449">
        <w:rPr>
          <w:rFonts w:ascii="Times New Roman" w:hAnsi="Times New Roman" w:cs="Times New Roman"/>
        </w:rPr>
        <w:t>в соответствии с установленными нормами.</w:t>
      </w:r>
    </w:p>
    <w:p w:rsidR="00870722" w:rsidRPr="00054449" w:rsidRDefault="00870722" w:rsidP="00054449">
      <w:pPr>
        <w:pStyle w:val="33"/>
        <w:spacing w:after="0"/>
        <w:ind w:left="0"/>
        <w:jc w:val="both"/>
        <w:rPr>
          <w:sz w:val="22"/>
          <w:szCs w:val="22"/>
        </w:rPr>
      </w:pPr>
      <w:r w:rsidRPr="00054449">
        <w:rPr>
          <w:sz w:val="22"/>
          <w:szCs w:val="22"/>
        </w:rPr>
        <w:t>6.1.8. Обеспечивать прохождение обязательных предварительных и периодических медицинских осмотров работников с сохранением за ними места работы (</w:t>
      </w:r>
      <w:r w:rsidR="00E46CA8" w:rsidRPr="00054449">
        <w:rPr>
          <w:sz w:val="22"/>
          <w:szCs w:val="22"/>
        </w:rPr>
        <w:t>должности) и среднего заработк</w:t>
      </w:r>
      <w:proofErr w:type="gramStart"/>
      <w:r w:rsidR="00E46CA8" w:rsidRPr="00054449">
        <w:rPr>
          <w:sz w:val="22"/>
          <w:szCs w:val="22"/>
        </w:rPr>
        <w:t>а(</w:t>
      </w:r>
      <w:proofErr w:type="gramEnd"/>
      <w:r w:rsidR="00E46CA8" w:rsidRPr="00054449">
        <w:rPr>
          <w:sz w:val="22"/>
          <w:szCs w:val="22"/>
        </w:rPr>
        <w:t>ст.185 ТКРФ). Прохождение периодического медицинского обследования за счёт работодателя (ст.212 ТКРФ).</w:t>
      </w:r>
    </w:p>
    <w:p w:rsidR="00870722" w:rsidRPr="00054449" w:rsidRDefault="00870722" w:rsidP="00054449">
      <w:pPr>
        <w:spacing w:after="0"/>
        <w:ind w:right="-2"/>
        <w:jc w:val="both"/>
        <w:rPr>
          <w:rFonts w:ascii="Times New Roman" w:hAnsi="Times New Roman" w:cs="Times New Roman"/>
        </w:rPr>
      </w:pPr>
      <w:r w:rsidRPr="00054449">
        <w:rPr>
          <w:rFonts w:ascii="Times New Roman" w:hAnsi="Times New Roman" w:cs="Times New Roman"/>
        </w:rPr>
        <w:t>6.1.9. Обеспечивать установленный санитарными нормами тепловой режим в помещениях.</w:t>
      </w:r>
    </w:p>
    <w:p w:rsidR="00870722" w:rsidRPr="00C87C30" w:rsidRDefault="00870722" w:rsidP="00054449">
      <w:pPr>
        <w:tabs>
          <w:tab w:val="left" w:pos="1560"/>
        </w:tabs>
        <w:spacing w:after="0"/>
        <w:jc w:val="both"/>
        <w:rPr>
          <w:rFonts w:ascii="Times New Roman" w:hAnsi="Times New Roman" w:cs="Times New Roman"/>
        </w:rPr>
      </w:pPr>
      <w:r w:rsidRPr="00C87C30">
        <w:rPr>
          <w:rFonts w:ascii="Times New Roman" w:hAnsi="Times New Roman" w:cs="Times New Roman"/>
        </w:rPr>
        <w:t>6.1.10. Проводить своевременное расследование несчастных случаев на производстве в соответствии с действующим законодательством и вести их учет</w:t>
      </w:r>
      <w:r w:rsidR="00E46CA8">
        <w:rPr>
          <w:rFonts w:ascii="Times New Roman" w:hAnsi="Times New Roman" w:cs="Times New Roman"/>
        </w:rPr>
        <w:t>,</w:t>
      </w:r>
      <w:r w:rsidR="00E46CA8" w:rsidRPr="00E46CA8">
        <w:rPr>
          <w:rFonts w:ascii="Times New Roman" w:eastAsia="Times New Roman" w:hAnsi="Times New Roman" w:cs="Times New Roman"/>
          <w:sz w:val="24"/>
          <w:szCs w:val="24"/>
        </w:rPr>
        <w:t xml:space="preserve"> в соответствии со статьей 228-230 Трудового Кодекса РФ</w:t>
      </w:r>
      <w:proofErr w:type="gramStart"/>
      <w:r w:rsidR="00E46CA8">
        <w:rPr>
          <w:rFonts w:ascii="Times New Roman" w:hAnsi="Times New Roman" w:cs="Times New Roman"/>
        </w:rPr>
        <w:t xml:space="preserve"> </w:t>
      </w:r>
      <w:r w:rsidRPr="00C87C30">
        <w:rPr>
          <w:rFonts w:ascii="Times New Roman" w:hAnsi="Times New Roman" w:cs="Times New Roman"/>
        </w:rPr>
        <w:t>.</w:t>
      </w:r>
      <w:proofErr w:type="gramEnd"/>
    </w:p>
    <w:p w:rsidR="00870722" w:rsidRPr="00C87C30" w:rsidRDefault="00870722" w:rsidP="00054449">
      <w:pPr>
        <w:tabs>
          <w:tab w:val="left" w:pos="1620"/>
        </w:tabs>
        <w:spacing w:after="0"/>
        <w:jc w:val="both"/>
        <w:rPr>
          <w:rFonts w:ascii="Times New Roman" w:hAnsi="Times New Roman" w:cs="Times New Roman"/>
        </w:rPr>
      </w:pPr>
      <w:r w:rsidRPr="00C87C30">
        <w:rPr>
          <w:rFonts w:ascii="Times New Roman" w:hAnsi="Times New Roman" w:cs="Times New Roman"/>
        </w:rPr>
        <w:t>6.1.11. Обеспечивать соблюдение работниками требований, правил и инструкций по охране труда.</w:t>
      </w:r>
    </w:p>
    <w:p w:rsidR="00870722" w:rsidRPr="00C87C30" w:rsidRDefault="00870722" w:rsidP="00054449">
      <w:pPr>
        <w:tabs>
          <w:tab w:val="left" w:pos="1620"/>
        </w:tabs>
        <w:spacing w:after="0"/>
        <w:jc w:val="both"/>
        <w:rPr>
          <w:rFonts w:ascii="Times New Roman" w:hAnsi="Times New Roman" w:cs="Times New Roman"/>
        </w:rPr>
      </w:pPr>
      <w:r w:rsidRPr="00C87C30">
        <w:rPr>
          <w:rFonts w:ascii="Times New Roman" w:hAnsi="Times New Roman" w:cs="Times New Roman"/>
        </w:rPr>
        <w:t xml:space="preserve">6.1.12. Создать </w:t>
      </w:r>
      <w:proofErr w:type="gramStart"/>
      <w:r w:rsidRPr="00C87C30">
        <w:rPr>
          <w:rFonts w:ascii="Times New Roman" w:hAnsi="Times New Roman" w:cs="Times New Roman"/>
        </w:rPr>
        <w:t>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w:t>
      </w:r>
      <w:proofErr w:type="gramEnd"/>
      <w:r w:rsidRPr="00C87C30">
        <w:rPr>
          <w:rFonts w:ascii="Times New Roman" w:hAnsi="Times New Roman" w:cs="Times New Roman"/>
        </w:rPr>
        <w:t xml:space="preserve"> условий и охраны труда, выполнением соглашения по охране труда.</w:t>
      </w:r>
    </w:p>
    <w:p w:rsidR="00870722" w:rsidRPr="00C87C30" w:rsidRDefault="00870722" w:rsidP="00054449">
      <w:pPr>
        <w:tabs>
          <w:tab w:val="left" w:pos="1620"/>
        </w:tabs>
        <w:spacing w:after="0"/>
        <w:jc w:val="both"/>
        <w:rPr>
          <w:rFonts w:ascii="Times New Roman" w:hAnsi="Times New Roman" w:cs="Times New Roman"/>
        </w:rPr>
      </w:pPr>
      <w:r w:rsidRPr="00C87C30">
        <w:rPr>
          <w:rFonts w:ascii="Times New Roman" w:hAnsi="Times New Roman" w:cs="Times New Roman"/>
        </w:rPr>
        <w:t xml:space="preserve">6.1.13. Оказывать содействие техническим инспекторам труда профсоюза, членам комиссий по охране труда, уполномоченным (доверенным лицам) по охране труда в проведении </w:t>
      </w:r>
      <w:proofErr w:type="gramStart"/>
      <w:r w:rsidRPr="00C87C30">
        <w:rPr>
          <w:rFonts w:ascii="Times New Roman" w:hAnsi="Times New Roman" w:cs="Times New Roman"/>
        </w:rPr>
        <w:t>контроля за</w:t>
      </w:r>
      <w:proofErr w:type="gramEnd"/>
      <w:r w:rsidRPr="00C87C30">
        <w:rPr>
          <w:rFonts w:ascii="Times New Roman" w:hAnsi="Times New Roman" w:cs="Times New Roman"/>
        </w:rPr>
        <w:t xml:space="preserve">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870722" w:rsidRPr="00C87C30" w:rsidRDefault="00870722" w:rsidP="00054449">
      <w:pPr>
        <w:pStyle w:val="21"/>
        <w:spacing w:after="0" w:line="240" w:lineRule="auto"/>
        <w:ind w:left="0"/>
        <w:jc w:val="both"/>
        <w:rPr>
          <w:sz w:val="22"/>
          <w:szCs w:val="22"/>
        </w:rPr>
      </w:pPr>
      <w:r w:rsidRPr="00C87C30">
        <w:rPr>
          <w:sz w:val="22"/>
          <w:szCs w:val="22"/>
        </w:rPr>
        <w:t>6.2. Работодатель гарантирует наличие оборудованного помещения для отдыха и приема пищи работников образовательной организации.</w:t>
      </w:r>
    </w:p>
    <w:p w:rsidR="00870722" w:rsidRDefault="00870722" w:rsidP="00054449">
      <w:pPr>
        <w:spacing w:after="0"/>
        <w:jc w:val="both"/>
        <w:rPr>
          <w:rFonts w:ascii="Times New Roman" w:hAnsi="Times New Roman" w:cs="Times New Roman"/>
        </w:rPr>
      </w:pPr>
      <w:r w:rsidRPr="00C87C30">
        <w:rPr>
          <w:rFonts w:ascii="Times New Roman" w:hAnsi="Times New Roman" w:cs="Times New Roman"/>
        </w:rPr>
        <w:t>6.3.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E46CA8" w:rsidRPr="00E46CA8" w:rsidRDefault="00E46CA8" w:rsidP="00E46CA8">
      <w:p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6.</w:t>
      </w:r>
      <w:r w:rsidRPr="00054449">
        <w:rPr>
          <w:rFonts w:ascii="Times New Roman" w:eastAsia="Times New Roman" w:hAnsi="Times New Roman" w:cs="Times New Roman"/>
        </w:rPr>
        <w:t>4.</w:t>
      </w:r>
      <w:r w:rsidRPr="00E46CA8">
        <w:rPr>
          <w:rFonts w:ascii="Times New Roman" w:eastAsia="Times New Roman" w:hAnsi="Times New Roman" w:cs="Times New Roman"/>
        </w:rPr>
        <w:t>Предоставить работникам, занятым на работах с вредными условиями труда следующие льготы:</w:t>
      </w:r>
    </w:p>
    <w:p w:rsidR="00E46CA8" w:rsidRPr="00E46CA8" w:rsidRDefault="00E46CA8" w:rsidP="0006150F">
      <w:pPr>
        <w:numPr>
          <w:ilvl w:val="0"/>
          <w:numId w:val="3"/>
        </w:numPr>
        <w:spacing w:after="0" w:line="240" w:lineRule="auto"/>
        <w:jc w:val="both"/>
        <w:rPr>
          <w:rFonts w:ascii="Times New Roman" w:eastAsia="Times New Roman" w:hAnsi="Times New Roman" w:cs="Times New Roman"/>
        </w:rPr>
      </w:pPr>
      <w:r w:rsidRPr="00E46CA8">
        <w:rPr>
          <w:rFonts w:ascii="Times New Roman" w:eastAsia="Times New Roman" w:hAnsi="Times New Roman" w:cs="Times New Roman"/>
        </w:rPr>
        <w:t>установить временное денежное пособие из средств организации работникам (членам их семей) по возмещению вреда, причиненного их здоровью, в результате несчастного случая или профессионального заболевания при исполнении трудовых обязанностей и четкого соблюдения правил техники безопасности и норм санитарной гигиены в случаях:</w:t>
      </w:r>
    </w:p>
    <w:p w:rsidR="00E46CA8" w:rsidRPr="00E46CA8" w:rsidRDefault="00E46CA8" w:rsidP="00E46CA8">
      <w:pPr>
        <w:spacing w:after="0" w:line="240" w:lineRule="auto"/>
        <w:rPr>
          <w:rFonts w:ascii="Times New Roman" w:eastAsia="Times New Roman" w:hAnsi="Times New Roman" w:cs="Times New Roman"/>
        </w:rPr>
      </w:pPr>
      <w:r w:rsidRPr="00E46CA8">
        <w:rPr>
          <w:rFonts w:ascii="Times New Roman" w:eastAsia="Times New Roman" w:hAnsi="Times New Roman" w:cs="Times New Roman"/>
        </w:rPr>
        <w:t xml:space="preserve">-     гибели работника в 3-х минимальных  размерах оплаты труда,  а также    оплату счетов и    </w:t>
      </w:r>
      <w:proofErr w:type="gramStart"/>
      <w:r w:rsidRPr="00E46CA8">
        <w:rPr>
          <w:rFonts w:ascii="Times New Roman" w:eastAsia="Times New Roman" w:hAnsi="Times New Roman" w:cs="Times New Roman"/>
        </w:rPr>
        <w:t>расходов</w:t>
      </w:r>
      <w:proofErr w:type="gramEnd"/>
      <w:r w:rsidRPr="00E46CA8">
        <w:rPr>
          <w:rFonts w:ascii="Times New Roman" w:eastAsia="Times New Roman" w:hAnsi="Times New Roman" w:cs="Times New Roman"/>
        </w:rPr>
        <w:t xml:space="preserve"> связанных с погребением;</w:t>
      </w:r>
    </w:p>
    <w:p w:rsidR="00E46CA8" w:rsidRPr="00E46CA8" w:rsidRDefault="00E46CA8" w:rsidP="00E46CA8">
      <w:pPr>
        <w:spacing w:after="0" w:line="240" w:lineRule="auto"/>
        <w:rPr>
          <w:rFonts w:ascii="Times New Roman" w:eastAsia="Times New Roman" w:hAnsi="Times New Roman" w:cs="Times New Roman"/>
        </w:rPr>
      </w:pPr>
      <w:r w:rsidRPr="00E46CA8">
        <w:rPr>
          <w:rFonts w:ascii="Times New Roman" w:eastAsia="Times New Roman" w:hAnsi="Times New Roman" w:cs="Times New Roman"/>
        </w:rPr>
        <w:lastRenderedPageBreak/>
        <w:t xml:space="preserve">-     получение работникам инвалидности – 2-х минимальных </w:t>
      </w:r>
      <w:proofErr w:type="gramStart"/>
      <w:r w:rsidRPr="00E46CA8">
        <w:rPr>
          <w:rFonts w:ascii="Times New Roman" w:eastAsia="Times New Roman" w:hAnsi="Times New Roman" w:cs="Times New Roman"/>
        </w:rPr>
        <w:t>размеров оплаты труда</w:t>
      </w:r>
      <w:proofErr w:type="gramEnd"/>
      <w:r w:rsidRPr="00E46CA8">
        <w:rPr>
          <w:rFonts w:ascii="Times New Roman" w:eastAsia="Times New Roman" w:hAnsi="Times New Roman" w:cs="Times New Roman"/>
        </w:rPr>
        <w:t>;</w:t>
      </w:r>
    </w:p>
    <w:p w:rsidR="00E46CA8" w:rsidRPr="00E46CA8" w:rsidRDefault="00E46CA8" w:rsidP="00E46CA8">
      <w:pPr>
        <w:spacing w:after="0" w:line="240" w:lineRule="auto"/>
        <w:rPr>
          <w:rFonts w:ascii="Times New Roman" w:eastAsia="Times New Roman" w:hAnsi="Times New Roman" w:cs="Times New Roman"/>
        </w:rPr>
      </w:pPr>
      <w:r w:rsidRPr="00E46CA8">
        <w:rPr>
          <w:rFonts w:ascii="Times New Roman" w:eastAsia="Times New Roman" w:hAnsi="Times New Roman" w:cs="Times New Roman"/>
        </w:rPr>
        <w:t xml:space="preserve">-      утрата работникам трудоспособности, не позволяющих выполнять трудовые обязанности по прежнему месту работы 2 – х минимальных </w:t>
      </w:r>
      <w:proofErr w:type="gramStart"/>
      <w:r w:rsidRPr="00E46CA8">
        <w:rPr>
          <w:rFonts w:ascii="Times New Roman" w:eastAsia="Times New Roman" w:hAnsi="Times New Roman" w:cs="Times New Roman"/>
        </w:rPr>
        <w:t>размеров оплаты труда</w:t>
      </w:r>
      <w:proofErr w:type="gramEnd"/>
      <w:r w:rsidRPr="00E46CA8">
        <w:rPr>
          <w:rFonts w:ascii="Times New Roman" w:eastAsia="Times New Roman" w:hAnsi="Times New Roman" w:cs="Times New Roman"/>
        </w:rPr>
        <w:t>;</w:t>
      </w:r>
    </w:p>
    <w:p w:rsidR="00E46CA8" w:rsidRPr="00E46CA8" w:rsidRDefault="00E46CA8" w:rsidP="00E46CA8">
      <w:pPr>
        <w:spacing w:after="0" w:line="240" w:lineRule="auto"/>
        <w:rPr>
          <w:rFonts w:ascii="Times New Roman" w:eastAsia="Times New Roman" w:hAnsi="Times New Roman" w:cs="Times New Roman"/>
        </w:rPr>
      </w:pPr>
      <w:r w:rsidRPr="00054449">
        <w:rPr>
          <w:rFonts w:ascii="Times New Roman" w:eastAsia="Times New Roman" w:hAnsi="Times New Roman" w:cs="Times New Roman"/>
        </w:rPr>
        <w:t>6.5.</w:t>
      </w:r>
      <w:r w:rsidRPr="00E46CA8">
        <w:rPr>
          <w:rFonts w:ascii="Times New Roman" w:eastAsia="Times New Roman" w:hAnsi="Times New Roman" w:cs="Times New Roman"/>
        </w:rPr>
        <w:t>Своевременно осуществлять индексацию сумм возмещения вреда причиненного работникам увечьем, профессиональным заболеваниям либо иным повреждениям здоровья, связанных с исполнением ими трудовых обязанностей;</w:t>
      </w:r>
    </w:p>
    <w:p w:rsidR="00E46CA8" w:rsidRPr="00E46CA8" w:rsidRDefault="00054449" w:rsidP="00054449">
      <w:pPr>
        <w:spacing w:after="0" w:line="240" w:lineRule="auto"/>
        <w:rPr>
          <w:rFonts w:ascii="Times New Roman" w:eastAsia="Times New Roman" w:hAnsi="Times New Roman" w:cs="Times New Roman"/>
        </w:rPr>
      </w:pPr>
      <w:r>
        <w:rPr>
          <w:rFonts w:ascii="Times New Roman" w:eastAsia="Times New Roman" w:hAnsi="Times New Roman" w:cs="Times New Roman"/>
        </w:rPr>
        <w:t>6.6.</w:t>
      </w:r>
      <w:r w:rsidR="00E46CA8" w:rsidRPr="00E46CA8">
        <w:rPr>
          <w:rFonts w:ascii="Times New Roman" w:eastAsia="Times New Roman" w:hAnsi="Times New Roman" w:cs="Times New Roman"/>
        </w:rPr>
        <w:t>Обеспечить профессиональное обучение кадров, предусмотренное положением об усовершенствовании  работников с гарантией оплаты из средств учреждения;</w:t>
      </w:r>
    </w:p>
    <w:p w:rsidR="00E46CA8" w:rsidRPr="00E46CA8" w:rsidRDefault="00054449" w:rsidP="00054449">
      <w:pPr>
        <w:spacing w:after="0" w:line="240" w:lineRule="auto"/>
        <w:rPr>
          <w:rFonts w:ascii="Times New Roman" w:eastAsia="Times New Roman" w:hAnsi="Times New Roman" w:cs="Times New Roman"/>
        </w:rPr>
      </w:pPr>
      <w:r>
        <w:rPr>
          <w:rFonts w:ascii="Times New Roman" w:eastAsia="Times New Roman" w:hAnsi="Times New Roman" w:cs="Times New Roman"/>
        </w:rPr>
        <w:t>6.7.</w:t>
      </w:r>
      <w:r w:rsidR="00E46CA8" w:rsidRPr="00E46CA8">
        <w:rPr>
          <w:rFonts w:ascii="Times New Roman" w:eastAsia="Times New Roman" w:hAnsi="Times New Roman" w:cs="Times New Roman"/>
        </w:rPr>
        <w:t>Проводить обязательное за счет учреждения медицинское страхование работников;</w:t>
      </w:r>
    </w:p>
    <w:p w:rsidR="00E46CA8" w:rsidRPr="00E46CA8" w:rsidRDefault="00054449" w:rsidP="00054449">
      <w:pPr>
        <w:spacing w:after="0" w:line="240" w:lineRule="auto"/>
        <w:rPr>
          <w:rFonts w:ascii="Times New Roman" w:eastAsia="Times New Roman" w:hAnsi="Times New Roman" w:cs="Times New Roman"/>
        </w:rPr>
      </w:pPr>
      <w:r>
        <w:rPr>
          <w:rFonts w:ascii="Times New Roman" w:eastAsia="Times New Roman" w:hAnsi="Times New Roman" w:cs="Times New Roman"/>
        </w:rPr>
        <w:t>6.8.</w:t>
      </w:r>
      <w:r w:rsidR="00E46CA8" w:rsidRPr="00E46CA8">
        <w:rPr>
          <w:rFonts w:ascii="Times New Roman" w:eastAsia="Times New Roman" w:hAnsi="Times New Roman" w:cs="Times New Roman"/>
        </w:rPr>
        <w:t>Проводить  специальную оценку труда   согласно ФЗ № 426 от 28.12.2013 года «О специальной оценке условий труда», по результатам специальной оценки условий труда предоставлять работникам гарантии и компенсации за работу с вредными и (или) опасными условиями труда.</w:t>
      </w:r>
    </w:p>
    <w:p w:rsidR="00E46CA8" w:rsidRPr="00E46CA8" w:rsidRDefault="00054449" w:rsidP="00054449">
      <w:pPr>
        <w:spacing w:after="0" w:line="240" w:lineRule="auto"/>
        <w:rPr>
          <w:rFonts w:ascii="Times New Roman" w:eastAsia="Times New Roman" w:hAnsi="Times New Roman" w:cs="Times New Roman"/>
        </w:rPr>
      </w:pPr>
      <w:r>
        <w:rPr>
          <w:rFonts w:ascii="Times New Roman" w:eastAsia="Times New Roman" w:hAnsi="Times New Roman" w:cs="Times New Roman"/>
        </w:rPr>
        <w:t>6.9.</w:t>
      </w:r>
      <w:r w:rsidR="00E46CA8" w:rsidRPr="00E46CA8">
        <w:rPr>
          <w:rFonts w:ascii="Times New Roman" w:eastAsia="Times New Roman" w:hAnsi="Times New Roman" w:cs="Times New Roman"/>
        </w:rPr>
        <w:t>Обеспечить условия труда работников в возрасте до 18-ти лет согласно ст.265-275 Трудового  Кодекса РФ;</w:t>
      </w:r>
    </w:p>
    <w:p w:rsidR="00E46CA8" w:rsidRPr="00E46CA8" w:rsidRDefault="00054449" w:rsidP="00054449">
      <w:pPr>
        <w:spacing w:after="0" w:line="240" w:lineRule="auto"/>
        <w:rPr>
          <w:rFonts w:ascii="Times New Roman" w:eastAsia="Times New Roman" w:hAnsi="Times New Roman" w:cs="Times New Roman"/>
        </w:rPr>
      </w:pPr>
      <w:r>
        <w:rPr>
          <w:rFonts w:ascii="Times New Roman" w:eastAsia="Times New Roman" w:hAnsi="Times New Roman" w:cs="Times New Roman"/>
        </w:rPr>
        <w:t>6.10.</w:t>
      </w:r>
      <w:r w:rsidR="00E46CA8" w:rsidRPr="00E46CA8">
        <w:rPr>
          <w:rFonts w:ascii="Times New Roman" w:eastAsia="Times New Roman" w:hAnsi="Times New Roman" w:cs="Times New Roman"/>
        </w:rPr>
        <w:t>Обеспечить условия и охрану труда женщинам в соответствии со ст.253-264 Трудового Кодекса РФ.</w:t>
      </w:r>
    </w:p>
    <w:p w:rsidR="00E46CA8" w:rsidRPr="00E46CA8" w:rsidRDefault="00054449" w:rsidP="00054449">
      <w:pPr>
        <w:spacing w:after="0"/>
        <w:jc w:val="both"/>
        <w:rPr>
          <w:rFonts w:ascii="Times New Roman" w:hAnsi="Times New Roman" w:cs="Times New Roman"/>
        </w:rPr>
      </w:pPr>
      <w:r>
        <w:rPr>
          <w:rFonts w:ascii="Times New Roman" w:hAnsi="Times New Roman" w:cs="Times New Roman"/>
        </w:rPr>
        <w:t>6.11.</w:t>
      </w:r>
      <w:r w:rsidR="00E46CA8" w:rsidRPr="00E46CA8">
        <w:rPr>
          <w:rFonts w:ascii="Times New Roman" w:hAnsi="Times New Roman" w:cs="Times New Roman"/>
        </w:rPr>
        <w:t>В целях выполнения Указа Президента РФ от 07.05.2012 № 606 «О мерах по реализации демографической политики РФ» и выполнении Плана мероприятий от 10.02.2015 г., направленных на снижение смертности в Ростовской области, администрации  учреждения проводить мероприятия по привлечению работников к занятиям физической культурой и спортом:</w:t>
      </w:r>
    </w:p>
    <w:p w:rsidR="00E46CA8" w:rsidRPr="00E46CA8" w:rsidRDefault="00E46CA8" w:rsidP="00054449">
      <w:pPr>
        <w:spacing w:after="0"/>
        <w:jc w:val="both"/>
        <w:rPr>
          <w:rFonts w:ascii="Times New Roman" w:hAnsi="Times New Roman" w:cs="Times New Roman"/>
        </w:rPr>
      </w:pPr>
      <w:r w:rsidRPr="00E46CA8">
        <w:rPr>
          <w:rFonts w:ascii="Times New Roman" w:hAnsi="Times New Roman" w:cs="Times New Roman"/>
        </w:rPr>
        <w:t>- проведение производственной гимнастики на рабочих местах;</w:t>
      </w:r>
    </w:p>
    <w:p w:rsidR="00E46CA8" w:rsidRPr="00E46CA8" w:rsidRDefault="00E46CA8" w:rsidP="00054449">
      <w:pPr>
        <w:spacing w:after="0"/>
        <w:jc w:val="both"/>
        <w:rPr>
          <w:rFonts w:ascii="Times New Roman" w:hAnsi="Times New Roman" w:cs="Times New Roman"/>
        </w:rPr>
      </w:pPr>
      <w:r w:rsidRPr="00E46CA8">
        <w:rPr>
          <w:rFonts w:ascii="Times New Roman" w:hAnsi="Times New Roman" w:cs="Times New Roman"/>
        </w:rPr>
        <w:t>- предоставление спортивного зала и инвентаря для занятий физической культурой и спортом работникам ОУ;</w:t>
      </w:r>
    </w:p>
    <w:p w:rsidR="00E46CA8" w:rsidRPr="00E46CA8" w:rsidRDefault="00E46CA8" w:rsidP="00054449">
      <w:pPr>
        <w:spacing w:after="0"/>
        <w:jc w:val="both"/>
        <w:rPr>
          <w:rFonts w:ascii="Times New Roman" w:hAnsi="Times New Roman" w:cs="Times New Roman"/>
        </w:rPr>
      </w:pPr>
      <w:r w:rsidRPr="00E46CA8">
        <w:rPr>
          <w:rFonts w:ascii="Times New Roman" w:hAnsi="Times New Roman" w:cs="Times New Roman"/>
        </w:rPr>
        <w:t>- проведение цикла бесед, круглых столов о здоровом образе жизни, вреде курения с привлечением медицинских работников;</w:t>
      </w:r>
    </w:p>
    <w:p w:rsidR="00E46CA8" w:rsidRPr="00C87C30" w:rsidRDefault="00E46CA8" w:rsidP="00054449">
      <w:pPr>
        <w:spacing w:after="0"/>
        <w:jc w:val="both"/>
        <w:rPr>
          <w:rFonts w:ascii="Times New Roman" w:hAnsi="Times New Roman" w:cs="Times New Roman"/>
        </w:rPr>
      </w:pPr>
      <w:r w:rsidRPr="00E46CA8">
        <w:rPr>
          <w:rFonts w:ascii="Times New Roman" w:hAnsi="Times New Roman" w:cs="Times New Roman"/>
        </w:rPr>
        <w:t>- участия работников ОУ в районных спортивных соревнованиях, Спартакиаде, туристическом слете</w:t>
      </w:r>
    </w:p>
    <w:p w:rsidR="00870722" w:rsidRPr="00C87C30" w:rsidRDefault="00870722" w:rsidP="00054449">
      <w:pPr>
        <w:spacing w:after="0"/>
        <w:jc w:val="both"/>
        <w:rPr>
          <w:rFonts w:ascii="Times New Roman" w:hAnsi="Times New Roman" w:cs="Times New Roman"/>
        </w:rPr>
      </w:pPr>
      <w:r w:rsidRPr="00C87C30">
        <w:rPr>
          <w:rFonts w:ascii="Times New Roman" w:hAnsi="Times New Roman" w:cs="Times New Roman"/>
        </w:rPr>
        <w:t>6.4. Работники обязуются:</w:t>
      </w:r>
    </w:p>
    <w:p w:rsidR="00870722" w:rsidRPr="00C87C30" w:rsidRDefault="00EB300D" w:rsidP="00054449">
      <w:pPr>
        <w:spacing w:after="0"/>
        <w:jc w:val="both"/>
        <w:rPr>
          <w:rFonts w:ascii="Times New Roman" w:hAnsi="Times New Roman" w:cs="Times New Roman"/>
        </w:rPr>
      </w:pPr>
      <w:r>
        <w:rPr>
          <w:rFonts w:ascii="Times New Roman" w:hAnsi="Times New Roman" w:cs="Times New Roman"/>
        </w:rPr>
        <w:t>6.4.1.</w:t>
      </w:r>
      <w:r w:rsidR="00870722" w:rsidRPr="00C87C30">
        <w:rPr>
          <w:rFonts w:ascii="Times New Roman" w:hAnsi="Times New Roman" w:cs="Times New Roman"/>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870722" w:rsidRPr="00C87C30" w:rsidRDefault="00870722" w:rsidP="00054449">
      <w:pPr>
        <w:spacing w:after="0"/>
        <w:jc w:val="both"/>
        <w:rPr>
          <w:rFonts w:ascii="Times New Roman" w:hAnsi="Times New Roman" w:cs="Times New Roman"/>
        </w:rPr>
      </w:pPr>
      <w:r w:rsidRPr="00C87C30">
        <w:rPr>
          <w:rFonts w:ascii="Times New Roman" w:hAnsi="Times New Roman" w:cs="Times New Roman"/>
        </w:rPr>
        <w:t>6.4.2.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870722" w:rsidRPr="00C87C30" w:rsidRDefault="00870722" w:rsidP="00054449">
      <w:pPr>
        <w:spacing w:after="0"/>
        <w:jc w:val="both"/>
        <w:rPr>
          <w:rFonts w:ascii="Times New Roman" w:hAnsi="Times New Roman" w:cs="Times New Roman"/>
        </w:rPr>
      </w:pPr>
      <w:r w:rsidRPr="00C87C30">
        <w:rPr>
          <w:rFonts w:ascii="Times New Roman" w:hAnsi="Times New Roman" w:cs="Times New Roman"/>
        </w:rPr>
        <w:t>6.4.3.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870722" w:rsidRPr="00C87C30" w:rsidRDefault="00870722" w:rsidP="00054449">
      <w:pPr>
        <w:autoSpaceDE w:val="0"/>
        <w:autoSpaceDN w:val="0"/>
        <w:adjustRightInd w:val="0"/>
        <w:spacing w:after="0"/>
        <w:jc w:val="both"/>
        <w:rPr>
          <w:rFonts w:ascii="Times New Roman" w:hAnsi="Times New Roman" w:cs="Times New Roman"/>
        </w:rPr>
      </w:pPr>
      <w:r w:rsidRPr="00C87C30">
        <w:rPr>
          <w:rFonts w:ascii="Times New Roman" w:hAnsi="Times New Roman" w:cs="Times New Roman"/>
        </w:rPr>
        <w:t>6.4.4. Правильно применять средства индивидуальной и коллективной защиты.</w:t>
      </w:r>
    </w:p>
    <w:p w:rsidR="00870722" w:rsidRPr="00C87C30" w:rsidRDefault="00EB300D" w:rsidP="00054449">
      <w:pPr>
        <w:spacing w:after="0"/>
        <w:jc w:val="both"/>
        <w:rPr>
          <w:rFonts w:ascii="Times New Roman" w:hAnsi="Times New Roman" w:cs="Times New Roman"/>
        </w:rPr>
      </w:pPr>
      <w:r>
        <w:rPr>
          <w:rFonts w:ascii="Times New Roman" w:hAnsi="Times New Roman" w:cs="Times New Roman"/>
        </w:rPr>
        <w:t>6.4.5.</w:t>
      </w:r>
      <w:r w:rsidR="00870722" w:rsidRPr="00C87C30">
        <w:rPr>
          <w:rFonts w:ascii="Times New Roman" w:hAnsi="Times New Roman" w:cs="Times New Roman"/>
        </w:rPr>
        <w:t>Извещать немедленно руководителя, заместителя руководителя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870722" w:rsidRDefault="00870722" w:rsidP="00054449">
      <w:pPr>
        <w:spacing w:after="0"/>
        <w:jc w:val="both"/>
        <w:rPr>
          <w:rFonts w:ascii="Times New Roman" w:hAnsi="Times New Roman" w:cs="Times New Roman"/>
        </w:rPr>
      </w:pPr>
      <w:r w:rsidRPr="00C87C30">
        <w:rPr>
          <w:rFonts w:ascii="Times New Roman" w:hAnsi="Times New Roman" w:cs="Times New Roman"/>
        </w:rPr>
        <w:t>6.5.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E46CA8" w:rsidRPr="00E46CA8" w:rsidRDefault="00691169" w:rsidP="00E46CA8">
      <w:pPr>
        <w:spacing w:after="0"/>
        <w:ind w:firstLine="709"/>
        <w:jc w:val="center"/>
        <w:rPr>
          <w:rFonts w:ascii="Times New Roman" w:hAnsi="Times New Roman" w:cs="Times New Roman"/>
          <w:b/>
        </w:rPr>
      </w:pPr>
      <w:r>
        <w:rPr>
          <w:rFonts w:ascii="Times New Roman" w:hAnsi="Times New Roman" w:cs="Times New Roman"/>
          <w:b/>
        </w:rPr>
        <w:t xml:space="preserve">РАЗДЕЛ </w:t>
      </w:r>
      <w:r>
        <w:rPr>
          <w:rFonts w:ascii="Times New Roman" w:hAnsi="Times New Roman" w:cs="Times New Roman"/>
          <w:b/>
          <w:lang w:val="en-US"/>
        </w:rPr>
        <w:t>VII</w:t>
      </w:r>
      <w:r w:rsidR="00E46CA8" w:rsidRPr="00E46CA8">
        <w:rPr>
          <w:rFonts w:ascii="Times New Roman" w:hAnsi="Times New Roman" w:cs="Times New Roman"/>
          <w:b/>
        </w:rPr>
        <w:t>.</w:t>
      </w:r>
    </w:p>
    <w:p w:rsidR="00E46CA8" w:rsidRPr="00E46CA8" w:rsidRDefault="00691169" w:rsidP="00E46CA8">
      <w:pPr>
        <w:spacing w:after="0"/>
        <w:ind w:firstLine="709"/>
        <w:jc w:val="center"/>
        <w:rPr>
          <w:rFonts w:ascii="Times New Roman" w:hAnsi="Times New Roman" w:cs="Times New Roman"/>
          <w:b/>
        </w:rPr>
      </w:pPr>
      <w:r w:rsidRPr="00E46CA8">
        <w:rPr>
          <w:rFonts w:ascii="Times New Roman" w:hAnsi="Times New Roman" w:cs="Times New Roman"/>
          <w:b/>
        </w:rPr>
        <w:t>ПОЖАРНАЯ БЕЗОПАСНОСТЬ</w:t>
      </w:r>
    </w:p>
    <w:p w:rsidR="00E46CA8" w:rsidRPr="00E46CA8" w:rsidRDefault="00E46CA8" w:rsidP="00E46CA8">
      <w:pPr>
        <w:spacing w:after="0"/>
        <w:ind w:firstLine="709"/>
        <w:jc w:val="both"/>
        <w:rPr>
          <w:rFonts w:ascii="Times New Roman" w:hAnsi="Times New Roman" w:cs="Times New Roman"/>
        </w:rPr>
      </w:pPr>
      <w:r w:rsidRPr="00E46CA8">
        <w:rPr>
          <w:rFonts w:ascii="Times New Roman" w:hAnsi="Times New Roman" w:cs="Times New Roman"/>
        </w:rPr>
        <w:t>Работодатель обязуется:</w:t>
      </w:r>
    </w:p>
    <w:p w:rsidR="00E46CA8" w:rsidRPr="00E46CA8" w:rsidRDefault="00054449" w:rsidP="00054449">
      <w:pPr>
        <w:spacing w:after="0"/>
        <w:jc w:val="both"/>
        <w:rPr>
          <w:rFonts w:ascii="Times New Roman" w:hAnsi="Times New Roman" w:cs="Times New Roman"/>
        </w:rPr>
      </w:pPr>
      <w:r>
        <w:rPr>
          <w:rFonts w:ascii="Times New Roman" w:hAnsi="Times New Roman" w:cs="Times New Roman"/>
        </w:rPr>
        <w:t>6.1.</w:t>
      </w:r>
      <w:r w:rsidR="00E46CA8" w:rsidRPr="00E46CA8">
        <w:rPr>
          <w:rFonts w:ascii="Times New Roman" w:hAnsi="Times New Roman" w:cs="Times New Roman"/>
        </w:rPr>
        <w:t>Соблюдать требования - пожарной безопасности, а также выполнять предписания, постановления и иные законные требования должностных лиц  пожарной охраны.</w:t>
      </w:r>
    </w:p>
    <w:p w:rsidR="00E46CA8" w:rsidRPr="00E46CA8" w:rsidRDefault="00054449" w:rsidP="00054449">
      <w:pPr>
        <w:spacing w:after="0"/>
        <w:jc w:val="both"/>
        <w:rPr>
          <w:rFonts w:ascii="Times New Roman" w:hAnsi="Times New Roman" w:cs="Times New Roman"/>
        </w:rPr>
      </w:pPr>
      <w:r>
        <w:rPr>
          <w:rFonts w:ascii="Times New Roman" w:hAnsi="Times New Roman" w:cs="Times New Roman"/>
        </w:rPr>
        <w:t>6.2.</w:t>
      </w:r>
      <w:r w:rsidR="00E46CA8" w:rsidRPr="00E46CA8">
        <w:rPr>
          <w:rFonts w:ascii="Times New Roman" w:hAnsi="Times New Roman" w:cs="Times New Roman"/>
        </w:rPr>
        <w:t>Разрабатывать и осуществлять  меры пожарной  безопасности.</w:t>
      </w:r>
    </w:p>
    <w:p w:rsidR="00E46CA8" w:rsidRPr="00E46CA8" w:rsidRDefault="00054449" w:rsidP="00054449">
      <w:pPr>
        <w:spacing w:after="0"/>
        <w:jc w:val="both"/>
        <w:rPr>
          <w:rFonts w:ascii="Times New Roman" w:hAnsi="Times New Roman" w:cs="Times New Roman"/>
        </w:rPr>
      </w:pPr>
      <w:r>
        <w:rPr>
          <w:rFonts w:ascii="Times New Roman" w:hAnsi="Times New Roman" w:cs="Times New Roman"/>
        </w:rPr>
        <w:t>6.3.</w:t>
      </w:r>
      <w:r w:rsidR="00E46CA8" w:rsidRPr="00E46CA8">
        <w:rPr>
          <w:rFonts w:ascii="Times New Roman" w:hAnsi="Times New Roman" w:cs="Times New Roman"/>
        </w:rPr>
        <w:t xml:space="preserve">Проводить </w:t>
      </w:r>
      <w:proofErr w:type="gramStart"/>
      <w:r w:rsidR="00E46CA8" w:rsidRPr="00E46CA8">
        <w:rPr>
          <w:rFonts w:ascii="Times New Roman" w:hAnsi="Times New Roman" w:cs="Times New Roman"/>
        </w:rPr>
        <w:t>противопожарную</w:t>
      </w:r>
      <w:proofErr w:type="gramEnd"/>
      <w:r w:rsidR="00E46CA8" w:rsidRPr="00E46CA8">
        <w:rPr>
          <w:rFonts w:ascii="Times New Roman" w:hAnsi="Times New Roman" w:cs="Times New Roman"/>
        </w:rPr>
        <w:t xml:space="preserve"> пропаганд г также обучать своих работников мерам пожарной безопасности.</w:t>
      </w:r>
    </w:p>
    <w:p w:rsidR="00E46CA8" w:rsidRPr="00E46CA8" w:rsidRDefault="00054449" w:rsidP="00054449">
      <w:pPr>
        <w:spacing w:after="0"/>
        <w:jc w:val="both"/>
        <w:rPr>
          <w:rFonts w:ascii="Times New Roman" w:hAnsi="Times New Roman" w:cs="Times New Roman"/>
        </w:rPr>
      </w:pPr>
      <w:r>
        <w:rPr>
          <w:rFonts w:ascii="Times New Roman" w:hAnsi="Times New Roman" w:cs="Times New Roman"/>
        </w:rPr>
        <w:t>6.4.</w:t>
      </w:r>
      <w:r w:rsidR="00E46CA8" w:rsidRPr="00E46CA8">
        <w:rPr>
          <w:rFonts w:ascii="Times New Roman" w:hAnsi="Times New Roman" w:cs="Times New Roman"/>
        </w:rP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E46CA8" w:rsidRPr="00E46CA8" w:rsidRDefault="00E46CA8" w:rsidP="00054449">
      <w:pPr>
        <w:spacing w:after="0"/>
        <w:jc w:val="both"/>
        <w:rPr>
          <w:rFonts w:ascii="Times New Roman" w:hAnsi="Times New Roman" w:cs="Times New Roman"/>
        </w:rPr>
      </w:pPr>
      <w:r w:rsidRPr="00E46CA8">
        <w:rPr>
          <w:rFonts w:ascii="Times New Roman" w:hAnsi="Times New Roman" w:cs="Times New Roman"/>
        </w:rPr>
        <w:t>6.5</w:t>
      </w:r>
      <w:r w:rsidR="00054449">
        <w:rPr>
          <w:rFonts w:ascii="Times New Roman" w:hAnsi="Times New Roman" w:cs="Times New Roman"/>
        </w:rPr>
        <w:t>.</w:t>
      </w:r>
      <w:r w:rsidRPr="00E46CA8">
        <w:rPr>
          <w:rFonts w:ascii="Times New Roman" w:hAnsi="Times New Roman" w:cs="Times New Roman"/>
        </w:rPr>
        <w:t xml:space="preserve">Оказывать содействие пожарной  охране  при тушении </w:t>
      </w:r>
      <w:proofErr w:type="spellStart"/>
      <w:r w:rsidRPr="00E46CA8">
        <w:rPr>
          <w:rFonts w:ascii="Times New Roman" w:hAnsi="Times New Roman" w:cs="Times New Roman"/>
        </w:rPr>
        <w:t>пожаров</w:t>
      </w:r>
      <w:proofErr w:type="gramStart"/>
      <w:r w:rsidRPr="00E46CA8">
        <w:rPr>
          <w:rFonts w:ascii="Times New Roman" w:hAnsi="Times New Roman" w:cs="Times New Roman"/>
        </w:rPr>
        <w:t>,у</w:t>
      </w:r>
      <w:proofErr w:type="gramEnd"/>
      <w:r w:rsidRPr="00E46CA8">
        <w:rPr>
          <w:rFonts w:ascii="Times New Roman" w:hAnsi="Times New Roman" w:cs="Times New Roman"/>
        </w:rPr>
        <w:t>становлении</w:t>
      </w:r>
      <w:proofErr w:type="spellEnd"/>
      <w:r w:rsidRPr="00E46CA8">
        <w:rPr>
          <w:rFonts w:ascii="Times New Roman" w:hAnsi="Times New Roman" w:cs="Times New Roman"/>
        </w:rPr>
        <w:t xml:space="preserve"> причин и условии их возникновения –и развития, а также при выявлении лиц, виновных в нарушении требований пожарной безопасности и возникновении пожаров.</w:t>
      </w:r>
    </w:p>
    <w:p w:rsidR="00E46CA8" w:rsidRPr="00E46CA8" w:rsidRDefault="00054449" w:rsidP="00054449">
      <w:pPr>
        <w:spacing w:after="0"/>
        <w:ind w:firstLine="142"/>
        <w:jc w:val="both"/>
        <w:rPr>
          <w:rFonts w:ascii="Times New Roman" w:hAnsi="Times New Roman" w:cs="Times New Roman"/>
        </w:rPr>
      </w:pPr>
      <w:r>
        <w:rPr>
          <w:rFonts w:ascii="Times New Roman" w:hAnsi="Times New Roman" w:cs="Times New Roman"/>
        </w:rPr>
        <w:t>6.6.</w:t>
      </w:r>
      <w:r w:rsidR="00E46CA8" w:rsidRPr="00E46CA8">
        <w:rPr>
          <w:rFonts w:ascii="Times New Roman" w:hAnsi="Times New Roman" w:cs="Times New Roman"/>
        </w:rPr>
        <w:t>Предоставлять в установленном порядке при тушении пожаров на территории  учреждения  необходимые силы и средства</w:t>
      </w:r>
    </w:p>
    <w:p w:rsidR="00E46CA8" w:rsidRPr="00E46CA8" w:rsidRDefault="00054449" w:rsidP="00054449">
      <w:pPr>
        <w:spacing w:after="0"/>
        <w:jc w:val="both"/>
        <w:rPr>
          <w:rFonts w:ascii="Times New Roman" w:hAnsi="Times New Roman" w:cs="Times New Roman"/>
        </w:rPr>
      </w:pPr>
      <w:r>
        <w:rPr>
          <w:rFonts w:ascii="Times New Roman" w:hAnsi="Times New Roman" w:cs="Times New Roman"/>
        </w:rPr>
        <w:lastRenderedPageBreak/>
        <w:t>6.7.</w:t>
      </w:r>
      <w:r w:rsidR="00E46CA8" w:rsidRPr="00E46CA8">
        <w:rPr>
          <w:rFonts w:ascii="Times New Roman" w:hAnsi="Times New Roman" w:cs="Times New Roman"/>
        </w:rPr>
        <w:t xml:space="preserve">Обеспечивать доступ должностным лицам пожарной охраны при осуществлении ими  служебных обязанностей на территории, в здания, сооружения </w:t>
      </w:r>
    </w:p>
    <w:p w:rsidR="00E46CA8" w:rsidRPr="00E46CA8" w:rsidRDefault="00054449" w:rsidP="00054449">
      <w:pPr>
        <w:spacing w:after="0"/>
        <w:jc w:val="both"/>
        <w:rPr>
          <w:rFonts w:ascii="Times New Roman" w:hAnsi="Times New Roman" w:cs="Times New Roman"/>
        </w:rPr>
      </w:pPr>
      <w:r>
        <w:rPr>
          <w:rFonts w:ascii="Times New Roman" w:hAnsi="Times New Roman" w:cs="Times New Roman"/>
        </w:rPr>
        <w:t>6.8.</w:t>
      </w:r>
      <w:r w:rsidR="00E46CA8" w:rsidRPr="00E46CA8">
        <w:rPr>
          <w:rFonts w:ascii="Times New Roman" w:hAnsi="Times New Roman" w:cs="Times New Roman"/>
        </w:rPr>
        <w:t>Предоставлять по</w:t>
      </w:r>
      <w:r w:rsidR="00E46CA8" w:rsidRPr="00E46CA8">
        <w:rPr>
          <w:rFonts w:ascii="Times New Roman" w:hAnsi="Times New Roman" w:cs="Times New Roman"/>
        </w:rPr>
        <w:tab/>
        <w:t>требованию должностных лиц государственного пожарного надзора сведения и документы о состоянии  пожарной безопасности в учреждении</w:t>
      </w:r>
    </w:p>
    <w:p w:rsidR="00E46CA8" w:rsidRPr="00E46CA8" w:rsidRDefault="00E46CA8" w:rsidP="00054449">
      <w:pPr>
        <w:spacing w:after="0"/>
        <w:jc w:val="both"/>
        <w:rPr>
          <w:rFonts w:ascii="Times New Roman" w:hAnsi="Times New Roman" w:cs="Times New Roman"/>
        </w:rPr>
      </w:pPr>
      <w:r w:rsidRPr="00E46CA8">
        <w:rPr>
          <w:rFonts w:ascii="Times New Roman" w:hAnsi="Times New Roman" w:cs="Times New Roman"/>
        </w:rPr>
        <w:t>6.9</w:t>
      </w:r>
      <w:r w:rsidR="00054449">
        <w:rPr>
          <w:rFonts w:ascii="Times New Roman" w:hAnsi="Times New Roman" w:cs="Times New Roman"/>
        </w:rPr>
        <w:t>.</w:t>
      </w:r>
      <w:r w:rsidRPr="00E46CA8">
        <w:rPr>
          <w:rFonts w:ascii="Times New Roman" w:hAnsi="Times New Roman" w:cs="Times New Roman"/>
        </w:rPr>
        <w:t>Незамедлительно сообщать в пожарную охрану о возникших пожарах, неисправностях имеющихся   систем и сре</w:t>
      </w:r>
      <w:proofErr w:type="gramStart"/>
      <w:r w:rsidRPr="00E46CA8">
        <w:rPr>
          <w:rFonts w:ascii="Times New Roman" w:hAnsi="Times New Roman" w:cs="Times New Roman"/>
        </w:rPr>
        <w:t>дств пр</w:t>
      </w:r>
      <w:proofErr w:type="gramEnd"/>
      <w:r w:rsidRPr="00E46CA8">
        <w:rPr>
          <w:rFonts w:ascii="Times New Roman" w:hAnsi="Times New Roman" w:cs="Times New Roman"/>
        </w:rPr>
        <w:t>отивопожарной защиты, об изменении состояния дорог и проездов.</w:t>
      </w:r>
    </w:p>
    <w:p w:rsidR="00E46CA8" w:rsidRPr="00E46CA8" w:rsidRDefault="00E46CA8" w:rsidP="00E46CA8">
      <w:pPr>
        <w:spacing w:after="0"/>
        <w:ind w:firstLine="709"/>
        <w:jc w:val="both"/>
        <w:rPr>
          <w:rFonts w:ascii="Times New Roman" w:hAnsi="Times New Roman" w:cs="Times New Roman"/>
        </w:rPr>
      </w:pPr>
      <w:r w:rsidRPr="00E46CA8">
        <w:rPr>
          <w:rFonts w:ascii="Times New Roman" w:hAnsi="Times New Roman" w:cs="Times New Roman"/>
        </w:rPr>
        <w:t>Работники обязуются;</w:t>
      </w:r>
    </w:p>
    <w:p w:rsidR="00E46CA8" w:rsidRPr="00E46CA8" w:rsidRDefault="00054449" w:rsidP="00054449">
      <w:pPr>
        <w:spacing w:after="0"/>
        <w:jc w:val="both"/>
        <w:rPr>
          <w:rFonts w:ascii="Times New Roman" w:hAnsi="Times New Roman" w:cs="Times New Roman"/>
        </w:rPr>
      </w:pPr>
      <w:r>
        <w:rPr>
          <w:rFonts w:ascii="Times New Roman" w:hAnsi="Times New Roman" w:cs="Times New Roman"/>
        </w:rPr>
        <w:t>6.10.</w:t>
      </w:r>
      <w:r w:rsidR="00E46CA8" w:rsidRPr="00E46CA8">
        <w:rPr>
          <w:rFonts w:ascii="Times New Roman" w:hAnsi="Times New Roman" w:cs="Times New Roman"/>
        </w:rPr>
        <w:t>Соблюдать требования пожарной безопасности.</w:t>
      </w:r>
    </w:p>
    <w:p w:rsidR="00E46CA8" w:rsidRPr="00E46CA8" w:rsidRDefault="00054449" w:rsidP="00054449">
      <w:pPr>
        <w:spacing w:after="0"/>
        <w:jc w:val="both"/>
        <w:rPr>
          <w:rFonts w:ascii="Times New Roman" w:hAnsi="Times New Roman" w:cs="Times New Roman"/>
        </w:rPr>
      </w:pPr>
      <w:r>
        <w:rPr>
          <w:rFonts w:ascii="Times New Roman" w:hAnsi="Times New Roman" w:cs="Times New Roman"/>
        </w:rPr>
        <w:t>6.11.</w:t>
      </w:r>
      <w:r w:rsidR="00E46CA8" w:rsidRPr="00E46CA8">
        <w:rPr>
          <w:rFonts w:ascii="Times New Roman" w:hAnsi="Times New Roman" w:cs="Times New Roman"/>
        </w:rPr>
        <w:t>Бережно относиться к первичным  средствам пожаротушения.</w:t>
      </w:r>
    </w:p>
    <w:p w:rsidR="00E46CA8" w:rsidRPr="00E46CA8" w:rsidRDefault="00054449" w:rsidP="00054449">
      <w:pPr>
        <w:spacing w:after="0"/>
        <w:jc w:val="both"/>
        <w:rPr>
          <w:rFonts w:ascii="Times New Roman" w:hAnsi="Times New Roman" w:cs="Times New Roman"/>
        </w:rPr>
      </w:pPr>
      <w:r>
        <w:rPr>
          <w:rFonts w:ascii="Times New Roman" w:hAnsi="Times New Roman" w:cs="Times New Roman"/>
        </w:rPr>
        <w:t>6.12.</w:t>
      </w:r>
      <w:r w:rsidR="00E46CA8" w:rsidRPr="00E46CA8">
        <w:rPr>
          <w:rFonts w:ascii="Times New Roman" w:hAnsi="Times New Roman" w:cs="Times New Roman"/>
        </w:rPr>
        <w:t xml:space="preserve">При     обнаружении     пожаров     немедленно     уведомлять     о     них </w:t>
      </w:r>
      <w:proofErr w:type="gramStart"/>
      <w:r w:rsidR="00E46CA8" w:rsidRPr="00E46CA8">
        <w:rPr>
          <w:rFonts w:ascii="Times New Roman" w:hAnsi="Times New Roman" w:cs="Times New Roman"/>
        </w:rPr>
        <w:t>посредственного</w:t>
      </w:r>
      <w:proofErr w:type="gramEnd"/>
      <w:r w:rsidR="00E46CA8" w:rsidRPr="00E46CA8">
        <w:rPr>
          <w:rFonts w:ascii="Times New Roman" w:hAnsi="Times New Roman" w:cs="Times New Roman"/>
        </w:rPr>
        <w:t xml:space="preserve"> руководителя и пожарную охрану.</w:t>
      </w:r>
    </w:p>
    <w:p w:rsidR="00E46CA8" w:rsidRPr="00E46CA8" w:rsidRDefault="00054449" w:rsidP="00054449">
      <w:pPr>
        <w:spacing w:after="0"/>
        <w:jc w:val="both"/>
        <w:rPr>
          <w:rFonts w:ascii="Times New Roman" w:hAnsi="Times New Roman" w:cs="Times New Roman"/>
        </w:rPr>
      </w:pPr>
      <w:r>
        <w:rPr>
          <w:rFonts w:ascii="Times New Roman" w:hAnsi="Times New Roman" w:cs="Times New Roman"/>
        </w:rPr>
        <w:t>6.13.</w:t>
      </w:r>
      <w:r w:rsidR="00E46CA8" w:rsidRPr="00E46CA8">
        <w:rPr>
          <w:rFonts w:ascii="Times New Roman" w:hAnsi="Times New Roman" w:cs="Times New Roman"/>
        </w:rPr>
        <w:t>До прибытия  пожарной охраны принимать посильные меры по спасению людей, имущества и тушению пожаров.</w:t>
      </w:r>
    </w:p>
    <w:p w:rsidR="00E46CA8" w:rsidRPr="00C87C30" w:rsidRDefault="00E46CA8" w:rsidP="00054449">
      <w:pPr>
        <w:spacing w:after="0"/>
        <w:jc w:val="both"/>
        <w:rPr>
          <w:rFonts w:ascii="Times New Roman" w:hAnsi="Times New Roman" w:cs="Times New Roman"/>
        </w:rPr>
      </w:pPr>
      <w:r w:rsidRPr="00E46CA8">
        <w:rPr>
          <w:rFonts w:ascii="Times New Roman" w:hAnsi="Times New Roman" w:cs="Times New Roman"/>
        </w:rPr>
        <w:t>6.14</w:t>
      </w:r>
      <w:r w:rsidR="00054449">
        <w:rPr>
          <w:rFonts w:ascii="Times New Roman" w:hAnsi="Times New Roman" w:cs="Times New Roman"/>
        </w:rPr>
        <w:t>.</w:t>
      </w:r>
      <w:r w:rsidRPr="00E46CA8">
        <w:rPr>
          <w:rFonts w:ascii="Times New Roman" w:hAnsi="Times New Roman" w:cs="Times New Roman"/>
        </w:rPr>
        <w:t>Оказывать содействие пожарной охране при  тушении пожаров</w:t>
      </w:r>
    </w:p>
    <w:p w:rsidR="00870722" w:rsidRPr="00C87C30" w:rsidRDefault="00870722" w:rsidP="00C87C30">
      <w:pPr>
        <w:pStyle w:val="31"/>
        <w:jc w:val="center"/>
        <w:outlineLvl w:val="0"/>
        <w:rPr>
          <w:b/>
          <w:bCs/>
          <w:caps/>
          <w:sz w:val="22"/>
          <w:szCs w:val="22"/>
        </w:rPr>
      </w:pPr>
      <w:r w:rsidRPr="00C87C30">
        <w:rPr>
          <w:b/>
          <w:bCs/>
          <w:caps/>
          <w:sz w:val="22"/>
          <w:szCs w:val="22"/>
          <w:lang w:val="en-US"/>
        </w:rPr>
        <w:t>VII</w:t>
      </w:r>
      <w:r w:rsidR="00691169">
        <w:rPr>
          <w:b/>
          <w:bCs/>
          <w:caps/>
          <w:sz w:val="22"/>
          <w:szCs w:val="22"/>
          <w:lang w:val="en-US"/>
        </w:rPr>
        <w:t>I</w:t>
      </w:r>
      <w:r w:rsidRPr="00C87C30">
        <w:rPr>
          <w:b/>
          <w:bCs/>
          <w:caps/>
          <w:sz w:val="22"/>
          <w:szCs w:val="22"/>
        </w:rPr>
        <w:t>. Гарантии профсоюзной деятельности</w:t>
      </w:r>
    </w:p>
    <w:p w:rsidR="00870722" w:rsidRPr="00C87C30" w:rsidRDefault="00870722" w:rsidP="00054449">
      <w:pPr>
        <w:spacing w:after="0"/>
        <w:jc w:val="both"/>
        <w:rPr>
          <w:rFonts w:ascii="Times New Roman" w:hAnsi="Times New Roman" w:cs="Times New Roman"/>
        </w:rPr>
      </w:pPr>
      <w:r w:rsidRPr="00C87C30">
        <w:rPr>
          <w:rFonts w:ascii="Times New Roman" w:hAnsi="Times New Roman" w:cs="Times New Roman"/>
        </w:rPr>
        <w:t>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870722" w:rsidRPr="00C87C30" w:rsidRDefault="00870722" w:rsidP="00054449">
      <w:pPr>
        <w:pStyle w:val="31"/>
        <w:rPr>
          <w:b/>
          <w:sz w:val="22"/>
          <w:szCs w:val="22"/>
        </w:rPr>
      </w:pPr>
      <w:r w:rsidRPr="00C87C30">
        <w:rPr>
          <w:sz w:val="22"/>
          <w:szCs w:val="22"/>
        </w:rPr>
        <w:t>7.2. В целях создания условий для успешной деятельности первичной профсоюзной организац</w:t>
      </w:r>
      <w:proofErr w:type="gramStart"/>
      <w:r w:rsidRPr="00C87C30">
        <w:rPr>
          <w:sz w:val="22"/>
          <w:szCs w:val="22"/>
        </w:rPr>
        <w:t>ии и ее</w:t>
      </w:r>
      <w:proofErr w:type="gramEnd"/>
      <w:r w:rsidRPr="00C87C30">
        <w:rPr>
          <w:sz w:val="22"/>
          <w:szCs w:val="22"/>
        </w:rPr>
        <w:t xml:space="preserve">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870722" w:rsidRPr="00C87C30" w:rsidRDefault="00870722" w:rsidP="00054449">
      <w:pPr>
        <w:pStyle w:val="31"/>
        <w:rPr>
          <w:sz w:val="22"/>
          <w:szCs w:val="22"/>
        </w:rPr>
      </w:pPr>
      <w:r w:rsidRPr="00C87C30">
        <w:rPr>
          <w:sz w:val="22"/>
          <w:szCs w:val="22"/>
        </w:rPr>
        <w:t>7.2.1.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870722" w:rsidRPr="00C87C30" w:rsidRDefault="00870722" w:rsidP="00054449">
      <w:pPr>
        <w:pStyle w:val="31"/>
        <w:rPr>
          <w:sz w:val="22"/>
          <w:szCs w:val="22"/>
        </w:rPr>
      </w:pPr>
      <w:r w:rsidRPr="00C87C30">
        <w:rPr>
          <w:sz w:val="22"/>
          <w:szCs w:val="22"/>
        </w:rPr>
        <w:t>7.2.2. Соблюдать права профсоюза, установленные законодательством и настоящим коллективным договором (глава 58 ТК РФ);</w:t>
      </w:r>
    </w:p>
    <w:p w:rsidR="00870722" w:rsidRPr="00C87C30" w:rsidRDefault="00870722" w:rsidP="00054449">
      <w:pPr>
        <w:pStyle w:val="31"/>
        <w:rPr>
          <w:sz w:val="22"/>
          <w:szCs w:val="22"/>
        </w:rPr>
      </w:pPr>
      <w:r w:rsidRPr="00C87C30">
        <w:rPr>
          <w:sz w:val="22"/>
          <w:szCs w:val="22"/>
        </w:rPr>
        <w:t>7.2.3.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870722" w:rsidRPr="00C87C30" w:rsidRDefault="00870722" w:rsidP="00054449">
      <w:pPr>
        <w:pStyle w:val="31"/>
        <w:rPr>
          <w:sz w:val="22"/>
          <w:szCs w:val="22"/>
        </w:rPr>
      </w:pPr>
      <w:r w:rsidRPr="00C87C30">
        <w:rPr>
          <w:sz w:val="22"/>
          <w:szCs w:val="22"/>
        </w:rPr>
        <w:t xml:space="preserve">7.2.4. Безвозмездно предоставлять выборному органу первичной профсоюзной организации </w:t>
      </w:r>
      <w:proofErr w:type="gramStart"/>
      <w:r w:rsidRPr="00C87C30">
        <w:rPr>
          <w:sz w:val="22"/>
          <w:szCs w:val="22"/>
        </w:rPr>
        <w:t>помещения</w:t>
      </w:r>
      <w:proofErr w:type="gramEnd"/>
      <w:r w:rsidRPr="00C87C30">
        <w:rPr>
          <w:sz w:val="22"/>
          <w:szCs w:val="22"/>
        </w:rPr>
        <w:t xml:space="preserve">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870722" w:rsidRPr="00C87C30" w:rsidRDefault="00870722" w:rsidP="00054449">
      <w:pPr>
        <w:pStyle w:val="31"/>
        <w:rPr>
          <w:sz w:val="22"/>
          <w:szCs w:val="22"/>
        </w:rPr>
      </w:pPr>
      <w:r w:rsidRPr="00C87C30">
        <w:rPr>
          <w:sz w:val="22"/>
          <w:szCs w:val="22"/>
        </w:rPr>
        <w:t xml:space="preserve">7.2.5.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870722" w:rsidRPr="00C87C30" w:rsidRDefault="00870722" w:rsidP="00054449">
      <w:pPr>
        <w:pStyle w:val="31"/>
        <w:rPr>
          <w:spacing w:val="-6"/>
          <w:sz w:val="22"/>
          <w:szCs w:val="22"/>
        </w:rPr>
      </w:pPr>
      <w:r w:rsidRPr="00C87C30">
        <w:rPr>
          <w:sz w:val="22"/>
          <w:szCs w:val="22"/>
        </w:rPr>
        <w:t xml:space="preserve">7.2.6.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C87C30">
        <w:rPr>
          <w:spacing w:val="-6"/>
          <w:sz w:val="22"/>
          <w:szCs w:val="22"/>
        </w:rPr>
        <w:t>организации;</w:t>
      </w:r>
    </w:p>
    <w:p w:rsidR="00870722" w:rsidRPr="00C87C30" w:rsidRDefault="00870722" w:rsidP="00054449">
      <w:pPr>
        <w:pStyle w:val="31"/>
        <w:rPr>
          <w:spacing w:val="-6"/>
          <w:sz w:val="22"/>
          <w:szCs w:val="22"/>
        </w:rPr>
      </w:pPr>
      <w:r w:rsidRPr="00C87C30">
        <w:rPr>
          <w:spacing w:val="-6"/>
          <w:sz w:val="22"/>
          <w:szCs w:val="22"/>
        </w:rPr>
        <w:t>7.2.7. Предоставлять в бесплатное пользование профсоюзной организации здания, помещения,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870722" w:rsidRPr="00C87C30" w:rsidRDefault="00870722" w:rsidP="00054449">
      <w:pPr>
        <w:pStyle w:val="31"/>
        <w:rPr>
          <w:spacing w:val="-6"/>
          <w:sz w:val="22"/>
          <w:szCs w:val="22"/>
        </w:rPr>
      </w:pPr>
      <w:r w:rsidRPr="00C87C30">
        <w:rPr>
          <w:spacing w:val="-6"/>
          <w:sz w:val="22"/>
          <w:szCs w:val="22"/>
        </w:rPr>
        <w:t>7.2.8.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870722" w:rsidRPr="00C87C30" w:rsidRDefault="00870722" w:rsidP="00054449">
      <w:pPr>
        <w:pStyle w:val="31"/>
        <w:rPr>
          <w:spacing w:val="-6"/>
          <w:sz w:val="22"/>
          <w:szCs w:val="22"/>
        </w:rPr>
      </w:pPr>
      <w:r w:rsidRPr="00C87C30">
        <w:rPr>
          <w:spacing w:val="-6"/>
          <w:sz w:val="22"/>
          <w:szCs w:val="22"/>
        </w:rPr>
        <w:t xml:space="preserve">7.2.9. Привлекать представителей выборного органа первичной профсоюзной организации для осуществления </w:t>
      </w:r>
      <w:proofErr w:type="gramStart"/>
      <w:r w:rsidRPr="00C87C30">
        <w:rPr>
          <w:spacing w:val="-6"/>
          <w:sz w:val="22"/>
          <w:szCs w:val="22"/>
        </w:rPr>
        <w:t>контроля за</w:t>
      </w:r>
      <w:proofErr w:type="gramEnd"/>
      <w:r w:rsidRPr="00C87C30">
        <w:rPr>
          <w:spacing w:val="-6"/>
          <w:sz w:val="22"/>
          <w:szCs w:val="22"/>
        </w:rPr>
        <w:t xml:space="preserve"> правильностью расходования фонда оплаты труда, фонда экономии заработной платы, внебюджетного фонда.</w:t>
      </w:r>
    </w:p>
    <w:p w:rsidR="00870722" w:rsidRPr="00C87C30" w:rsidRDefault="00870722" w:rsidP="00054449">
      <w:pPr>
        <w:pStyle w:val="39"/>
        <w:ind w:left="0" w:firstLine="0"/>
        <w:jc w:val="both"/>
        <w:rPr>
          <w:spacing w:val="-6"/>
          <w:sz w:val="22"/>
          <w:szCs w:val="22"/>
        </w:rPr>
      </w:pPr>
      <w:r w:rsidRPr="00C87C30">
        <w:rPr>
          <w:spacing w:val="-6"/>
          <w:sz w:val="22"/>
          <w:szCs w:val="22"/>
        </w:rPr>
        <w:t>7.3. Взаимодействие работодателя с выборным органом первичной профсоюзной организации осуществляется посредством:</w:t>
      </w:r>
    </w:p>
    <w:p w:rsidR="00870722" w:rsidRPr="00C87C30" w:rsidRDefault="00054449" w:rsidP="00054449">
      <w:pPr>
        <w:pStyle w:val="3a"/>
        <w:spacing w:after="0"/>
        <w:ind w:left="0"/>
        <w:contextualSpacing w:val="0"/>
        <w:jc w:val="both"/>
        <w:rPr>
          <w:spacing w:val="-6"/>
          <w:sz w:val="22"/>
          <w:szCs w:val="22"/>
        </w:rPr>
      </w:pPr>
      <w:r>
        <w:rPr>
          <w:spacing w:val="-6"/>
          <w:sz w:val="22"/>
          <w:szCs w:val="22"/>
          <w:u w:val="single"/>
        </w:rPr>
        <w:t xml:space="preserve">- </w:t>
      </w:r>
      <w:r w:rsidR="00870722" w:rsidRPr="00C87C30">
        <w:rPr>
          <w:spacing w:val="-6"/>
          <w:sz w:val="22"/>
          <w:szCs w:val="22"/>
          <w:u w:val="single"/>
        </w:rPr>
        <w:t>учета мотивированного мнения</w:t>
      </w:r>
      <w:r w:rsidR="00870722" w:rsidRPr="00C87C30">
        <w:rPr>
          <w:spacing w:val="-6"/>
          <w:sz w:val="22"/>
          <w:szCs w:val="22"/>
        </w:rPr>
        <w:t xml:space="preserve"> выборного органа первичной профсоюзной организации в порядке, установленном статьями 372 и 373 ТК РФ;</w:t>
      </w:r>
    </w:p>
    <w:p w:rsidR="00870722" w:rsidRPr="00C87C30" w:rsidRDefault="00054449" w:rsidP="00054449">
      <w:pPr>
        <w:pStyle w:val="3a"/>
        <w:spacing w:after="0"/>
        <w:ind w:left="0"/>
        <w:contextualSpacing w:val="0"/>
        <w:jc w:val="both"/>
        <w:rPr>
          <w:sz w:val="22"/>
          <w:szCs w:val="22"/>
        </w:rPr>
      </w:pPr>
      <w:r>
        <w:rPr>
          <w:spacing w:val="-6"/>
          <w:sz w:val="22"/>
          <w:szCs w:val="22"/>
          <w:u w:val="single"/>
        </w:rPr>
        <w:t xml:space="preserve">- </w:t>
      </w:r>
      <w:r w:rsidR="00870722" w:rsidRPr="00C87C30">
        <w:rPr>
          <w:spacing w:val="-6"/>
          <w:sz w:val="22"/>
          <w:szCs w:val="22"/>
          <w:u w:val="single"/>
        </w:rPr>
        <w:t>согласования (письменного)</w:t>
      </w:r>
      <w:r w:rsidR="00870722" w:rsidRPr="00C87C30">
        <w:rPr>
          <w:spacing w:val="-6"/>
          <w:sz w:val="22"/>
          <w:szCs w:val="22"/>
        </w:rPr>
        <w:t>, при принятии решений руководителем образовательной</w:t>
      </w:r>
      <w:r w:rsidR="00870722" w:rsidRPr="00C87C30">
        <w:rPr>
          <w:sz w:val="22"/>
          <w:szCs w:val="22"/>
        </w:rPr>
        <w:t xml:space="preserve"> организации по вопросам, предусмотренным пунктом 7.4. настоящего коллективного договора, с выборным органом первичной профсоюзной организации после проведения взаимных консультаций.</w:t>
      </w:r>
    </w:p>
    <w:p w:rsidR="00870722" w:rsidRPr="00C87C30" w:rsidRDefault="00870722" w:rsidP="00054449">
      <w:pPr>
        <w:pStyle w:val="39"/>
        <w:ind w:left="0" w:firstLine="0"/>
        <w:jc w:val="both"/>
        <w:rPr>
          <w:sz w:val="22"/>
          <w:szCs w:val="22"/>
        </w:rPr>
      </w:pPr>
      <w:r w:rsidRPr="00C87C30">
        <w:rPr>
          <w:sz w:val="22"/>
          <w:szCs w:val="22"/>
        </w:rPr>
        <w:t>7.4. С учетом мнения выборного органа первичной профсоюзной организации производится:</w:t>
      </w:r>
    </w:p>
    <w:p w:rsidR="00870722" w:rsidRPr="00C87C30" w:rsidRDefault="00054449" w:rsidP="00054449">
      <w:pPr>
        <w:pStyle w:val="39"/>
        <w:ind w:left="0" w:firstLine="0"/>
        <w:jc w:val="both"/>
        <w:rPr>
          <w:sz w:val="22"/>
          <w:szCs w:val="22"/>
        </w:rPr>
      </w:pPr>
      <w:r>
        <w:rPr>
          <w:i/>
          <w:sz w:val="22"/>
          <w:szCs w:val="22"/>
        </w:rPr>
        <w:lastRenderedPageBreak/>
        <w:t xml:space="preserve">- </w:t>
      </w:r>
      <w:r w:rsidR="00870722" w:rsidRPr="00C87C30">
        <w:rPr>
          <w:sz w:val="22"/>
          <w:szCs w:val="22"/>
        </w:rPr>
        <w:t>установление системы оплаты труда работников, включая порядок стимулирования труда в организации (статья 144 ТК РФ);</w:t>
      </w:r>
    </w:p>
    <w:p w:rsidR="00870722" w:rsidRPr="00C87C30" w:rsidRDefault="00054449" w:rsidP="00054449">
      <w:pPr>
        <w:pStyle w:val="39"/>
        <w:ind w:left="0" w:firstLine="0"/>
        <w:jc w:val="both"/>
        <w:rPr>
          <w:sz w:val="22"/>
          <w:szCs w:val="22"/>
        </w:rPr>
      </w:pPr>
      <w:r>
        <w:rPr>
          <w:sz w:val="22"/>
          <w:szCs w:val="22"/>
        </w:rPr>
        <w:t xml:space="preserve">- </w:t>
      </w:r>
      <w:r w:rsidR="00870722" w:rsidRPr="00C87C30">
        <w:rPr>
          <w:sz w:val="22"/>
          <w:szCs w:val="22"/>
        </w:rPr>
        <w:t>принятие правил внутреннего трудового распорядка (статья 190 ТК РФ);</w:t>
      </w:r>
    </w:p>
    <w:p w:rsidR="00870722" w:rsidRPr="00C87C30" w:rsidRDefault="00054449" w:rsidP="00054449">
      <w:pPr>
        <w:pStyle w:val="39"/>
        <w:ind w:left="0" w:firstLine="0"/>
        <w:jc w:val="both"/>
        <w:rPr>
          <w:sz w:val="22"/>
          <w:szCs w:val="22"/>
        </w:rPr>
      </w:pPr>
      <w:r>
        <w:rPr>
          <w:sz w:val="22"/>
          <w:szCs w:val="22"/>
        </w:rPr>
        <w:t xml:space="preserve">- </w:t>
      </w:r>
      <w:r w:rsidR="00870722" w:rsidRPr="00C87C30">
        <w:rPr>
          <w:sz w:val="22"/>
          <w:szCs w:val="22"/>
        </w:rPr>
        <w:t xml:space="preserve">составление графиков сменности </w:t>
      </w:r>
      <w:r w:rsidR="00870722" w:rsidRPr="00C87C30">
        <w:rPr>
          <w:iCs/>
          <w:sz w:val="22"/>
          <w:szCs w:val="22"/>
        </w:rPr>
        <w:t>(статья 103 ТК РФ);</w:t>
      </w:r>
    </w:p>
    <w:p w:rsidR="00870722" w:rsidRPr="00C87C30" w:rsidRDefault="00054449" w:rsidP="00054449">
      <w:pPr>
        <w:pStyle w:val="39"/>
        <w:ind w:left="0" w:firstLine="0"/>
        <w:jc w:val="both"/>
        <w:rPr>
          <w:sz w:val="22"/>
          <w:szCs w:val="22"/>
        </w:rPr>
      </w:pPr>
      <w:r>
        <w:rPr>
          <w:sz w:val="22"/>
          <w:szCs w:val="22"/>
        </w:rPr>
        <w:t xml:space="preserve">- </w:t>
      </w:r>
      <w:r w:rsidR="00870722" w:rsidRPr="00C87C30">
        <w:rPr>
          <w:sz w:val="22"/>
          <w:szCs w:val="22"/>
        </w:rPr>
        <w:t xml:space="preserve">установление сроков выплаты заработной платы работникам </w:t>
      </w:r>
      <w:r w:rsidR="00870722" w:rsidRPr="00C87C30">
        <w:rPr>
          <w:iCs/>
          <w:sz w:val="22"/>
          <w:szCs w:val="22"/>
        </w:rPr>
        <w:t>(статья 136 ТК РФ);</w:t>
      </w:r>
    </w:p>
    <w:p w:rsidR="00870722" w:rsidRPr="00C87C30" w:rsidRDefault="00054449" w:rsidP="00054449">
      <w:pPr>
        <w:pStyle w:val="39"/>
        <w:ind w:left="0" w:firstLine="0"/>
        <w:jc w:val="both"/>
        <w:rPr>
          <w:sz w:val="22"/>
          <w:szCs w:val="22"/>
        </w:rPr>
      </w:pPr>
      <w:r>
        <w:rPr>
          <w:sz w:val="22"/>
          <w:szCs w:val="22"/>
        </w:rPr>
        <w:t xml:space="preserve">- </w:t>
      </w:r>
      <w:r w:rsidR="00870722" w:rsidRPr="00C87C30">
        <w:rPr>
          <w:sz w:val="22"/>
          <w:szCs w:val="22"/>
        </w:rPr>
        <w:t>привлечение к сверхурочным работам (статья 99 ТК РФ);</w:t>
      </w:r>
    </w:p>
    <w:p w:rsidR="00870722" w:rsidRPr="00C87C30" w:rsidRDefault="00054449" w:rsidP="00054449">
      <w:pPr>
        <w:pStyle w:val="39"/>
        <w:ind w:left="0" w:firstLine="0"/>
        <w:jc w:val="both"/>
        <w:rPr>
          <w:sz w:val="22"/>
          <w:szCs w:val="22"/>
        </w:rPr>
      </w:pPr>
      <w:r>
        <w:rPr>
          <w:sz w:val="22"/>
          <w:szCs w:val="22"/>
        </w:rPr>
        <w:t xml:space="preserve">- </w:t>
      </w:r>
      <w:r w:rsidR="00870722" w:rsidRPr="00C87C30">
        <w:rPr>
          <w:sz w:val="22"/>
          <w:szCs w:val="22"/>
        </w:rPr>
        <w:t>привлечение к работе в выходные и нерабочие праздничные дни (статья 113 ТК РФ);</w:t>
      </w:r>
    </w:p>
    <w:p w:rsidR="00870722" w:rsidRPr="00C87C30" w:rsidRDefault="00054449" w:rsidP="00054449">
      <w:pPr>
        <w:pStyle w:val="39"/>
        <w:ind w:left="0" w:firstLine="0"/>
        <w:jc w:val="both"/>
        <w:rPr>
          <w:sz w:val="22"/>
          <w:szCs w:val="22"/>
        </w:rPr>
      </w:pPr>
      <w:r>
        <w:rPr>
          <w:sz w:val="22"/>
          <w:szCs w:val="22"/>
        </w:rPr>
        <w:t xml:space="preserve">- </w:t>
      </w:r>
      <w:r w:rsidR="00870722" w:rsidRPr="00C87C30">
        <w:rPr>
          <w:sz w:val="22"/>
          <w:szCs w:val="22"/>
        </w:rPr>
        <w:t xml:space="preserve">установление очередности предоставления отпусков </w:t>
      </w:r>
      <w:r w:rsidR="00870722" w:rsidRPr="00C87C30">
        <w:rPr>
          <w:iCs/>
          <w:sz w:val="22"/>
          <w:szCs w:val="22"/>
        </w:rPr>
        <w:t>(статья 123 ТК РФ);</w:t>
      </w:r>
    </w:p>
    <w:p w:rsidR="00870722" w:rsidRPr="00C87C30" w:rsidRDefault="00054449" w:rsidP="00054449">
      <w:pPr>
        <w:pStyle w:val="39"/>
        <w:ind w:left="0" w:firstLine="0"/>
        <w:jc w:val="both"/>
        <w:rPr>
          <w:sz w:val="22"/>
          <w:szCs w:val="22"/>
        </w:rPr>
      </w:pPr>
      <w:r>
        <w:rPr>
          <w:iCs/>
          <w:sz w:val="22"/>
          <w:szCs w:val="22"/>
        </w:rPr>
        <w:t xml:space="preserve">- </w:t>
      </w:r>
      <w:r w:rsidR="00870722" w:rsidRPr="00C87C30">
        <w:rPr>
          <w:iCs/>
          <w:sz w:val="22"/>
          <w:szCs w:val="22"/>
        </w:rPr>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sidR="00870722" w:rsidRPr="00C87C30">
        <w:rPr>
          <w:sz w:val="22"/>
          <w:szCs w:val="22"/>
        </w:rPr>
        <w:t>(</w:t>
      </w:r>
      <w:r w:rsidR="00870722" w:rsidRPr="00C87C30">
        <w:rPr>
          <w:iCs/>
          <w:sz w:val="22"/>
          <w:szCs w:val="22"/>
        </w:rPr>
        <w:t>статья 100 ТК РФ);</w:t>
      </w:r>
    </w:p>
    <w:p w:rsidR="00870722" w:rsidRPr="00C87C30" w:rsidRDefault="00054449" w:rsidP="00054449">
      <w:pPr>
        <w:pStyle w:val="39"/>
        <w:ind w:left="0" w:firstLine="0"/>
        <w:jc w:val="both"/>
        <w:rPr>
          <w:sz w:val="22"/>
          <w:szCs w:val="22"/>
        </w:rPr>
      </w:pPr>
      <w:r>
        <w:rPr>
          <w:sz w:val="22"/>
          <w:szCs w:val="22"/>
        </w:rPr>
        <w:t xml:space="preserve">- </w:t>
      </w:r>
      <w:r w:rsidR="00870722" w:rsidRPr="00C87C30">
        <w:rPr>
          <w:sz w:val="22"/>
          <w:szCs w:val="22"/>
        </w:rPr>
        <w:t xml:space="preserve">принятие решения о временном введении режима неполного рабочего времени при угрозе массовых увольнений и его отмены </w:t>
      </w:r>
      <w:r w:rsidR="00870722" w:rsidRPr="00C87C30">
        <w:rPr>
          <w:iCs/>
          <w:sz w:val="22"/>
          <w:szCs w:val="22"/>
        </w:rPr>
        <w:t>(статья 180 ТК РФ);</w:t>
      </w:r>
    </w:p>
    <w:p w:rsidR="00870722" w:rsidRPr="00C87C30" w:rsidRDefault="00054449" w:rsidP="00054449">
      <w:pPr>
        <w:pStyle w:val="39"/>
        <w:ind w:left="0" w:firstLine="0"/>
        <w:jc w:val="both"/>
        <w:rPr>
          <w:sz w:val="22"/>
          <w:szCs w:val="22"/>
        </w:rPr>
      </w:pPr>
      <w:r>
        <w:rPr>
          <w:sz w:val="22"/>
          <w:szCs w:val="22"/>
        </w:rPr>
        <w:t xml:space="preserve">- </w:t>
      </w:r>
      <w:r w:rsidR="00870722" w:rsidRPr="00C87C30">
        <w:rPr>
          <w:sz w:val="22"/>
          <w:szCs w:val="22"/>
        </w:rPr>
        <w:t>определение сроков проведения специальной оценки условий труда (</w:t>
      </w:r>
      <w:r w:rsidR="00870722" w:rsidRPr="00C87C30">
        <w:rPr>
          <w:iCs/>
          <w:sz w:val="22"/>
          <w:szCs w:val="22"/>
        </w:rPr>
        <w:t>статья 22 ТК РФ)</w:t>
      </w:r>
      <w:r w:rsidR="00870722" w:rsidRPr="00C87C30">
        <w:rPr>
          <w:sz w:val="22"/>
          <w:szCs w:val="22"/>
        </w:rPr>
        <w:t>;</w:t>
      </w:r>
    </w:p>
    <w:p w:rsidR="00870722" w:rsidRPr="00C87C30" w:rsidRDefault="00054449" w:rsidP="00054449">
      <w:pPr>
        <w:pStyle w:val="39"/>
        <w:ind w:left="0" w:firstLine="0"/>
        <w:jc w:val="both"/>
        <w:rPr>
          <w:sz w:val="22"/>
          <w:szCs w:val="22"/>
        </w:rPr>
      </w:pPr>
      <w:r>
        <w:rPr>
          <w:sz w:val="22"/>
          <w:szCs w:val="22"/>
        </w:rPr>
        <w:t xml:space="preserve">- </w:t>
      </w:r>
      <w:r w:rsidR="00870722" w:rsidRPr="00C87C30">
        <w:rPr>
          <w:sz w:val="22"/>
          <w:szCs w:val="22"/>
        </w:rPr>
        <w:t>формирование аттестационной комиссии в образовательной организации (</w:t>
      </w:r>
      <w:r w:rsidR="00870722" w:rsidRPr="00C87C30">
        <w:rPr>
          <w:iCs/>
          <w:sz w:val="22"/>
          <w:szCs w:val="22"/>
        </w:rPr>
        <w:t>статья 82 ТК РФ)</w:t>
      </w:r>
      <w:r w:rsidR="00870722" w:rsidRPr="00C87C30">
        <w:rPr>
          <w:sz w:val="22"/>
          <w:szCs w:val="22"/>
        </w:rPr>
        <w:t>;</w:t>
      </w:r>
    </w:p>
    <w:p w:rsidR="00870722" w:rsidRPr="00C87C30" w:rsidRDefault="00054449" w:rsidP="00054449">
      <w:pPr>
        <w:pStyle w:val="39"/>
        <w:ind w:left="0" w:firstLine="0"/>
        <w:jc w:val="both"/>
        <w:rPr>
          <w:sz w:val="22"/>
          <w:szCs w:val="22"/>
        </w:rPr>
      </w:pPr>
      <w:r>
        <w:rPr>
          <w:sz w:val="22"/>
          <w:szCs w:val="22"/>
        </w:rPr>
        <w:t xml:space="preserve">- </w:t>
      </w:r>
      <w:r w:rsidR="00870722" w:rsidRPr="00C87C30">
        <w:rPr>
          <w:sz w:val="22"/>
          <w:szCs w:val="22"/>
        </w:rPr>
        <w:t>формирование комиссии по урегулированию споров между участниками образовательных отношений;</w:t>
      </w:r>
    </w:p>
    <w:p w:rsidR="00870722" w:rsidRPr="00C87C30" w:rsidRDefault="00054449" w:rsidP="00054449">
      <w:pPr>
        <w:pStyle w:val="39"/>
        <w:ind w:left="0" w:firstLine="0"/>
        <w:jc w:val="both"/>
        <w:rPr>
          <w:sz w:val="22"/>
          <w:szCs w:val="22"/>
        </w:rPr>
      </w:pPr>
      <w:r>
        <w:rPr>
          <w:sz w:val="22"/>
          <w:szCs w:val="22"/>
        </w:rPr>
        <w:t xml:space="preserve">- </w:t>
      </w:r>
      <w:r w:rsidR="00870722" w:rsidRPr="00C87C30">
        <w:rPr>
          <w:sz w:val="22"/>
          <w:szCs w:val="22"/>
        </w:rPr>
        <w:t>принятие локальных нормативных актов организации, закрепляющих нормы профессиональной этики педагогических работников;</w:t>
      </w:r>
    </w:p>
    <w:p w:rsidR="00870722" w:rsidRPr="00C87C30" w:rsidRDefault="00054449" w:rsidP="00054449">
      <w:pPr>
        <w:pStyle w:val="39"/>
        <w:ind w:left="0" w:firstLine="0"/>
        <w:jc w:val="both"/>
        <w:rPr>
          <w:sz w:val="22"/>
          <w:szCs w:val="22"/>
        </w:rPr>
      </w:pPr>
      <w:r>
        <w:rPr>
          <w:sz w:val="22"/>
          <w:szCs w:val="22"/>
        </w:rPr>
        <w:t xml:space="preserve">- </w:t>
      </w:r>
      <w:r w:rsidR="00870722" w:rsidRPr="00C87C30">
        <w:rPr>
          <w:sz w:val="22"/>
          <w:szCs w:val="22"/>
        </w:rPr>
        <w:t>изменение условий труда (</w:t>
      </w:r>
      <w:r w:rsidR="00870722" w:rsidRPr="00C87C30">
        <w:rPr>
          <w:iCs/>
          <w:sz w:val="22"/>
          <w:szCs w:val="22"/>
        </w:rPr>
        <w:t>статья 74 ТК РФ)</w:t>
      </w:r>
      <w:r w:rsidR="00870722" w:rsidRPr="00C87C30">
        <w:rPr>
          <w:sz w:val="22"/>
          <w:szCs w:val="22"/>
        </w:rPr>
        <w:t xml:space="preserve">. </w:t>
      </w:r>
    </w:p>
    <w:p w:rsidR="00870722" w:rsidRPr="00C87C30" w:rsidRDefault="00054449" w:rsidP="00054449">
      <w:pPr>
        <w:pStyle w:val="39"/>
        <w:ind w:left="0" w:firstLine="0"/>
        <w:jc w:val="both"/>
        <w:rPr>
          <w:sz w:val="22"/>
          <w:szCs w:val="22"/>
        </w:rPr>
      </w:pPr>
      <w:r>
        <w:rPr>
          <w:sz w:val="22"/>
          <w:szCs w:val="22"/>
        </w:rPr>
        <w:t>7.5.</w:t>
      </w:r>
      <w:r w:rsidR="00870722" w:rsidRPr="00C87C30">
        <w:rPr>
          <w:sz w:val="22"/>
          <w:szCs w:val="22"/>
        </w:rPr>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870722" w:rsidRPr="00C87C30" w:rsidRDefault="00261589" w:rsidP="00261589">
      <w:pPr>
        <w:pStyle w:val="39"/>
        <w:ind w:left="0" w:firstLine="0"/>
        <w:jc w:val="both"/>
        <w:rPr>
          <w:sz w:val="22"/>
          <w:szCs w:val="22"/>
        </w:rPr>
      </w:pPr>
      <w:r>
        <w:rPr>
          <w:sz w:val="22"/>
          <w:szCs w:val="22"/>
        </w:rPr>
        <w:t xml:space="preserve">- </w:t>
      </w:r>
      <w:r w:rsidR="00870722" w:rsidRPr="00C87C30">
        <w:rPr>
          <w:sz w:val="22"/>
          <w:szCs w:val="22"/>
        </w:rPr>
        <w:t>сокращение численности или штата работников организации (</w:t>
      </w:r>
      <w:r w:rsidR="00870722" w:rsidRPr="00C87C30">
        <w:rPr>
          <w:iCs/>
          <w:sz w:val="22"/>
          <w:szCs w:val="22"/>
        </w:rPr>
        <w:t>статьи 81, 82, 373 ТК РФ)</w:t>
      </w:r>
      <w:r w:rsidR="00870722" w:rsidRPr="00C87C30">
        <w:rPr>
          <w:sz w:val="22"/>
          <w:szCs w:val="22"/>
        </w:rPr>
        <w:t>;</w:t>
      </w:r>
    </w:p>
    <w:p w:rsidR="00870722" w:rsidRPr="00C87C30" w:rsidRDefault="00261589" w:rsidP="00261589">
      <w:pPr>
        <w:pStyle w:val="39"/>
        <w:ind w:left="0" w:firstLine="0"/>
        <w:jc w:val="both"/>
        <w:rPr>
          <w:sz w:val="22"/>
          <w:szCs w:val="22"/>
        </w:rPr>
      </w:pPr>
      <w:r>
        <w:rPr>
          <w:sz w:val="22"/>
          <w:szCs w:val="22"/>
        </w:rPr>
        <w:t xml:space="preserve">- </w:t>
      </w:r>
      <w:r w:rsidR="00870722" w:rsidRPr="00C87C30">
        <w:rPr>
          <w:sz w:val="22"/>
          <w:szCs w:val="22"/>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00870722" w:rsidRPr="00C87C30">
        <w:rPr>
          <w:iCs/>
          <w:sz w:val="22"/>
          <w:szCs w:val="22"/>
        </w:rPr>
        <w:t>статьи 81, 82, 373 ТК РФ)</w:t>
      </w:r>
      <w:r w:rsidR="00870722" w:rsidRPr="00C87C30">
        <w:rPr>
          <w:sz w:val="22"/>
          <w:szCs w:val="22"/>
        </w:rPr>
        <w:t>;</w:t>
      </w:r>
    </w:p>
    <w:p w:rsidR="00870722" w:rsidRPr="00C87C30" w:rsidRDefault="00261589" w:rsidP="00261589">
      <w:pPr>
        <w:pStyle w:val="39"/>
        <w:autoSpaceDE w:val="0"/>
        <w:autoSpaceDN w:val="0"/>
        <w:adjustRightInd w:val="0"/>
        <w:ind w:left="0" w:firstLine="0"/>
        <w:jc w:val="both"/>
        <w:rPr>
          <w:iCs/>
          <w:sz w:val="22"/>
          <w:szCs w:val="22"/>
          <w:highlight w:val="yellow"/>
        </w:rPr>
      </w:pPr>
      <w:r>
        <w:rPr>
          <w:sz w:val="22"/>
          <w:szCs w:val="22"/>
        </w:rPr>
        <w:t xml:space="preserve">- </w:t>
      </w:r>
      <w:r w:rsidR="00870722" w:rsidRPr="00C87C30">
        <w:rPr>
          <w:sz w:val="22"/>
          <w:szCs w:val="22"/>
        </w:rPr>
        <w:t>неоднократное неисполнение работником без уважительных причин трудовых обязанностей, если он имеет дисциплинарное взыскание (</w:t>
      </w:r>
      <w:r w:rsidR="00870722" w:rsidRPr="00C87C30">
        <w:rPr>
          <w:iCs/>
          <w:sz w:val="22"/>
          <w:szCs w:val="22"/>
        </w:rPr>
        <w:t>статьи 81, 82, 373 ТК РФ)</w:t>
      </w:r>
      <w:r w:rsidR="00870722" w:rsidRPr="00C87C30">
        <w:rPr>
          <w:sz w:val="22"/>
          <w:szCs w:val="22"/>
        </w:rPr>
        <w:t>;</w:t>
      </w:r>
    </w:p>
    <w:p w:rsidR="00870722" w:rsidRPr="00C87C30" w:rsidRDefault="00261589" w:rsidP="00261589">
      <w:pPr>
        <w:pStyle w:val="39"/>
        <w:autoSpaceDE w:val="0"/>
        <w:autoSpaceDN w:val="0"/>
        <w:adjustRightInd w:val="0"/>
        <w:ind w:left="0" w:firstLine="0"/>
        <w:jc w:val="both"/>
        <w:rPr>
          <w:iCs/>
          <w:sz w:val="22"/>
          <w:szCs w:val="22"/>
        </w:rPr>
      </w:pPr>
      <w:r>
        <w:rPr>
          <w:sz w:val="22"/>
          <w:szCs w:val="22"/>
        </w:rPr>
        <w:t xml:space="preserve">- </w:t>
      </w:r>
      <w:r w:rsidR="00870722" w:rsidRPr="00C87C30">
        <w:rPr>
          <w:iCs/>
          <w:sz w:val="22"/>
          <w:szCs w:val="22"/>
        </w:rPr>
        <w:t xml:space="preserve">повторное в течение одного года грубое нарушение устава организации, осуществляющей образовательную деятельность </w:t>
      </w:r>
      <w:r w:rsidR="00870722" w:rsidRPr="00C87C30">
        <w:rPr>
          <w:sz w:val="22"/>
          <w:szCs w:val="22"/>
        </w:rPr>
        <w:t xml:space="preserve">(пункт 1 </w:t>
      </w:r>
      <w:r w:rsidR="00870722" w:rsidRPr="00C87C30">
        <w:rPr>
          <w:iCs/>
          <w:sz w:val="22"/>
          <w:szCs w:val="22"/>
        </w:rPr>
        <w:t>статьи 336 ТК РФ</w:t>
      </w:r>
      <w:r w:rsidR="00870722" w:rsidRPr="00C87C30">
        <w:rPr>
          <w:sz w:val="22"/>
          <w:szCs w:val="22"/>
        </w:rPr>
        <w:t>)</w:t>
      </w:r>
      <w:r w:rsidR="00870722" w:rsidRPr="00C87C30">
        <w:rPr>
          <w:iCs/>
          <w:sz w:val="22"/>
          <w:szCs w:val="22"/>
        </w:rPr>
        <w:t>;</w:t>
      </w:r>
    </w:p>
    <w:p w:rsidR="00870722" w:rsidRPr="00C87C30" w:rsidRDefault="00261589" w:rsidP="00261589">
      <w:pPr>
        <w:pStyle w:val="39"/>
        <w:autoSpaceDE w:val="0"/>
        <w:autoSpaceDN w:val="0"/>
        <w:adjustRightInd w:val="0"/>
        <w:ind w:left="0" w:firstLine="0"/>
        <w:jc w:val="both"/>
        <w:rPr>
          <w:sz w:val="22"/>
          <w:szCs w:val="22"/>
        </w:rPr>
      </w:pPr>
      <w:r>
        <w:rPr>
          <w:iCs/>
          <w:sz w:val="22"/>
          <w:szCs w:val="22"/>
        </w:rPr>
        <w:t xml:space="preserve">- </w:t>
      </w:r>
      <w:r w:rsidR="00870722" w:rsidRPr="00C87C30">
        <w:rPr>
          <w:sz w:val="22"/>
          <w:szCs w:val="22"/>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00870722" w:rsidRPr="00C87C30">
        <w:rPr>
          <w:iCs/>
          <w:sz w:val="22"/>
          <w:szCs w:val="22"/>
        </w:rPr>
        <w:t>статьи 81 ТК РФ)</w:t>
      </w:r>
      <w:r w:rsidR="00870722" w:rsidRPr="00C87C30">
        <w:rPr>
          <w:sz w:val="22"/>
          <w:szCs w:val="22"/>
        </w:rPr>
        <w:t>;</w:t>
      </w:r>
    </w:p>
    <w:p w:rsidR="00870722" w:rsidRPr="00C87C30" w:rsidRDefault="00870722" w:rsidP="00261589">
      <w:pPr>
        <w:pStyle w:val="39"/>
        <w:autoSpaceDE w:val="0"/>
        <w:autoSpaceDN w:val="0"/>
        <w:adjustRightInd w:val="0"/>
        <w:ind w:left="0" w:firstLine="0"/>
        <w:jc w:val="both"/>
        <w:rPr>
          <w:iCs/>
          <w:sz w:val="22"/>
          <w:szCs w:val="22"/>
        </w:rPr>
      </w:pPr>
      <w:r w:rsidRPr="00C87C30">
        <w:rPr>
          <w:iCs/>
          <w:sz w:val="22"/>
          <w:szCs w:val="22"/>
        </w:rPr>
        <w:t xml:space="preserve">- </w:t>
      </w:r>
      <w:r w:rsidRPr="00C87C30">
        <w:rPr>
          <w:sz w:val="22"/>
          <w:szCs w:val="22"/>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C87C30">
        <w:rPr>
          <w:iCs/>
          <w:sz w:val="22"/>
          <w:szCs w:val="22"/>
        </w:rPr>
        <w:t>статьи 336 ТК РФ</w:t>
      </w:r>
      <w:r w:rsidRPr="00C87C30">
        <w:rPr>
          <w:sz w:val="22"/>
          <w:szCs w:val="22"/>
        </w:rPr>
        <w:t>).</w:t>
      </w:r>
    </w:p>
    <w:p w:rsidR="00870722" w:rsidRPr="00C87C30" w:rsidRDefault="00261589" w:rsidP="00261589">
      <w:pPr>
        <w:pStyle w:val="39"/>
        <w:ind w:left="0" w:firstLine="0"/>
        <w:jc w:val="both"/>
        <w:rPr>
          <w:sz w:val="22"/>
          <w:szCs w:val="22"/>
        </w:rPr>
      </w:pPr>
      <w:r>
        <w:rPr>
          <w:sz w:val="22"/>
          <w:szCs w:val="22"/>
        </w:rPr>
        <w:t>7.6.</w:t>
      </w:r>
      <w:r w:rsidR="00870722" w:rsidRPr="00C87C30">
        <w:rPr>
          <w:sz w:val="22"/>
          <w:szCs w:val="22"/>
        </w:rPr>
        <w:t>По согласованию с выборным органом первичной профсоюзной организации производится:</w:t>
      </w:r>
    </w:p>
    <w:p w:rsidR="00870722" w:rsidRPr="00C87C30" w:rsidRDefault="00261589" w:rsidP="00261589">
      <w:pPr>
        <w:pStyle w:val="39"/>
        <w:ind w:left="0" w:firstLine="0"/>
        <w:jc w:val="both"/>
        <w:rPr>
          <w:sz w:val="22"/>
          <w:szCs w:val="22"/>
        </w:rPr>
      </w:pPr>
      <w:r>
        <w:rPr>
          <w:sz w:val="22"/>
          <w:szCs w:val="22"/>
        </w:rPr>
        <w:t xml:space="preserve">- </w:t>
      </w:r>
      <w:r w:rsidR="00870722" w:rsidRPr="00C87C30">
        <w:rPr>
          <w:sz w:val="22"/>
          <w:szCs w:val="22"/>
        </w:rPr>
        <w:t>представление к присвоению почетных званий (статья 191 ТК РФ);</w:t>
      </w:r>
    </w:p>
    <w:p w:rsidR="00870722" w:rsidRPr="00C87C30" w:rsidRDefault="00261589" w:rsidP="00261589">
      <w:pPr>
        <w:pStyle w:val="39"/>
        <w:ind w:left="0" w:firstLine="0"/>
        <w:jc w:val="both"/>
        <w:rPr>
          <w:sz w:val="22"/>
          <w:szCs w:val="22"/>
        </w:rPr>
      </w:pPr>
      <w:r>
        <w:rPr>
          <w:sz w:val="22"/>
          <w:szCs w:val="22"/>
        </w:rPr>
        <w:t xml:space="preserve">- </w:t>
      </w:r>
      <w:r w:rsidR="00870722" w:rsidRPr="00C87C30">
        <w:rPr>
          <w:sz w:val="22"/>
          <w:szCs w:val="22"/>
        </w:rPr>
        <w:t>представление к награждению отраслевыми наградами и иными наградами (статья 191 ТК РФ);</w:t>
      </w:r>
    </w:p>
    <w:p w:rsidR="00870722" w:rsidRPr="00C87C30" w:rsidRDefault="00261589" w:rsidP="00261589">
      <w:pPr>
        <w:pStyle w:val="39"/>
        <w:ind w:left="0" w:firstLine="0"/>
        <w:jc w:val="both"/>
        <w:rPr>
          <w:sz w:val="22"/>
          <w:szCs w:val="22"/>
        </w:rPr>
      </w:pPr>
      <w:r>
        <w:rPr>
          <w:sz w:val="22"/>
          <w:szCs w:val="22"/>
        </w:rPr>
        <w:t xml:space="preserve">- </w:t>
      </w:r>
      <w:r w:rsidR="00870722" w:rsidRPr="00C87C30">
        <w:rPr>
          <w:sz w:val="22"/>
          <w:szCs w:val="22"/>
        </w:rPr>
        <w:t xml:space="preserve">установление размеров повышения заработной платы в ночное время </w:t>
      </w:r>
      <w:r w:rsidR="00870722" w:rsidRPr="00C87C30">
        <w:rPr>
          <w:iCs/>
          <w:sz w:val="22"/>
          <w:szCs w:val="22"/>
        </w:rPr>
        <w:t>(</w:t>
      </w:r>
      <w:r w:rsidR="00870722" w:rsidRPr="00C87C30">
        <w:rPr>
          <w:sz w:val="22"/>
          <w:szCs w:val="22"/>
        </w:rPr>
        <w:t>статья</w:t>
      </w:r>
      <w:r w:rsidR="00870722" w:rsidRPr="00C87C30">
        <w:rPr>
          <w:iCs/>
          <w:sz w:val="22"/>
          <w:szCs w:val="22"/>
        </w:rPr>
        <w:t xml:space="preserve"> 154 ТК РФ);</w:t>
      </w:r>
    </w:p>
    <w:p w:rsidR="00870722" w:rsidRPr="00C87C30" w:rsidRDefault="00261589" w:rsidP="00261589">
      <w:pPr>
        <w:pStyle w:val="39"/>
        <w:ind w:left="0" w:firstLine="0"/>
        <w:jc w:val="both"/>
        <w:rPr>
          <w:sz w:val="22"/>
          <w:szCs w:val="22"/>
        </w:rPr>
      </w:pPr>
      <w:r>
        <w:rPr>
          <w:sz w:val="22"/>
          <w:szCs w:val="22"/>
        </w:rPr>
        <w:t xml:space="preserve">- </w:t>
      </w:r>
      <w:r w:rsidR="00870722" w:rsidRPr="00C87C30">
        <w:rPr>
          <w:sz w:val="22"/>
          <w:szCs w:val="22"/>
        </w:rPr>
        <w:t xml:space="preserve">распределение учебной нагрузки </w:t>
      </w:r>
      <w:r w:rsidR="00870722" w:rsidRPr="00C87C30">
        <w:rPr>
          <w:iCs/>
          <w:sz w:val="22"/>
          <w:szCs w:val="22"/>
        </w:rPr>
        <w:t>(</w:t>
      </w:r>
      <w:r w:rsidR="00870722" w:rsidRPr="00C87C30">
        <w:rPr>
          <w:sz w:val="22"/>
          <w:szCs w:val="22"/>
        </w:rPr>
        <w:t>статья</w:t>
      </w:r>
      <w:r w:rsidR="00870722" w:rsidRPr="00C87C30">
        <w:rPr>
          <w:iCs/>
          <w:sz w:val="22"/>
          <w:szCs w:val="22"/>
        </w:rPr>
        <w:t xml:space="preserve"> 100 ТК РФ)</w:t>
      </w:r>
      <w:r w:rsidR="00870722" w:rsidRPr="00C87C30">
        <w:rPr>
          <w:sz w:val="22"/>
          <w:szCs w:val="22"/>
        </w:rPr>
        <w:t>;</w:t>
      </w:r>
    </w:p>
    <w:p w:rsidR="00870722" w:rsidRPr="00C87C30" w:rsidRDefault="00261589" w:rsidP="00261589">
      <w:pPr>
        <w:pStyle w:val="39"/>
        <w:ind w:left="0" w:firstLine="0"/>
        <w:jc w:val="both"/>
        <w:rPr>
          <w:sz w:val="22"/>
          <w:szCs w:val="22"/>
        </w:rPr>
      </w:pPr>
      <w:r>
        <w:rPr>
          <w:sz w:val="22"/>
          <w:szCs w:val="22"/>
        </w:rPr>
        <w:t xml:space="preserve">- </w:t>
      </w:r>
      <w:r w:rsidR="00870722" w:rsidRPr="00C87C30">
        <w:rPr>
          <w:sz w:val="22"/>
          <w:szCs w:val="22"/>
        </w:rPr>
        <w:t xml:space="preserve">установление, изменение размеров выплат стимулирующего характера </w:t>
      </w:r>
      <w:r w:rsidR="00870722" w:rsidRPr="00C87C30">
        <w:rPr>
          <w:iCs/>
          <w:sz w:val="22"/>
          <w:szCs w:val="22"/>
        </w:rPr>
        <w:t>(</w:t>
      </w:r>
      <w:r w:rsidR="00870722" w:rsidRPr="00C87C30">
        <w:rPr>
          <w:sz w:val="22"/>
          <w:szCs w:val="22"/>
        </w:rPr>
        <w:t>статьи 135,</w:t>
      </w:r>
      <w:r w:rsidR="00870722" w:rsidRPr="00C87C30">
        <w:rPr>
          <w:iCs/>
          <w:sz w:val="22"/>
          <w:szCs w:val="22"/>
        </w:rPr>
        <w:t xml:space="preserve"> 144 ТК РФ)</w:t>
      </w:r>
      <w:r w:rsidR="00870722" w:rsidRPr="00C87C30">
        <w:rPr>
          <w:sz w:val="22"/>
          <w:szCs w:val="22"/>
        </w:rPr>
        <w:t xml:space="preserve">; </w:t>
      </w:r>
    </w:p>
    <w:p w:rsidR="00870722" w:rsidRPr="00C87C30" w:rsidRDefault="00261589" w:rsidP="00261589">
      <w:pPr>
        <w:pStyle w:val="39"/>
        <w:ind w:left="0" w:firstLine="0"/>
        <w:jc w:val="both"/>
        <w:rPr>
          <w:sz w:val="22"/>
          <w:szCs w:val="22"/>
        </w:rPr>
      </w:pPr>
      <w:r>
        <w:rPr>
          <w:sz w:val="22"/>
          <w:szCs w:val="22"/>
        </w:rPr>
        <w:t xml:space="preserve">- </w:t>
      </w:r>
      <w:r w:rsidR="00870722" w:rsidRPr="00C87C30">
        <w:rPr>
          <w:sz w:val="22"/>
          <w:szCs w:val="22"/>
        </w:rPr>
        <w:t xml:space="preserve">распределение премиальных выплат и использование фонда экономии заработной платы </w:t>
      </w:r>
      <w:r w:rsidR="00870722" w:rsidRPr="00C87C30">
        <w:rPr>
          <w:iCs/>
          <w:sz w:val="22"/>
          <w:szCs w:val="22"/>
        </w:rPr>
        <w:t>(</w:t>
      </w:r>
      <w:r w:rsidR="00870722" w:rsidRPr="00C87C30">
        <w:rPr>
          <w:sz w:val="22"/>
          <w:szCs w:val="22"/>
        </w:rPr>
        <w:t>статьи 135,</w:t>
      </w:r>
      <w:r w:rsidR="00870722" w:rsidRPr="00C87C30">
        <w:rPr>
          <w:iCs/>
          <w:sz w:val="22"/>
          <w:szCs w:val="22"/>
        </w:rPr>
        <w:t xml:space="preserve"> 144 ТК РФ)</w:t>
      </w:r>
      <w:r w:rsidR="00870722" w:rsidRPr="00C87C30">
        <w:rPr>
          <w:sz w:val="22"/>
          <w:szCs w:val="22"/>
        </w:rPr>
        <w:t>;</w:t>
      </w:r>
    </w:p>
    <w:p w:rsidR="00870722" w:rsidRPr="00C87C30" w:rsidRDefault="00870722" w:rsidP="00261589">
      <w:pPr>
        <w:pStyle w:val="39"/>
        <w:ind w:left="0" w:firstLine="0"/>
        <w:jc w:val="both"/>
        <w:rPr>
          <w:sz w:val="22"/>
          <w:szCs w:val="22"/>
        </w:rPr>
      </w:pPr>
      <w:r w:rsidRPr="00C87C30">
        <w:rPr>
          <w:sz w:val="22"/>
          <w:szCs w:val="22"/>
        </w:rPr>
        <w:t>7.7. С предварительного согласия выборного органа первичной профсоюзной организации производится:</w:t>
      </w:r>
    </w:p>
    <w:p w:rsidR="00870722" w:rsidRPr="00C87C30" w:rsidRDefault="00261589" w:rsidP="00261589">
      <w:pPr>
        <w:pStyle w:val="39"/>
        <w:ind w:left="0" w:firstLine="0"/>
        <w:jc w:val="both"/>
        <w:rPr>
          <w:sz w:val="22"/>
          <w:szCs w:val="22"/>
        </w:rPr>
      </w:pPr>
      <w:r>
        <w:rPr>
          <w:sz w:val="22"/>
          <w:szCs w:val="22"/>
        </w:rPr>
        <w:t xml:space="preserve">- </w:t>
      </w:r>
      <w:r w:rsidR="00870722" w:rsidRPr="00C87C30">
        <w:rPr>
          <w:sz w:val="22"/>
          <w:szCs w:val="22"/>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00870722" w:rsidRPr="00C87C30">
        <w:rPr>
          <w:iCs/>
          <w:sz w:val="22"/>
          <w:szCs w:val="22"/>
        </w:rPr>
        <w:t xml:space="preserve"> 192, 193 ТК РФ)</w:t>
      </w:r>
      <w:r w:rsidR="00870722" w:rsidRPr="00C87C30">
        <w:rPr>
          <w:sz w:val="22"/>
          <w:szCs w:val="22"/>
        </w:rPr>
        <w:t>;</w:t>
      </w:r>
    </w:p>
    <w:p w:rsidR="00870722" w:rsidRPr="00C87C30" w:rsidRDefault="00261589" w:rsidP="00261589">
      <w:pPr>
        <w:pStyle w:val="39"/>
        <w:ind w:left="0" w:firstLine="0"/>
        <w:jc w:val="both"/>
        <w:rPr>
          <w:sz w:val="22"/>
          <w:szCs w:val="22"/>
        </w:rPr>
      </w:pPr>
      <w:r>
        <w:rPr>
          <w:sz w:val="22"/>
          <w:szCs w:val="22"/>
        </w:rPr>
        <w:t xml:space="preserve">- </w:t>
      </w:r>
      <w:r w:rsidR="00870722" w:rsidRPr="00C87C30">
        <w:rPr>
          <w:sz w:val="22"/>
          <w:szCs w:val="22"/>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870722" w:rsidRPr="00C87C30" w:rsidRDefault="00870722" w:rsidP="00261589">
      <w:pPr>
        <w:autoSpaceDE w:val="0"/>
        <w:autoSpaceDN w:val="0"/>
        <w:adjustRightInd w:val="0"/>
        <w:spacing w:after="0"/>
        <w:jc w:val="both"/>
        <w:rPr>
          <w:rFonts w:ascii="Times New Roman" w:hAnsi="Times New Roman" w:cs="Times New Roman"/>
        </w:rPr>
      </w:pPr>
      <w:r w:rsidRPr="00C87C30">
        <w:rPr>
          <w:rFonts w:ascii="Times New Roman" w:hAnsi="Times New Roman" w:cs="Times New Roman"/>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870722" w:rsidRPr="00C87C30" w:rsidRDefault="00C87C30" w:rsidP="00261589">
      <w:pPr>
        <w:pStyle w:val="39"/>
        <w:ind w:left="0" w:firstLine="0"/>
        <w:jc w:val="both"/>
        <w:rPr>
          <w:sz w:val="22"/>
          <w:szCs w:val="22"/>
        </w:rPr>
      </w:pPr>
      <w:r>
        <w:rPr>
          <w:sz w:val="22"/>
          <w:szCs w:val="22"/>
        </w:rPr>
        <w:t>7.8.</w:t>
      </w:r>
      <w:r w:rsidR="00870722" w:rsidRPr="00C87C30">
        <w:rPr>
          <w:sz w:val="22"/>
          <w:szCs w:val="22"/>
        </w:rPr>
        <w:t xml:space="preserve">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00870722" w:rsidRPr="00C87C30">
        <w:rPr>
          <w:iCs/>
          <w:sz w:val="22"/>
          <w:szCs w:val="22"/>
        </w:rPr>
        <w:t>376 ТК РФ)</w:t>
      </w:r>
      <w:r w:rsidR="00870722" w:rsidRPr="00C87C30">
        <w:rPr>
          <w:sz w:val="22"/>
          <w:szCs w:val="22"/>
        </w:rPr>
        <w:t>:</w:t>
      </w:r>
    </w:p>
    <w:p w:rsidR="00870722" w:rsidRPr="00C87C30" w:rsidRDefault="00870722" w:rsidP="00261589">
      <w:pPr>
        <w:pStyle w:val="39"/>
        <w:ind w:left="0" w:firstLine="0"/>
        <w:jc w:val="both"/>
        <w:rPr>
          <w:sz w:val="22"/>
          <w:szCs w:val="22"/>
        </w:rPr>
      </w:pPr>
      <w:r w:rsidRPr="00C87C30">
        <w:rPr>
          <w:sz w:val="22"/>
          <w:szCs w:val="22"/>
        </w:rPr>
        <w:t>сокращение численности или штата работников организации (пункт 2 части 1 статьи 81 ТК РФ);</w:t>
      </w:r>
    </w:p>
    <w:p w:rsidR="00870722" w:rsidRPr="00C87C30" w:rsidRDefault="00870722" w:rsidP="00261589">
      <w:pPr>
        <w:pStyle w:val="39"/>
        <w:ind w:left="0" w:firstLine="0"/>
        <w:jc w:val="both"/>
        <w:rPr>
          <w:sz w:val="22"/>
          <w:szCs w:val="22"/>
        </w:rPr>
      </w:pPr>
      <w:r w:rsidRPr="00C87C30">
        <w:rPr>
          <w:sz w:val="22"/>
          <w:szCs w:val="22"/>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870722" w:rsidRPr="00C87C30" w:rsidRDefault="00870722" w:rsidP="00261589">
      <w:pPr>
        <w:pStyle w:val="39"/>
        <w:ind w:left="0" w:firstLine="0"/>
        <w:jc w:val="both"/>
        <w:rPr>
          <w:sz w:val="22"/>
          <w:szCs w:val="22"/>
        </w:rPr>
      </w:pPr>
      <w:r w:rsidRPr="00C87C30">
        <w:rPr>
          <w:sz w:val="22"/>
          <w:szCs w:val="22"/>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870722" w:rsidRPr="00C87C30" w:rsidRDefault="00870722" w:rsidP="00261589">
      <w:pPr>
        <w:pStyle w:val="39"/>
        <w:ind w:left="0" w:firstLine="0"/>
        <w:jc w:val="both"/>
        <w:rPr>
          <w:sz w:val="22"/>
          <w:szCs w:val="22"/>
        </w:rPr>
      </w:pPr>
      <w:r w:rsidRPr="00C87C30">
        <w:rPr>
          <w:sz w:val="22"/>
          <w:szCs w:val="22"/>
        </w:rPr>
        <w:t xml:space="preserve">7.9.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C87C30">
        <w:rPr>
          <w:i/>
          <w:iCs/>
          <w:sz w:val="22"/>
          <w:szCs w:val="22"/>
        </w:rPr>
        <w:t>(</w:t>
      </w:r>
      <w:r w:rsidRPr="00C87C30">
        <w:rPr>
          <w:sz w:val="22"/>
          <w:szCs w:val="22"/>
        </w:rPr>
        <w:t>части 3 статьи 374 ТК РФ).</w:t>
      </w:r>
    </w:p>
    <w:p w:rsidR="00870722" w:rsidRPr="00C87C30" w:rsidRDefault="00870722" w:rsidP="00261589">
      <w:pPr>
        <w:pStyle w:val="3a"/>
        <w:spacing w:after="0"/>
        <w:ind w:left="0"/>
        <w:jc w:val="both"/>
        <w:rPr>
          <w:sz w:val="22"/>
          <w:szCs w:val="22"/>
        </w:rPr>
      </w:pPr>
      <w:r w:rsidRPr="00C87C30">
        <w:rPr>
          <w:iCs/>
          <w:sz w:val="22"/>
          <w:szCs w:val="22"/>
        </w:rPr>
        <w:lastRenderedPageBreak/>
        <w:t xml:space="preserve">7.10. </w:t>
      </w:r>
      <w:proofErr w:type="gramStart"/>
      <w:r w:rsidRPr="00C87C30">
        <w:rPr>
          <w:iCs/>
          <w:sz w:val="22"/>
          <w:szCs w:val="22"/>
        </w:rPr>
        <w:t xml:space="preserve">Члены </w:t>
      </w:r>
      <w:r w:rsidRPr="00C87C30">
        <w:rPr>
          <w:sz w:val="22"/>
          <w:szCs w:val="22"/>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rsidRPr="00C87C30">
        <w:rPr>
          <w:sz w:val="22"/>
          <w:szCs w:val="22"/>
        </w:rPr>
        <w:t xml:space="preserve"> (часть 3 статьи 39 ТК РФ).</w:t>
      </w:r>
    </w:p>
    <w:p w:rsidR="00870722" w:rsidRPr="00C87C30" w:rsidRDefault="00870722" w:rsidP="00261589">
      <w:pPr>
        <w:pStyle w:val="41"/>
        <w:ind w:left="0" w:firstLine="0"/>
        <w:jc w:val="both"/>
        <w:rPr>
          <w:sz w:val="22"/>
          <w:szCs w:val="22"/>
        </w:rPr>
      </w:pPr>
      <w:r w:rsidRPr="00C87C30">
        <w:rPr>
          <w:sz w:val="22"/>
          <w:szCs w:val="22"/>
        </w:rPr>
        <w:t>7.11.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870722" w:rsidRPr="00C87C30" w:rsidRDefault="00691169" w:rsidP="00C87C30">
      <w:pPr>
        <w:pStyle w:val="31"/>
        <w:jc w:val="center"/>
        <w:rPr>
          <w:b/>
          <w:bCs/>
          <w:caps/>
          <w:sz w:val="22"/>
          <w:szCs w:val="22"/>
        </w:rPr>
      </w:pPr>
      <w:r>
        <w:rPr>
          <w:b/>
          <w:bCs/>
          <w:caps/>
          <w:sz w:val="22"/>
          <w:szCs w:val="22"/>
          <w:lang w:val="en-US"/>
        </w:rPr>
        <w:t>IX</w:t>
      </w:r>
      <w:r w:rsidR="00870722" w:rsidRPr="00C87C30">
        <w:rPr>
          <w:b/>
          <w:bCs/>
          <w:caps/>
          <w:sz w:val="22"/>
          <w:szCs w:val="22"/>
        </w:rPr>
        <w:t>. Обязательства выборного органа первичной профсоюзной организации</w:t>
      </w:r>
    </w:p>
    <w:p w:rsidR="00870722" w:rsidRPr="00C87C30" w:rsidRDefault="00261589" w:rsidP="00261589">
      <w:pPr>
        <w:pStyle w:val="31"/>
        <w:rPr>
          <w:sz w:val="22"/>
          <w:szCs w:val="22"/>
        </w:rPr>
      </w:pPr>
      <w:r>
        <w:rPr>
          <w:sz w:val="22"/>
          <w:szCs w:val="22"/>
        </w:rPr>
        <w:t>8.</w:t>
      </w:r>
      <w:r w:rsidR="00870722" w:rsidRPr="00C87C30">
        <w:rPr>
          <w:sz w:val="22"/>
          <w:szCs w:val="22"/>
        </w:rPr>
        <w:t>Выборный орган первичной профсоюзной организации обязуется:</w:t>
      </w:r>
    </w:p>
    <w:p w:rsidR="00870722" w:rsidRPr="00C87C30" w:rsidRDefault="00261589" w:rsidP="00261589">
      <w:pPr>
        <w:pStyle w:val="31"/>
        <w:rPr>
          <w:sz w:val="22"/>
          <w:szCs w:val="22"/>
        </w:rPr>
      </w:pPr>
      <w:r>
        <w:rPr>
          <w:sz w:val="22"/>
          <w:szCs w:val="22"/>
        </w:rPr>
        <w:t>8.1.</w:t>
      </w:r>
      <w:r w:rsidR="00870722" w:rsidRPr="00C87C30">
        <w:rPr>
          <w:sz w:val="22"/>
          <w:szCs w:val="22"/>
        </w:rPr>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870722" w:rsidRPr="00C87C30" w:rsidRDefault="00261589" w:rsidP="00261589">
      <w:pPr>
        <w:pStyle w:val="31"/>
        <w:rPr>
          <w:sz w:val="22"/>
          <w:szCs w:val="22"/>
        </w:rPr>
      </w:pPr>
      <w:r>
        <w:rPr>
          <w:sz w:val="22"/>
          <w:szCs w:val="22"/>
        </w:rPr>
        <w:t>8.2.</w:t>
      </w:r>
      <w:r w:rsidR="00870722" w:rsidRPr="00C87C30">
        <w:rPr>
          <w:sz w:val="22"/>
          <w:szCs w:val="22"/>
        </w:rPr>
        <w:t xml:space="preserve">Осуществлять </w:t>
      </w:r>
      <w:proofErr w:type="gramStart"/>
      <w:r w:rsidR="00870722" w:rsidRPr="00C87C30">
        <w:rPr>
          <w:sz w:val="22"/>
          <w:szCs w:val="22"/>
        </w:rPr>
        <w:t>контроль за</w:t>
      </w:r>
      <w:proofErr w:type="gramEnd"/>
      <w:r w:rsidR="00870722" w:rsidRPr="00C87C30">
        <w:rPr>
          <w:sz w:val="22"/>
          <w:szCs w:val="22"/>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870722" w:rsidRPr="00C87C30" w:rsidRDefault="00261589" w:rsidP="00261589">
      <w:pPr>
        <w:pStyle w:val="31"/>
        <w:rPr>
          <w:sz w:val="22"/>
          <w:szCs w:val="22"/>
        </w:rPr>
      </w:pPr>
      <w:r>
        <w:rPr>
          <w:sz w:val="22"/>
          <w:szCs w:val="22"/>
        </w:rPr>
        <w:t>8.3.</w:t>
      </w:r>
      <w:r w:rsidR="00870722" w:rsidRPr="00C87C30">
        <w:rPr>
          <w:sz w:val="22"/>
          <w:szCs w:val="22"/>
        </w:rPr>
        <w:t xml:space="preserve">Осуществлять </w:t>
      </w:r>
      <w:proofErr w:type="gramStart"/>
      <w:r w:rsidR="00870722" w:rsidRPr="00C87C30">
        <w:rPr>
          <w:sz w:val="22"/>
          <w:szCs w:val="22"/>
        </w:rPr>
        <w:t>контроль за</w:t>
      </w:r>
      <w:proofErr w:type="gramEnd"/>
      <w:r w:rsidR="00870722" w:rsidRPr="00C87C30">
        <w:rPr>
          <w:sz w:val="22"/>
          <w:szCs w:val="22"/>
        </w:rPr>
        <w:t xml:space="preserve">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870722" w:rsidRPr="00C87C30" w:rsidRDefault="00870722" w:rsidP="00261589">
      <w:pPr>
        <w:pStyle w:val="31"/>
        <w:rPr>
          <w:sz w:val="22"/>
          <w:szCs w:val="22"/>
        </w:rPr>
      </w:pPr>
      <w:r w:rsidRPr="00C87C30">
        <w:rPr>
          <w:sz w:val="22"/>
          <w:szCs w:val="22"/>
        </w:rPr>
        <w:t>8.</w:t>
      </w:r>
      <w:r w:rsidR="00261589">
        <w:rPr>
          <w:sz w:val="22"/>
          <w:szCs w:val="22"/>
        </w:rPr>
        <w:t>4.</w:t>
      </w:r>
      <w:r w:rsidRPr="00C87C30">
        <w:rPr>
          <w:sz w:val="22"/>
          <w:szCs w:val="22"/>
        </w:rPr>
        <w:t xml:space="preserve">Осуществлять </w:t>
      </w:r>
      <w:proofErr w:type="gramStart"/>
      <w:r w:rsidRPr="00C87C30">
        <w:rPr>
          <w:sz w:val="22"/>
          <w:szCs w:val="22"/>
        </w:rPr>
        <w:t>контроль за</w:t>
      </w:r>
      <w:proofErr w:type="gramEnd"/>
      <w:r w:rsidRPr="00C87C30">
        <w:rPr>
          <w:sz w:val="22"/>
          <w:szCs w:val="22"/>
        </w:rPr>
        <w:t xml:space="preserve"> охраной труда в образовательной организации.</w:t>
      </w:r>
    </w:p>
    <w:p w:rsidR="00870722" w:rsidRPr="00C87C30" w:rsidRDefault="00261589" w:rsidP="00261589">
      <w:pPr>
        <w:pStyle w:val="31"/>
        <w:rPr>
          <w:sz w:val="22"/>
          <w:szCs w:val="22"/>
        </w:rPr>
      </w:pPr>
      <w:r>
        <w:rPr>
          <w:sz w:val="22"/>
          <w:szCs w:val="22"/>
        </w:rPr>
        <w:t>8.5.</w:t>
      </w:r>
      <w:r w:rsidR="00870722" w:rsidRPr="00C87C30">
        <w:rPr>
          <w:sz w:val="22"/>
          <w:szCs w:val="22"/>
        </w:rPr>
        <w:t>Представлять и защищать трудовые права членов профсоюза в комиссии по трудовым спорам и в суде.</w:t>
      </w:r>
    </w:p>
    <w:p w:rsidR="00870722" w:rsidRPr="00C87C30" w:rsidRDefault="00261589" w:rsidP="00261589">
      <w:pPr>
        <w:pStyle w:val="31"/>
        <w:rPr>
          <w:sz w:val="22"/>
          <w:szCs w:val="22"/>
        </w:rPr>
      </w:pPr>
      <w:r>
        <w:rPr>
          <w:sz w:val="22"/>
          <w:szCs w:val="22"/>
        </w:rPr>
        <w:t>8.6.</w:t>
      </w:r>
      <w:r w:rsidR="00870722" w:rsidRPr="00C87C30">
        <w:rPr>
          <w:sz w:val="22"/>
          <w:szCs w:val="22"/>
        </w:rPr>
        <w:t xml:space="preserve">Осуществлять </w:t>
      </w:r>
      <w:proofErr w:type="gramStart"/>
      <w:r w:rsidR="00870722" w:rsidRPr="00C87C30">
        <w:rPr>
          <w:sz w:val="22"/>
          <w:szCs w:val="22"/>
        </w:rPr>
        <w:t>контроль за</w:t>
      </w:r>
      <w:proofErr w:type="gramEnd"/>
      <w:r w:rsidR="00870722" w:rsidRPr="00C87C30">
        <w:rPr>
          <w:sz w:val="22"/>
          <w:szCs w:val="22"/>
        </w:rPr>
        <w:t xml:space="preserve"> правильностью и своевременностью предоставления работникам отпусков и их оплаты.</w:t>
      </w:r>
    </w:p>
    <w:p w:rsidR="00870722" w:rsidRPr="00C87C30" w:rsidRDefault="00261589" w:rsidP="00261589">
      <w:pPr>
        <w:pStyle w:val="31"/>
        <w:rPr>
          <w:sz w:val="22"/>
          <w:szCs w:val="22"/>
        </w:rPr>
      </w:pPr>
      <w:r>
        <w:rPr>
          <w:sz w:val="22"/>
          <w:szCs w:val="22"/>
        </w:rPr>
        <w:t>8.7.</w:t>
      </w:r>
      <w:r w:rsidR="00870722" w:rsidRPr="00C87C30">
        <w:rPr>
          <w:sz w:val="22"/>
          <w:szCs w:val="22"/>
        </w:rPr>
        <w:t xml:space="preserve">Осуществлять </w:t>
      </w:r>
      <w:proofErr w:type="gramStart"/>
      <w:r w:rsidR="00870722" w:rsidRPr="00C87C30">
        <w:rPr>
          <w:sz w:val="22"/>
          <w:szCs w:val="22"/>
        </w:rPr>
        <w:t>контроль за</w:t>
      </w:r>
      <w:proofErr w:type="gramEnd"/>
      <w:r w:rsidR="00870722" w:rsidRPr="00C87C30">
        <w:rPr>
          <w:sz w:val="22"/>
          <w:szCs w:val="22"/>
        </w:rPr>
        <w:t xml:space="preserve">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870722" w:rsidRPr="00C87C30" w:rsidRDefault="00261589" w:rsidP="00261589">
      <w:pPr>
        <w:pStyle w:val="31"/>
        <w:rPr>
          <w:sz w:val="22"/>
          <w:szCs w:val="22"/>
        </w:rPr>
      </w:pPr>
      <w:r>
        <w:rPr>
          <w:sz w:val="22"/>
          <w:szCs w:val="22"/>
        </w:rPr>
        <w:t>8.8.</w:t>
      </w:r>
      <w:r w:rsidR="00870722" w:rsidRPr="00C87C30">
        <w:rPr>
          <w:sz w:val="22"/>
          <w:szCs w:val="22"/>
        </w:rPr>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870722" w:rsidRPr="00C87C30" w:rsidRDefault="00261589" w:rsidP="00261589">
      <w:pPr>
        <w:pStyle w:val="31"/>
        <w:rPr>
          <w:sz w:val="22"/>
          <w:szCs w:val="22"/>
        </w:rPr>
      </w:pPr>
      <w:r>
        <w:rPr>
          <w:sz w:val="22"/>
          <w:szCs w:val="22"/>
        </w:rPr>
        <w:t>8.9.</w:t>
      </w:r>
      <w:r w:rsidR="00870722" w:rsidRPr="00C87C30">
        <w:rPr>
          <w:sz w:val="22"/>
          <w:szCs w:val="22"/>
        </w:rPr>
        <w:t>Осуществлять проверку правильности удержания и перечисления на счет первичной профсоюзной организации членских профсоюзных взносов.</w:t>
      </w:r>
    </w:p>
    <w:p w:rsidR="00870722" w:rsidRPr="00C87C30" w:rsidRDefault="00261589" w:rsidP="00261589">
      <w:pPr>
        <w:pStyle w:val="31"/>
        <w:rPr>
          <w:sz w:val="22"/>
          <w:szCs w:val="22"/>
        </w:rPr>
      </w:pPr>
      <w:r>
        <w:rPr>
          <w:sz w:val="22"/>
          <w:szCs w:val="22"/>
        </w:rPr>
        <w:t>8.10.</w:t>
      </w:r>
      <w:r w:rsidR="00870722" w:rsidRPr="00C87C30">
        <w:rPr>
          <w:sz w:val="22"/>
          <w:szCs w:val="22"/>
        </w:rPr>
        <w:t>Информировать членов Профсоюза о своей работе, о деятельности выборных профсоюзных органов.</w:t>
      </w:r>
    </w:p>
    <w:p w:rsidR="00870722" w:rsidRPr="00C87C30" w:rsidRDefault="00261589" w:rsidP="00261589">
      <w:pPr>
        <w:spacing w:after="0"/>
        <w:jc w:val="both"/>
        <w:rPr>
          <w:rFonts w:ascii="Times New Roman" w:hAnsi="Times New Roman" w:cs="Times New Roman"/>
        </w:rPr>
      </w:pPr>
      <w:r>
        <w:rPr>
          <w:rFonts w:ascii="Times New Roman" w:hAnsi="Times New Roman" w:cs="Times New Roman"/>
        </w:rPr>
        <w:t>8.11.</w:t>
      </w:r>
      <w:r w:rsidR="00870722" w:rsidRPr="00C87C30">
        <w:rPr>
          <w:rFonts w:ascii="Times New Roman" w:hAnsi="Times New Roman" w:cs="Times New Roman"/>
        </w:rPr>
        <w:t>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870722" w:rsidRPr="00C87C30" w:rsidRDefault="00261589" w:rsidP="00261589">
      <w:pPr>
        <w:spacing w:after="0"/>
        <w:jc w:val="both"/>
        <w:rPr>
          <w:rFonts w:ascii="Times New Roman" w:hAnsi="Times New Roman" w:cs="Times New Roman"/>
        </w:rPr>
      </w:pPr>
      <w:r>
        <w:rPr>
          <w:rFonts w:ascii="Times New Roman" w:hAnsi="Times New Roman" w:cs="Times New Roman"/>
        </w:rPr>
        <w:t>8.12.</w:t>
      </w:r>
      <w:r w:rsidR="00870722" w:rsidRPr="00C87C30">
        <w:rPr>
          <w:rFonts w:ascii="Times New Roman" w:hAnsi="Times New Roman" w:cs="Times New Roman"/>
        </w:rPr>
        <w:t>Содействовать оздоровлению детей работников образовательной организации.</w:t>
      </w:r>
    </w:p>
    <w:p w:rsidR="00870722" w:rsidRPr="00C87C30" w:rsidRDefault="00261589" w:rsidP="00261589">
      <w:pPr>
        <w:spacing w:after="0"/>
        <w:jc w:val="both"/>
        <w:rPr>
          <w:rFonts w:ascii="Times New Roman" w:hAnsi="Times New Roman" w:cs="Times New Roman"/>
        </w:rPr>
      </w:pPr>
      <w:r>
        <w:rPr>
          <w:rFonts w:ascii="Times New Roman" w:hAnsi="Times New Roman" w:cs="Times New Roman"/>
        </w:rPr>
        <w:t>8.13.</w:t>
      </w:r>
      <w:r w:rsidR="00870722" w:rsidRPr="00C87C30">
        <w:rPr>
          <w:rFonts w:ascii="Times New Roman" w:hAnsi="Times New Roman" w:cs="Times New Roman"/>
        </w:rPr>
        <w:t>Ходатайствовать о присвоении почетных званий, представлении к наградам работников образовательной организации.</w:t>
      </w:r>
    </w:p>
    <w:p w:rsidR="00870722" w:rsidRPr="00C87C30" w:rsidRDefault="00870722" w:rsidP="00870722">
      <w:pPr>
        <w:pStyle w:val="31"/>
        <w:jc w:val="center"/>
        <w:outlineLvl w:val="0"/>
        <w:rPr>
          <w:b/>
          <w:bCs/>
          <w:caps/>
          <w:sz w:val="22"/>
          <w:szCs w:val="22"/>
        </w:rPr>
      </w:pPr>
      <w:proofErr w:type="gramStart"/>
      <w:r w:rsidRPr="00C87C30">
        <w:rPr>
          <w:b/>
          <w:bCs/>
          <w:caps/>
          <w:sz w:val="22"/>
          <w:szCs w:val="22"/>
          <w:lang w:val="en-US"/>
        </w:rPr>
        <w:t>X</w:t>
      </w:r>
      <w:r w:rsidRPr="00C87C30">
        <w:rPr>
          <w:b/>
          <w:bCs/>
          <w:caps/>
          <w:sz w:val="22"/>
          <w:szCs w:val="22"/>
        </w:rPr>
        <w:t>. Контроль за выполнением коллективного договора.</w:t>
      </w:r>
      <w:proofErr w:type="gramEnd"/>
    </w:p>
    <w:p w:rsidR="00870722" w:rsidRPr="00C87C30" w:rsidRDefault="00870722" w:rsidP="00C87C30">
      <w:pPr>
        <w:pStyle w:val="31"/>
        <w:jc w:val="center"/>
        <w:outlineLvl w:val="0"/>
        <w:rPr>
          <w:b/>
          <w:bCs/>
          <w:caps/>
          <w:sz w:val="22"/>
          <w:szCs w:val="22"/>
        </w:rPr>
      </w:pPr>
      <w:r w:rsidRPr="00C87C30">
        <w:rPr>
          <w:b/>
          <w:bCs/>
          <w:caps/>
          <w:sz w:val="22"/>
          <w:szCs w:val="22"/>
        </w:rPr>
        <w:t>Ответственность сторон коллективного договора</w:t>
      </w:r>
    </w:p>
    <w:p w:rsidR="00870722" w:rsidRPr="00C87C30" w:rsidRDefault="00261589" w:rsidP="00261589">
      <w:pPr>
        <w:pStyle w:val="31"/>
        <w:rPr>
          <w:sz w:val="22"/>
          <w:szCs w:val="22"/>
        </w:rPr>
      </w:pPr>
      <w:r>
        <w:rPr>
          <w:sz w:val="22"/>
          <w:szCs w:val="22"/>
        </w:rPr>
        <w:t>9.</w:t>
      </w:r>
      <w:r w:rsidR="00870722" w:rsidRPr="00C87C30">
        <w:rPr>
          <w:sz w:val="22"/>
          <w:szCs w:val="22"/>
        </w:rPr>
        <w:t>Стороны договорились:</w:t>
      </w:r>
    </w:p>
    <w:p w:rsidR="00870722" w:rsidRPr="00C87C30" w:rsidRDefault="00261589" w:rsidP="00261589">
      <w:pPr>
        <w:pStyle w:val="31"/>
        <w:rPr>
          <w:sz w:val="22"/>
          <w:szCs w:val="22"/>
        </w:rPr>
      </w:pPr>
      <w:r>
        <w:rPr>
          <w:sz w:val="22"/>
          <w:szCs w:val="22"/>
        </w:rPr>
        <w:t>9.1.</w:t>
      </w:r>
      <w:r w:rsidR="00870722" w:rsidRPr="00C87C30">
        <w:rPr>
          <w:sz w:val="22"/>
          <w:szCs w:val="22"/>
        </w:rPr>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870722" w:rsidRPr="00C87C30" w:rsidRDefault="00261589" w:rsidP="00261589">
      <w:pPr>
        <w:pStyle w:val="31"/>
        <w:rPr>
          <w:sz w:val="22"/>
          <w:szCs w:val="22"/>
        </w:rPr>
      </w:pPr>
      <w:r>
        <w:rPr>
          <w:sz w:val="22"/>
          <w:szCs w:val="22"/>
        </w:rPr>
        <w:t>9.2.</w:t>
      </w:r>
      <w:r w:rsidR="00870722" w:rsidRPr="00C87C30">
        <w:rPr>
          <w:sz w:val="22"/>
          <w:szCs w:val="22"/>
        </w:rPr>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870722" w:rsidRPr="00C87C30" w:rsidRDefault="00261589" w:rsidP="00261589">
      <w:pPr>
        <w:pStyle w:val="31"/>
        <w:rPr>
          <w:sz w:val="22"/>
          <w:szCs w:val="22"/>
        </w:rPr>
      </w:pPr>
      <w:r>
        <w:rPr>
          <w:sz w:val="22"/>
          <w:szCs w:val="22"/>
        </w:rPr>
        <w:t>9.3.</w:t>
      </w:r>
      <w:r w:rsidR="00870722" w:rsidRPr="00C87C30">
        <w:rPr>
          <w:sz w:val="22"/>
          <w:szCs w:val="22"/>
        </w:rPr>
        <w:t>Разъяснять условия коллективного договора работникам образовательной организации.</w:t>
      </w:r>
    </w:p>
    <w:p w:rsidR="00995C38" w:rsidRPr="007415E2" w:rsidRDefault="00261589" w:rsidP="007415E2">
      <w:pPr>
        <w:pStyle w:val="31"/>
        <w:rPr>
          <w:sz w:val="22"/>
          <w:szCs w:val="22"/>
        </w:rPr>
      </w:pPr>
      <w:r>
        <w:rPr>
          <w:sz w:val="22"/>
          <w:szCs w:val="22"/>
        </w:rPr>
        <w:t>9.4.</w:t>
      </w:r>
      <w:r w:rsidR="00870722" w:rsidRPr="00C87C30">
        <w:rPr>
          <w:sz w:val="22"/>
          <w:szCs w:val="22"/>
        </w:rPr>
        <w:t xml:space="preserve">Представлять сторонам необходимую информацию в целях обеспечения надлежащего </w:t>
      </w:r>
      <w:proofErr w:type="gramStart"/>
      <w:r w:rsidR="00870722" w:rsidRPr="00C87C30">
        <w:rPr>
          <w:sz w:val="22"/>
          <w:szCs w:val="22"/>
        </w:rPr>
        <w:t>контроля за</w:t>
      </w:r>
      <w:proofErr w:type="gramEnd"/>
      <w:r w:rsidR="00870722" w:rsidRPr="00C87C30">
        <w:rPr>
          <w:sz w:val="22"/>
          <w:szCs w:val="22"/>
        </w:rPr>
        <w:t xml:space="preserve"> выполнением условий коллективного договора в течение 7 календарных дней со дня получения соответствующего запроса.</w:t>
      </w:r>
    </w:p>
    <w:p w:rsidR="00995C38" w:rsidRPr="007415E2" w:rsidRDefault="00995C38" w:rsidP="007415E2">
      <w:pPr>
        <w:spacing w:after="0" w:line="240" w:lineRule="auto"/>
        <w:jc w:val="center"/>
        <w:rPr>
          <w:rFonts w:ascii="Times New Roman" w:eastAsia="Times New Roman" w:hAnsi="Times New Roman" w:cs="Times New Roman"/>
          <w:b/>
          <w:sz w:val="24"/>
          <w:szCs w:val="24"/>
        </w:rPr>
      </w:pPr>
      <w:r w:rsidRPr="00995C38">
        <w:rPr>
          <w:rFonts w:ascii="Times New Roman" w:eastAsia="Times New Roman" w:hAnsi="Times New Roman" w:cs="Times New Roman"/>
          <w:b/>
          <w:sz w:val="24"/>
          <w:szCs w:val="24"/>
        </w:rPr>
        <w:t>Перечень положений и приложений к коллективному договору.</w:t>
      </w:r>
    </w:p>
    <w:p w:rsidR="00995C38" w:rsidRPr="00995C38" w:rsidRDefault="005D5260" w:rsidP="005D52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95C38" w:rsidRPr="00995C38">
        <w:rPr>
          <w:rFonts w:ascii="Times New Roman" w:eastAsia="Times New Roman" w:hAnsi="Times New Roman" w:cs="Times New Roman"/>
          <w:sz w:val="24"/>
          <w:szCs w:val="24"/>
        </w:rPr>
        <w:t>Положение о внутреннем трудовом распорядке МБОУДО «ДЮСШ» ЕР.</w:t>
      </w:r>
    </w:p>
    <w:p w:rsidR="00995C38" w:rsidRPr="00995C38" w:rsidRDefault="005D5260" w:rsidP="005D52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95C38" w:rsidRPr="00995C38">
        <w:rPr>
          <w:rFonts w:ascii="Times New Roman" w:eastAsia="Times New Roman" w:hAnsi="Times New Roman" w:cs="Times New Roman"/>
          <w:sz w:val="24"/>
          <w:szCs w:val="24"/>
        </w:rPr>
        <w:t>Перечень должностей с ненормированным рабочим днем</w:t>
      </w:r>
    </w:p>
    <w:p w:rsidR="00995C38" w:rsidRPr="00995C38" w:rsidRDefault="005D5260" w:rsidP="005D52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95C38" w:rsidRPr="00995C38">
        <w:rPr>
          <w:rFonts w:ascii="Times New Roman" w:eastAsia="Times New Roman" w:hAnsi="Times New Roman" w:cs="Times New Roman"/>
          <w:sz w:val="24"/>
          <w:szCs w:val="24"/>
        </w:rPr>
        <w:t>Перечень  должностей с доплатой в 2-ом размере за праздничные дни.</w:t>
      </w:r>
    </w:p>
    <w:p w:rsidR="00995C38" w:rsidRPr="00995C38" w:rsidRDefault="005D5260" w:rsidP="005D52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95C38" w:rsidRPr="00995C38">
        <w:rPr>
          <w:rFonts w:ascii="Times New Roman" w:eastAsia="Times New Roman" w:hAnsi="Times New Roman" w:cs="Times New Roman"/>
          <w:sz w:val="24"/>
          <w:szCs w:val="24"/>
        </w:rPr>
        <w:t>Соглашение по охране труда</w:t>
      </w:r>
    </w:p>
    <w:p w:rsidR="00995C38" w:rsidRPr="00995C38" w:rsidRDefault="00995C38" w:rsidP="005D5260">
      <w:pPr>
        <w:widowControl w:val="0"/>
        <w:suppressAutoHyphens/>
        <w:spacing w:after="0" w:line="240" w:lineRule="auto"/>
        <w:jc w:val="both"/>
        <w:rPr>
          <w:rFonts w:ascii="Times New Roman" w:eastAsia="Times New Roman" w:hAnsi="Times New Roman" w:cs="Times New Roman"/>
          <w:bCs/>
          <w:sz w:val="24"/>
          <w:szCs w:val="24"/>
        </w:rPr>
      </w:pPr>
      <w:r w:rsidRPr="00995C38">
        <w:rPr>
          <w:rFonts w:ascii="Times New Roman" w:eastAsia="Times New Roman" w:hAnsi="Times New Roman" w:cs="Times New Roman"/>
          <w:bCs/>
          <w:sz w:val="24"/>
          <w:szCs w:val="24"/>
        </w:rPr>
        <w:t xml:space="preserve">5.Положение </w:t>
      </w:r>
      <w:r w:rsidRPr="00995C38">
        <w:rPr>
          <w:rFonts w:ascii="Times New Roman" w:eastAsia="Times New Roman" w:hAnsi="Times New Roman" w:cs="Times New Roman"/>
          <w:kern w:val="2"/>
          <w:sz w:val="24"/>
          <w:szCs w:val="24"/>
        </w:rPr>
        <w:t>об оплате труда работников МБОУДО «ДЮСШ» ЕР</w:t>
      </w:r>
    </w:p>
    <w:p w:rsidR="00995C38" w:rsidRPr="00995C38" w:rsidRDefault="00995C38" w:rsidP="005D5260">
      <w:pPr>
        <w:spacing w:after="0" w:line="240" w:lineRule="auto"/>
        <w:jc w:val="both"/>
        <w:rPr>
          <w:rFonts w:ascii="Times New Roman" w:eastAsia="Times New Roman" w:hAnsi="Times New Roman" w:cs="Times New Roman"/>
          <w:kern w:val="2"/>
          <w:sz w:val="24"/>
          <w:szCs w:val="24"/>
        </w:rPr>
      </w:pPr>
      <w:r w:rsidRPr="00995C38">
        <w:rPr>
          <w:rFonts w:ascii="Times New Roman" w:eastAsia="Times New Roman" w:hAnsi="Times New Roman" w:cs="Times New Roman"/>
          <w:sz w:val="24"/>
          <w:szCs w:val="24"/>
        </w:rPr>
        <w:t xml:space="preserve">6.Положение о </w:t>
      </w:r>
      <w:r w:rsidRPr="00995C38">
        <w:rPr>
          <w:rFonts w:ascii="Times New Roman" w:eastAsia="Times New Roman" w:hAnsi="Times New Roman" w:cs="Times New Roman"/>
          <w:kern w:val="2"/>
          <w:sz w:val="24"/>
          <w:szCs w:val="24"/>
        </w:rPr>
        <w:t xml:space="preserve"> порядке установления н</w:t>
      </w:r>
      <w:r w:rsidRPr="00995C38">
        <w:rPr>
          <w:rFonts w:ascii="Times New Roman" w:eastAsia="Times New Roman" w:hAnsi="Times New Roman" w:cs="Times New Roman"/>
          <w:sz w:val="24"/>
          <w:szCs w:val="24"/>
        </w:rPr>
        <w:t xml:space="preserve">адбавки за качество выполняемых работ </w:t>
      </w:r>
      <w:r w:rsidRPr="00995C38">
        <w:rPr>
          <w:rFonts w:ascii="Times New Roman" w:eastAsia="Times New Roman" w:hAnsi="Times New Roman" w:cs="Times New Roman"/>
          <w:kern w:val="2"/>
          <w:sz w:val="24"/>
          <w:szCs w:val="24"/>
        </w:rPr>
        <w:t>работникам  МБОУДО «ДЮСШ» ЕР</w:t>
      </w:r>
    </w:p>
    <w:p w:rsidR="00995C38" w:rsidRDefault="00995C38" w:rsidP="005D5260">
      <w:pPr>
        <w:spacing w:after="0" w:line="240" w:lineRule="auto"/>
        <w:jc w:val="both"/>
        <w:rPr>
          <w:rFonts w:ascii="Times New Roman" w:eastAsia="Times New Roman" w:hAnsi="Times New Roman" w:cs="Times New Roman"/>
          <w:sz w:val="24"/>
          <w:szCs w:val="24"/>
        </w:rPr>
      </w:pPr>
      <w:r w:rsidRPr="00995C38">
        <w:rPr>
          <w:rFonts w:ascii="Times New Roman" w:eastAsia="Times New Roman" w:hAnsi="Times New Roman" w:cs="Times New Roman"/>
          <w:sz w:val="24"/>
          <w:szCs w:val="24"/>
        </w:rPr>
        <w:t>7.Положение о премировании работников МБОУДО «ДЮСШ» ЕР</w:t>
      </w:r>
    </w:p>
    <w:p w:rsidR="005D5260" w:rsidRDefault="005D5260" w:rsidP="005D5260">
      <w:pPr>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sz w:val="24"/>
          <w:szCs w:val="24"/>
        </w:rPr>
        <w:t>8.</w:t>
      </w:r>
      <w:r w:rsidRPr="005D5260">
        <w:rPr>
          <w:rFonts w:ascii="Times New Roman" w:eastAsia="Times New Roman" w:hAnsi="Times New Roman" w:cs="Times New Roman"/>
          <w:b/>
          <w:kern w:val="2"/>
          <w:sz w:val="24"/>
          <w:szCs w:val="24"/>
        </w:rPr>
        <w:t xml:space="preserve"> </w:t>
      </w:r>
      <w:r w:rsidRPr="005D5260">
        <w:rPr>
          <w:rFonts w:ascii="Times New Roman" w:eastAsia="Times New Roman" w:hAnsi="Times New Roman" w:cs="Times New Roman"/>
          <w:kern w:val="2"/>
          <w:sz w:val="24"/>
          <w:szCs w:val="24"/>
        </w:rPr>
        <w:t>Положение</w:t>
      </w:r>
      <w:r>
        <w:rPr>
          <w:rFonts w:ascii="Times New Roman" w:eastAsia="Times New Roman" w:hAnsi="Times New Roman" w:cs="Times New Roman"/>
          <w:kern w:val="2"/>
          <w:sz w:val="24"/>
          <w:szCs w:val="24"/>
        </w:rPr>
        <w:t xml:space="preserve"> </w:t>
      </w:r>
      <w:r w:rsidRPr="005D5260">
        <w:rPr>
          <w:rFonts w:ascii="Times New Roman" w:eastAsia="Times New Roman" w:hAnsi="Times New Roman" w:cs="Times New Roman"/>
          <w:kern w:val="2"/>
          <w:sz w:val="24"/>
          <w:szCs w:val="24"/>
        </w:rPr>
        <w:t xml:space="preserve">о порядке выплаты материальной помощи работникам </w:t>
      </w:r>
      <w:r>
        <w:rPr>
          <w:rFonts w:ascii="Times New Roman" w:eastAsia="Times New Roman" w:hAnsi="Times New Roman" w:cs="Times New Roman"/>
          <w:kern w:val="2"/>
          <w:sz w:val="24"/>
          <w:szCs w:val="24"/>
        </w:rPr>
        <w:t>МБОУДО «ДЮСШ» ЕР</w:t>
      </w:r>
    </w:p>
    <w:p w:rsidR="00995C38" w:rsidRPr="009018EE" w:rsidRDefault="005D5260" w:rsidP="009018EE">
      <w:pPr>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sz w:val="24"/>
          <w:szCs w:val="24"/>
        </w:rPr>
        <w:t xml:space="preserve"> 9.</w:t>
      </w:r>
      <w:r>
        <w:rPr>
          <w:rFonts w:ascii="Times New Roman" w:eastAsia="Times New Roman" w:hAnsi="Times New Roman" w:cs="Times New Roman"/>
          <w:bCs/>
          <w:spacing w:val="-15"/>
          <w:sz w:val="24"/>
          <w:szCs w:val="24"/>
        </w:rPr>
        <w:t>П</w:t>
      </w:r>
      <w:r w:rsidRPr="005D5260">
        <w:rPr>
          <w:rFonts w:ascii="Times New Roman" w:eastAsia="Times New Roman" w:hAnsi="Times New Roman" w:cs="Times New Roman"/>
          <w:bCs/>
          <w:spacing w:val="-15"/>
          <w:sz w:val="24"/>
          <w:szCs w:val="24"/>
        </w:rPr>
        <w:t>оложение</w:t>
      </w:r>
      <w:r>
        <w:rPr>
          <w:rFonts w:ascii="Times New Roman" w:eastAsia="Times New Roman" w:hAnsi="Times New Roman" w:cs="Times New Roman"/>
          <w:sz w:val="24"/>
          <w:szCs w:val="24"/>
        </w:rPr>
        <w:t xml:space="preserve"> </w:t>
      </w:r>
      <w:r w:rsidRPr="005D5260">
        <w:rPr>
          <w:rFonts w:ascii="Times New Roman" w:eastAsia="Times New Roman" w:hAnsi="Times New Roman" w:cs="Times New Roman"/>
          <w:bCs/>
          <w:spacing w:val="-15"/>
          <w:sz w:val="24"/>
          <w:szCs w:val="24"/>
        </w:rPr>
        <w:t xml:space="preserve">об особенностях направления работников </w:t>
      </w:r>
      <w:r>
        <w:rPr>
          <w:rFonts w:ascii="Times New Roman" w:eastAsia="Times New Roman" w:hAnsi="Times New Roman" w:cs="Times New Roman"/>
          <w:bCs/>
          <w:spacing w:val="-15"/>
          <w:sz w:val="24"/>
          <w:szCs w:val="24"/>
        </w:rPr>
        <w:t>МБОУДО «ДЮСШ» ЕР</w:t>
      </w:r>
      <w:r>
        <w:rPr>
          <w:rFonts w:ascii="Times New Roman" w:eastAsia="Times New Roman" w:hAnsi="Times New Roman" w:cs="Times New Roman"/>
          <w:sz w:val="24"/>
          <w:szCs w:val="24"/>
        </w:rPr>
        <w:t xml:space="preserve"> </w:t>
      </w:r>
      <w:r w:rsidRPr="005D5260">
        <w:rPr>
          <w:rFonts w:ascii="Times New Roman" w:eastAsia="Times New Roman" w:hAnsi="Times New Roman" w:cs="Times New Roman"/>
          <w:bCs/>
          <w:spacing w:val="-9"/>
          <w:sz w:val="24"/>
          <w:szCs w:val="24"/>
        </w:rPr>
        <w:t xml:space="preserve">в </w:t>
      </w:r>
      <w:r w:rsidRPr="005D5260">
        <w:rPr>
          <w:rFonts w:ascii="Times New Roman" w:eastAsia="Times New Roman" w:hAnsi="Times New Roman" w:cs="Times New Roman"/>
          <w:spacing w:val="-9"/>
          <w:sz w:val="24"/>
          <w:szCs w:val="24"/>
        </w:rPr>
        <w:t xml:space="preserve">служебные </w:t>
      </w:r>
      <w:r w:rsidRPr="005D5260">
        <w:rPr>
          <w:rFonts w:ascii="Times New Roman" w:eastAsia="Times New Roman" w:hAnsi="Times New Roman" w:cs="Times New Roman"/>
          <w:bCs/>
          <w:spacing w:val="-9"/>
          <w:sz w:val="24"/>
          <w:szCs w:val="24"/>
        </w:rPr>
        <w:t>командировки.</w:t>
      </w:r>
      <w:bookmarkStart w:id="0" w:name="_GoBack"/>
      <w:bookmarkEnd w:id="0"/>
    </w:p>
    <w:p w:rsidR="003D1B7A" w:rsidRDefault="003D1B7A" w:rsidP="009C3641">
      <w:pPr>
        <w:pStyle w:val="31"/>
        <w:ind w:firstLine="705"/>
      </w:pPr>
    </w:p>
    <w:sectPr w:rsidR="003D1B7A" w:rsidSect="009018EE">
      <w:footerReference w:type="default" r:id="rId10"/>
      <w:pgSz w:w="11905" w:h="16838"/>
      <w:pgMar w:top="720" w:right="720" w:bottom="720" w:left="72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C25" w:rsidRDefault="00946C25" w:rsidP="003D1B7A">
      <w:pPr>
        <w:spacing w:after="0" w:line="240" w:lineRule="auto"/>
      </w:pPr>
      <w:r>
        <w:separator/>
      </w:r>
    </w:p>
  </w:endnote>
  <w:endnote w:type="continuationSeparator" w:id="0">
    <w:p w:rsidR="00946C25" w:rsidRDefault="00946C25" w:rsidP="003D1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9719"/>
      <w:docPartObj>
        <w:docPartGallery w:val="Page Numbers (Bottom of Page)"/>
        <w:docPartUnique/>
      </w:docPartObj>
    </w:sdtPr>
    <w:sdtEndPr/>
    <w:sdtContent>
      <w:p w:rsidR="007415E2" w:rsidRDefault="007415E2">
        <w:pPr>
          <w:pStyle w:val="a6"/>
          <w:jc w:val="right"/>
        </w:pPr>
        <w:r>
          <w:fldChar w:fldCharType="begin"/>
        </w:r>
        <w:r>
          <w:instrText xml:space="preserve"> PAGE   \* MERGEFORMAT </w:instrText>
        </w:r>
        <w:r>
          <w:fldChar w:fldCharType="separate"/>
        </w:r>
        <w:r w:rsidR="009018EE">
          <w:rPr>
            <w:noProof/>
          </w:rPr>
          <w:t>14</w:t>
        </w:r>
        <w:r>
          <w:rPr>
            <w:noProof/>
          </w:rPr>
          <w:fldChar w:fldCharType="end"/>
        </w:r>
      </w:p>
    </w:sdtContent>
  </w:sdt>
  <w:p w:rsidR="007415E2" w:rsidRDefault="007415E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C25" w:rsidRDefault="00946C25" w:rsidP="003D1B7A">
      <w:pPr>
        <w:spacing w:after="0" w:line="240" w:lineRule="auto"/>
      </w:pPr>
      <w:r>
        <w:separator/>
      </w:r>
    </w:p>
  </w:footnote>
  <w:footnote w:type="continuationSeparator" w:id="0">
    <w:p w:rsidR="00946C25" w:rsidRDefault="00946C25" w:rsidP="003D1B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35B73"/>
    <w:multiLevelType w:val="hybridMultilevel"/>
    <w:tmpl w:val="C2C0CAFA"/>
    <w:lvl w:ilvl="0" w:tplc="542ED72E">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675395"/>
    <w:multiLevelType w:val="singleLevel"/>
    <w:tmpl w:val="737CC1D6"/>
    <w:lvl w:ilvl="0">
      <w:start w:val="5"/>
      <w:numFmt w:val="decimal"/>
      <w:lvlText w:val="%1."/>
      <w:legacy w:legacy="1" w:legacySpace="0" w:legacyIndent="269"/>
      <w:lvlJc w:val="left"/>
      <w:rPr>
        <w:rFonts w:ascii="Times New Roman" w:hAnsi="Times New Roman" w:cs="Times New Roman" w:hint="default"/>
      </w:rPr>
    </w:lvl>
  </w:abstractNum>
  <w:abstractNum w:abstractNumId="2">
    <w:nsid w:val="19980E5B"/>
    <w:multiLevelType w:val="singleLevel"/>
    <w:tmpl w:val="27789D26"/>
    <w:lvl w:ilvl="0">
      <w:start w:val="1"/>
      <w:numFmt w:val="decimal"/>
      <w:lvlText w:val="%1."/>
      <w:legacy w:legacy="1" w:legacySpace="0" w:legacyIndent="245"/>
      <w:lvlJc w:val="left"/>
      <w:rPr>
        <w:rFonts w:ascii="Times New Roman" w:hAnsi="Times New Roman" w:cs="Times New Roman" w:hint="default"/>
      </w:rPr>
    </w:lvl>
  </w:abstractNum>
  <w:abstractNum w:abstractNumId="3">
    <w:nsid w:val="1B2332FE"/>
    <w:multiLevelType w:val="hybridMultilevel"/>
    <w:tmpl w:val="F26264E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63F7AA1"/>
    <w:multiLevelType w:val="multilevel"/>
    <w:tmpl w:val="772C61B4"/>
    <w:lvl w:ilvl="0">
      <w:start w:val="1"/>
      <w:numFmt w:val="decimal"/>
      <w:lvlText w:val="%1."/>
      <w:lvlJc w:val="left"/>
      <w:pPr>
        <w:ind w:left="720" w:hanging="360"/>
      </w:pPr>
      <w:rPr>
        <w:rFonts w:cs="Times New Roman"/>
      </w:rPr>
    </w:lvl>
    <w:lvl w:ilvl="1">
      <w:start w:val="6"/>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5">
    <w:nsid w:val="33906678"/>
    <w:multiLevelType w:val="hybridMultilevel"/>
    <w:tmpl w:val="3BB851E6"/>
    <w:lvl w:ilvl="0" w:tplc="7E2247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4F952C2"/>
    <w:multiLevelType w:val="singleLevel"/>
    <w:tmpl w:val="0419000F"/>
    <w:lvl w:ilvl="0">
      <w:start w:val="1"/>
      <w:numFmt w:val="decimal"/>
      <w:lvlText w:val="%1."/>
      <w:lvlJc w:val="left"/>
      <w:pPr>
        <w:tabs>
          <w:tab w:val="num" w:pos="360"/>
        </w:tabs>
        <w:ind w:left="360" w:hanging="360"/>
      </w:pPr>
    </w:lvl>
  </w:abstractNum>
  <w:abstractNum w:abstractNumId="7">
    <w:nsid w:val="4DA57B5B"/>
    <w:multiLevelType w:val="hybridMultilevel"/>
    <w:tmpl w:val="6B3C5F00"/>
    <w:lvl w:ilvl="0" w:tplc="0E701D7E">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503125A4"/>
    <w:multiLevelType w:val="singleLevel"/>
    <w:tmpl w:val="A2762BAA"/>
    <w:lvl w:ilvl="0">
      <w:start w:val="1"/>
      <w:numFmt w:val="bullet"/>
      <w:lvlText w:val="-"/>
      <w:lvlJc w:val="left"/>
      <w:pPr>
        <w:tabs>
          <w:tab w:val="num" w:pos="360"/>
        </w:tabs>
        <w:ind w:left="360" w:hanging="360"/>
      </w:pPr>
      <w:rPr>
        <w:rFonts w:hint="default"/>
      </w:rPr>
    </w:lvl>
  </w:abstractNum>
  <w:abstractNum w:abstractNumId="9">
    <w:nsid w:val="54B27580"/>
    <w:multiLevelType w:val="multilevel"/>
    <w:tmpl w:val="FBA0BC04"/>
    <w:lvl w:ilvl="0">
      <w:start w:val="4"/>
      <w:numFmt w:val="decimal"/>
      <w:lvlText w:val="%1."/>
      <w:lvlJc w:val="left"/>
      <w:pPr>
        <w:ind w:left="390" w:hanging="390"/>
      </w:pPr>
      <w:rPr>
        <w:rFonts w:cs="Times New Roman"/>
      </w:rPr>
    </w:lvl>
    <w:lvl w:ilvl="1">
      <w:start w:val="1"/>
      <w:numFmt w:val="decimal"/>
      <w:lvlText w:val="%1.%2."/>
      <w:lvlJc w:val="left"/>
      <w:pPr>
        <w:ind w:left="754" w:hanging="720"/>
      </w:pPr>
      <w:rPr>
        <w:rFonts w:cs="Times New Roman"/>
      </w:rPr>
    </w:lvl>
    <w:lvl w:ilvl="2">
      <w:start w:val="1"/>
      <w:numFmt w:val="decimal"/>
      <w:lvlText w:val="%1.%2.%3."/>
      <w:lvlJc w:val="left"/>
      <w:pPr>
        <w:ind w:left="788" w:hanging="720"/>
      </w:pPr>
      <w:rPr>
        <w:rFonts w:cs="Times New Roman"/>
      </w:rPr>
    </w:lvl>
    <w:lvl w:ilvl="3">
      <w:start w:val="1"/>
      <w:numFmt w:val="decimal"/>
      <w:lvlText w:val="%1.%2.%3.%4."/>
      <w:lvlJc w:val="left"/>
      <w:pPr>
        <w:ind w:left="1182" w:hanging="1080"/>
      </w:pPr>
      <w:rPr>
        <w:rFonts w:cs="Times New Roman"/>
      </w:rPr>
    </w:lvl>
    <w:lvl w:ilvl="4">
      <w:start w:val="1"/>
      <w:numFmt w:val="decimal"/>
      <w:lvlText w:val="%1.%2.%3.%4.%5."/>
      <w:lvlJc w:val="left"/>
      <w:pPr>
        <w:ind w:left="1216" w:hanging="1080"/>
      </w:pPr>
      <w:rPr>
        <w:rFonts w:cs="Times New Roman"/>
      </w:rPr>
    </w:lvl>
    <w:lvl w:ilvl="5">
      <w:start w:val="1"/>
      <w:numFmt w:val="decimal"/>
      <w:lvlText w:val="%1.%2.%3.%4.%5.%6."/>
      <w:lvlJc w:val="left"/>
      <w:pPr>
        <w:ind w:left="1610" w:hanging="1440"/>
      </w:pPr>
      <w:rPr>
        <w:rFonts w:cs="Times New Roman"/>
      </w:rPr>
    </w:lvl>
    <w:lvl w:ilvl="6">
      <w:start w:val="1"/>
      <w:numFmt w:val="decimal"/>
      <w:lvlText w:val="%1.%2.%3.%4.%5.%6.%7."/>
      <w:lvlJc w:val="left"/>
      <w:pPr>
        <w:ind w:left="1644" w:hanging="1440"/>
      </w:pPr>
      <w:rPr>
        <w:rFonts w:cs="Times New Roman"/>
      </w:rPr>
    </w:lvl>
    <w:lvl w:ilvl="7">
      <w:start w:val="1"/>
      <w:numFmt w:val="decimal"/>
      <w:lvlText w:val="%1.%2.%3.%4.%5.%6.%7.%8."/>
      <w:lvlJc w:val="left"/>
      <w:pPr>
        <w:ind w:left="2038" w:hanging="1800"/>
      </w:pPr>
      <w:rPr>
        <w:rFonts w:cs="Times New Roman"/>
      </w:rPr>
    </w:lvl>
    <w:lvl w:ilvl="8">
      <w:start w:val="1"/>
      <w:numFmt w:val="decimal"/>
      <w:lvlText w:val="%1.%2.%3.%4.%5.%6.%7.%8.%9."/>
      <w:lvlJc w:val="left"/>
      <w:pPr>
        <w:ind w:left="2072" w:hanging="1800"/>
      </w:pPr>
      <w:rPr>
        <w:rFonts w:cs="Times New Roman"/>
      </w:rPr>
    </w:lvl>
  </w:abstractNum>
  <w:abstractNum w:abstractNumId="10">
    <w:nsid w:val="562B7991"/>
    <w:multiLevelType w:val="singleLevel"/>
    <w:tmpl w:val="01427D20"/>
    <w:lvl w:ilvl="0">
      <w:start w:val="10"/>
      <w:numFmt w:val="decimal"/>
      <w:lvlText w:val="%1."/>
      <w:legacy w:legacy="1" w:legacySpace="0" w:legacyIndent="447"/>
      <w:lvlJc w:val="left"/>
      <w:rPr>
        <w:rFonts w:ascii="Times New Roman" w:hAnsi="Times New Roman" w:cs="Times New Roman" w:hint="default"/>
      </w:rPr>
    </w:lvl>
  </w:abstractNum>
  <w:abstractNum w:abstractNumId="11">
    <w:nsid w:val="571E6A6C"/>
    <w:multiLevelType w:val="multilevel"/>
    <w:tmpl w:val="10BEC2FC"/>
    <w:lvl w:ilvl="0">
      <w:start w:val="2"/>
      <w:numFmt w:val="decimal"/>
      <w:lvlText w:val="%1."/>
      <w:lvlJc w:val="left"/>
      <w:pPr>
        <w:tabs>
          <w:tab w:val="num" w:pos="420"/>
        </w:tabs>
        <w:ind w:left="420" w:hanging="420"/>
      </w:pPr>
      <w:rPr>
        <w:rFonts w:cs="Times New Roman"/>
        <w:color w:val="000000"/>
      </w:rPr>
    </w:lvl>
    <w:lvl w:ilvl="1">
      <w:start w:val="1"/>
      <w:numFmt w:val="decimal"/>
      <w:lvlText w:val="%1.%2."/>
      <w:lvlJc w:val="left"/>
      <w:pPr>
        <w:tabs>
          <w:tab w:val="num" w:pos="420"/>
        </w:tabs>
        <w:ind w:left="420" w:hanging="420"/>
      </w:pPr>
      <w:rPr>
        <w:rFonts w:cs="Times New Roman"/>
        <w:color w:val="000000"/>
      </w:rPr>
    </w:lvl>
    <w:lvl w:ilvl="2">
      <w:start w:val="1"/>
      <w:numFmt w:val="decimal"/>
      <w:lvlText w:val="%1.%2.%3."/>
      <w:lvlJc w:val="left"/>
      <w:pPr>
        <w:tabs>
          <w:tab w:val="num" w:pos="740"/>
        </w:tabs>
        <w:ind w:left="740" w:hanging="720"/>
      </w:pPr>
      <w:rPr>
        <w:rFonts w:cs="Times New Roman"/>
        <w:color w:val="000000"/>
      </w:rPr>
    </w:lvl>
    <w:lvl w:ilvl="3">
      <w:start w:val="1"/>
      <w:numFmt w:val="decimal"/>
      <w:lvlText w:val="%1.%2.%3.%4."/>
      <w:lvlJc w:val="left"/>
      <w:pPr>
        <w:tabs>
          <w:tab w:val="num" w:pos="750"/>
        </w:tabs>
        <w:ind w:left="750" w:hanging="720"/>
      </w:pPr>
      <w:rPr>
        <w:rFonts w:cs="Times New Roman"/>
        <w:color w:val="000000"/>
      </w:rPr>
    </w:lvl>
    <w:lvl w:ilvl="4">
      <w:start w:val="1"/>
      <w:numFmt w:val="decimal"/>
      <w:lvlText w:val="%1.%2.%3.%4.%5."/>
      <w:lvlJc w:val="left"/>
      <w:pPr>
        <w:tabs>
          <w:tab w:val="num" w:pos="1120"/>
        </w:tabs>
        <w:ind w:left="1120" w:hanging="1080"/>
      </w:pPr>
      <w:rPr>
        <w:rFonts w:cs="Times New Roman"/>
        <w:color w:val="000000"/>
      </w:rPr>
    </w:lvl>
    <w:lvl w:ilvl="5">
      <w:start w:val="1"/>
      <w:numFmt w:val="decimal"/>
      <w:lvlText w:val="%1.%2.%3.%4.%5.%6."/>
      <w:lvlJc w:val="left"/>
      <w:pPr>
        <w:tabs>
          <w:tab w:val="num" w:pos="1130"/>
        </w:tabs>
        <w:ind w:left="1130" w:hanging="1080"/>
      </w:pPr>
      <w:rPr>
        <w:rFonts w:cs="Times New Roman"/>
        <w:color w:val="000000"/>
      </w:rPr>
    </w:lvl>
    <w:lvl w:ilvl="6">
      <w:start w:val="1"/>
      <w:numFmt w:val="decimal"/>
      <w:lvlText w:val="%1.%2.%3.%4.%5.%6.%7."/>
      <w:lvlJc w:val="left"/>
      <w:pPr>
        <w:tabs>
          <w:tab w:val="num" w:pos="1500"/>
        </w:tabs>
        <w:ind w:left="1500" w:hanging="1440"/>
      </w:pPr>
      <w:rPr>
        <w:rFonts w:cs="Times New Roman"/>
        <w:color w:val="000000"/>
      </w:rPr>
    </w:lvl>
    <w:lvl w:ilvl="7">
      <w:start w:val="1"/>
      <w:numFmt w:val="decimal"/>
      <w:lvlText w:val="%1.%2.%3.%4.%5.%6.%7.%8."/>
      <w:lvlJc w:val="left"/>
      <w:pPr>
        <w:tabs>
          <w:tab w:val="num" w:pos="1510"/>
        </w:tabs>
        <w:ind w:left="1510" w:hanging="1440"/>
      </w:pPr>
      <w:rPr>
        <w:rFonts w:cs="Times New Roman"/>
        <w:color w:val="000000"/>
      </w:rPr>
    </w:lvl>
    <w:lvl w:ilvl="8">
      <w:start w:val="1"/>
      <w:numFmt w:val="decimal"/>
      <w:lvlText w:val="%1.%2.%3.%4.%5.%6.%7.%8.%9."/>
      <w:lvlJc w:val="left"/>
      <w:pPr>
        <w:tabs>
          <w:tab w:val="num" w:pos="1880"/>
        </w:tabs>
        <w:ind w:left="1880" w:hanging="1800"/>
      </w:pPr>
      <w:rPr>
        <w:rFonts w:cs="Times New Roman"/>
        <w:color w:val="000000"/>
      </w:rPr>
    </w:lvl>
  </w:abstractNum>
  <w:abstractNum w:abstractNumId="12">
    <w:nsid w:val="57BE655E"/>
    <w:multiLevelType w:val="hybridMultilevel"/>
    <w:tmpl w:val="877C45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1EE4144"/>
    <w:multiLevelType w:val="multilevel"/>
    <w:tmpl w:val="412E0D0A"/>
    <w:lvl w:ilvl="0">
      <w:start w:val="4"/>
      <w:numFmt w:val="decimal"/>
      <w:lvlText w:val="%1."/>
      <w:lvlJc w:val="left"/>
      <w:pPr>
        <w:ind w:left="390" w:hanging="390"/>
      </w:pPr>
      <w:rPr>
        <w:rFonts w:cs="Times New Roman"/>
      </w:rPr>
    </w:lvl>
    <w:lvl w:ilvl="1">
      <w:start w:val="3"/>
      <w:numFmt w:val="decimal"/>
      <w:lvlText w:val="%1.%2."/>
      <w:lvlJc w:val="left"/>
      <w:pPr>
        <w:ind w:left="862" w:hanging="720"/>
      </w:pPr>
      <w:rPr>
        <w:rFonts w:cs="Times New Roman"/>
      </w:rPr>
    </w:lvl>
    <w:lvl w:ilvl="2">
      <w:start w:val="1"/>
      <w:numFmt w:val="decimal"/>
      <w:lvlText w:val="%1.%2.%3."/>
      <w:lvlJc w:val="left"/>
      <w:pPr>
        <w:ind w:left="1004" w:hanging="720"/>
      </w:pPr>
      <w:rPr>
        <w:rFonts w:cs="Times New Roman"/>
      </w:rPr>
    </w:lvl>
    <w:lvl w:ilvl="3">
      <w:start w:val="1"/>
      <w:numFmt w:val="decimal"/>
      <w:lvlText w:val="%1.%2.%3.%4."/>
      <w:lvlJc w:val="left"/>
      <w:pPr>
        <w:ind w:left="1506" w:hanging="1080"/>
      </w:pPr>
      <w:rPr>
        <w:rFonts w:cs="Times New Roman"/>
      </w:rPr>
    </w:lvl>
    <w:lvl w:ilvl="4">
      <w:start w:val="1"/>
      <w:numFmt w:val="decimal"/>
      <w:lvlText w:val="%1.%2.%3.%4.%5."/>
      <w:lvlJc w:val="left"/>
      <w:pPr>
        <w:ind w:left="1648" w:hanging="1080"/>
      </w:pPr>
      <w:rPr>
        <w:rFonts w:cs="Times New Roman"/>
      </w:rPr>
    </w:lvl>
    <w:lvl w:ilvl="5">
      <w:start w:val="1"/>
      <w:numFmt w:val="decimal"/>
      <w:lvlText w:val="%1.%2.%3.%4.%5.%6."/>
      <w:lvlJc w:val="left"/>
      <w:pPr>
        <w:ind w:left="2150" w:hanging="1440"/>
      </w:pPr>
      <w:rPr>
        <w:rFonts w:cs="Times New Roman"/>
      </w:rPr>
    </w:lvl>
    <w:lvl w:ilvl="6">
      <w:start w:val="1"/>
      <w:numFmt w:val="decimal"/>
      <w:lvlText w:val="%1.%2.%3.%4.%5.%6.%7."/>
      <w:lvlJc w:val="left"/>
      <w:pPr>
        <w:ind w:left="2292" w:hanging="1440"/>
      </w:pPr>
      <w:rPr>
        <w:rFonts w:cs="Times New Roman"/>
      </w:rPr>
    </w:lvl>
    <w:lvl w:ilvl="7">
      <w:start w:val="1"/>
      <w:numFmt w:val="decimal"/>
      <w:lvlText w:val="%1.%2.%3.%4.%5.%6.%7.%8."/>
      <w:lvlJc w:val="left"/>
      <w:pPr>
        <w:ind w:left="2794" w:hanging="1800"/>
      </w:pPr>
      <w:rPr>
        <w:rFonts w:cs="Times New Roman"/>
      </w:rPr>
    </w:lvl>
    <w:lvl w:ilvl="8">
      <w:start w:val="1"/>
      <w:numFmt w:val="decimal"/>
      <w:lvlText w:val="%1.%2.%3.%4.%5.%6.%7.%8.%9."/>
      <w:lvlJc w:val="left"/>
      <w:pPr>
        <w:ind w:left="2936" w:hanging="1800"/>
      </w:pPr>
      <w:rPr>
        <w:rFonts w:cs="Times New Roman"/>
      </w:rPr>
    </w:lvl>
  </w:abstractNum>
  <w:abstractNum w:abstractNumId="14">
    <w:nsid w:val="634815E3"/>
    <w:multiLevelType w:val="multilevel"/>
    <w:tmpl w:val="4538E448"/>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440"/>
        </w:tabs>
        <w:ind w:left="1440" w:hanging="144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2160"/>
        </w:tabs>
        <w:ind w:left="2160" w:hanging="2160"/>
      </w:pPr>
      <w:rPr>
        <w:rFonts w:hint="default"/>
      </w:rPr>
    </w:lvl>
    <w:lvl w:ilvl="7">
      <w:start w:val="1"/>
      <w:numFmt w:val="decimal"/>
      <w:isLgl/>
      <w:lvlText w:val="%1.%2.%3.%4.%5.%6.%7.%8"/>
      <w:lvlJc w:val="left"/>
      <w:pPr>
        <w:tabs>
          <w:tab w:val="num" w:pos="2520"/>
        </w:tabs>
        <w:ind w:left="2520" w:hanging="2520"/>
      </w:pPr>
      <w:rPr>
        <w:rFonts w:hint="default"/>
      </w:rPr>
    </w:lvl>
    <w:lvl w:ilvl="8">
      <w:start w:val="1"/>
      <w:numFmt w:val="decimal"/>
      <w:isLgl/>
      <w:lvlText w:val="%1.%2.%3.%4.%5.%6.%7.%8.%9"/>
      <w:lvlJc w:val="left"/>
      <w:pPr>
        <w:tabs>
          <w:tab w:val="num" w:pos="2880"/>
        </w:tabs>
        <w:ind w:left="2880" w:hanging="2880"/>
      </w:pPr>
      <w:rPr>
        <w:rFonts w:hint="default"/>
      </w:rPr>
    </w:lvl>
  </w:abstractNum>
  <w:abstractNum w:abstractNumId="15">
    <w:nsid w:val="653E37D4"/>
    <w:multiLevelType w:val="multilevel"/>
    <w:tmpl w:val="F0B2618C"/>
    <w:lvl w:ilvl="0">
      <w:start w:val="3"/>
      <w:numFmt w:val="decimal"/>
      <w:lvlText w:val="%1."/>
      <w:lvlJc w:val="left"/>
      <w:pPr>
        <w:ind w:left="1080" w:hanging="360"/>
      </w:pPr>
      <w:rPr>
        <w:rFonts w:eastAsia="Times New Roman" w:cs="Times New Roman"/>
        <w:b/>
        <w:color w:val="000000"/>
      </w:rPr>
    </w:lvl>
    <w:lvl w:ilvl="1">
      <w:start w:val="1"/>
      <w:numFmt w:val="decimal"/>
      <w:isLgl/>
      <w:lvlText w:val="%1.%2."/>
      <w:lvlJc w:val="left"/>
      <w:pPr>
        <w:ind w:left="72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16">
    <w:nsid w:val="73C50BF5"/>
    <w:multiLevelType w:val="singleLevel"/>
    <w:tmpl w:val="AFB40574"/>
    <w:lvl w:ilvl="0">
      <w:start w:val="8"/>
      <w:numFmt w:val="decimal"/>
      <w:lvlText w:val="%1."/>
      <w:legacy w:legacy="1" w:legacySpace="0" w:legacyIndent="288"/>
      <w:lvlJc w:val="left"/>
      <w:rPr>
        <w:rFonts w:ascii="Times New Roman" w:hAnsi="Times New Roman" w:cs="Times New Roman" w:hint="default"/>
      </w:rPr>
    </w:lvl>
  </w:abstractNum>
  <w:abstractNum w:abstractNumId="17">
    <w:nsid w:val="792D0055"/>
    <w:multiLevelType w:val="hybridMultilevel"/>
    <w:tmpl w:val="315854A0"/>
    <w:lvl w:ilvl="0" w:tplc="0E701D7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8"/>
  </w:num>
  <w:num w:numId="4">
    <w:abstractNumId w:val="7"/>
  </w:num>
  <w:num w:numId="5">
    <w:abstractNumId w:val="17"/>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 w:numId="14">
    <w:abstractNumId w:val="16"/>
  </w:num>
  <w:num w:numId="15">
    <w:abstractNumId w:val="10"/>
  </w:num>
  <w:num w:numId="16">
    <w:abstractNumId w:val="0"/>
  </w:num>
  <w:num w:numId="17">
    <w:abstractNumId w:val="5"/>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C5F"/>
    <w:rsid w:val="00054449"/>
    <w:rsid w:val="0005454C"/>
    <w:rsid w:val="0006150F"/>
    <w:rsid w:val="0006671D"/>
    <w:rsid w:val="000711FD"/>
    <w:rsid w:val="00072B5D"/>
    <w:rsid w:val="00093D2D"/>
    <w:rsid w:val="000A38C5"/>
    <w:rsid w:val="000D1B08"/>
    <w:rsid w:val="000D382E"/>
    <w:rsid w:val="000D5411"/>
    <w:rsid w:val="000E07FF"/>
    <w:rsid w:val="001045EE"/>
    <w:rsid w:val="0010507A"/>
    <w:rsid w:val="001054D8"/>
    <w:rsid w:val="00136632"/>
    <w:rsid w:val="00140293"/>
    <w:rsid w:val="00141F9E"/>
    <w:rsid w:val="00157A1A"/>
    <w:rsid w:val="00190F70"/>
    <w:rsid w:val="001A54F4"/>
    <w:rsid w:val="00216045"/>
    <w:rsid w:val="00261589"/>
    <w:rsid w:val="00276DE5"/>
    <w:rsid w:val="00294C0D"/>
    <w:rsid w:val="002C42DF"/>
    <w:rsid w:val="002C7010"/>
    <w:rsid w:val="002E768B"/>
    <w:rsid w:val="002F309A"/>
    <w:rsid w:val="00322190"/>
    <w:rsid w:val="003726F9"/>
    <w:rsid w:val="003C2F45"/>
    <w:rsid w:val="003D1B7A"/>
    <w:rsid w:val="00424276"/>
    <w:rsid w:val="00425B17"/>
    <w:rsid w:val="00461221"/>
    <w:rsid w:val="0046399B"/>
    <w:rsid w:val="004A5A2B"/>
    <w:rsid w:val="004C2E14"/>
    <w:rsid w:val="00527E36"/>
    <w:rsid w:val="00577CB5"/>
    <w:rsid w:val="00581D59"/>
    <w:rsid w:val="00591C47"/>
    <w:rsid w:val="00592B38"/>
    <w:rsid w:val="005D5260"/>
    <w:rsid w:val="00602FC4"/>
    <w:rsid w:val="006051A1"/>
    <w:rsid w:val="00671F64"/>
    <w:rsid w:val="00673BD4"/>
    <w:rsid w:val="00687092"/>
    <w:rsid w:val="0068722B"/>
    <w:rsid w:val="006901EF"/>
    <w:rsid w:val="00691169"/>
    <w:rsid w:val="006C4DFA"/>
    <w:rsid w:val="006F1C54"/>
    <w:rsid w:val="007415E2"/>
    <w:rsid w:val="007C5913"/>
    <w:rsid w:val="007D3104"/>
    <w:rsid w:val="007D78C4"/>
    <w:rsid w:val="007F55CD"/>
    <w:rsid w:val="007F6C4C"/>
    <w:rsid w:val="00842EC6"/>
    <w:rsid w:val="00870722"/>
    <w:rsid w:val="008756D3"/>
    <w:rsid w:val="008B197A"/>
    <w:rsid w:val="00900CFC"/>
    <w:rsid w:val="009018EE"/>
    <w:rsid w:val="00901B8A"/>
    <w:rsid w:val="00913E08"/>
    <w:rsid w:val="00915212"/>
    <w:rsid w:val="009347E6"/>
    <w:rsid w:val="00946C25"/>
    <w:rsid w:val="00995C38"/>
    <w:rsid w:val="009C3641"/>
    <w:rsid w:val="009F0D92"/>
    <w:rsid w:val="00A04B62"/>
    <w:rsid w:val="00A830FC"/>
    <w:rsid w:val="00A85C75"/>
    <w:rsid w:val="00A90B89"/>
    <w:rsid w:val="00AB2998"/>
    <w:rsid w:val="00AD51E7"/>
    <w:rsid w:val="00B07B38"/>
    <w:rsid w:val="00B47B53"/>
    <w:rsid w:val="00B97E8B"/>
    <w:rsid w:val="00BA3266"/>
    <w:rsid w:val="00BD3B9F"/>
    <w:rsid w:val="00BD429E"/>
    <w:rsid w:val="00BE0D5B"/>
    <w:rsid w:val="00C15A28"/>
    <w:rsid w:val="00C33D9C"/>
    <w:rsid w:val="00C76B63"/>
    <w:rsid w:val="00C87C30"/>
    <w:rsid w:val="00CB3DC6"/>
    <w:rsid w:val="00CF1137"/>
    <w:rsid w:val="00D30E64"/>
    <w:rsid w:val="00D75D19"/>
    <w:rsid w:val="00D81330"/>
    <w:rsid w:val="00D91BB6"/>
    <w:rsid w:val="00DA6B4A"/>
    <w:rsid w:val="00DC1478"/>
    <w:rsid w:val="00DE4DCB"/>
    <w:rsid w:val="00E12D9A"/>
    <w:rsid w:val="00E35765"/>
    <w:rsid w:val="00E46CA8"/>
    <w:rsid w:val="00E7187F"/>
    <w:rsid w:val="00E95899"/>
    <w:rsid w:val="00EB300D"/>
    <w:rsid w:val="00F675D0"/>
    <w:rsid w:val="00F713E0"/>
    <w:rsid w:val="00F72356"/>
    <w:rsid w:val="00F72C5F"/>
    <w:rsid w:val="00F859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70722"/>
    <w:pPr>
      <w:keepNext/>
      <w:spacing w:after="0" w:line="240" w:lineRule="auto"/>
      <w:jc w:val="center"/>
      <w:outlineLvl w:val="0"/>
    </w:pPr>
    <w:rPr>
      <w:rFonts w:ascii="Times New Roman" w:eastAsia="Times New Roman" w:hAnsi="Times New Roman" w:cs="Times New Roman"/>
      <w:b/>
      <w:bCs/>
      <w:sz w:val="28"/>
      <w:szCs w:val="20"/>
    </w:rPr>
  </w:style>
  <w:style w:type="paragraph" w:styleId="2">
    <w:name w:val="heading 2"/>
    <w:basedOn w:val="a"/>
    <w:next w:val="a"/>
    <w:link w:val="20"/>
    <w:unhideWhenUsed/>
    <w:qFormat/>
    <w:rsid w:val="00995C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95C38"/>
    <w:pPr>
      <w:keepNext/>
      <w:spacing w:after="0" w:line="240" w:lineRule="auto"/>
      <w:jc w:val="center"/>
      <w:outlineLvl w:val="2"/>
    </w:pPr>
    <w:rPr>
      <w:rFonts w:ascii="Times New Roman" w:eastAsia="Times New Roman" w:hAnsi="Times New Roman" w:cs="Times New Roman"/>
      <w:sz w:val="32"/>
      <w:szCs w:val="20"/>
    </w:rPr>
  </w:style>
  <w:style w:type="paragraph" w:styleId="4">
    <w:name w:val="heading 4"/>
    <w:basedOn w:val="a"/>
    <w:next w:val="a"/>
    <w:link w:val="40"/>
    <w:qFormat/>
    <w:rsid w:val="00995C38"/>
    <w:pPr>
      <w:keepNext/>
      <w:spacing w:after="0" w:line="240" w:lineRule="auto"/>
      <w:jc w:val="center"/>
      <w:outlineLvl w:val="3"/>
    </w:pPr>
    <w:rPr>
      <w:rFonts w:ascii="Times New Roman" w:eastAsia="Times New Roman" w:hAnsi="Times New Roman" w:cs="Times New Roman"/>
      <w:b/>
      <w:sz w:val="32"/>
      <w:szCs w:val="20"/>
    </w:rPr>
  </w:style>
  <w:style w:type="paragraph" w:styleId="5">
    <w:name w:val="heading 5"/>
    <w:basedOn w:val="a"/>
    <w:next w:val="a"/>
    <w:link w:val="50"/>
    <w:qFormat/>
    <w:rsid w:val="00995C38"/>
    <w:pPr>
      <w:keepNext/>
      <w:spacing w:after="0" w:line="240" w:lineRule="auto"/>
      <w:outlineLvl w:val="4"/>
    </w:pPr>
    <w:rPr>
      <w:rFonts w:ascii="Times New Roman" w:eastAsia="Times New Roman" w:hAnsi="Times New Roman" w:cs="Times New Roman"/>
      <w:sz w:val="32"/>
      <w:szCs w:val="20"/>
    </w:rPr>
  </w:style>
  <w:style w:type="paragraph" w:styleId="6">
    <w:name w:val="heading 6"/>
    <w:basedOn w:val="a"/>
    <w:next w:val="a"/>
    <w:link w:val="60"/>
    <w:qFormat/>
    <w:rsid w:val="00995C38"/>
    <w:pPr>
      <w:keepNext/>
      <w:spacing w:after="0" w:line="240" w:lineRule="auto"/>
      <w:outlineLvl w:val="5"/>
    </w:pPr>
    <w:rPr>
      <w:rFonts w:ascii="Times New Roman" w:eastAsia="Times New Roman" w:hAnsi="Times New Roman" w:cs="Times New Roman"/>
      <w:b/>
      <w:sz w:val="32"/>
      <w:szCs w:val="20"/>
    </w:rPr>
  </w:style>
  <w:style w:type="paragraph" w:styleId="7">
    <w:name w:val="heading 7"/>
    <w:basedOn w:val="a"/>
    <w:next w:val="a"/>
    <w:link w:val="70"/>
    <w:qFormat/>
    <w:rsid w:val="00995C38"/>
    <w:pPr>
      <w:keepNext/>
      <w:spacing w:after="0" w:line="240" w:lineRule="auto"/>
      <w:outlineLvl w:val="6"/>
    </w:pPr>
    <w:rPr>
      <w:rFonts w:ascii="Times New Roman" w:eastAsia="Times New Roman" w:hAnsi="Times New Roman" w:cs="Times New Roman"/>
      <w:sz w:val="28"/>
      <w:szCs w:val="20"/>
    </w:rPr>
  </w:style>
  <w:style w:type="paragraph" w:styleId="8">
    <w:name w:val="heading 8"/>
    <w:basedOn w:val="a"/>
    <w:next w:val="a"/>
    <w:link w:val="80"/>
    <w:qFormat/>
    <w:rsid w:val="00995C38"/>
    <w:pPr>
      <w:keepNext/>
      <w:spacing w:after="0" w:line="240" w:lineRule="auto"/>
      <w:jc w:val="center"/>
      <w:outlineLvl w:val="7"/>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2C5F"/>
    <w:pPr>
      <w:spacing w:after="0" w:line="240" w:lineRule="auto"/>
    </w:pPr>
  </w:style>
  <w:style w:type="paragraph" w:styleId="31">
    <w:name w:val="Body Text 3"/>
    <w:basedOn w:val="a"/>
    <w:link w:val="32"/>
    <w:rsid w:val="00F72C5F"/>
    <w:pPr>
      <w:spacing w:after="0" w:line="240" w:lineRule="auto"/>
      <w:jc w:val="both"/>
    </w:pPr>
    <w:rPr>
      <w:rFonts w:ascii="Times New Roman" w:eastAsia="Times New Roman" w:hAnsi="Times New Roman" w:cs="Times New Roman"/>
      <w:sz w:val="28"/>
      <w:szCs w:val="28"/>
    </w:rPr>
  </w:style>
  <w:style w:type="character" w:customStyle="1" w:styleId="32">
    <w:name w:val="Основной текст 3 Знак"/>
    <w:basedOn w:val="a0"/>
    <w:link w:val="31"/>
    <w:rsid w:val="00F72C5F"/>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
    <w:rsid w:val="00870722"/>
    <w:rPr>
      <w:rFonts w:ascii="Times New Roman" w:eastAsia="Times New Roman" w:hAnsi="Times New Roman" w:cs="Times New Roman"/>
      <w:b/>
      <w:bCs/>
      <w:sz w:val="28"/>
      <w:szCs w:val="20"/>
      <w:lang w:eastAsia="ru-RU"/>
    </w:rPr>
  </w:style>
  <w:style w:type="paragraph" w:styleId="a4">
    <w:name w:val="header"/>
    <w:basedOn w:val="a"/>
    <w:link w:val="a5"/>
    <w:uiPriority w:val="99"/>
    <w:rsid w:val="0087072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870722"/>
    <w:rPr>
      <w:rFonts w:ascii="Times New Roman" w:eastAsia="Times New Roman" w:hAnsi="Times New Roman" w:cs="Times New Roman"/>
      <w:sz w:val="24"/>
      <w:szCs w:val="24"/>
      <w:lang w:eastAsia="ru-RU"/>
    </w:rPr>
  </w:style>
  <w:style w:type="paragraph" w:styleId="a6">
    <w:name w:val="footer"/>
    <w:basedOn w:val="a"/>
    <w:link w:val="a7"/>
    <w:uiPriority w:val="99"/>
    <w:rsid w:val="0087072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870722"/>
    <w:rPr>
      <w:rFonts w:ascii="Times New Roman" w:eastAsia="Times New Roman" w:hAnsi="Times New Roman" w:cs="Times New Roman"/>
      <w:sz w:val="24"/>
      <w:szCs w:val="24"/>
    </w:rPr>
  </w:style>
  <w:style w:type="paragraph" w:styleId="21">
    <w:name w:val="Body Text Indent 2"/>
    <w:basedOn w:val="a"/>
    <w:link w:val="22"/>
    <w:rsid w:val="00870722"/>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870722"/>
    <w:rPr>
      <w:rFonts w:ascii="Times New Roman" w:eastAsia="Times New Roman" w:hAnsi="Times New Roman" w:cs="Times New Roman"/>
      <w:sz w:val="24"/>
      <w:szCs w:val="24"/>
    </w:rPr>
  </w:style>
  <w:style w:type="paragraph" w:styleId="33">
    <w:name w:val="Body Text Indent 3"/>
    <w:basedOn w:val="a"/>
    <w:link w:val="34"/>
    <w:rsid w:val="0087072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870722"/>
    <w:rPr>
      <w:rFonts w:ascii="Times New Roman" w:eastAsia="Times New Roman" w:hAnsi="Times New Roman" w:cs="Times New Roman"/>
      <w:sz w:val="16"/>
      <w:szCs w:val="16"/>
      <w:lang w:eastAsia="ru-RU"/>
    </w:rPr>
  </w:style>
  <w:style w:type="table" w:styleId="a8">
    <w:name w:val="Table Grid"/>
    <w:basedOn w:val="a1"/>
    <w:uiPriority w:val="59"/>
    <w:rsid w:val="0087072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rsid w:val="00870722"/>
  </w:style>
  <w:style w:type="paragraph" w:customStyle="1" w:styleId="aa">
    <w:name w:val="Таблицы (моноширинный)"/>
    <w:basedOn w:val="a"/>
    <w:next w:val="a"/>
    <w:uiPriority w:val="99"/>
    <w:rsid w:val="0087072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styleId="ab">
    <w:name w:val="Hyperlink"/>
    <w:rsid w:val="00870722"/>
    <w:rPr>
      <w:color w:val="0000FF"/>
      <w:u w:val="single"/>
    </w:rPr>
  </w:style>
  <w:style w:type="character" w:styleId="ac">
    <w:name w:val="FollowedHyperlink"/>
    <w:rsid w:val="00870722"/>
    <w:rPr>
      <w:color w:val="800080"/>
      <w:u w:val="single"/>
    </w:rPr>
  </w:style>
  <w:style w:type="paragraph" w:styleId="ad">
    <w:name w:val="Balloon Text"/>
    <w:basedOn w:val="a"/>
    <w:link w:val="ae"/>
    <w:uiPriority w:val="99"/>
    <w:semiHidden/>
    <w:rsid w:val="00870722"/>
    <w:pPr>
      <w:spacing w:after="0" w:line="240" w:lineRule="auto"/>
    </w:pPr>
    <w:rPr>
      <w:rFonts w:ascii="Tahoma" w:eastAsia="Times New Roman" w:hAnsi="Tahoma" w:cs="Times New Roman"/>
      <w:spacing w:val="-2"/>
      <w:sz w:val="16"/>
      <w:szCs w:val="16"/>
    </w:rPr>
  </w:style>
  <w:style w:type="character" w:customStyle="1" w:styleId="ae">
    <w:name w:val="Текст выноски Знак"/>
    <w:basedOn w:val="a0"/>
    <w:link w:val="ad"/>
    <w:uiPriority w:val="99"/>
    <w:semiHidden/>
    <w:rsid w:val="00870722"/>
    <w:rPr>
      <w:rFonts w:ascii="Tahoma" w:eastAsia="Times New Roman" w:hAnsi="Tahoma" w:cs="Times New Roman"/>
      <w:spacing w:val="-2"/>
      <w:sz w:val="16"/>
      <w:szCs w:val="16"/>
    </w:rPr>
  </w:style>
  <w:style w:type="character" w:customStyle="1" w:styleId="35">
    <w:name w:val="Заголовок №3_"/>
    <w:link w:val="36"/>
    <w:rsid w:val="00870722"/>
    <w:rPr>
      <w:sz w:val="26"/>
      <w:szCs w:val="26"/>
      <w:shd w:val="clear" w:color="auto" w:fill="FFFFFF"/>
    </w:rPr>
  </w:style>
  <w:style w:type="paragraph" w:customStyle="1" w:styleId="36">
    <w:name w:val="Заголовок №3"/>
    <w:basedOn w:val="a"/>
    <w:link w:val="35"/>
    <w:rsid w:val="00870722"/>
    <w:pPr>
      <w:shd w:val="clear" w:color="auto" w:fill="FFFFFF"/>
      <w:spacing w:before="240" w:after="0" w:line="326" w:lineRule="exact"/>
      <w:outlineLvl w:val="2"/>
    </w:pPr>
    <w:rPr>
      <w:sz w:val="26"/>
      <w:szCs w:val="26"/>
    </w:rPr>
  </w:style>
  <w:style w:type="character" w:customStyle="1" w:styleId="af">
    <w:name w:val="Основной текст_"/>
    <w:link w:val="11"/>
    <w:rsid w:val="00870722"/>
    <w:rPr>
      <w:sz w:val="26"/>
      <w:szCs w:val="26"/>
      <w:shd w:val="clear" w:color="auto" w:fill="FFFFFF"/>
    </w:rPr>
  </w:style>
  <w:style w:type="character" w:customStyle="1" w:styleId="37">
    <w:name w:val="Основной текст (3)_"/>
    <w:link w:val="38"/>
    <w:rsid w:val="00870722"/>
    <w:rPr>
      <w:sz w:val="27"/>
      <w:szCs w:val="27"/>
      <w:shd w:val="clear" w:color="auto" w:fill="FFFFFF"/>
    </w:rPr>
  </w:style>
  <w:style w:type="character" w:customStyle="1" w:styleId="23">
    <w:name w:val="Заголовок №2_"/>
    <w:link w:val="24"/>
    <w:rsid w:val="00870722"/>
    <w:rPr>
      <w:sz w:val="26"/>
      <w:szCs w:val="26"/>
      <w:shd w:val="clear" w:color="auto" w:fill="FFFFFF"/>
    </w:rPr>
  </w:style>
  <w:style w:type="paragraph" w:customStyle="1" w:styleId="11">
    <w:name w:val="Основной текст1"/>
    <w:basedOn w:val="a"/>
    <w:link w:val="af"/>
    <w:rsid w:val="00870722"/>
    <w:pPr>
      <w:shd w:val="clear" w:color="auto" w:fill="FFFFFF"/>
      <w:spacing w:before="240" w:after="0" w:line="322" w:lineRule="exact"/>
      <w:ind w:hanging="700"/>
      <w:jc w:val="both"/>
    </w:pPr>
    <w:rPr>
      <w:sz w:val="26"/>
      <w:szCs w:val="26"/>
    </w:rPr>
  </w:style>
  <w:style w:type="paragraph" w:customStyle="1" w:styleId="38">
    <w:name w:val="Основной текст (3)"/>
    <w:basedOn w:val="a"/>
    <w:link w:val="37"/>
    <w:rsid w:val="00870722"/>
    <w:pPr>
      <w:shd w:val="clear" w:color="auto" w:fill="FFFFFF"/>
      <w:spacing w:after="240" w:line="322" w:lineRule="exact"/>
      <w:ind w:firstLine="580"/>
      <w:jc w:val="both"/>
    </w:pPr>
    <w:rPr>
      <w:sz w:val="27"/>
      <w:szCs w:val="27"/>
    </w:rPr>
  </w:style>
  <w:style w:type="paragraph" w:customStyle="1" w:styleId="24">
    <w:name w:val="Заголовок №2"/>
    <w:basedOn w:val="a"/>
    <w:link w:val="23"/>
    <w:rsid w:val="00870722"/>
    <w:pPr>
      <w:shd w:val="clear" w:color="auto" w:fill="FFFFFF"/>
      <w:spacing w:before="300" w:after="180" w:line="0" w:lineRule="atLeast"/>
      <w:outlineLvl w:val="1"/>
    </w:pPr>
    <w:rPr>
      <w:sz w:val="26"/>
      <w:szCs w:val="26"/>
    </w:rPr>
  </w:style>
  <w:style w:type="character" w:styleId="af0">
    <w:name w:val="Subtle Emphasis"/>
    <w:uiPriority w:val="19"/>
    <w:qFormat/>
    <w:rsid w:val="00870722"/>
    <w:rPr>
      <w:i/>
      <w:iCs/>
      <w:color w:val="808080"/>
    </w:rPr>
  </w:style>
  <w:style w:type="character" w:customStyle="1" w:styleId="af1">
    <w:name w:val="Гипертекстовая ссылка"/>
    <w:uiPriority w:val="99"/>
    <w:rsid w:val="00870722"/>
    <w:rPr>
      <w:b/>
      <w:bCs/>
      <w:color w:val="106BBE"/>
      <w:sz w:val="26"/>
      <w:szCs w:val="26"/>
    </w:rPr>
  </w:style>
  <w:style w:type="paragraph" w:customStyle="1" w:styleId="af2">
    <w:name w:val="Комментарий"/>
    <w:basedOn w:val="a"/>
    <w:next w:val="a"/>
    <w:uiPriority w:val="99"/>
    <w:rsid w:val="00870722"/>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3">
    <w:name w:val="Нормальный (таблица)"/>
    <w:basedOn w:val="a"/>
    <w:next w:val="a"/>
    <w:uiPriority w:val="99"/>
    <w:rsid w:val="00870722"/>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4">
    <w:name w:val="Цветовое выделение"/>
    <w:uiPriority w:val="99"/>
    <w:rsid w:val="00870722"/>
    <w:rPr>
      <w:b/>
      <w:bCs/>
      <w:color w:val="26282F"/>
      <w:sz w:val="26"/>
      <w:szCs w:val="26"/>
    </w:rPr>
  </w:style>
  <w:style w:type="paragraph" w:customStyle="1" w:styleId="af5">
    <w:name w:val="Прижатый влево"/>
    <w:basedOn w:val="a"/>
    <w:next w:val="a"/>
    <w:uiPriority w:val="99"/>
    <w:rsid w:val="00870722"/>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6">
    <w:name w:val="Не вступил в силу"/>
    <w:uiPriority w:val="99"/>
    <w:rsid w:val="00870722"/>
    <w:rPr>
      <w:b w:val="0"/>
      <w:bCs w:val="0"/>
      <w:color w:val="000000"/>
      <w:sz w:val="26"/>
      <w:szCs w:val="26"/>
      <w:shd w:val="clear" w:color="auto" w:fill="D8EDE8"/>
    </w:rPr>
  </w:style>
  <w:style w:type="paragraph" w:styleId="af7">
    <w:name w:val="Subtitle"/>
    <w:basedOn w:val="a"/>
    <w:next w:val="a"/>
    <w:link w:val="af8"/>
    <w:uiPriority w:val="11"/>
    <w:qFormat/>
    <w:rsid w:val="00870722"/>
    <w:pPr>
      <w:spacing w:after="60" w:line="240" w:lineRule="auto"/>
      <w:jc w:val="center"/>
      <w:outlineLvl w:val="1"/>
    </w:pPr>
    <w:rPr>
      <w:rFonts w:ascii="Cambria" w:eastAsia="Times New Roman" w:hAnsi="Cambria" w:cs="Times New Roman"/>
      <w:sz w:val="24"/>
      <w:szCs w:val="24"/>
    </w:rPr>
  </w:style>
  <w:style w:type="character" w:customStyle="1" w:styleId="af8">
    <w:name w:val="Подзаголовок Знак"/>
    <w:basedOn w:val="a0"/>
    <w:link w:val="af7"/>
    <w:uiPriority w:val="11"/>
    <w:rsid w:val="00870722"/>
    <w:rPr>
      <w:rFonts w:ascii="Cambria" w:eastAsia="Times New Roman" w:hAnsi="Cambria" w:cs="Times New Roman"/>
      <w:sz w:val="24"/>
      <w:szCs w:val="24"/>
    </w:rPr>
  </w:style>
  <w:style w:type="paragraph" w:styleId="af9">
    <w:name w:val="List Paragraph"/>
    <w:basedOn w:val="a"/>
    <w:uiPriority w:val="34"/>
    <w:qFormat/>
    <w:rsid w:val="00870722"/>
    <w:pPr>
      <w:spacing w:after="0" w:line="240" w:lineRule="auto"/>
      <w:ind w:left="708"/>
    </w:pPr>
    <w:rPr>
      <w:rFonts w:ascii="Times New Roman" w:eastAsia="Times New Roman" w:hAnsi="Times New Roman" w:cs="Times New Roman"/>
      <w:sz w:val="24"/>
      <w:szCs w:val="24"/>
    </w:rPr>
  </w:style>
  <w:style w:type="character" w:customStyle="1" w:styleId="CourierNew95pt">
    <w:name w:val="Основной текст + Courier New;9;5 pt"/>
    <w:rsid w:val="00870722"/>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uiPriority w:val="99"/>
    <w:unhideWhenUsed/>
    <w:rsid w:val="00870722"/>
    <w:pPr>
      <w:spacing w:after="120" w:line="240" w:lineRule="auto"/>
      <w:ind w:left="283"/>
    </w:pPr>
    <w:rPr>
      <w:rFonts w:ascii="Times New Roman" w:eastAsia="Times New Roman" w:hAnsi="Times New Roman" w:cs="Times New Roman"/>
      <w:sz w:val="24"/>
      <w:szCs w:val="24"/>
    </w:rPr>
  </w:style>
  <w:style w:type="character" w:customStyle="1" w:styleId="afb">
    <w:name w:val="Основной текст с отступом Знак"/>
    <w:basedOn w:val="a0"/>
    <w:link w:val="afa"/>
    <w:uiPriority w:val="99"/>
    <w:rsid w:val="00870722"/>
    <w:rPr>
      <w:rFonts w:ascii="Times New Roman" w:eastAsia="Times New Roman" w:hAnsi="Times New Roman" w:cs="Times New Roman"/>
      <w:sz w:val="24"/>
      <w:szCs w:val="24"/>
    </w:rPr>
  </w:style>
  <w:style w:type="paragraph" w:styleId="39">
    <w:name w:val="List 3"/>
    <w:basedOn w:val="a"/>
    <w:rsid w:val="00870722"/>
    <w:pPr>
      <w:spacing w:after="0" w:line="240" w:lineRule="auto"/>
      <w:ind w:left="849" w:hanging="283"/>
    </w:pPr>
    <w:rPr>
      <w:rFonts w:ascii="Times New Roman" w:eastAsia="Times New Roman" w:hAnsi="Times New Roman" w:cs="Times New Roman"/>
      <w:sz w:val="24"/>
      <w:szCs w:val="24"/>
    </w:rPr>
  </w:style>
  <w:style w:type="paragraph" w:styleId="afc">
    <w:name w:val="List"/>
    <w:basedOn w:val="a"/>
    <w:rsid w:val="00870722"/>
    <w:pPr>
      <w:spacing w:after="0" w:line="240" w:lineRule="auto"/>
      <w:ind w:left="283" w:hanging="283"/>
    </w:pPr>
    <w:rPr>
      <w:rFonts w:ascii="Times New Roman" w:eastAsia="Times New Roman" w:hAnsi="Times New Roman" w:cs="Times New Roman"/>
      <w:sz w:val="24"/>
      <w:szCs w:val="24"/>
    </w:rPr>
  </w:style>
  <w:style w:type="paragraph" w:styleId="25">
    <w:name w:val="List 2"/>
    <w:basedOn w:val="a"/>
    <w:rsid w:val="00870722"/>
    <w:pPr>
      <w:spacing w:after="0" w:line="240" w:lineRule="auto"/>
      <w:ind w:left="566" w:hanging="283"/>
    </w:pPr>
    <w:rPr>
      <w:rFonts w:ascii="Times New Roman" w:eastAsia="Times New Roman" w:hAnsi="Times New Roman" w:cs="Times New Roman"/>
      <w:sz w:val="24"/>
      <w:szCs w:val="24"/>
    </w:rPr>
  </w:style>
  <w:style w:type="paragraph" w:styleId="afd">
    <w:name w:val="Plain Text"/>
    <w:basedOn w:val="a"/>
    <w:link w:val="afe"/>
    <w:rsid w:val="00870722"/>
    <w:pPr>
      <w:spacing w:after="0" w:line="240" w:lineRule="auto"/>
    </w:pPr>
    <w:rPr>
      <w:rFonts w:ascii="Courier New" w:eastAsia="Times New Roman" w:hAnsi="Courier New" w:cs="Times New Roman"/>
      <w:sz w:val="20"/>
      <w:szCs w:val="20"/>
    </w:rPr>
  </w:style>
  <w:style w:type="character" w:customStyle="1" w:styleId="afe">
    <w:name w:val="Текст Знак"/>
    <w:basedOn w:val="a0"/>
    <w:link w:val="afd"/>
    <w:rsid w:val="00870722"/>
    <w:rPr>
      <w:rFonts w:ascii="Courier New" w:eastAsia="Times New Roman" w:hAnsi="Courier New" w:cs="Times New Roman"/>
      <w:sz w:val="20"/>
      <w:szCs w:val="20"/>
    </w:rPr>
  </w:style>
  <w:style w:type="paragraph" w:styleId="51">
    <w:name w:val="List 5"/>
    <w:basedOn w:val="a"/>
    <w:rsid w:val="00870722"/>
    <w:pPr>
      <w:spacing w:after="0" w:line="240" w:lineRule="auto"/>
      <w:ind w:left="1415" w:hanging="283"/>
    </w:pPr>
    <w:rPr>
      <w:rFonts w:ascii="Times New Roman" w:eastAsia="Times New Roman" w:hAnsi="Times New Roman" w:cs="Times New Roman"/>
      <w:sz w:val="24"/>
      <w:szCs w:val="24"/>
    </w:rPr>
  </w:style>
  <w:style w:type="paragraph" w:customStyle="1" w:styleId="12">
    <w:name w:val="Цитата1"/>
    <w:basedOn w:val="a"/>
    <w:rsid w:val="00870722"/>
    <w:pPr>
      <w:widowControl w:val="0"/>
      <w:shd w:val="clear" w:color="auto" w:fill="FFFFFF"/>
      <w:spacing w:after="0" w:line="240" w:lineRule="auto"/>
      <w:ind w:left="1075" w:right="922"/>
      <w:jc w:val="center"/>
    </w:pPr>
    <w:rPr>
      <w:rFonts w:ascii="Times New Roman" w:eastAsia="Times New Roman" w:hAnsi="Times New Roman" w:cs="Times New Roman"/>
      <w:b/>
      <w:sz w:val="28"/>
      <w:szCs w:val="20"/>
    </w:rPr>
  </w:style>
  <w:style w:type="paragraph" w:styleId="41">
    <w:name w:val="List 4"/>
    <w:basedOn w:val="a"/>
    <w:uiPriority w:val="99"/>
    <w:unhideWhenUsed/>
    <w:rsid w:val="00870722"/>
    <w:pPr>
      <w:spacing w:after="0" w:line="240" w:lineRule="auto"/>
      <w:ind w:left="1132" w:hanging="283"/>
      <w:contextualSpacing/>
    </w:pPr>
    <w:rPr>
      <w:rFonts w:ascii="Times New Roman" w:eastAsia="Times New Roman" w:hAnsi="Times New Roman" w:cs="Times New Roman"/>
      <w:sz w:val="24"/>
      <w:szCs w:val="24"/>
    </w:rPr>
  </w:style>
  <w:style w:type="paragraph" w:styleId="3a">
    <w:name w:val="List Continue 3"/>
    <w:basedOn w:val="a"/>
    <w:uiPriority w:val="99"/>
    <w:unhideWhenUsed/>
    <w:rsid w:val="00870722"/>
    <w:pPr>
      <w:spacing w:after="120" w:line="240" w:lineRule="auto"/>
      <w:ind w:left="849"/>
      <w:contextualSpacing/>
    </w:pPr>
    <w:rPr>
      <w:rFonts w:ascii="Times New Roman" w:eastAsia="Times New Roman" w:hAnsi="Times New Roman" w:cs="Times New Roman"/>
      <w:sz w:val="24"/>
      <w:szCs w:val="24"/>
    </w:rPr>
  </w:style>
  <w:style w:type="paragraph" w:styleId="aff">
    <w:name w:val="footnote text"/>
    <w:basedOn w:val="a"/>
    <w:link w:val="aff0"/>
    <w:uiPriority w:val="99"/>
    <w:semiHidden/>
    <w:unhideWhenUsed/>
    <w:rsid w:val="00870722"/>
    <w:pPr>
      <w:spacing w:after="0" w:line="240" w:lineRule="auto"/>
    </w:pPr>
    <w:rPr>
      <w:rFonts w:ascii="Times New Roman" w:eastAsia="Times New Roman" w:hAnsi="Times New Roman" w:cs="Times New Roman"/>
      <w:sz w:val="20"/>
      <w:szCs w:val="20"/>
    </w:rPr>
  </w:style>
  <w:style w:type="character" w:customStyle="1" w:styleId="aff0">
    <w:name w:val="Текст сноски Знак"/>
    <w:basedOn w:val="a0"/>
    <w:link w:val="aff"/>
    <w:uiPriority w:val="99"/>
    <w:semiHidden/>
    <w:rsid w:val="00870722"/>
    <w:rPr>
      <w:rFonts w:ascii="Times New Roman" w:eastAsia="Times New Roman" w:hAnsi="Times New Roman" w:cs="Times New Roman"/>
      <w:sz w:val="20"/>
      <w:szCs w:val="20"/>
      <w:lang w:eastAsia="ru-RU"/>
    </w:rPr>
  </w:style>
  <w:style w:type="character" w:styleId="aff1">
    <w:name w:val="footnote reference"/>
    <w:uiPriority w:val="99"/>
    <w:semiHidden/>
    <w:unhideWhenUsed/>
    <w:rsid w:val="00870722"/>
    <w:rPr>
      <w:vertAlign w:val="superscript"/>
    </w:rPr>
  </w:style>
  <w:style w:type="paragraph" w:customStyle="1" w:styleId="310">
    <w:name w:val="Основной текст с отступом 31"/>
    <w:basedOn w:val="a"/>
    <w:rsid w:val="00870722"/>
    <w:pPr>
      <w:widowControl w:val="0"/>
      <w:suppressAutoHyphens/>
      <w:autoSpaceDE w:val="0"/>
      <w:spacing w:after="0" w:line="240" w:lineRule="auto"/>
      <w:ind w:firstLine="550"/>
      <w:jc w:val="both"/>
    </w:pPr>
    <w:rPr>
      <w:rFonts w:ascii="Arial" w:eastAsia="SimSun" w:hAnsi="Arial" w:cs="Mangal"/>
      <w:kern w:val="1"/>
      <w:sz w:val="28"/>
      <w:szCs w:val="24"/>
      <w:lang w:eastAsia="hi-IN" w:bidi="hi-IN"/>
    </w:rPr>
  </w:style>
  <w:style w:type="paragraph" w:customStyle="1" w:styleId="aff2">
    <w:name w:val="Заголовок"/>
    <w:basedOn w:val="a"/>
    <w:next w:val="aff3"/>
    <w:rsid w:val="00870722"/>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3">
    <w:name w:val="Body Text"/>
    <w:basedOn w:val="a"/>
    <w:link w:val="aff4"/>
    <w:unhideWhenUsed/>
    <w:rsid w:val="00870722"/>
    <w:pPr>
      <w:spacing w:after="120" w:line="240" w:lineRule="auto"/>
    </w:pPr>
    <w:rPr>
      <w:rFonts w:ascii="Times New Roman" w:eastAsia="Times New Roman" w:hAnsi="Times New Roman" w:cs="Times New Roman"/>
      <w:sz w:val="24"/>
      <w:szCs w:val="24"/>
    </w:rPr>
  </w:style>
  <w:style w:type="character" w:customStyle="1" w:styleId="aff4">
    <w:name w:val="Основной текст Знак"/>
    <w:basedOn w:val="a0"/>
    <w:link w:val="aff3"/>
    <w:rsid w:val="00870722"/>
    <w:rPr>
      <w:rFonts w:ascii="Times New Roman" w:eastAsia="Times New Roman" w:hAnsi="Times New Roman" w:cs="Times New Roman"/>
      <w:sz w:val="24"/>
      <w:szCs w:val="24"/>
      <w:lang w:eastAsia="ru-RU"/>
    </w:rPr>
  </w:style>
  <w:style w:type="paragraph" w:customStyle="1" w:styleId="ConsPlusNormal">
    <w:name w:val="ConsPlusNormal"/>
    <w:rsid w:val="00870722"/>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5">
    <w:name w:val="Знак Знак Знак Знак Знак Знак Знак"/>
    <w:basedOn w:val="a"/>
    <w:rsid w:val="00870722"/>
    <w:pPr>
      <w:widowControl w:val="0"/>
      <w:suppressAutoHyphens/>
      <w:spacing w:after="160" w:line="240" w:lineRule="exact"/>
    </w:pPr>
    <w:rPr>
      <w:rFonts w:ascii="Verdana" w:eastAsia="Lucida Sans Unicode" w:hAnsi="Verdana" w:cs="Times New Roman"/>
      <w:kern w:val="2"/>
      <w:sz w:val="20"/>
      <w:szCs w:val="20"/>
      <w:lang w:val="en-US"/>
    </w:rPr>
  </w:style>
  <w:style w:type="paragraph" w:styleId="aff6">
    <w:name w:val="Normal (Web)"/>
    <w:basedOn w:val="a"/>
    <w:uiPriority w:val="99"/>
    <w:unhideWhenUsed/>
    <w:rsid w:val="008707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870722"/>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ff7">
    <w:name w:val="endnote text"/>
    <w:basedOn w:val="a"/>
    <w:link w:val="aff8"/>
    <w:uiPriority w:val="99"/>
    <w:semiHidden/>
    <w:unhideWhenUsed/>
    <w:rsid w:val="00870722"/>
    <w:pPr>
      <w:spacing w:after="0" w:line="240" w:lineRule="auto"/>
    </w:pPr>
    <w:rPr>
      <w:rFonts w:ascii="Times New Roman" w:eastAsia="Times New Roman" w:hAnsi="Times New Roman" w:cs="Times New Roman"/>
      <w:sz w:val="20"/>
      <w:szCs w:val="20"/>
    </w:rPr>
  </w:style>
  <w:style w:type="character" w:customStyle="1" w:styleId="aff8">
    <w:name w:val="Текст концевой сноски Знак"/>
    <w:basedOn w:val="a0"/>
    <w:link w:val="aff7"/>
    <w:uiPriority w:val="99"/>
    <w:semiHidden/>
    <w:rsid w:val="00870722"/>
    <w:rPr>
      <w:rFonts w:ascii="Times New Roman" w:eastAsia="Times New Roman" w:hAnsi="Times New Roman" w:cs="Times New Roman"/>
      <w:sz w:val="20"/>
      <w:szCs w:val="20"/>
      <w:lang w:eastAsia="ru-RU"/>
    </w:rPr>
  </w:style>
  <w:style w:type="character" w:styleId="aff9">
    <w:name w:val="endnote reference"/>
    <w:uiPriority w:val="99"/>
    <w:semiHidden/>
    <w:unhideWhenUsed/>
    <w:rsid w:val="00870722"/>
    <w:rPr>
      <w:vertAlign w:val="superscript"/>
    </w:rPr>
  </w:style>
  <w:style w:type="paragraph" w:styleId="affa">
    <w:name w:val="Document Map"/>
    <w:basedOn w:val="a"/>
    <w:link w:val="affb"/>
    <w:uiPriority w:val="99"/>
    <w:semiHidden/>
    <w:unhideWhenUsed/>
    <w:rsid w:val="00870722"/>
    <w:pPr>
      <w:spacing w:after="0" w:line="240" w:lineRule="auto"/>
    </w:pPr>
    <w:rPr>
      <w:rFonts w:ascii="Tahoma" w:eastAsia="Times New Roman" w:hAnsi="Tahoma" w:cs="Tahoma"/>
      <w:sz w:val="16"/>
      <w:szCs w:val="16"/>
    </w:rPr>
  </w:style>
  <w:style w:type="character" w:customStyle="1" w:styleId="affb">
    <w:name w:val="Схема документа Знак"/>
    <w:basedOn w:val="a0"/>
    <w:link w:val="affa"/>
    <w:uiPriority w:val="99"/>
    <w:semiHidden/>
    <w:rsid w:val="00870722"/>
    <w:rPr>
      <w:rFonts w:ascii="Tahoma" w:eastAsia="Times New Roman" w:hAnsi="Tahoma" w:cs="Tahoma"/>
      <w:sz w:val="16"/>
      <w:szCs w:val="16"/>
      <w:lang w:eastAsia="ru-RU"/>
    </w:rPr>
  </w:style>
  <w:style w:type="character" w:customStyle="1" w:styleId="20">
    <w:name w:val="Заголовок 2 Знак"/>
    <w:basedOn w:val="a0"/>
    <w:link w:val="2"/>
    <w:rsid w:val="00995C3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995C38"/>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995C38"/>
    <w:rPr>
      <w:rFonts w:ascii="Times New Roman" w:eastAsia="Times New Roman" w:hAnsi="Times New Roman" w:cs="Times New Roman"/>
      <w:b/>
      <w:sz w:val="32"/>
      <w:szCs w:val="20"/>
      <w:lang w:eastAsia="ru-RU"/>
    </w:rPr>
  </w:style>
  <w:style w:type="character" w:customStyle="1" w:styleId="50">
    <w:name w:val="Заголовок 5 Знак"/>
    <w:basedOn w:val="a0"/>
    <w:link w:val="5"/>
    <w:rsid w:val="00995C38"/>
    <w:rPr>
      <w:rFonts w:ascii="Times New Roman" w:eastAsia="Times New Roman" w:hAnsi="Times New Roman" w:cs="Times New Roman"/>
      <w:sz w:val="32"/>
      <w:szCs w:val="20"/>
      <w:lang w:eastAsia="ru-RU"/>
    </w:rPr>
  </w:style>
  <w:style w:type="character" w:customStyle="1" w:styleId="60">
    <w:name w:val="Заголовок 6 Знак"/>
    <w:basedOn w:val="a0"/>
    <w:link w:val="6"/>
    <w:rsid w:val="00995C38"/>
    <w:rPr>
      <w:rFonts w:ascii="Times New Roman" w:eastAsia="Times New Roman" w:hAnsi="Times New Roman" w:cs="Times New Roman"/>
      <w:b/>
      <w:sz w:val="32"/>
      <w:szCs w:val="20"/>
      <w:lang w:eastAsia="ru-RU"/>
    </w:rPr>
  </w:style>
  <w:style w:type="character" w:customStyle="1" w:styleId="70">
    <w:name w:val="Заголовок 7 Знак"/>
    <w:basedOn w:val="a0"/>
    <w:link w:val="7"/>
    <w:rsid w:val="00995C38"/>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995C38"/>
    <w:rPr>
      <w:rFonts w:ascii="Times New Roman" w:eastAsia="Times New Roman" w:hAnsi="Times New Roman" w:cs="Times New Roman"/>
      <w:b/>
      <w:bCs/>
      <w:sz w:val="28"/>
      <w:szCs w:val="20"/>
      <w:lang w:eastAsia="ru-RU"/>
    </w:rPr>
  </w:style>
  <w:style w:type="numbering" w:customStyle="1" w:styleId="13">
    <w:name w:val="Нет списка1"/>
    <w:next w:val="a2"/>
    <w:uiPriority w:val="99"/>
    <w:semiHidden/>
    <w:unhideWhenUsed/>
    <w:rsid w:val="00995C38"/>
  </w:style>
  <w:style w:type="paragraph" w:styleId="affc">
    <w:name w:val="Title"/>
    <w:basedOn w:val="a"/>
    <w:link w:val="affd"/>
    <w:qFormat/>
    <w:rsid w:val="00995C38"/>
    <w:pPr>
      <w:spacing w:after="0" w:line="240" w:lineRule="auto"/>
      <w:jc w:val="center"/>
    </w:pPr>
    <w:rPr>
      <w:rFonts w:ascii="Times New Roman" w:eastAsia="Times New Roman" w:hAnsi="Times New Roman" w:cs="Times New Roman"/>
      <w:sz w:val="28"/>
      <w:szCs w:val="20"/>
    </w:rPr>
  </w:style>
  <w:style w:type="character" w:customStyle="1" w:styleId="affd">
    <w:name w:val="Название Знак"/>
    <w:basedOn w:val="a0"/>
    <w:link w:val="affc"/>
    <w:rsid w:val="00995C38"/>
    <w:rPr>
      <w:rFonts w:ascii="Times New Roman" w:eastAsia="Times New Roman" w:hAnsi="Times New Roman" w:cs="Times New Roman"/>
      <w:sz w:val="28"/>
      <w:szCs w:val="20"/>
      <w:lang w:eastAsia="ru-RU"/>
    </w:rPr>
  </w:style>
  <w:style w:type="paragraph" w:styleId="26">
    <w:name w:val="Body Text 2"/>
    <w:basedOn w:val="a"/>
    <w:link w:val="27"/>
    <w:rsid w:val="00995C38"/>
    <w:pPr>
      <w:spacing w:after="0" w:line="240" w:lineRule="auto"/>
      <w:jc w:val="center"/>
    </w:pPr>
    <w:rPr>
      <w:rFonts w:ascii="Times New Roman" w:eastAsia="Times New Roman" w:hAnsi="Times New Roman" w:cs="Times New Roman"/>
      <w:sz w:val="40"/>
      <w:szCs w:val="20"/>
    </w:rPr>
  </w:style>
  <w:style w:type="character" w:customStyle="1" w:styleId="27">
    <w:name w:val="Основной текст 2 Знак"/>
    <w:basedOn w:val="a0"/>
    <w:link w:val="26"/>
    <w:rsid w:val="00995C38"/>
    <w:rPr>
      <w:rFonts w:ascii="Times New Roman" w:eastAsia="Times New Roman" w:hAnsi="Times New Roman" w:cs="Times New Roman"/>
      <w:sz w:val="40"/>
      <w:szCs w:val="20"/>
      <w:lang w:eastAsia="ru-RU"/>
    </w:rPr>
  </w:style>
  <w:style w:type="paragraph" w:customStyle="1" w:styleId="u">
    <w:name w:val="u"/>
    <w:basedOn w:val="a"/>
    <w:rsid w:val="00995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an">
    <w:name w:val="Postan"/>
    <w:basedOn w:val="a"/>
    <w:rsid w:val="00995C38"/>
    <w:pPr>
      <w:spacing w:after="0" w:line="240" w:lineRule="auto"/>
      <w:jc w:val="center"/>
    </w:pPr>
    <w:rPr>
      <w:rFonts w:ascii="Times New Roman" w:eastAsia="Times New Roman" w:hAnsi="Times New Roman" w:cs="Times New Roman"/>
      <w:sz w:val="28"/>
      <w:szCs w:val="20"/>
    </w:rPr>
  </w:style>
  <w:style w:type="paragraph" w:customStyle="1" w:styleId="affe">
    <w:name w:val="Содержимое таблицы"/>
    <w:basedOn w:val="a"/>
    <w:rsid w:val="00995C38"/>
    <w:pPr>
      <w:widowControl w:val="0"/>
      <w:suppressLineNumbers/>
      <w:suppressAutoHyphens/>
      <w:spacing w:after="0" w:line="240" w:lineRule="auto"/>
    </w:pPr>
    <w:rPr>
      <w:rFonts w:ascii="Times New Roman" w:eastAsia="Times New Roman" w:hAnsi="Times New Roman" w:cs="Times New Roman"/>
      <w:sz w:val="24"/>
      <w:szCs w:val="24"/>
    </w:rPr>
  </w:style>
  <w:style w:type="paragraph" w:customStyle="1" w:styleId="afff">
    <w:name w:val="Заголовок таблицы"/>
    <w:basedOn w:val="affe"/>
    <w:rsid w:val="00995C38"/>
    <w:pPr>
      <w:jc w:val="center"/>
    </w:pPr>
    <w:rPr>
      <w:b/>
      <w:bCs/>
      <w:i/>
      <w:iCs/>
    </w:rPr>
  </w:style>
  <w:style w:type="paragraph" w:customStyle="1" w:styleId="ConsPlusCell">
    <w:name w:val="ConsPlusCell"/>
    <w:uiPriority w:val="99"/>
    <w:rsid w:val="00995C38"/>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210">
    <w:name w:val="Основной текст 21"/>
    <w:basedOn w:val="a"/>
    <w:rsid w:val="00995C38"/>
    <w:pPr>
      <w:suppressAutoHyphens/>
      <w:spacing w:after="0" w:line="240" w:lineRule="auto"/>
    </w:pPr>
    <w:rPr>
      <w:rFonts w:ascii="Times New Roman" w:eastAsia="Times New Roman" w:hAnsi="Times New Roman" w:cs="Times New Roman"/>
      <w:sz w:val="28"/>
      <w:szCs w:val="24"/>
    </w:rPr>
  </w:style>
  <w:style w:type="paragraph" w:customStyle="1" w:styleId="220">
    <w:name w:val="Основной текст с отступом 22"/>
    <w:basedOn w:val="a"/>
    <w:rsid w:val="00995C38"/>
    <w:pPr>
      <w:widowControl w:val="0"/>
      <w:suppressAutoHyphens/>
      <w:autoSpaceDE w:val="0"/>
      <w:spacing w:after="0" w:line="240" w:lineRule="auto"/>
      <w:ind w:firstLine="540"/>
      <w:jc w:val="both"/>
    </w:pPr>
    <w:rPr>
      <w:rFonts w:ascii="Times New Roman" w:eastAsia="Times New Roman" w:hAnsi="Times New Roman" w:cs="Times New Roman"/>
      <w:kern w:val="1"/>
      <w:sz w:val="28"/>
      <w:szCs w:val="24"/>
    </w:rPr>
  </w:style>
  <w:style w:type="paragraph" w:customStyle="1" w:styleId="14">
    <w:name w:val="Текст1"/>
    <w:basedOn w:val="a"/>
    <w:rsid w:val="00995C38"/>
    <w:pPr>
      <w:spacing w:after="0" w:line="240" w:lineRule="auto"/>
    </w:pPr>
    <w:rPr>
      <w:rFonts w:ascii="Courier New" w:eastAsia="Times New Roman" w:hAnsi="Courier New" w:cs="Courier New"/>
      <w:kern w:val="1"/>
      <w:sz w:val="24"/>
      <w:szCs w:val="20"/>
    </w:rPr>
  </w:style>
  <w:style w:type="paragraph" w:customStyle="1" w:styleId="15">
    <w:name w:val="Без интервала1"/>
    <w:rsid w:val="00995C38"/>
    <w:pPr>
      <w:spacing w:after="0" w:line="240" w:lineRule="auto"/>
    </w:pPr>
    <w:rPr>
      <w:rFonts w:ascii="Calibri" w:eastAsia="Times New Roman" w:hAnsi="Calibri" w:cs="Times New Roman"/>
    </w:rPr>
  </w:style>
  <w:style w:type="paragraph" w:customStyle="1" w:styleId="16">
    <w:name w:val="Абзац списка1"/>
    <w:basedOn w:val="a"/>
    <w:rsid w:val="00995C38"/>
    <w:pPr>
      <w:widowControl w:val="0"/>
      <w:suppressAutoHyphens/>
      <w:spacing w:after="0" w:line="240" w:lineRule="auto"/>
      <w:ind w:left="708"/>
    </w:pPr>
    <w:rPr>
      <w:rFonts w:ascii="Times New Roman" w:eastAsia="Times New Roman" w:hAnsi="Times New Roman" w:cs="Times New Roman"/>
      <w:sz w:val="24"/>
      <w:szCs w:val="24"/>
    </w:rPr>
  </w:style>
  <w:style w:type="paragraph" w:customStyle="1" w:styleId="afff0">
    <w:name w:val="Знак"/>
    <w:basedOn w:val="a"/>
    <w:rsid w:val="00995C38"/>
    <w:pPr>
      <w:spacing w:before="100" w:beforeAutospacing="1" w:after="100" w:afterAutospacing="1" w:line="240" w:lineRule="auto"/>
    </w:pPr>
    <w:rPr>
      <w:rFonts w:ascii="Tahoma" w:eastAsia="Times New Roman" w:hAnsi="Tahoma" w:cs="Tahoma"/>
      <w:sz w:val="20"/>
      <w:szCs w:val="20"/>
      <w:lang w:val="en-US"/>
    </w:rPr>
  </w:style>
  <w:style w:type="character" w:styleId="afff1">
    <w:name w:val="Strong"/>
    <w:qFormat/>
    <w:rsid w:val="00995C38"/>
    <w:rPr>
      <w:rFonts w:cs="Times New Roman"/>
      <w:b/>
      <w:bCs/>
    </w:rPr>
  </w:style>
  <w:style w:type="paragraph" w:customStyle="1" w:styleId="pc">
    <w:name w:val="pc"/>
    <w:basedOn w:val="a"/>
    <w:rsid w:val="00995C3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7">
    <w:name w:val="Сетка таблицы1"/>
    <w:basedOn w:val="a1"/>
    <w:next w:val="a8"/>
    <w:uiPriority w:val="59"/>
    <w:rsid w:val="00995C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995C38"/>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JurTerm">
    <w:name w:val="ConsPlusJurTerm"/>
    <w:uiPriority w:val="99"/>
    <w:rsid w:val="00995C38"/>
    <w:pPr>
      <w:autoSpaceDE w:val="0"/>
      <w:autoSpaceDN w:val="0"/>
      <w:adjustRightInd w:val="0"/>
      <w:spacing w:after="0" w:line="240" w:lineRule="auto"/>
    </w:pPr>
    <w:rPr>
      <w:rFonts w:ascii="Tahoma" w:eastAsia="Calibri" w:hAnsi="Tahoma" w:cs="Tahoma"/>
      <w:sz w:val="26"/>
      <w:szCs w:val="26"/>
    </w:rPr>
  </w:style>
  <w:style w:type="paragraph" w:customStyle="1" w:styleId="ConsNormal">
    <w:name w:val="ConsNormal"/>
    <w:rsid w:val="00995C38"/>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70722"/>
    <w:pPr>
      <w:keepNext/>
      <w:spacing w:after="0" w:line="240" w:lineRule="auto"/>
      <w:jc w:val="center"/>
      <w:outlineLvl w:val="0"/>
    </w:pPr>
    <w:rPr>
      <w:rFonts w:ascii="Times New Roman" w:eastAsia="Times New Roman" w:hAnsi="Times New Roman" w:cs="Times New Roman"/>
      <w:b/>
      <w:bCs/>
      <w:sz w:val="28"/>
      <w:szCs w:val="20"/>
    </w:rPr>
  </w:style>
  <w:style w:type="paragraph" w:styleId="2">
    <w:name w:val="heading 2"/>
    <w:basedOn w:val="a"/>
    <w:next w:val="a"/>
    <w:link w:val="20"/>
    <w:unhideWhenUsed/>
    <w:qFormat/>
    <w:rsid w:val="00995C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95C38"/>
    <w:pPr>
      <w:keepNext/>
      <w:spacing w:after="0" w:line="240" w:lineRule="auto"/>
      <w:jc w:val="center"/>
      <w:outlineLvl w:val="2"/>
    </w:pPr>
    <w:rPr>
      <w:rFonts w:ascii="Times New Roman" w:eastAsia="Times New Roman" w:hAnsi="Times New Roman" w:cs="Times New Roman"/>
      <w:sz w:val="32"/>
      <w:szCs w:val="20"/>
    </w:rPr>
  </w:style>
  <w:style w:type="paragraph" w:styleId="4">
    <w:name w:val="heading 4"/>
    <w:basedOn w:val="a"/>
    <w:next w:val="a"/>
    <w:link w:val="40"/>
    <w:qFormat/>
    <w:rsid w:val="00995C38"/>
    <w:pPr>
      <w:keepNext/>
      <w:spacing w:after="0" w:line="240" w:lineRule="auto"/>
      <w:jc w:val="center"/>
      <w:outlineLvl w:val="3"/>
    </w:pPr>
    <w:rPr>
      <w:rFonts w:ascii="Times New Roman" w:eastAsia="Times New Roman" w:hAnsi="Times New Roman" w:cs="Times New Roman"/>
      <w:b/>
      <w:sz w:val="32"/>
      <w:szCs w:val="20"/>
    </w:rPr>
  </w:style>
  <w:style w:type="paragraph" w:styleId="5">
    <w:name w:val="heading 5"/>
    <w:basedOn w:val="a"/>
    <w:next w:val="a"/>
    <w:link w:val="50"/>
    <w:qFormat/>
    <w:rsid w:val="00995C38"/>
    <w:pPr>
      <w:keepNext/>
      <w:spacing w:after="0" w:line="240" w:lineRule="auto"/>
      <w:outlineLvl w:val="4"/>
    </w:pPr>
    <w:rPr>
      <w:rFonts w:ascii="Times New Roman" w:eastAsia="Times New Roman" w:hAnsi="Times New Roman" w:cs="Times New Roman"/>
      <w:sz w:val="32"/>
      <w:szCs w:val="20"/>
    </w:rPr>
  </w:style>
  <w:style w:type="paragraph" w:styleId="6">
    <w:name w:val="heading 6"/>
    <w:basedOn w:val="a"/>
    <w:next w:val="a"/>
    <w:link w:val="60"/>
    <w:qFormat/>
    <w:rsid w:val="00995C38"/>
    <w:pPr>
      <w:keepNext/>
      <w:spacing w:after="0" w:line="240" w:lineRule="auto"/>
      <w:outlineLvl w:val="5"/>
    </w:pPr>
    <w:rPr>
      <w:rFonts w:ascii="Times New Roman" w:eastAsia="Times New Roman" w:hAnsi="Times New Roman" w:cs="Times New Roman"/>
      <w:b/>
      <w:sz w:val="32"/>
      <w:szCs w:val="20"/>
    </w:rPr>
  </w:style>
  <w:style w:type="paragraph" w:styleId="7">
    <w:name w:val="heading 7"/>
    <w:basedOn w:val="a"/>
    <w:next w:val="a"/>
    <w:link w:val="70"/>
    <w:qFormat/>
    <w:rsid w:val="00995C38"/>
    <w:pPr>
      <w:keepNext/>
      <w:spacing w:after="0" w:line="240" w:lineRule="auto"/>
      <w:outlineLvl w:val="6"/>
    </w:pPr>
    <w:rPr>
      <w:rFonts w:ascii="Times New Roman" w:eastAsia="Times New Roman" w:hAnsi="Times New Roman" w:cs="Times New Roman"/>
      <w:sz w:val="28"/>
      <w:szCs w:val="20"/>
    </w:rPr>
  </w:style>
  <w:style w:type="paragraph" w:styleId="8">
    <w:name w:val="heading 8"/>
    <w:basedOn w:val="a"/>
    <w:next w:val="a"/>
    <w:link w:val="80"/>
    <w:qFormat/>
    <w:rsid w:val="00995C38"/>
    <w:pPr>
      <w:keepNext/>
      <w:spacing w:after="0" w:line="240" w:lineRule="auto"/>
      <w:jc w:val="center"/>
      <w:outlineLvl w:val="7"/>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2C5F"/>
    <w:pPr>
      <w:spacing w:after="0" w:line="240" w:lineRule="auto"/>
    </w:pPr>
  </w:style>
  <w:style w:type="paragraph" w:styleId="31">
    <w:name w:val="Body Text 3"/>
    <w:basedOn w:val="a"/>
    <w:link w:val="32"/>
    <w:rsid w:val="00F72C5F"/>
    <w:pPr>
      <w:spacing w:after="0" w:line="240" w:lineRule="auto"/>
      <w:jc w:val="both"/>
    </w:pPr>
    <w:rPr>
      <w:rFonts w:ascii="Times New Roman" w:eastAsia="Times New Roman" w:hAnsi="Times New Roman" w:cs="Times New Roman"/>
      <w:sz w:val="28"/>
      <w:szCs w:val="28"/>
    </w:rPr>
  </w:style>
  <w:style w:type="character" w:customStyle="1" w:styleId="32">
    <w:name w:val="Основной текст 3 Знак"/>
    <w:basedOn w:val="a0"/>
    <w:link w:val="31"/>
    <w:rsid w:val="00F72C5F"/>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
    <w:rsid w:val="00870722"/>
    <w:rPr>
      <w:rFonts w:ascii="Times New Roman" w:eastAsia="Times New Roman" w:hAnsi="Times New Roman" w:cs="Times New Roman"/>
      <w:b/>
      <w:bCs/>
      <w:sz w:val="28"/>
      <w:szCs w:val="20"/>
      <w:lang w:eastAsia="ru-RU"/>
    </w:rPr>
  </w:style>
  <w:style w:type="paragraph" w:styleId="a4">
    <w:name w:val="header"/>
    <w:basedOn w:val="a"/>
    <w:link w:val="a5"/>
    <w:uiPriority w:val="99"/>
    <w:rsid w:val="0087072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870722"/>
    <w:rPr>
      <w:rFonts w:ascii="Times New Roman" w:eastAsia="Times New Roman" w:hAnsi="Times New Roman" w:cs="Times New Roman"/>
      <w:sz w:val="24"/>
      <w:szCs w:val="24"/>
      <w:lang w:eastAsia="ru-RU"/>
    </w:rPr>
  </w:style>
  <w:style w:type="paragraph" w:styleId="a6">
    <w:name w:val="footer"/>
    <w:basedOn w:val="a"/>
    <w:link w:val="a7"/>
    <w:uiPriority w:val="99"/>
    <w:rsid w:val="0087072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870722"/>
    <w:rPr>
      <w:rFonts w:ascii="Times New Roman" w:eastAsia="Times New Roman" w:hAnsi="Times New Roman" w:cs="Times New Roman"/>
      <w:sz w:val="24"/>
      <w:szCs w:val="24"/>
    </w:rPr>
  </w:style>
  <w:style w:type="paragraph" w:styleId="21">
    <w:name w:val="Body Text Indent 2"/>
    <w:basedOn w:val="a"/>
    <w:link w:val="22"/>
    <w:rsid w:val="00870722"/>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870722"/>
    <w:rPr>
      <w:rFonts w:ascii="Times New Roman" w:eastAsia="Times New Roman" w:hAnsi="Times New Roman" w:cs="Times New Roman"/>
      <w:sz w:val="24"/>
      <w:szCs w:val="24"/>
    </w:rPr>
  </w:style>
  <w:style w:type="paragraph" w:styleId="33">
    <w:name w:val="Body Text Indent 3"/>
    <w:basedOn w:val="a"/>
    <w:link w:val="34"/>
    <w:rsid w:val="00870722"/>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870722"/>
    <w:rPr>
      <w:rFonts w:ascii="Times New Roman" w:eastAsia="Times New Roman" w:hAnsi="Times New Roman" w:cs="Times New Roman"/>
      <w:sz w:val="16"/>
      <w:szCs w:val="16"/>
      <w:lang w:eastAsia="ru-RU"/>
    </w:rPr>
  </w:style>
  <w:style w:type="table" w:styleId="a8">
    <w:name w:val="Table Grid"/>
    <w:basedOn w:val="a1"/>
    <w:uiPriority w:val="59"/>
    <w:rsid w:val="0087072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rsid w:val="00870722"/>
  </w:style>
  <w:style w:type="paragraph" w:customStyle="1" w:styleId="aa">
    <w:name w:val="Таблицы (моноширинный)"/>
    <w:basedOn w:val="a"/>
    <w:next w:val="a"/>
    <w:uiPriority w:val="99"/>
    <w:rsid w:val="0087072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styleId="ab">
    <w:name w:val="Hyperlink"/>
    <w:rsid w:val="00870722"/>
    <w:rPr>
      <w:color w:val="0000FF"/>
      <w:u w:val="single"/>
    </w:rPr>
  </w:style>
  <w:style w:type="character" w:styleId="ac">
    <w:name w:val="FollowedHyperlink"/>
    <w:rsid w:val="00870722"/>
    <w:rPr>
      <w:color w:val="800080"/>
      <w:u w:val="single"/>
    </w:rPr>
  </w:style>
  <w:style w:type="paragraph" w:styleId="ad">
    <w:name w:val="Balloon Text"/>
    <w:basedOn w:val="a"/>
    <w:link w:val="ae"/>
    <w:uiPriority w:val="99"/>
    <w:semiHidden/>
    <w:rsid w:val="00870722"/>
    <w:pPr>
      <w:spacing w:after="0" w:line="240" w:lineRule="auto"/>
    </w:pPr>
    <w:rPr>
      <w:rFonts w:ascii="Tahoma" w:eastAsia="Times New Roman" w:hAnsi="Tahoma" w:cs="Times New Roman"/>
      <w:spacing w:val="-2"/>
      <w:sz w:val="16"/>
      <w:szCs w:val="16"/>
    </w:rPr>
  </w:style>
  <w:style w:type="character" w:customStyle="1" w:styleId="ae">
    <w:name w:val="Текст выноски Знак"/>
    <w:basedOn w:val="a0"/>
    <w:link w:val="ad"/>
    <w:uiPriority w:val="99"/>
    <w:semiHidden/>
    <w:rsid w:val="00870722"/>
    <w:rPr>
      <w:rFonts w:ascii="Tahoma" w:eastAsia="Times New Roman" w:hAnsi="Tahoma" w:cs="Times New Roman"/>
      <w:spacing w:val="-2"/>
      <w:sz w:val="16"/>
      <w:szCs w:val="16"/>
    </w:rPr>
  </w:style>
  <w:style w:type="character" w:customStyle="1" w:styleId="35">
    <w:name w:val="Заголовок №3_"/>
    <w:link w:val="36"/>
    <w:rsid w:val="00870722"/>
    <w:rPr>
      <w:sz w:val="26"/>
      <w:szCs w:val="26"/>
      <w:shd w:val="clear" w:color="auto" w:fill="FFFFFF"/>
    </w:rPr>
  </w:style>
  <w:style w:type="paragraph" w:customStyle="1" w:styleId="36">
    <w:name w:val="Заголовок №3"/>
    <w:basedOn w:val="a"/>
    <w:link w:val="35"/>
    <w:rsid w:val="00870722"/>
    <w:pPr>
      <w:shd w:val="clear" w:color="auto" w:fill="FFFFFF"/>
      <w:spacing w:before="240" w:after="0" w:line="326" w:lineRule="exact"/>
      <w:outlineLvl w:val="2"/>
    </w:pPr>
    <w:rPr>
      <w:sz w:val="26"/>
      <w:szCs w:val="26"/>
    </w:rPr>
  </w:style>
  <w:style w:type="character" w:customStyle="1" w:styleId="af">
    <w:name w:val="Основной текст_"/>
    <w:link w:val="11"/>
    <w:rsid w:val="00870722"/>
    <w:rPr>
      <w:sz w:val="26"/>
      <w:szCs w:val="26"/>
      <w:shd w:val="clear" w:color="auto" w:fill="FFFFFF"/>
    </w:rPr>
  </w:style>
  <w:style w:type="character" w:customStyle="1" w:styleId="37">
    <w:name w:val="Основной текст (3)_"/>
    <w:link w:val="38"/>
    <w:rsid w:val="00870722"/>
    <w:rPr>
      <w:sz w:val="27"/>
      <w:szCs w:val="27"/>
      <w:shd w:val="clear" w:color="auto" w:fill="FFFFFF"/>
    </w:rPr>
  </w:style>
  <w:style w:type="character" w:customStyle="1" w:styleId="23">
    <w:name w:val="Заголовок №2_"/>
    <w:link w:val="24"/>
    <w:rsid w:val="00870722"/>
    <w:rPr>
      <w:sz w:val="26"/>
      <w:szCs w:val="26"/>
      <w:shd w:val="clear" w:color="auto" w:fill="FFFFFF"/>
    </w:rPr>
  </w:style>
  <w:style w:type="paragraph" w:customStyle="1" w:styleId="11">
    <w:name w:val="Основной текст1"/>
    <w:basedOn w:val="a"/>
    <w:link w:val="af"/>
    <w:rsid w:val="00870722"/>
    <w:pPr>
      <w:shd w:val="clear" w:color="auto" w:fill="FFFFFF"/>
      <w:spacing w:before="240" w:after="0" w:line="322" w:lineRule="exact"/>
      <w:ind w:hanging="700"/>
      <w:jc w:val="both"/>
    </w:pPr>
    <w:rPr>
      <w:sz w:val="26"/>
      <w:szCs w:val="26"/>
    </w:rPr>
  </w:style>
  <w:style w:type="paragraph" w:customStyle="1" w:styleId="38">
    <w:name w:val="Основной текст (3)"/>
    <w:basedOn w:val="a"/>
    <w:link w:val="37"/>
    <w:rsid w:val="00870722"/>
    <w:pPr>
      <w:shd w:val="clear" w:color="auto" w:fill="FFFFFF"/>
      <w:spacing w:after="240" w:line="322" w:lineRule="exact"/>
      <w:ind w:firstLine="580"/>
      <w:jc w:val="both"/>
    </w:pPr>
    <w:rPr>
      <w:sz w:val="27"/>
      <w:szCs w:val="27"/>
    </w:rPr>
  </w:style>
  <w:style w:type="paragraph" w:customStyle="1" w:styleId="24">
    <w:name w:val="Заголовок №2"/>
    <w:basedOn w:val="a"/>
    <w:link w:val="23"/>
    <w:rsid w:val="00870722"/>
    <w:pPr>
      <w:shd w:val="clear" w:color="auto" w:fill="FFFFFF"/>
      <w:spacing w:before="300" w:after="180" w:line="0" w:lineRule="atLeast"/>
      <w:outlineLvl w:val="1"/>
    </w:pPr>
    <w:rPr>
      <w:sz w:val="26"/>
      <w:szCs w:val="26"/>
    </w:rPr>
  </w:style>
  <w:style w:type="character" w:styleId="af0">
    <w:name w:val="Subtle Emphasis"/>
    <w:uiPriority w:val="19"/>
    <w:qFormat/>
    <w:rsid w:val="00870722"/>
    <w:rPr>
      <w:i/>
      <w:iCs/>
      <w:color w:val="808080"/>
    </w:rPr>
  </w:style>
  <w:style w:type="character" w:customStyle="1" w:styleId="af1">
    <w:name w:val="Гипертекстовая ссылка"/>
    <w:uiPriority w:val="99"/>
    <w:rsid w:val="00870722"/>
    <w:rPr>
      <w:b/>
      <w:bCs/>
      <w:color w:val="106BBE"/>
      <w:sz w:val="26"/>
      <w:szCs w:val="26"/>
    </w:rPr>
  </w:style>
  <w:style w:type="paragraph" w:customStyle="1" w:styleId="af2">
    <w:name w:val="Комментарий"/>
    <w:basedOn w:val="a"/>
    <w:next w:val="a"/>
    <w:uiPriority w:val="99"/>
    <w:rsid w:val="00870722"/>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3">
    <w:name w:val="Нормальный (таблица)"/>
    <w:basedOn w:val="a"/>
    <w:next w:val="a"/>
    <w:uiPriority w:val="99"/>
    <w:rsid w:val="00870722"/>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4">
    <w:name w:val="Цветовое выделение"/>
    <w:uiPriority w:val="99"/>
    <w:rsid w:val="00870722"/>
    <w:rPr>
      <w:b/>
      <w:bCs/>
      <w:color w:val="26282F"/>
      <w:sz w:val="26"/>
      <w:szCs w:val="26"/>
    </w:rPr>
  </w:style>
  <w:style w:type="paragraph" w:customStyle="1" w:styleId="af5">
    <w:name w:val="Прижатый влево"/>
    <w:basedOn w:val="a"/>
    <w:next w:val="a"/>
    <w:uiPriority w:val="99"/>
    <w:rsid w:val="00870722"/>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6">
    <w:name w:val="Не вступил в силу"/>
    <w:uiPriority w:val="99"/>
    <w:rsid w:val="00870722"/>
    <w:rPr>
      <w:b w:val="0"/>
      <w:bCs w:val="0"/>
      <w:color w:val="000000"/>
      <w:sz w:val="26"/>
      <w:szCs w:val="26"/>
      <w:shd w:val="clear" w:color="auto" w:fill="D8EDE8"/>
    </w:rPr>
  </w:style>
  <w:style w:type="paragraph" w:styleId="af7">
    <w:name w:val="Subtitle"/>
    <w:basedOn w:val="a"/>
    <w:next w:val="a"/>
    <w:link w:val="af8"/>
    <w:uiPriority w:val="11"/>
    <w:qFormat/>
    <w:rsid w:val="00870722"/>
    <w:pPr>
      <w:spacing w:after="60" w:line="240" w:lineRule="auto"/>
      <w:jc w:val="center"/>
      <w:outlineLvl w:val="1"/>
    </w:pPr>
    <w:rPr>
      <w:rFonts w:ascii="Cambria" w:eastAsia="Times New Roman" w:hAnsi="Cambria" w:cs="Times New Roman"/>
      <w:sz w:val="24"/>
      <w:szCs w:val="24"/>
    </w:rPr>
  </w:style>
  <w:style w:type="character" w:customStyle="1" w:styleId="af8">
    <w:name w:val="Подзаголовок Знак"/>
    <w:basedOn w:val="a0"/>
    <w:link w:val="af7"/>
    <w:uiPriority w:val="11"/>
    <w:rsid w:val="00870722"/>
    <w:rPr>
      <w:rFonts w:ascii="Cambria" w:eastAsia="Times New Roman" w:hAnsi="Cambria" w:cs="Times New Roman"/>
      <w:sz w:val="24"/>
      <w:szCs w:val="24"/>
    </w:rPr>
  </w:style>
  <w:style w:type="paragraph" w:styleId="af9">
    <w:name w:val="List Paragraph"/>
    <w:basedOn w:val="a"/>
    <w:uiPriority w:val="34"/>
    <w:qFormat/>
    <w:rsid w:val="00870722"/>
    <w:pPr>
      <w:spacing w:after="0" w:line="240" w:lineRule="auto"/>
      <w:ind w:left="708"/>
    </w:pPr>
    <w:rPr>
      <w:rFonts w:ascii="Times New Roman" w:eastAsia="Times New Roman" w:hAnsi="Times New Roman" w:cs="Times New Roman"/>
      <w:sz w:val="24"/>
      <w:szCs w:val="24"/>
    </w:rPr>
  </w:style>
  <w:style w:type="character" w:customStyle="1" w:styleId="CourierNew95pt">
    <w:name w:val="Основной текст + Courier New;9;5 pt"/>
    <w:rsid w:val="00870722"/>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uiPriority w:val="99"/>
    <w:unhideWhenUsed/>
    <w:rsid w:val="00870722"/>
    <w:pPr>
      <w:spacing w:after="120" w:line="240" w:lineRule="auto"/>
      <w:ind w:left="283"/>
    </w:pPr>
    <w:rPr>
      <w:rFonts w:ascii="Times New Roman" w:eastAsia="Times New Roman" w:hAnsi="Times New Roman" w:cs="Times New Roman"/>
      <w:sz w:val="24"/>
      <w:szCs w:val="24"/>
    </w:rPr>
  </w:style>
  <w:style w:type="character" w:customStyle="1" w:styleId="afb">
    <w:name w:val="Основной текст с отступом Знак"/>
    <w:basedOn w:val="a0"/>
    <w:link w:val="afa"/>
    <w:uiPriority w:val="99"/>
    <w:rsid w:val="00870722"/>
    <w:rPr>
      <w:rFonts w:ascii="Times New Roman" w:eastAsia="Times New Roman" w:hAnsi="Times New Roman" w:cs="Times New Roman"/>
      <w:sz w:val="24"/>
      <w:szCs w:val="24"/>
    </w:rPr>
  </w:style>
  <w:style w:type="paragraph" w:styleId="39">
    <w:name w:val="List 3"/>
    <w:basedOn w:val="a"/>
    <w:rsid w:val="00870722"/>
    <w:pPr>
      <w:spacing w:after="0" w:line="240" w:lineRule="auto"/>
      <w:ind w:left="849" w:hanging="283"/>
    </w:pPr>
    <w:rPr>
      <w:rFonts w:ascii="Times New Roman" w:eastAsia="Times New Roman" w:hAnsi="Times New Roman" w:cs="Times New Roman"/>
      <w:sz w:val="24"/>
      <w:szCs w:val="24"/>
    </w:rPr>
  </w:style>
  <w:style w:type="paragraph" w:styleId="afc">
    <w:name w:val="List"/>
    <w:basedOn w:val="a"/>
    <w:rsid w:val="00870722"/>
    <w:pPr>
      <w:spacing w:after="0" w:line="240" w:lineRule="auto"/>
      <w:ind w:left="283" w:hanging="283"/>
    </w:pPr>
    <w:rPr>
      <w:rFonts w:ascii="Times New Roman" w:eastAsia="Times New Roman" w:hAnsi="Times New Roman" w:cs="Times New Roman"/>
      <w:sz w:val="24"/>
      <w:szCs w:val="24"/>
    </w:rPr>
  </w:style>
  <w:style w:type="paragraph" w:styleId="25">
    <w:name w:val="List 2"/>
    <w:basedOn w:val="a"/>
    <w:rsid w:val="00870722"/>
    <w:pPr>
      <w:spacing w:after="0" w:line="240" w:lineRule="auto"/>
      <w:ind w:left="566" w:hanging="283"/>
    </w:pPr>
    <w:rPr>
      <w:rFonts w:ascii="Times New Roman" w:eastAsia="Times New Roman" w:hAnsi="Times New Roman" w:cs="Times New Roman"/>
      <w:sz w:val="24"/>
      <w:szCs w:val="24"/>
    </w:rPr>
  </w:style>
  <w:style w:type="paragraph" w:styleId="afd">
    <w:name w:val="Plain Text"/>
    <w:basedOn w:val="a"/>
    <w:link w:val="afe"/>
    <w:rsid w:val="00870722"/>
    <w:pPr>
      <w:spacing w:after="0" w:line="240" w:lineRule="auto"/>
    </w:pPr>
    <w:rPr>
      <w:rFonts w:ascii="Courier New" w:eastAsia="Times New Roman" w:hAnsi="Courier New" w:cs="Times New Roman"/>
      <w:sz w:val="20"/>
      <w:szCs w:val="20"/>
    </w:rPr>
  </w:style>
  <w:style w:type="character" w:customStyle="1" w:styleId="afe">
    <w:name w:val="Текст Знак"/>
    <w:basedOn w:val="a0"/>
    <w:link w:val="afd"/>
    <w:rsid w:val="00870722"/>
    <w:rPr>
      <w:rFonts w:ascii="Courier New" w:eastAsia="Times New Roman" w:hAnsi="Courier New" w:cs="Times New Roman"/>
      <w:sz w:val="20"/>
      <w:szCs w:val="20"/>
    </w:rPr>
  </w:style>
  <w:style w:type="paragraph" w:styleId="51">
    <w:name w:val="List 5"/>
    <w:basedOn w:val="a"/>
    <w:rsid w:val="00870722"/>
    <w:pPr>
      <w:spacing w:after="0" w:line="240" w:lineRule="auto"/>
      <w:ind w:left="1415" w:hanging="283"/>
    </w:pPr>
    <w:rPr>
      <w:rFonts w:ascii="Times New Roman" w:eastAsia="Times New Roman" w:hAnsi="Times New Roman" w:cs="Times New Roman"/>
      <w:sz w:val="24"/>
      <w:szCs w:val="24"/>
    </w:rPr>
  </w:style>
  <w:style w:type="paragraph" w:customStyle="1" w:styleId="12">
    <w:name w:val="Цитата1"/>
    <w:basedOn w:val="a"/>
    <w:rsid w:val="00870722"/>
    <w:pPr>
      <w:widowControl w:val="0"/>
      <w:shd w:val="clear" w:color="auto" w:fill="FFFFFF"/>
      <w:spacing w:after="0" w:line="240" w:lineRule="auto"/>
      <w:ind w:left="1075" w:right="922"/>
      <w:jc w:val="center"/>
    </w:pPr>
    <w:rPr>
      <w:rFonts w:ascii="Times New Roman" w:eastAsia="Times New Roman" w:hAnsi="Times New Roman" w:cs="Times New Roman"/>
      <w:b/>
      <w:sz w:val="28"/>
      <w:szCs w:val="20"/>
    </w:rPr>
  </w:style>
  <w:style w:type="paragraph" w:styleId="41">
    <w:name w:val="List 4"/>
    <w:basedOn w:val="a"/>
    <w:uiPriority w:val="99"/>
    <w:unhideWhenUsed/>
    <w:rsid w:val="00870722"/>
    <w:pPr>
      <w:spacing w:after="0" w:line="240" w:lineRule="auto"/>
      <w:ind w:left="1132" w:hanging="283"/>
      <w:contextualSpacing/>
    </w:pPr>
    <w:rPr>
      <w:rFonts w:ascii="Times New Roman" w:eastAsia="Times New Roman" w:hAnsi="Times New Roman" w:cs="Times New Roman"/>
      <w:sz w:val="24"/>
      <w:szCs w:val="24"/>
    </w:rPr>
  </w:style>
  <w:style w:type="paragraph" w:styleId="3a">
    <w:name w:val="List Continue 3"/>
    <w:basedOn w:val="a"/>
    <w:uiPriority w:val="99"/>
    <w:unhideWhenUsed/>
    <w:rsid w:val="00870722"/>
    <w:pPr>
      <w:spacing w:after="120" w:line="240" w:lineRule="auto"/>
      <w:ind w:left="849"/>
      <w:contextualSpacing/>
    </w:pPr>
    <w:rPr>
      <w:rFonts w:ascii="Times New Roman" w:eastAsia="Times New Roman" w:hAnsi="Times New Roman" w:cs="Times New Roman"/>
      <w:sz w:val="24"/>
      <w:szCs w:val="24"/>
    </w:rPr>
  </w:style>
  <w:style w:type="paragraph" w:styleId="aff">
    <w:name w:val="footnote text"/>
    <w:basedOn w:val="a"/>
    <w:link w:val="aff0"/>
    <w:uiPriority w:val="99"/>
    <w:semiHidden/>
    <w:unhideWhenUsed/>
    <w:rsid w:val="00870722"/>
    <w:pPr>
      <w:spacing w:after="0" w:line="240" w:lineRule="auto"/>
    </w:pPr>
    <w:rPr>
      <w:rFonts w:ascii="Times New Roman" w:eastAsia="Times New Roman" w:hAnsi="Times New Roman" w:cs="Times New Roman"/>
      <w:sz w:val="20"/>
      <w:szCs w:val="20"/>
    </w:rPr>
  </w:style>
  <w:style w:type="character" w:customStyle="1" w:styleId="aff0">
    <w:name w:val="Текст сноски Знак"/>
    <w:basedOn w:val="a0"/>
    <w:link w:val="aff"/>
    <w:uiPriority w:val="99"/>
    <w:semiHidden/>
    <w:rsid w:val="00870722"/>
    <w:rPr>
      <w:rFonts w:ascii="Times New Roman" w:eastAsia="Times New Roman" w:hAnsi="Times New Roman" w:cs="Times New Roman"/>
      <w:sz w:val="20"/>
      <w:szCs w:val="20"/>
      <w:lang w:eastAsia="ru-RU"/>
    </w:rPr>
  </w:style>
  <w:style w:type="character" w:styleId="aff1">
    <w:name w:val="footnote reference"/>
    <w:uiPriority w:val="99"/>
    <w:semiHidden/>
    <w:unhideWhenUsed/>
    <w:rsid w:val="00870722"/>
    <w:rPr>
      <w:vertAlign w:val="superscript"/>
    </w:rPr>
  </w:style>
  <w:style w:type="paragraph" w:customStyle="1" w:styleId="310">
    <w:name w:val="Основной текст с отступом 31"/>
    <w:basedOn w:val="a"/>
    <w:rsid w:val="00870722"/>
    <w:pPr>
      <w:widowControl w:val="0"/>
      <w:suppressAutoHyphens/>
      <w:autoSpaceDE w:val="0"/>
      <w:spacing w:after="0" w:line="240" w:lineRule="auto"/>
      <w:ind w:firstLine="550"/>
      <w:jc w:val="both"/>
    </w:pPr>
    <w:rPr>
      <w:rFonts w:ascii="Arial" w:eastAsia="SimSun" w:hAnsi="Arial" w:cs="Mangal"/>
      <w:kern w:val="1"/>
      <w:sz w:val="28"/>
      <w:szCs w:val="24"/>
      <w:lang w:eastAsia="hi-IN" w:bidi="hi-IN"/>
    </w:rPr>
  </w:style>
  <w:style w:type="paragraph" w:customStyle="1" w:styleId="aff2">
    <w:name w:val="Заголовок"/>
    <w:basedOn w:val="a"/>
    <w:next w:val="aff3"/>
    <w:rsid w:val="00870722"/>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3">
    <w:name w:val="Body Text"/>
    <w:basedOn w:val="a"/>
    <w:link w:val="aff4"/>
    <w:unhideWhenUsed/>
    <w:rsid w:val="00870722"/>
    <w:pPr>
      <w:spacing w:after="120" w:line="240" w:lineRule="auto"/>
    </w:pPr>
    <w:rPr>
      <w:rFonts w:ascii="Times New Roman" w:eastAsia="Times New Roman" w:hAnsi="Times New Roman" w:cs="Times New Roman"/>
      <w:sz w:val="24"/>
      <w:szCs w:val="24"/>
    </w:rPr>
  </w:style>
  <w:style w:type="character" w:customStyle="1" w:styleId="aff4">
    <w:name w:val="Основной текст Знак"/>
    <w:basedOn w:val="a0"/>
    <w:link w:val="aff3"/>
    <w:rsid w:val="00870722"/>
    <w:rPr>
      <w:rFonts w:ascii="Times New Roman" w:eastAsia="Times New Roman" w:hAnsi="Times New Roman" w:cs="Times New Roman"/>
      <w:sz w:val="24"/>
      <w:szCs w:val="24"/>
      <w:lang w:eastAsia="ru-RU"/>
    </w:rPr>
  </w:style>
  <w:style w:type="paragraph" w:customStyle="1" w:styleId="ConsPlusNormal">
    <w:name w:val="ConsPlusNormal"/>
    <w:rsid w:val="00870722"/>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5">
    <w:name w:val="Знак Знак Знак Знак Знак Знак Знак"/>
    <w:basedOn w:val="a"/>
    <w:rsid w:val="00870722"/>
    <w:pPr>
      <w:widowControl w:val="0"/>
      <w:suppressAutoHyphens/>
      <w:spacing w:after="160" w:line="240" w:lineRule="exact"/>
    </w:pPr>
    <w:rPr>
      <w:rFonts w:ascii="Verdana" w:eastAsia="Lucida Sans Unicode" w:hAnsi="Verdana" w:cs="Times New Roman"/>
      <w:kern w:val="2"/>
      <w:sz w:val="20"/>
      <w:szCs w:val="20"/>
      <w:lang w:val="en-US"/>
    </w:rPr>
  </w:style>
  <w:style w:type="paragraph" w:styleId="aff6">
    <w:name w:val="Normal (Web)"/>
    <w:basedOn w:val="a"/>
    <w:uiPriority w:val="99"/>
    <w:unhideWhenUsed/>
    <w:rsid w:val="008707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870722"/>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ff7">
    <w:name w:val="endnote text"/>
    <w:basedOn w:val="a"/>
    <w:link w:val="aff8"/>
    <w:uiPriority w:val="99"/>
    <w:semiHidden/>
    <w:unhideWhenUsed/>
    <w:rsid w:val="00870722"/>
    <w:pPr>
      <w:spacing w:after="0" w:line="240" w:lineRule="auto"/>
    </w:pPr>
    <w:rPr>
      <w:rFonts w:ascii="Times New Roman" w:eastAsia="Times New Roman" w:hAnsi="Times New Roman" w:cs="Times New Roman"/>
      <w:sz w:val="20"/>
      <w:szCs w:val="20"/>
    </w:rPr>
  </w:style>
  <w:style w:type="character" w:customStyle="1" w:styleId="aff8">
    <w:name w:val="Текст концевой сноски Знак"/>
    <w:basedOn w:val="a0"/>
    <w:link w:val="aff7"/>
    <w:uiPriority w:val="99"/>
    <w:semiHidden/>
    <w:rsid w:val="00870722"/>
    <w:rPr>
      <w:rFonts w:ascii="Times New Roman" w:eastAsia="Times New Roman" w:hAnsi="Times New Roman" w:cs="Times New Roman"/>
      <w:sz w:val="20"/>
      <w:szCs w:val="20"/>
      <w:lang w:eastAsia="ru-RU"/>
    </w:rPr>
  </w:style>
  <w:style w:type="character" w:styleId="aff9">
    <w:name w:val="endnote reference"/>
    <w:uiPriority w:val="99"/>
    <w:semiHidden/>
    <w:unhideWhenUsed/>
    <w:rsid w:val="00870722"/>
    <w:rPr>
      <w:vertAlign w:val="superscript"/>
    </w:rPr>
  </w:style>
  <w:style w:type="paragraph" w:styleId="affa">
    <w:name w:val="Document Map"/>
    <w:basedOn w:val="a"/>
    <w:link w:val="affb"/>
    <w:uiPriority w:val="99"/>
    <w:semiHidden/>
    <w:unhideWhenUsed/>
    <w:rsid w:val="00870722"/>
    <w:pPr>
      <w:spacing w:after="0" w:line="240" w:lineRule="auto"/>
    </w:pPr>
    <w:rPr>
      <w:rFonts w:ascii="Tahoma" w:eastAsia="Times New Roman" w:hAnsi="Tahoma" w:cs="Tahoma"/>
      <w:sz w:val="16"/>
      <w:szCs w:val="16"/>
    </w:rPr>
  </w:style>
  <w:style w:type="character" w:customStyle="1" w:styleId="affb">
    <w:name w:val="Схема документа Знак"/>
    <w:basedOn w:val="a0"/>
    <w:link w:val="affa"/>
    <w:uiPriority w:val="99"/>
    <w:semiHidden/>
    <w:rsid w:val="00870722"/>
    <w:rPr>
      <w:rFonts w:ascii="Tahoma" w:eastAsia="Times New Roman" w:hAnsi="Tahoma" w:cs="Tahoma"/>
      <w:sz w:val="16"/>
      <w:szCs w:val="16"/>
      <w:lang w:eastAsia="ru-RU"/>
    </w:rPr>
  </w:style>
  <w:style w:type="character" w:customStyle="1" w:styleId="20">
    <w:name w:val="Заголовок 2 Знак"/>
    <w:basedOn w:val="a0"/>
    <w:link w:val="2"/>
    <w:rsid w:val="00995C3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995C38"/>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995C38"/>
    <w:rPr>
      <w:rFonts w:ascii="Times New Roman" w:eastAsia="Times New Roman" w:hAnsi="Times New Roman" w:cs="Times New Roman"/>
      <w:b/>
      <w:sz w:val="32"/>
      <w:szCs w:val="20"/>
      <w:lang w:eastAsia="ru-RU"/>
    </w:rPr>
  </w:style>
  <w:style w:type="character" w:customStyle="1" w:styleId="50">
    <w:name w:val="Заголовок 5 Знак"/>
    <w:basedOn w:val="a0"/>
    <w:link w:val="5"/>
    <w:rsid w:val="00995C38"/>
    <w:rPr>
      <w:rFonts w:ascii="Times New Roman" w:eastAsia="Times New Roman" w:hAnsi="Times New Roman" w:cs="Times New Roman"/>
      <w:sz w:val="32"/>
      <w:szCs w:val="20"/>
      <w:lang w:eastAsia="ru-RU"/>
    </w:rPr>
  </w:style>
  <w:style w:type="character" w:customStyle="1" w:styleId="60">
    <w:name w:val="Заголовок 6 Знак"/>
    <w:basedOn w:val="a0"/>
    <w:link w:val="6"/>
    <w:rsid w:val="00995C38"/>
    <w:rPr>
      <w:rFonts w:ascii="Times New Roman" w:eastAsia="Times New Roman" w:hAnsi="Times New Roman" w:cs="Times New Roman"/>
      <w:b/>
      <w:sz w:val="32"/>
      <w:szCs w:val="20"/>
      <w:lang w:eastAsia="ru-RU"/>
    </w:rPr>
  </w:style>
  <w:style w:type="character" w:customStyle="1" w:styleId="70">
    <w:name w:val="Заголовок 7 Знак"/>
    <w:basedOn w:val="a0"/>
    <w:link w:val="7"/>
    <w:rsid w:val="00995C38"/>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995C38"/>
    <w:rPr>
      <w:rFonts w:ascii="Times New Roman" w:eastAsia="Times New Roman" w:hAnsi="Times New Roman" w:cs="Times New Roman"/>
      <w:b/>
      <w:bCs/>
      <w:sz w:val="28"/>
      <w:szCs w:val="20"/>
      <w:lang w:eastAsia="ru-RU"/>
    </w:rPr>
  </w:style>
  <w:style w:type="numbering" w:customStyle="1" w:styleId="13">
    <w:name w:val="Нет списка1"/>
    <w:next w:val="a2"/>
    <w:uiPriority w:val="99"/>
    <w:semiHidden/>
    <w:unhideWhenUsed/>
    <w:rsid w:val="00995C38"/>
  </w:style>
  <w:style w:type="paragraph" w:styleId="affc">
    <w:name w:val="Title"/>
    <w:basedOn w:val="a"/>
    <w:link w:val="affd"/>
    <w:qFormat/>
    <w:rsid w:val="00995C38"/>
    <w:pPr>
      <w:spacing w:after="0" w:line="240" w:lineRule="auto"/>
      <w:jc w:val="center"/>
    </w:pPr>
    <w:rPr>
      <w:rFonts w:ascii="Times New Roman" w:eastAsia="Times New Roman" w:hAnsi="Times New Roman" w:cs="Times New Roman"/>
      <w:sz w:val="28"/>
      <w:szCs w:val="20"/>
    </w:rPr>
  </w:style>
  <w:style w:type="character" w:customStyle="1" w:styleId="affd">
    <w:name w:val="Название Знак"/>
    <w:basedOn w:val="a0"/>
    <w:link w:val="affc"/>
    <w:rsid w:val="00995C38"/>
    <w:rPr>
      <w:rFonts w:ascii="Times New Roman" w:eastAsia="Times New Roman" w:hAnsi="Times New Roman" w:cs="Times New Roman"/>
      <w:sz w:val="28"/>
      <w:szCs w:val="20"/>
      <w:lang w:eastAsia="ru-RU"/>
    </w:rPr>
  </w:style>
  <w:style w:type="paragraph" w:styleId="26">
    <w:name w:val="Body Text 2"/>
    <w:basedOn w:val="a"/>
    <w:link w:val="27"/>
    <w:rsid w:val="00995C38"/>
    <w:pPr>
      <w:spacing w:after="0" w:line="240" w:lineRule="auto"/>
      <w:jc w:val="center"/>
    </w:pPr>
    <w:rPr>
      <w:rFonts w:ascii="Times New Roman" w:eastAsia="Times New Roman" w:hAnsi="Times New Roman" w:cs="Times New Roman"/>
      <w:sz w:val="40"/>
      <w:szCs w:val="20"/>
    </w:rPr>
  </w:style>
  <w:style w:type="character" w:customStyle="1" w:styleId="27">
    <w:name w:val="Основной текст 2 Знак"/>
    <w:basedOn w:val="a0"/>
    <w:link w:val="26"/>
    <w:rsid w:val="00995C38"/>
    <w:rPr>
      <w:rFonts w:ascii="Times New Roman" w:eastAsia="Times New Roman" w:hAnsi="Times New Roman" w:cs="Times New Roman"/>
      <w:sz w:val="40"/>
      <w:szCs w:val="20"/>
      <w:lang w:eastAsia="ru-RU"/>
    </w:rPr>
  </w:style>
  <w:style w:type="paragraph" w:customStyle="1" w:styleId="u">
    <w:name w:val="u"/>
    <w:basedOn w:val="a"/>
    <w:rsid w:val="00995C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an">
    <w:name w:val="Postan"/>
    <w:basedOn w:val="a"/>
    <w:rsid w:val="00995C38"/>
    <w:pPr>
      <w:spacing w:after="0" w:line="240" w:lineRule="auto"/>
      <w:jc w:val="center"/>
    </w:pPr>
    <w:rPr>
      <w:rFonts w:ascii="Times New Roman" w:eastAsia="Times New Roman" w:hAnsi="Times New Roman" w:cs="Times New Roman"/>
      <w:sz w:val="28"/>
      <w:szCs w:val="20"/>
    </w:rPr>
  </w:style>
  <w:style w:type="paragraph" w:customStyle="1" w:styleId="affe">
    <w:name w:val="Содержимое таблицы"/>
    <w:basedOn w:val="a"/>
    <w:rsid w:val="00995C38"/>
    <w:pPr>
      <w:widowControl w:val="0"/>
      <w:suppressLineNumbers/>
      <w:suppressAutoHyphens/>
      <w:spacing w:after="0" w:line="240" w:lineRule="auto"/>
    </w:pPr>
    <w:rPr>
      <w:rFonts w:ascii="Times New Roman" w:eastAsia="Times New Roman" w:hAnsi="Times New Roman" w:cs="Times New Roman"/>
      <w:sz w:val="24"/>
      <w:szCs w:val="24"/>
    </w:rPr>
  </w:style>
  <w:style w:type="paragraph" w:customStyle="1" w:styleId="afff">
    <w:name w:val="Заголовок таблицы"/>
    <w:basedOn w:val="affe"/>
    <w:rsid w:val="00995C38"/>
    <w:pPr>
      <w:jc w:val="center"/>
    </w:pPr>
    <w:rPr>
      <w:b/>
      <w:bCs/>
      <w:i/>
      <w:iCs/>
    </w:rPr>
  </w:style>
  <w:style w:type="paragraph" w:customStyle="1" w:styleId="ConsPlusCell">
    <w:name w:val="ConsPlusCell"/>
    <w:uiPriority w:val="99"/>
    <w:rsid w:val="00995C38"/>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210">
    <w:name w:val="Основной текст 21"/>
    <w:basedOn w:val="a"/>
    <w:rsid w:val="00995C38"/>
    <w:pPr>
      <w:suppressAutoHyphens/>
      <w:spacing w:after="0" w:line="240" w:lineRule="auto"/>
    </w:pPr>
    <w:rPr>
      <w:rFonts w:ascii="Times New Roman" w:eastAsia="Times New Roman" w:hAnsi="Times New Roman" w:cs="Times New Roman"/>
      <w:sz w:val="28"/>
      <w:szCs w:val="24"/>
    </w:rPr>
  </w:style>
  <w:style w:type="paragraph" w:customStyle="1" w:styleId="220">
    <w:name w:val="Основной текст с отступом 22"/>
    <w:basedOn w:val="a"/>
    <w:rsid w:val="00995C38"/>
    <w:pPr>
      <w:widowControl w:val="0"/>
      <w:suppressAutoHyphens/>
      <w:autoSpaceDE w:val="0"/>
      <w:spacing w:after="0" w:line="240" w:lineRule="auto"/>
      <w:ind w:firstLine="540"/>
      <w:jc w:val="both"/>
    </w:pPr>
    <w:rPr>
      <w:rFonts w:ascii="Times New Roman" w:eastAsia="Times New Roman" w:hAnsi="Times New Roman" w:cs="Times New Roman"/>
      <w:kern w:val="1"/>
      <w:sz w:val="28"/>
      <w:szCs w:val="24"/>
    </w:rPr>
  </w:style>
  <w:style w:type="paragraph" w:customStyle="1" w:styleId="14">
    <w:name w:val="Текст1"/>
    <w:basedOn w:val="a"/>
    <w:rsid w:val="00995C38"/>
    <w:pPr>
      <w:spacing w:after="0" w:line="240" w:lineRule="auto"/>
    </w:pPr>
    <w:rPr>
      <w:rFonts w:ascii="Courier New" w:eastAsia="Times New Roman" w:hAnsi="Courier New" w:cs="Courier New"/>
      <w:kern w:val="1"/>
      <w:sz w:val="24"/>
      <w:szCs w:val="20"/>
    </w:rPr>
  </w:style>
  <w:style w:type="paragraph" w:customStyle="1" w:styleId="15">
    <w:name w:val="Без интервала1"/>
    <w:rsid w:val="00995C38"/>
    <w:pPr>
      <w:spacing w:after="0" w:line="240" w:lineRule="auto"/>
    </w:pPr>
    <w:rPr>
      <w:rFonts w:ascii="Calibri" w:eastAsia="Times New Roman" w:hAnsi="Calibri" w:cs="Times New Roman"/>
    </w:rPr>
  </w:style>
  <w:style w:type="paragraph" w:customStyle="1" w:styleId="16">
    <w:name w:val="Абзац списка1"/>
    <w:basedOn w:val="a"/>
    <w:rsid w:val="00995C38"/>
    <w:pPr>
      <w:widowControl w:val="0"/>
      <w:suppressAutoHyphens/>
      <w:spacing w:after="0" w:line="240" w:lineRule="auto"/>
      <w:ind w:left="708"/>
    </w:pPr>
    <w:rPr>
      <w:rFonts w:ascii="Times New Roman" w:eastAsia="Times New Roman" w:hAnsi="Times New Roman" w:cs="Times New Roman"/>
      <w:sz w:val="24"/>
      <w:szCs w:val="24"/>
    </w:rPr>
  </w:style>
  <w:style w:type="paragraph" w:customStyle="1" w:styleId="afff0">
    <w:name w:val="Знак"/>
    <w:basedOn w:val="a"/>
    <w:rsid w:val="00995C38"/>
    <w:pPr>
      <w:spacing w:before="100" w:beforeAutospacing="1" w:after="100" w:afterAutospacing="1" w:line="240" w:lineRule="auto"/>
    </w:pPr>
    <w:rPr>
      <w:rFonts w:ascii="Tahoma" w:eastAsia="Times New Roman" w:hAnsi="Tahoma" w:cs="Tahoma"/>
      <w:sz w:val="20"/>
      <w:szCs w:val="20"/>
      <w:lang w:val="en-US"/>
    </w:rPr>
  </w:style>
  <w:style w:type="character" w:styleId="afff1">
    <w:name w:val="Strong"/>
    <w:qFormat/>
    <w:rsid w:val="00995C38"/>
    <w:rPr>
      <w:rFonts w:cs="Times New Roman"/>
      <w:b/>
      <w:bCs/>
    </w:rPr>
  </w:style>
  <w:style w:type="paragraph" w:customStyle="1" w:styleId="pc">
    <w:name w:val="pc"/>
    <w:basedOn w:val="a"/>
    <w:rsid w:val="00995C3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7">
    <w:name w:val="Сетка таблицы1"/>
    <w:basedOn w:val="a1"/>
    <w:next w:val="a8"/>
    <w:uiPriority w:val="59"/>
    <w:rsid w:val="00995C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995C38"/>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JurTerm">
    <w:name w:val="ConsPlusJurTerm"/>
    <w:uiPriority w:val="99"/>
    <w:rsid w:val="00995C38"/>
    <w:pPr>
      <w:autoSpaceDE w:val="0"/>
      <w:autoSpaceDN w:val="0"/>
      <w:adjustRightInd w:val="0"/>
      <w:spacing w:after="0" w:line="240" w:lineRule="auto"/>
    </w:pPr>
    <w:rPr>
      <w:rFonts w:ascii="Tahoma" w:eastAsia="Calibri" w:hAnsi="Tahoma" w:cs="Tahoma"/>
      <w:sz w:val="26"/>
      <w:szCs w:val="26"/>
    </w:rPr>
  </w:style>
  <w:style w:type="paragraph" w:customStyle="1" w:styleId="ConsNormal">
    <w:name w:val="ConsNormal"/>
    <w:rsid w:val="00995C38"/>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4150B37408F9483D6C446C4524D4A2C3F20920E56AF28B4CE8A8BD3EE5FA68A5B78A6C4D0E7C9732t4q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3B6B1-443D-4D31-BE25-BD972CE77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8808</Words>
  <Characters>50206</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Zarik</cp:lastModifiedBy>
  <cp:revision>2</cp:revision>
  <cp:lastPrinted>2021-02-26T08:28:00Z</cp:lastPrinted>
  <dcterms:created xsi:type="dcterms:W3CDTF">2021-06-04T19:09:00Z</dcterms:created>
  <dcterms:modified xsi:type="dcterms:W3CDTF">2021-06-04T19:09:00Z</dcterms:modified>
</cp:coreProperties>
</file>